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933B" w14:textId="47D4B96B" w:rsidR="00546735" w:rsidRDefault="002B1C07" w:rsidP="00F05E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62939F" wp14:editId="5D3B5264">
                <wp:simplePos x="0" y="0"/>
                <wp:positionH relativeFrom="margin">
                  <wp:posOffset>3451860</wp:posOffset>
                </wp:positionH>
                <wp:positionV relativeFrom="paragraph">
                  <wp:posOffset>0</wp:posOffset>
                </wp:positionV>
                <wp:extent cx="3177540" cy="1158240"/>
                <wp:effectExtent l="0" t="0" r="3810" b="3810"/>
                <wp:wrapSquare wrapText="bothSides"/>
                <wp:docPr id="1353529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BC967" w14:textId="77777777" w:rsidR="006646F6" w:rsidRPr="001C1535" w:rsidRDefault="006646F6" w:rsidP="00E91B1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153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Contact details</w:t>
                            </w:r>
                          </w:p>
                          <w:p w14:paraId="0DEA2546" w14:textId="77777777" w:rsidR="00C42742" w:rsidRPr="003A62A6" w:rsidRDefault="004B3278" w:rsidP="00E91B1A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A62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8" w:history="1">
                              <w:r w:rsidR="00AD626B" w:rsidRPr="003A62A6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www.harpoletrust.co.uk</w:t>
                              </w:r>
                            </w:hyperlink>
                          </w:p>
                          <w:p w14:paraId="6AA4B263" w14:textId="77777777" w:rsidR="00AD626B" w:rsidRPr="003A62A6" w:rsidRDefault="00AD626B" w:rsidP="00E91B1A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A62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r w:rsidR="00C87461" w:rsidRPr="003A62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9" w:history="1">
                              <w:r w:rsidR="00C87461" w:rsidRPr="003A62A6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secretary@harpoletrust.co.uk</w:t>
                              </w:r>
                            </w:hyperlink>
                          </w:p>
                          <w:p w14:paraId="4B5C7680" w14:textId="77777777" w:rsidR="00C87461" w:rsidRDefault="006646F6" w:rsidP="00E91B1A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A62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Phone:    07713153161</w:t>
                            </w:r>
                          </w:p>
                          <w:p w14:paraId="353AF3FA" w14:textId="77777777" w:rsidR="00A068B4" w:rsidRPr="003A62A6" w:rsidRDefault="00A068B4" w:rsidP="00E91B1A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 w:rsidR="00AC433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28 School Lane, Harpole NN7 4DR</w:t>
                            </w:r>
                          </w:p>
                          <w:p w14:paraId="31AE91BE" w14:textId="77777777" w:rsidR="00C87461" w:rsidRPr="004B3278" w:rsidRDefault="00C87461" w:rsidP="00E91B1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293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1.8pt;margin-top:0;width:250.2pt;height:9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">
                <v:textbox>
                  <w:txbxContent>
                    <w:p w14:paraId="1E7BC967" w14:textId="77777777" w:rsidR="006646F6" w:rsidRPr="001C1535" w:rsidRDefault="006646F6" w:rsidP="00E91B1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C153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>Contact details</w:t>
                      </w:r>
                    </w:p>
                    <w:p w14:paraId="0DEA2546" w14:textId="77777777" w:rsidR="00C42742" w:rsidRPr="003A62A6" w:rsidRDefault="004B3278" w:rsidP="00E91B1A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A62A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Website: </w:t>
                      </w:r>
                      <w:hyperlink r:id="rId10" w:history="1">
                        <w:r w:rsidR="00AD626B" w:rsidRPr="003A62A6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www.harpoletrust.co.uk</w:t>
                        </w:r>
                      </w:hyperlink>
                    </w:p>
                    <w:p w14:paraId="6AA4B263" w14:textId="77777777" w:rsidR="00AD626B" w:rsidRPr="003A62A6" w:rsidRDefault="00AD626B" w:rsidP="00E91B1A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A62A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Email:  </w:t>
                      </w:r>
                      <w:r w:rsidR="00C87461" w:rsidRPr="003A62A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</w:t>
                      </w:r>
                      <w:hyperlink r:id="rId11" w:history="1">
                        <w:r w:rsidR="00C87461" w:rsidRPr="003A62A6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secretary@harpoletrust.co.uk</w:t>
                        </w:r>
                      </w:hyperlink>
                    </w:p>
                    <w:p w14:paraId="4B5C7680" w14:textId="77777777" w:rsidR="00C87461" w:rsidRDefault="006646F6" w:rsidP="00E91B1A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A62A6">
                        <w:rPr>
                          <w:rFonts w:ascii="Tahoma" w:hAnsi="Tahoma" w:cs="Tahoma"/>
                          <w:sz w:val="24"/>
                          <w:szCs w:val="24"/>
                        </w:rPr>
                        <w:t>Phone:    07713153161</w:t>
                      </w:r>
                    </w:p>
                    <w:p w14:paraId="353AF3FA" w14:textId="77777777" w:rsidR="00A068B4" w:rsidRPr="003A62A6" w:rsidRDefault="00A068B4" w:rsidP="00E91B1A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Address: </w:t>
                      </w:r>
                      <w:r w:rsidR="00AC4337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28 School Lane, Harpole NN7 4DR</w:t>
                      </w:r>
                    </w:p>
                    <w:p w14:paraId="31AE91BE" w14:textId="77777777" w:rsidR="00C87461" w:rsidRPr="004B3278" w:rsidRDefault="00C87461" w:rsidP="00E91B1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1D15" w:rsidRPr="00DE2FFE">
        <w:rPr>
          <w:noProof/>
        </w:rPr>
        <w:drawing>
          <wp:inline distT="0" distB="0" distL="0" distR="0" wp14:anchorId="59C6180C" wp14:editId="1F9563AC">
            <wp:extent cx="2857500" cy="762000"/>
            <wp:effectExtent l="0" t="0" r="0" b="0"/>
            <wp:docPr id="1" name="Picture 2" descr="The Combined Harpole Charitabl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ombined Harpole Charitable Tru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EB51" w14:textId="77777777" w:rsidR="001C1535" w:rsidRDefault="00680D33" w:rsidP="00F05EB0">
      <w:r>
        <w:t xml:space="preserve"> </w:t>
      </w:r>
    </w:p>
    <w:p w14:paraId="636154B2" w14:textId="77777777" w:rsidR="00AC4337" w:rsidRDefault="00AC4337" w:rsidP="004B45CC">
      <w:pPr>
        <w:jc w:val="center"/>
        <w:rPr>
          <w:rFonts w:ascii="Tahoma" w:hAnsi="Tahoma" w:cs="Tahoma"/>
          <w:sz w:val="24"/>
          <w:szCs w:val="24"/>
        </w:rPr>
      </w:pPr>
    </w:p>
    <w:p w14:paraId="27FB1B70" w14:textId="77777777" w:rsidR="001A4B8C" w:rsidRDefault="001A4B8C" w:rsidP="004B45CC">
      <w:pPr>
        <w:jc w:val="center"/>
        <w:rPr>
          <w:rFonts w:ascii="Tahoma" w:hAnsi="Tahoma" w:cs="Tahoma"/>
          <w:sz w:val="24"/>
          <w:szCs w:val="24"/>
        </w:rPr>
      </w:pPr>
    </w:p>
    <w:p w14:paraId="67586B4E" w14:textId="6FDBC769" w:rsidR="004B45CC" w:rsidRDefault="00DD478C" w:rsidP="004B45CC">
      <w:pPr>
        <w:jc w:val="center"/>
        <w:rPr>
          <w:rFonts w:ascii="Tahoma" w:hAnsi="Tahoma" w:cs="Tahoma"/>
          <w:sz w:val="24"/>
          <w:szCs w:val="24"/>
        </w:rPr>
      </w:pPr>
      <w:r w:rsidRPr="00C44F0B">
        <w:rPr>
          <w:rFonts w:ascii="Tahoma" w:hAnsi="Tahoma" w:cs="Tahoma"/>
          <w:sz w:val="24"/>
          <w:szCs w:val="24"/>
        </w:rPr>
        <w:t>Applying</w:t>
      </w:r>
      <w:r w:rsidR="00C44F0B">
        <w:rPr>
          <w:rFonts w:ascii="Tahoma" w:hAnsi="Tahoma" w:cs="Tahoma"/>
          <w:sz w:val="24"/>
          <w:szCs w:val="24"/>
        </w:rPr>
        <w:t xml:space="preserve"> for </w:t>
      </w:r>
      <w:r w:rsidR="005A38A5">
        <w:rPr>
          <w:rFonts w:ascii="Tahoma" w:hAnsi="Tahoma" w:cs="Tahoma"/>
          <w:sz w:val="24"/>
          <w:szCs w:val="24"/>
        </w:rPr>
        <w:t>The Combined Harpole Charitable Trust (</w:t>
      </w:r>
      <w:r w:rsidR="00C44F0B">
        <w:rPr>
          <w:rFonts w:ascii="Tahoma" w:hAnsi="Tahoma" w:cs="Tahoma"/>
          <w:sz w:val="24"/>
          <w:szCs w:val="24"/>
        </w:rPr>
        <w:t>CHCT</w:t>
      </w:r>
      <w:r w:rsidR="005A38A5">
        <w:rPr>
          <w:rFonts w:ascii="Tahoma" w:hAnsi="Tahoma" w:cs="Tahoma"/>
          <w:sz w:val="24"/>
          <w:szCs w:val="24"/>
        </w:rPr>
        <w:t>)</w:t>
      </w:r>
      <w:r w:rsidR="00C44F0B">
        <w:rPr>
          <w:rFonts w:ascii="Tahoma" w:hAnsi="Tahoma" w:cs="Tahoma"/>
          <w:sz w:val="24"/>
          <w:szCs w:val="24"/>
        </w:rPr>
        <w:t xml:space="preserve"> </w:t>
      </w:r>
      <w:r w:rsidR="00071B04">
        <w:rPr>
          <w:rFonts w:ascii="Tahoma" w:hAnsi="Tahoma" w:cs="Tahoma"/>
          <w:b/>
          <w:bCs/>
          <w:sz w:val="24"/>
          <w:szCs w:val="24"/>
        </w:rPr>
        <w:t xml:space="preserve">Education </w:t>
      </w:r>
      <w:r w:rsidR="00C44F0B" w:rsidRPr="00071B04">
        <w:rPr>
          <w:rFonts w:ascii="Tahoma" w:hAnsi="Tahoma" w:cs="Tahoma"/>
          <w:b/>
          <w:bCs/>
          <w:sz w:val="24"/>
          <w:szCs w:val="24"/>
        </w:rPr>
        <w:t>Grant</w:t>
      </w:r>
      <w:r w:rsidR="0049052D">
        <w:rPr>
          <w:rFonts w:ascii="Tahoma" w:hAnsi="Tahoma" w:cs="Tahoma"/>
          <w:sz w:val="24"/>
          <w:szCs w:val="24"/>
        </w:rPr>
        <w:t xml:space="preserve"> </w:t>
      </w:r>
      <w:r w:rsidR="0049052D" w:rsidRPr="0049052D">
        <w:rPr>
          <w:rFonts w:ascii="Tahoma" w:hAnsi="Tahoma" w:cs="Tahoma"/>
          <w:b/>
          <w:bCs/>
          <w:sz w:val="24"/>
          <w:szCs w:val="24"/>
        </w:rPr>
        <w:t>2025/2026</w:t>
      </w:r>
      <w:r w:rsidR="0049052D">
        <w:rPr>
          <w:rFonts w:ascii="Tahoma" w:hAnsi="Tahoma" w:cs="Tahoma"/>
          <w:b/>
          <w:bCs/>
          <w:sz w:val="24"/>
          <w:szCs w:val="24"/>
        </w:rPr>
        <w:t>.</w:t>
      </w:r>
    </w:p>
    <w:p w14:paraId="46198473" w14:textId="77777777" w:rsidR="001A4B8C" w:rsidRDefault="001A4B8C" w:rsidP="004B45CC">
      <w:pPr>
        <w:jc w:val="center"/>
        <w:rPr>
          <w:rFonts w:ascii="Tahoma" w:hAnsi="Tahoma" w:cs="Tahoma"/>
          <w:sz w:val="24"/>
          <w:szCs w:val="24"/>
        </w:rPr>
      </w:pPr>
    </w:p>
    <w:p w14:paraId="5BFB05F2" w14:textId="0AF935B2" w:rsidR="001C1535" w:rsidRDefault="004B45CC" w:rsidP="004B45C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C44F0B">
        <w:rPr>
          <w:rFonts w:ascii="Tahoma" w:hAnsi="Tahoma" w:cs="Tahoma"/>
          <w:sz w:val="24"/>
          <w:szCs w:val="24"/>
        </w:rPr>
        <w:t xml:space="preserve">lease read the </w:t>
      </w:r>
      <w:r w:rsidR="00035A67">
        <w:rPr>
          <w:rFonts w:ascii="Tahoma" w:hAnsi="Tahoma" w:cs="Tahoma"/>
          <w:sz w:val="24"/>
          <w:szCs w:val="24"/>
        </w:rPr>
        <w:t>notes below to ensure you meet the criteria and have all the relevant information</w:t>
      </w:r>
      <w:r w:rsidR="0005024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required to </w:t>
      </w:r>
      <w:r w:rsidR="0005024E">
        <w:rPr>
          <w:rFonts w:ascii="Tahoma" w:hAnsi="Tahoma" w:cs="Tahoma"/>
          <w:sz w:val="24"/>
          <w:szCs w:val="24"/>
        </w:rPr>
        <w:t xml:space="preserve">complete the </w:t>
      </w:r>
      <w:r w:rsidR="005475C0">
        <w:rPr>
          <w:rFonts w:ascii="Tahoma" w:hAnsi="Tahoma" w:cs="Tahoma"/>
          <w:b/>
          <w:bCs/>
          <w:sz w:val="24"/>
          <w:szCs w:val="24"/>
        </w:rPr>
        <w:t xml:space="preserve">Education </w:t>
      </w:r>
      <w:r w:rsidR="0005024E" w:rsidRPr="005475C0">
        <w:rPr>
          <w:rFonts w:ascii="Tahoma" w:hAnsi="Tahoma" w:cs="Tahoma"/>
          <w:b/>
          <w:bCs/>
          <w:sz w:val="24"/>
          <w:szCs w:val="24"/>
        </w:rPr>
        <w:t>Grant</w:t>
      </w:r>
      <w:r w:rsidR="0005024E">
        <w:rPr>
          <w:rFonts w:ascii="Tahoma" w:hAnsi="Tahoma" w:cs="Tahoma"/>
          <w:sz w:val="24"/>
          <w:szCs w:val="24"/>
        </w:rPr>
        <w:t xml:space="preserve"> application form.</w:t>
      </w:r>
    </w:p>
    <w:p w14:paraId="481FEA68" w14:textId="77777777" w:rsidR="001A4B8C" w:rsidRDefault="001A4B8C" w:rsidP="004B45CC">
      <w:pPr>
        <w:jc w:val="center"/>
        <w:rPr>
          <w:rFonts w:ascii="Tahoma" w:hAnsi="Tahoma" w:cs="Tahoma"/>
          <w:sz w:val="24"/>
          <w:szCs w:val="24"/>
        </w:rPr>
      </w:pPr>
    </w:p>
    <w:p w14:paraId="0B707B4A" w14:textId="77777777" w:rsidR="005878CA" w:rsidRDefault="00D743E2" w:rsidP="00286E0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Criteria and Information can </w:t>
      </w:r>
      <w:r w:rsidR="009D478F">
        <w:rPr>
          <w:rFonts w:ascii="Tahoma" w:hAnsi="Tahoma" w:cs="Tahoma"/>
          <w:sz w:val="24"/>
          <w:szCs w:val="24"/>
        </w:rPr>
        <w:t xml:space="preserve">also </w:t>
      </w:r>
      <w:r>
        <w:rPr>
          <w:rFonts w:ascii="Tahoma" w:hAnsi="Tahoma" w:cs="Tahoma"/>
          <w:sz w:val="24"/>
          <w:szCs w:val="24"/>
        </w:rPr>
        <w:t>be found by visiting CHCT website</w:t>
      </w:r>
      <w:r w:rsidR="004C2F27">
        <w:rPr>
          <w:rFonts w:ascii="Tahoma" w:hAnsi="Tahoma" w:cs="Tahoma"/>
          <w:sz w:val="24"/>
          <w:szCs w:val="24"/>
        </w:rPr>
        <w:t>.</w:t>
      </w:r>
    </w:p>
    <w:p w14:paraId="753681BF" w14:textId="77777777" w:rsidR="005B2690" w:rsidRDefault="005B2690" w:rsidP="00286E08">
      <w:pPr>
        <w:jc w:val="center"/>
        <w:rPr>
          <w:rFonts w:ascii="Tahoma" w:hAnsi="Tahoma" w:cs="Tahoma"/>
          <w:sz w:val="24"/>
          <w:szCs w:val="24"/>
        </w:rPr>
      </w:pPr>
    </w:p>
    <w:p w14:paraId="471C819C" w14:textId="77777777" w:rsidR="005878CA" w:rsidRPr="003B55D4" w:rsidRDefault="005878CA" w:rsidP="005F2ADE">
      <w:pPr>
        <w:shd w:val="clear" w:color="auto" w:fill="FFFFFF"/>
        <w:spacing w:after="75" w:line="240" w:lineRule="auto"/>
        <w:jc w:val="center"/>
        <w:outlineLvl w:val="2"/>
        <w:rPr>
          <w:rFonts w:ascii="Tahoma" w:hAnsi="Tahoma" w:cs="Tahoma"/>
          <w:b/>
          <w:bCs/>
          <w:color w:val="222222"/>
          <w:kern w:val="0"/>
          <w:sz w:val="28"/>
          <w:szCs w:val="28"/>
          <w:lang w:eastAsia="en-GB"/>
        </w:rPr>
      </w:pPr>
      <w:r w:rsidRPr="003B55D4">
        <w:rPr>
          <w:rFonts w:ascii="Tahoma" w:hAnsi="Tahoma" w:cs="Tahoma"/>
          <w:b/>
          <w:bCs/>
          <w:color w:val="27467C"/>
          <w:kern w:val="0"/>
          <w:sz w:val="28"/>
          <w:szCs w:val="28"/>
          <w:bdr w:val="none" w:sz="0" w:space="0" w:color="auto" w:frame="1"/>
          <w:lang w:eastAsia="en-GB"/>
        </w:rPr>
        <w:t>The Objects / Purpose of the Combined Harpole Charitable Trust, as registered with the Charity Commission July 2014.</w:t>
      </w:r>
    </w:p>
    <w:p w14:paraId="2BA51604" w14:textId="35603831" w:rsidR="005878CA" w:rsidRPr="008304DF" w:rsidRDefault="005878CA" w:rsidP="005F2ADE">
      <w:pPr>
        <w:shd w:val="clear" w:color="auto" w:fill="FFFFFF"/>
        <w:spacing w:line="240" w:lineRule="auto"/>
        <w:jc w:val="center"/>
        <w:rPr>
          <w:rFonts w:ascii="Tahoma" w:hAnsi="Tahoma" w:cs="Tahoma"/>
          <w:b/>
          <w:bCs/>
          <w:color w:val="222222"/>
          <w:kern w:val="0"/>
          <w:sz w:val="26"/>
          <w:szCs w:val="26"/>
          <w:lang w:eastAsia="en-GB"/>
        </w:rPr>
      </w:pPr>
      <w:r w:rsidRPr="005878CA">
        <w:rPr>
          <w:rFonts w:ascii="Tahoma" w:hAnsi="Tahoma" w:cs="Tahoma"/>
          <w:color w:val="222222"/>
          <w:kern w:val="0"/>
          <w:sz w:val="26"/>
          <w:szCs w:val="26"/>
          <w:lang w:eastAsia="en-GB"/>
        </w:rPr>
        <w:t>The Aims and Objectives of the Trust are to benefit the residents of Harpole</w:t>
      </w:r>
      <w:r w:rsidR="005F2ADE">
        <w:rPr>
          <w:rFonts w:ascii="Tahoma" w:hAnsi="Tahoma" w:cs="Tahoma"/>
          <w:color w:val="222222"/>
          <w:kern w:val="0"/>
          <w:sz w:val="26"/>
          <w:szCs w:val="26"/>
          <w:lang w:eastAsia="en-GB"/>
        </w:rPr>
        <w:t>,</w:t>
      </w:r>
      <w:r w:rsidRPr="005878CA">
        <w:rPr>
          <w:rFonts w:ascii="Tahoma" w:hAnsi="Tahoma" w:cs="Tahoma"/>
          <w:color w:val="222222"/>
          <w:kern w:val="0"/>
          <w:sz w:val="26"/>
          <w:szCs w:val="26"/>
          <w:lang w:eastAsia="en-GB"/>
        </w:rPr>
        <w:t xml:space="preserve"> Northamptonshire to relieve those in needy circumstances by reason of financial hardship or health, social or economic circumstances and </w:t>
      </w:r>
      <w:r w:rsidRPr="00CB7AC5">
        <w:rPr>
          <w:rFonts w:ascii="Tahoma" w:hAnsi="Tahoma" w:cs="Tahoma"/>
          <w:b/>
          <w:bCs/>
          <w:color w:val="222222"/>
          <w:kern w:val="0"/>
          <w:sz w:val="26"/>
          <w:szCs w:val="26"/>
          <w:lang w:eastAsia="en-GB"/>
        </w:rPr>
        <w:t>to advance education and improved educational facilities especially for children and young people</w:t>
      </w:r>
      <w:r w:rsidR="007308C1">
        <w:rPr>
          <w:rFonts w:ascii="Tahoma" w:hAnsi="Tahoma" w:cs="Tahoma"/>
          <w:color w:val="222222"/>
          <w:kern w:val="0"/>
          <w:sz w:val="26"/>
          <w:szCs w:val="26"/>
          <w:lang w:eastAsia="en-GB"/>
        </w:rPr>
        <w:t>.</w:t>
      </w:r>
      <w:r w:rsidR="005C3177">
        <w:rPr>
          <w:rFonts w:ascii="Tahoma" w:hAnsi="Tahoma" w:cs="Tahoma"/>
          <w:color w:val="222222"/>
          <w:kern w:val="0"/>
          <w:sz w:val="26"/>
          <w:szCs w:val="26"/>
          <w:lang w:eastAsia="en-GB"/>
        </w:rPr>
        <w:t xml:space="preserve">  </w:t>
      </w:r>
      <w:r w:rsidR="005C3177">
        <w:rPr>
          <w:rFonts w:ascii="Tahoma" w:hAnsi="Tahoma" w:cs="Tahoma"/>
          <w:b/>
          <w:bCs/>
          <w:color w:val="222222"/>
          <w:kern w:val="0"/>
          <w:sz w:val="26"/>
          <w:szCs w:val="26"/>
          <w:lang w:eastAsia="en-GB"/>
        </w:rPr>
        <w:t xml:space="preserve">For individual grants the </w:t>
      </w:r>
      <w:r w:rsidR="005C3177" w:rsidRPr="008304DF">
        <w:rPr>
          <w:rFonts w:ascii="Tahoma" w:hAnsi="Tahoma" w:cs="Tahoma"/>
          <w:b/>
          <w:bCs/>
          <w:sz w:val="26"/>
          <w:szCs w:val="26"/>
        </w:rPr>
        <w:t>individual applicant will be engaged in a Recognised Educational course post 16, after normal, regular school.</w:t>
      </w:r>
    </w:p>
    <w:p w14:paraId="774A50D8" w14:textId="77777777" w:rsidR="005878CA" w:rsidRPr="005878CA" w:rsidRDefault="005878CA" w:rsidP="005878CA">
      <w:pPr>
        <w:shd w:val="clear" w:color="auto" w:fill="FFFFFF"/>
        <w:spacing w:line="240" w:lineRule="auto"/>
        <w:rPr>
          <w:rFonts w:ascii="inherit" w:hAnsi="inherit" w:cs="Arial"/>
          <w:color w:val="222222"/>
          <w:kern w:val="0"/>
          <w:sz w:val="26"/>
          <w:szCs w:val="26"/>
          <w:lang w:eastAsia="en-GB"/>
        </w:rPr>
      </w:pPr>
      <w:r w:rsidRPr="005878CA">
        <w:rPr>
          <w:rFonts w:ascii="inherit" w:hAnsi="inherit" w:cs="Arial"/>
          <w:color w:val="222222"/>
          <w:kern w:val="0"/>
          <w:sz w:val="26"/>
          <w:szCs w:val="26"/>
          <w:lang w:eastAsia="en-GB"/>
        </w:rPr>
        <w:t> </w:t>
      </w:r>
    </w:p>
    <w:p w14:paraId="790C73EA" w14:textId="77777777" w:rsidR="00286E08" w:rsidRPr="00286E08" w:rsidRDefault="00286E08" w:rsidP="00286E08">
      <w:p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286E08">
        <w:rPr>
          <w:rFonts w:ascii="Tahoma" w:hAnsi="Tahoma" w:cs="Tahoma"/>
          <w:b/>
          <w:bCs/>
          <w:color w:val="27467C"/>
          <w:kern w:val="0"/>
          <w:sz w:val="26"/>
          <w:szCs w:val="26"/>
          <w:u w:val="single"/>
          <w:bdr w:val="none" w:sz="0" w:space="0" w:color="auto" w:frame="1"/>
          <w:lang w:eastAsia="en-GB"/>
        </w:rPr>
        <w:t>Before filling in an application form please take note of the following:</w:t>
      </w:r>
    </w:p>
    <w:p w14:paraId="6DC7C52D" w14:textId="77777777" w:rsidR="00286E08" w:rsidRPr="00286E08" w:rsidRDefault="00286E08" w:rsidP="00286E08">
      <w:p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286E08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 </w:t>
      </w:r>
    </w:p>
    <w:p w14:paraId="23E44237" w14:textId="77777777" w:rsidR="00286E08" w:rsidRPr="006B5F83" w:rsidRDefault="00286E08" w:rsidP="006B5F83">
      <w:pPr>
        <w:pStyle w:val="ListParagraph"/>
        <w:numPr>
          <w:ilvl w:val="0"/>
          <w:numId w:val="4"/>
        </w:num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6B5F83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Applications are welcome from organisations or individuals</w:t>
      </w:r>
      <w:r w:rsidR="00306E7F" w:rsidRPr="006B5F83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 xml:space="preserve"> within the Parish of Harpole </w:t>
      </w:r>
      <w:r w:rsidR="00306E7F" w:rsidRPr="006B5F83">
        <w:rPr>
          <w:rFonts w:ascii="Tahoma" w:hAnsi="Tahoma" w:cs="Tahoma"/>
          <w:b/>
          <w:bCs/>
          <w:color w:val="50555C"/>
          <w:kern w:val="0"/>
          <w:sz w:val="26"/>
          <w:szCs w:val="26"/>
          <w:lang w:eastAsia="en-GB"/>
        </w:rPr>
        <w:t>only</w:t>
      </w:r>
      <w:r w:rsidR="00306E7F" w:rsidRPr="006B5F83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.</w:t>
      </w:r>
    </w:p>
    <w:p w14:paraId="06CCFCFE" w14:textId="110B94FA" w:rsidR="00286E08" w:rsidRDefault="00286E08" w:rsidP="00286E08">
      <w:p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</w:p>
    <w:p w14:paraId="536D5E1F" w14:textId="77777777" w:rsidR="000246E0" w:rsidRDefault="000246E0" w:rsidP="000246E0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Education Grant application forms can be found on the Combined Harpole Charitable Trust website: </w:t>
      </w:r>
      <w:hyperlink r:id="rId13" w:history="1">
        <w:r w:rsidRPr="004C6881">
          <w:rPr>
            <w:rStyle w:val="Hyperlink"/>
            <w:rFonts w:ascii="Tahoma" w:hAnsi="Tahoma" w:cs="Tahoma"/>
            <w:sz w:val="24"/>
            <w:szCs w:val="24"/>
          </w:rPr>
          <w:t>www.harpoletrust.co.uk</w:t>
        </w:r>
      </w:hyperlink>
      <w:r>
        <w:rPr>
          <w:rFonts w:ascii="Tahoma" w:hAnsi="Tahoma" w:cs="Tahoma"/>
          <w:sz w:val="24"/>
          <w:szCs w:val="24"/>
        </w:rPr>
        <w:t xml:space="preserve"> or by emailing </w:t>
      </w:r>
      <w:hyperlink r:id="rId14" w:history="1">
        <w:r w:rsidRPr="004C6881">
          <w:rPr>
            <w:rStyle w:val="Hyperlink"/>
            <w:rFonts w:ascii="Tahoma" w:hAnsi="Tahoma" w:cs="Tahoma"/>
            <w:sz w:val="24"/>
            <w:szCs w:val="24"/>
          </w:rPr>
          <w:t>secretary@harpoletrust.co.uk</w:t>
        </w:r>
      </w:hyperlink>
    </w:p>
    <w:p w14:paraId="25C0B48A" w14:textId="77777777" w:rsidR="000246E0" w:rsidRDefault="000246E0" w:rsidP="000246E0">
      <w:pPr>
        <w:rPr>
          <w:rFonts w:ascii="Tahoma" w:hAnsi="Tahoma" w:cs="Tahoma"/>
          <w:sz w:val="24"/>
          <w:szCs w:val="24"/>
        </w:rPr>
      </w:pPr>
    </w:p>
    <w:p w14:paraId="6CDACD79" w14:textId="77777777" w:rsidR="000246E0" w:rsidRDefault="000246E0" w:rsidP="000246E0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Completed Education Grant application forms will be accepted from 1</w:t>
      </w:r>
      <w:r w:rsidRPr="00AC0A5D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August to 31</w:t>
      </w:r>
      <w:r w:rsidRPr="00AC0A5D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December.</w:t>
      </w:r>
    </w:p>
    <w:p w14:paraId="210995C4" w14:textId="77777777" w:rsidR="000246E0" w:rsidRPr="00AC0A5D" w:rsidRDefault="000246E0" w:rsidP="000246E0">
      <w:pPr>
        <w:pStyle w:val="ListParagraph"/>
        <w:rPr>
          <w:rFonts w:ascii="Tahoma" w:hAnsi="Tahoma" w:cs="Tahoma"/>
          <w:sz w:val="24"/>
          <w:szCs w:val="24"/>
        </w:rPr>
      </w:pPr>
    </w:p>
    <w:p w14:paraId="07C34EF5" w14:textId="77777777" w:rsidR="000246E0" w:rsidRPr="00AC0A5D" w:rsidRDefault="000246E0" w:rsidP="000246E0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Completed forms should be submitted by emailing to: </w:t>
      </w:r>
      <w:hyperlink r:id="rId15" w:history="1">
        <w:r w:rsidRPr="004C6881">
          <w:rPr>
            <w:rStyle w:val="Hyperlink"/>
            <w:rFonts w:ascii="Tahoma" w:hAnsi="Tahoma" w:cs="Tahoma"/>
            <w:sz w:val="24"/>
            <w:szCs w:val="24"/>
          </w:rPr>
          <w:t>secretary@harpoletrust.co.uk</w:t>
        </w:r>
      </w:hyperlink>
      <w:r>
        <w:rPr>
          <w:rFonts w:ascii="Tahoma" w:hAnsi="Tahoma" w:cs="Tahoma"/>
          <w:sz w:val="24"/>
          <w:szCs w:val="24"/>
        </w:rPr>
        <w:t xml:space="preserve"> or sending/delivering to 28 School Lane, Harpole.  NN7 4DR during the period of 1</w:t>
      </w:r>
      <w:r w:rsidRPr="00AC0A5D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August to 31</w:t>
      </w:r>
      <w:r w:rsidRPr="00AC0A5D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December.   </w:t>
      </w:r>
    </w:p>
    <w:p w14:paraId="6AB8BCCE" w14:textId="77777777" w:rsidR="000246E0" w:rsidRPr="003F1C70" w:rsidRDefault="000246E0" w:rsidP="000246E0">
      <w:pPr>
        <w:rPr>
          <w:rFonts w:ascii="Tahoma" w:hAnsi="Tahoma" w:cs="Tahoma"/>
          <w:sz w:val="24"/>
          <w:szCs w:val="24"/>
        </w:rPr>
      </w:pPr>
    </w:p>
    <w:p w14:paraId="4C3026B1" w14:textId="77777777" w:rsidR="000246E0" w:rsidRDefault="000246E0" w:rsidP="000246E0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Applications will be considered by the Free School Foundation committee and if approved, a payment of £1k (unless other amount agreed) will be paid by 31</w:t>
      </w:r>
      <w:r w:rsidRPr="008E262F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of January.  This will be subject to proof/evidence of:</w:t>
      </w:r>
    </w:p>
    <w:p w14:paraId="6E4937CE" w14:textId="77777777" w:rsidR="000246E0" w:rsidRDefault="000246E0" w:rsidP="000246E0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 Acceptance on the Education course;</w:t>
      </w:r>
    </w:p>
    <w:p w14:paraId="09EEBC12" w14:textId="77777777" w:rsidR="000246E0" w:rsidRPr="008E262F" w:rsidRDefault="000246E0" w:rsidP="000246E0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 Confirmation of attendance on Education course. </w:t>
      </w:r>
    </w:p>
    <w:p w14:paraId="38369727" w14:textId="77777777" w:rsidR="00286E08" w:rsidRPr="00286E08" w:rsidRDefault="00286E08" w:rsidP="00286E08">
      <w:p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286E08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 </w:t>
      </w:r>
    </w:p>
    <w:p w14:paraId="4A393599" w14:textId="3933DBFD" w:rsidR="00DF3575" w:rsidRDefault="00286E08" w:rsidP="00DF3575">
      <w:pPr>
        <w:pStyle w:val="ListParagraph"/>
        <w:numPr>
          <w:ilvl w:val="0"/>
          <w:numId w:val="3"/>
        </w:num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AB1ED5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lastRenderedPageBreak/>
        <w:t xml:space="preserve">Please apply on separate forms for ‘one-off’ and ‘recurring’ </w:t>
      </w:r>
      <w:r w:rsidR="00E7281E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 xml:space="preserve">grants </w:t>
      </w:r>
      <w:r w:rsidRPr="00AB1ED5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 xml:space="preserve">(ie repeating for </w:t>
      </w:r>
      <w:r w:rsidR="005F552F" w:rsidRPr="00AB1ED5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 xml:space="preserve">up to a maximum of </w:t>
      </w:r>
      <w:r w:rsidRPr="00AB1ED5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3 years). This is even if they relate to the same project or individual.</w:t>
      </w:r>
    </w:p>
    <w:p w14:paraId="33F443CB" w14:textId="77777777" w:rsidR="00EF66D1" w:rsidRPr="00DF3575" w:rsidRDefault="00EF66D1" w:rsidP="00EF66D1">
      <w:pPr>
        <w:pStyle w:val="ListParagraph"/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</w:p>
    <w:p w14:paraId="13B2D0A5" w14:textId="223F5470" w:rsidR="00286E08" w:rsidRPr="00AB1ED5" w:rsidRDefault="00286E08" w:rsidP="00286E08">
      <w:pPr>
        <w:pStyle w:val="ListParagraph"/>
        <w:numPr>
          <w:ilvl w:val="0"/>
          <w:numId w:val="3"/>
        </w:num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AB1ED5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The trustees may ask for more information, and/or ask you to attend a meeting to answer questions.</w:t>
      </w:r>
    </w:p>
    <w:p w14:paraId="4DFB0416" w14:textId="77777777" w:rsidR="00286E08" w:rsidRPr="00286E08" w:rsidRDefault="00286E08" w:rsidP="00286E08">
      <w:p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286E08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 </w:t>
      </w:r>
    </w:p>
    <w:p w14:paraId="31D89809" w14:textId="27442D8B" w:rsidR="00286E08" w:rsidRPr="00835016" w:rsidRDefault="00286E08" w:rsidP="00835016">
      <w:pPr>
        <w:pStyle w:val="ListParagraph"/>
        <w:numPr>
          <w:ilvl w:val="0"/>
          <w:numId w:val="3"/>
        </w:num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835016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The award of a grant is a contract, whereby you agree to promptly provide verification that the grant is spent correctly.</w:t>
      </w:r>
    </w:p>
    <w:p w14:paraId="5D4D5527" w14:textId="77777777" w:rsidR="00286E08" w:rsidRPr="00286E08" w:rsidRDefault="00286E08" w:rsidP="00286E08">
      <w:p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286E08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 </w:t>
      </w:r>
    </w:p>
    <w:p w14:paraId="7AC8A8BC" w14:textId="77777777" w:rsidR="00286E08" w:rsidRPr="00835016" w:rsidRDefault="00286E08" w:rsidP="00835016">
      <w:pPr>
        <w:pStyle w:val="ListParagraph"/>
        <w:numPr>
          <w:ilvl w:val="0"/>
          <w:numId w:val="3"/>
        </w:num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835016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In making an application you must accept that the trustees</w:t>
      </w:r>
      <w:r w:rsidR="00995236" w:rsidRPr="00835016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’</w:t>
      </w:r>
      <w:r w:rsidRPr="00835016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 xml:space="preserve"> decision is final.</w:t>
      </w:r>
    </w:p>
    <w:p w14:paraId="73DE05E5" w14:textId="77777777" w:rsidR="007D34C6" w:rsidRDefault="007D34C6"/>
    <w:p w14:paraId="2795071F" w14:textId="77777777" w:rsidR="007D34C6" w:rsidRPr="00835016" w:rsidRDefault="007D34C6" w:rsidP="00835016">
      <w:pPr>
        <w:pStyle w:val="ListParagraph"/>
        <w:numPr>
          <w:ilvl w:val="0"/>
          <w:numId w:val="3"/>
        </w:numPr>
        <w:spacing w:line="240" w:lineRule="auto"/>
        <w:textAlignment w:val="top"/>
        <w:rPr>
          <w:rFonts w:ascii="Tahoma" w:hAnsi="Tahoma" w:cs="Tahoma"/>
          <w:color w:val="50555C"/>
          <w:kern w:val="0"/>
          <w:sz w:val="26"/>
          <w:szCs w:val="26"/>
          <w:lang w:eastAsia="en-GB"/>
        </w:rPr>
      </w:pPr>
      <w:r w:rsidRPr="00835016">
        <w:rPr>
          <w:rFonts w:ascii="Tahoma" w:hAnsi="Tahoma" w:cs="Tahoma"/>
          <w:color w:val="50555C"/>
          <w:kern w:val="0"/>
          <w:sz w:val="26"/>
          <w:szCs w:val="26"/>
          <w:lang w:eastAsia="en-GB"/>
        </w:rPr>
        <w:t>Expand or contract the form sections as appropriate, it is the answers that matter!</w:t>
      </w:r>
    </w:p>
    <w:p w14:paraId="77FC4A32" w14:textId="7F762E60" w:rsidR="00800248" w:rsidRPr="00714AB4" w:rsidRDefault="00800248">
      <w:pPr>
        <w:rPr>
          <w:rFonts w:ascii="Tahoma" w:hAnsi="Tahoma" w:cs="Tahoma"/>
          <w:sz w:val="24"/>
          <w:szCs w:val="24"/>
        </w:rPr>
      </w:pPr>
      <w:r>
        <w:br w:type="page"/>
      </w:r>
    </w:p>
    <w:p w14:paraId="24B74FBC" w14:textId="77777777" w:rsidR="00800248" w:rsidRDefault="00800248" w:rsidP="00E91B1A"/>
    <w:tbl>
      <w:tblPr>
        <w:tblStyle w:val="TableGrid"/>
        <w:tblpPr w:leftFromText="180" w:rightFromText="180" w:vertAnchor="text" w:horzAnchor="margin" w:tblpXSpec="right" w:tblpY="-2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</w:tblGrid>
      <w:tr w:rsidR="009D1878" w14:paraId="1434E258" w14:textId="77777777" w:rsidTr="00561FD3">
        <w:trPr>
          <w:trHeight w:val="1691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14:paraId="277AA49B" w14:textId="77777777" w:rsidR="009D1878" w:rsidRPr="00530254" w:rsidRDefault="00E01A30" w:rsidP="009D1878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530254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  <w:u w:val="single"/>
              </w:rPr>
              <w:t>Contact details</w:t>
            </w:r>
          </w:p>
          <w:p w14:paraId="2709A8D3" w14:textId="77777777" w:rsidR="009D1878" w:rsidRDefault="009D1878" w:rsidP="009D1878">
            <w:pPr>
              <w:jc w:val="center"/>
            </w:pPr>
          </w:p>
          <w:p w14:paraId="389E6A50" w14:textId="77777777" w:rsidR="00E01A30" w:rsidRPr="003A62A6" w:rsidRDefault="00E01A30" w:rsidP="00E01A3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3A62A6">
              <w:rPr>
                <w:rFonts w:ascii="Tahoma" w:hAnsi="Tahoma" w:cs="Tahoma"/>
                <w:sz w:val="24"/>
                <w:szCs w:val="24"/>
              </w:rPr>
              <w:t xml:space="preserve">Website: </w:t>
            </w:r>
            <w:hyperlink r:id="rId16" w:history="1">
              <w:r w:rsidRPr="003A62A6">
                <w:rPr>
                  <w:rStyle w:val="Hyperlink"/>
                  <w:rFonts w:ascii="Tahoma" w:hAnsi="Tahoma" w:cs="Tahoma"/>
                  <w:sz w:val="24"/>
                  <w:szCs w:val="24"/>
                </w:rPr>
                <w:t>www.harpoletrust.co.uk</w:t>
              </w:r>
            </w:hyperlink>
          </w:p>
          <w:p w14:paraId="306159BA" w14:textId="77777777" w:rsidR="00E01A30" w:rsidRPr="003A62A6" w:rsidRDefault="00E01A30" w:rsidP="00E01A3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3A62A6">
              <w:rPr>
                <w:rFonts w:ascii="Tahoma" w:hAnsi="Tahoma" w:cs="Tahoma"/>
                <w:sz w:val="24"/>
                <w:szCs w:val="24"/>
              </w:rPr>
              <w:t xml:space="preserve">Email:     </w:t>
            </w:r>
            <w:hyperlink r:id="rId17" w:history="1">
              <w:r w:rsidRPr="003A62A6">
                <w:rPr>
                  <w:rStyle w:val="Hyperlink"/>
                  <w:rFonts w:ascii="Tahoma" w:hAnsi="Tahoma" w:cs="Tahoma"/>
                  <w:sz w:val="24"/>
                  <w:szCs w:val="24"/>
                </w:rPr>
                <w:t>secretary@harpoletrust.co.uk</w:t>
              </w:r>
            </w:hyperlink>
          </w:p>
          <w:p w14:paraId="21BC062B" w14:textId="77777777" w:rsidR="00E01A30" w:rsidRDefault="00E01A30" w:rsidP="00E01A3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3A62A6">
              <w:rPr>
                <w:rFonts w:ascii="Tahoma" w:hAnsi="Tahoma" w:cs="Tahoma"/>
                <w:sz w:val="24"/>
                <w:szCs w:val="24"/>
              </w:rPr>
              <w:t>Phone:    07713153161</w:t>
            </w:r>
          </w:p>
          <w:p w14:paraId="4545720B" w14:textId="77777777" w:rsidR="009D1878" w:rsidRPr="00E01A30" w:rsidRDefault="00E01A30" w:rsidP="00E01A3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Address: </w:t>
            </w:r>
            <w:r w:rsidR="0052593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28 School Lane, Harpole NN7 4DR</w:t>
            </w:r>
          </w:p>
        </w:tc>
      </w:tr>
    </w:tbl>
    <w:p w14:paraId="4BDC1559" w14:textId="77777777" w:rsidR="009D1878" w:rsidRPr="009D1878" w:rsidRDefault="00091D15" w:rsidP="009D1878">
      <w:r w:rsidRPr="00DE2FFE">
        <w:rPr>
          <w:noProof/>
        </w:rPr>
        <w:drawing>
          <wp:inline distT="0" distB="0" distL="0" distR="0" wp14:anchorId="411D72C2" wp14:editId="21C85BF0">
            <wp:extent cx="2857500" cy="762000"/>
            <wp:effectExtent l="0" t="0" r="0" b="0"/>
            <wp:docPr id="2" name="Picture 830659232" descr="The Combined Harpole Charitabl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59232" descr="The Combined Harpole Charitable Tru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6B1">
        <w:t xml:space="preserve"> </w:t>
      </w:r>
    </w:p>
    <w:p w14:paraId="552BC6D4" w14:textId="77777777" w:rsidR="00B216B1" w:rsidRDefault="00B216B1" w:rsidP="00E91B1A">
      <w:r>
        <w:t xml:space="preserve">         </w:t>
      </w:r>
    </w:p>
    <w:p w14:paraId="0B77A882" w14:textId="77777777" w:rsidR="00821E52" w:rsidRDefault="00821E52" w:rsidP="00E91B1A"/>
    <w:p w14:paraId="08882F83" w14:textId="77777777" w:rsidR="007410B8" w:rsidRDefault="007410B8" w:rsidP="00184E0D">
      <w:pPr>
        <w:jc w:val="center"/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p w14:paraId="6B93757A" w14:textId="77777777" w:rsidR="00821E52" w:rsidRDefault="004F0F37" w:rsidP="00184E0D">
      <w:pPr>
        <w:jc w:val="center"/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  <w:r w:rsidRPr="004F0F37"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  <w:t>Combined</w:t>
      </w:r>
      <w:r w:rsidR="00054166"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  <w:t xml:space="preserve"> Harpole Charitable Trust </w:t>
      </w:r>
      <w:r w:rsidR="00882E81"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  <w:t xml:space="preserve">(CHCT) </w:t>
      </w:r>
      <w:r w:rsidR="00054166"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  <w:t>Grant Application Form</w:t>
      </w:r>
      <w:r w:rsidRPr="004F0F37"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  <w:t xml:space="preserve"> </w:t>
      </w:r>
    </w:p>
    <w:p w14:paraId="211E7F52" w14:textId="6EBAB716" w:rsidR="00D6400A" w:rsidRDefault="00D6400A" w:rsidP="002C2111">
      <w:pPr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p w14:paraId="122B10DC" w14:textId="39E12C46" w:rsidR="00483F9C" w:rsidRPr="00BA50E2" w:rsidRDefault="00127C29" w:rsidP="002C2111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I </w:t>
      </w:r>
      <w:r w:rsidR="00E82F52">
        <w:rPr>
          <w:rFonts w:ascii="Tahoma" w:hAnsi="Tahoma" w:cs="Tahoma"/>
          <w:b/>
          <w:bCs/>
          <w:sz w:val="28"/>
          <w:szCs w:val="28"/>
        </w:rPr>
        <w:t xml:space="preserve">give my consent for CHCT to use the details on this completed form </w:t>
      </w:r>
      <w:r w:rsidR="0076061A">
        <w:rPr>
          <w:rFonts w:ascii="Tahoma" w:hAnsi="Tahoma" w:cs="Tahoma"/>
          <w:b/>
          <w:bCs/>
          <w:sz w:val="28"/>
          <w:szCs w:val="28"/>
        </w:rPr>
        <w:t>to contact me about my grant application</w:t>
      </w:r>
      <w:r w:rsidR="00533E9D">
        <w:rPr>
          <w:rFonts w:ascii="Tahoma" w:hAnsi="Tahoma" w:cs="Tahoma"/>
          <w:b/>
          <w:bCs/>
          <w:sz w:val="28"/>
          <w:szCs w:val="28"/>
        </w:rPr>
        <w:t xml:space="preserve"> and have read and agree</w:t>
      </w:r>
      <w:r w:rsidR="00F22DFA">
        <w:rPr>
          <w:rFonts w:ascii="Tahoma" w:hAnsi="Tahoma" w:cs="Tahoma"/>
          <w:b/>
          <w:bCs/>
          <w:sz w:val="28"/>
          <w:szCs w:val="28"/>
        </w:rPr>
        <w:t xml:space="preserve"> to the GDPR</w:t>
      </w:r>
      <w:r w:rsidR="00964861">
        <w:rPr>
          <w:rFonts w:ascii="Tahoma" w:hAnsi="Tahoma" w:cs="Tahoma"/>
          <w:b/>
          <w:bCs/>
          <w:sz w:val="28"/>
          <w:szCs w:val="28"/>
        </w:rPr>
        <w:t xml:space="preserve">/Privacy </w:t>
      </w:r>
      <w:r w:rsidR="001D5A09">
        <w:rPr>
          <w:rFonts w:ascii="Tahoma" w:hAnsi="Tahoma" w:cs="Tahoma"/>
          <w:b/>
          <w:bCs/>
          <w:sz w:val="28"/>
          <w:szCs w:val="28"/>
        </w:rPr>
        <w:t xml:space="preserve">notice. </w:t>
      </w:r>
      <w:r w:rsidR="00483F9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20BAA">
        <w:rPr>
          <w:rFonts w:ascii="Tahoma" w:hAnsi="Tahoma" w:cs="Tahoma"/>
          <w:b/>
          <w:bCs/>
          <w:sz w:val="28"/>
          <w:szCs w:val="28"/>
        </w:rPr>
        <w:t>P</w:t>
      </w:r>
      <w:r w:rsidR="00483F9C">
        <w:rPr>
          <w:rFonts w:ascii="Tahoma" w:hAnsi="Tahoma" w:cs="Tahoma"/>
          <w:b/>
          <w:bCs/>
          <w:sz w:val="28"/>
          <w:szCs w:val="28"/>
        </w:rPr>
        <w:t>lease tick the box</w:t>
      </w:r>
      <w:r w:rsidR="00620BAA">
        <w:rPr>
          <w:rFonts w:ascii="Tahoma" w:hAnsi="Tahoma" w:cs="Tahoma"/>
          <w:b/>
          <w:bCs/>
          <w:sz w:val="28"/>
          <w:szCs w:val="28"/>
        </w:rPr>
        <w:t xml:space="preserve"> to continue</w:t>
      </w:r>
      <w:r w:rsidR="00483F9C" w:rsidRPr="00BA50E2">
        <w:rPr>
          <w:rFonts w:ascii="Tahoma" w:hAnsi="Tahoma" w:cs="Tahoma"/>
          <w:b/>
          <w:bCs/>
          <w:sz w:val="32"/>
          <w:szCs w:val="32"/>
        </w:rPr>
        <w:t>.</w:t>
      </w:r>
      <w:r w:rsidR="00F57CEF" w:rsidRPr="00BA50E2">
        <w:rPr>
          <w:rFonts w:ascii="Tahoma" w:hAnsi="Tahoma" w:cs="Tahoma"/>
          <w:b/>
          <w:bCs/>
          <w:sz w:val="32"/>
          <w:szCs w:val="32"/>
        </w:rPr>
        <w:t xml:space="preserve">   </w:t>
      </w:r>
      <w:r w:rsidR="00BA50E2" w:rsidRPr="00BA50E2">
        <w:rPr>
          <w:rFonts w:ascii="Tahoma" w:hAnsi="Tahoma" w:cs="Tahoma"/>
          <w:b/>
          <w:bCs/>
          <w:sz w:val="32"/>
          <w:szCs w:val="32"/>
        </w:rPr>
        <w:t>⃣</w:t>
      </w:r>
    </w:p>
    <w:p w14:paraId="7950E8E7" w14:textId="77777777" w:rsidR="00D6400A" w:rsidRDefault="00D6400A" w:rsidP="002C2111">
      <w:pPr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p w14:paraId="3550D9BA" w14:textId="77777777" w:rsidR="002C2111" w:rsidRPr="002C2111" w:rsidRDefault="002C2111" w:rsidP="002C2111">
      <w:pPr>
        <w:rPr>
          <w:rFonts w:ascii="Tahoma" w:hAnsi="Tahoma" w:cs="Tahoma"/>
          <w:b/>
          <w:bCs/>
          <w:sz w:val="28"/>
          <w:szCs w:val="28"/>
        </w:rPr>
      </w:pPr>
      <w:r w:rsidRPr="002C2111">
        <w:rPr>
          <w:rFonts w:ascii="Tahoma" w:hAnsi="Tahoma" w:cs="Tahoma"/>
          <w:b/>
          <w:bCs/>
          <w:sz w:val="28"/>
          <w:szCs w:val="28"/>
        </w:rPr>
        <w:t>Section 1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4319E2" w14:paraId="24C114DF" w14:textId="77777777" w:rsidTr="004319E2">
        <w:tc>
          <w:tcPr>
            <w:tcW w:w="4673" w:type="dxa"/>
          </w:tcPr>
          <w:p w14:paraId="79BD8018" w14:textId="77777777" w:rsidR="004319E2" w:rsidRPr="009F0CB7" w:rsidRDefault="004319E2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F0CB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Date of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application: </w:t>
            </w:r>
          </w:p>
        </w:tc>
        <w:tc>
          <w:tcPr>
            <w:tcW w:w="5812" w:type="dxa"/>
          </w:tcPr>
          <w:p w14:paraId="75E81C84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649AE146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</w:tr>
      <w:tr w:rsidR="004319E2" w14:paraId="294458FC" w14:textId="77777777" w:rsidTr="004319E2">
        <w:tc>
          <w:tcPr>
            <w:tcW w:w="4673" w:type="dxa"/>
          </w:tcPr>
          <w:p w14:paraId="1E4A6BB5" w14:textId="77777777" w:rsidR="004319E2" w:rsidRDefault="004319E2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Name of Individual or Organisation</w:t>
            </w:r>
          </w:p>
        </w:tc>
        <w:tc>
          <w:tcPr>
            <w:tcW w:w="5812" w:type="dxa"/>
          </w:tcPr>
          <w:p w14:paraId="2812B72D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710A0A91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</w:tr>
      <w:tr w:rsidR="004319E2" w14:paraId="21C33A7B" w14:textId="77777777" w:rsidTr="004319E2">
        <w:tc>
          <w:tcPr>
            <w:tcW w:w="4673" w:type="dxa"/>
          </w:tcPr>
          <w:p w14:paraId="3E167C36" w14:textId="77777777" w:rsidR="004319E2" w:rsidRDefault="004319E2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If an organisation, name of contact</w:t>
            </w:r>
          </w:p>
        </w:tc>
        <w:tc>
          <w:tcPr>
            <w:tcW w:w="5812" w:type="dxa"/>
          </w:tcPr>
          <w:p w14:paraId="7FA7F416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694BF357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</w:tr>
      <w:tr w:rsidR="004319E2" w14:paraId="7871DCBC" w14:textId="77777777" w:rsidTr="004319E2">
        <w:tc>
          <w:tcPr>
            <w:tcW w:w="4673" w:type="dxa"/>
          </w:tcPr>
          <w:p w14:paraId="59A74D69" w14:textId="77777777" w:rsidR="004319E2" w:rsidRDefault="004319E2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Telephone contact number(s)</w:t>
            </w:r>
          </w:p>
        </w:tc>
        <w:tc>
          <w:tcPr>
            <w:tcW w:w="5812" w:type="dxa"/>
          </w:tcPr>
          <w:p w14:paraId="02518EFD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0DE72B39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</w:tr>
      <w:tr w:rsidR="004319E2" w14:paraId="25AD56FF" w14:textId="77777777" w:rsidTr="004319E2">
        <w:tc>
          <w:tcPr>
            <w:tcW w:w="4673" w:type="dxa"/>
          </w:tcPr>
          <w:p w14:paraId="432DFD86" w14:textId="77777777" w:rsidR="004319E2" w:rsidRDefault="004319E2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12" w:type="dxa"/>
          </w:tcPr>
          <w:p w14:paraId="5663E6CE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519A409B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</w:tr>
      <w:tr w:rsidR="004319E2" w14:paraId="435143BE" w14:textId="77777777" w:rsidTr="004319E2">
        <w:tc>
          <w:tcPr>
            <w:tcW w:w="4673" w:type="dxa"/>
          </w:tcPr>
          <w:p w14:paraId="05EF4291" w14:textId="77777777" w:rsidR="004319E2" w:rsidRDefault="004319E2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812" w:type="dxa"/>
          </w:tcPr>
          <w:p w14:paraId="46D9648E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1CF3780D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</w:tr>
      <w:tr w:rsidR="00A25551" w14:paraId="2AC4A7EA" w14:textId="77777777" w:rsidTr="004319E2">
        <w:tc>
          <w:tcPr>
            <w:tcW w:w="4673" w:type="dxa"/>
          </w:tcPr>
          <w:p w14:paraId="61CB1C3F" w14:textId="0BBED1A0" w:rsidR="00AE76F6" w:rsidRPr="00EB29E3" w:rsidRDefault="0080761D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Bank/Building Society detail</w:t>
            </w:r>
            <w:r w:rsidR="00FF5595"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</w:p>
          <w:p w14:paraId="41D10453" w14:textId="77777777" w:rsidR="00A25551" w:rsidRDefault="00A25551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887C0C1" w14:textId="6C1EFA33" w:rsidR="00AE76F6" w:rsidRDefault="00AE76F6" w:rsidP="00AE76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Name of </w:t>
            </w:r>
            <w:r w:rsidR="00B16A12">
              <w:rPr>
                <w:rFonts w:ascii="Tahoma" w:hAnsi="Tahoma" w:cs="Tahoma"/>
                <w:sz w:val="24"/>
                <w:szCs w:val="24"/>
              </w:rPr>
              <w:t>bank account</w:t>
            </w:r>
            <w:r w:rsidR="00EB29E3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3A68CBCF" w14:textId="77777777" w:rsidR="00EB29E3" w:rsidRDefault="00EB29E3" w:rsidP="00AE76F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67E1DB" w14:textId="181E8CA2" w:rsidR="00EB29E3" w:rsidRDefault="00EB29E3" w:rsidP="00EB29E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Sort code:</w:t>
            </w:r>
          </w:p>
          <w:p w14:paraId="0A9FAD36" w14:textId="474A8E66" w:rsidR="00AE76F6" w:rsidRPr="00FF5595" w:rsidRDefault="00EB29E3" w:rsidP="002D6CB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Account details:</w:t>
            </w:r>
          </w:p>
        </w:tc>
      </w:tr>
      <w:tr w:rsidR="004319E2" w14:paraId="3B73799A" w14:textId="77777777" w:rsidTr="004319E2">
        <w:tc>
          <w:tcPr>
            <w:tcW w:w="4673" w:type="dxa"/>
          </w:tcPr>
          <w:p w14:paraId="1FA0B2A2" w14:textId="77777777" w:rsidR="004319E2" w:rsidRDefault="004319E2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How long have you resided in the Parish of Harpole?</w:t>
            </w:r>
          </w:p>
        </w:tc>
        <w:tc>
          <w:tcPr>
            <w:tcW w:w="5812" w:type="dxa"/>
          </w:tcPr>
          <w:p w14:paraId="72F1A5D3" w14:textId="77777777" w:rsidR="004319E2" w:rsidRDefault="004319E2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</w:tc>
      </w:tr>
    </w:tbl>
    <w:p w14:paraId="580CDCCA" w14:textId="77777777" w:rsidR="00944FD5" w:rsidRDefault="00944FD5" w:rsidP="002D6CBF">
      <w:pPr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p w14:paraId="007F150B" w14:textId="77777777" w:rsidR="002C2111" w:rsidRPr="002C2111" w:rsidRDefault="002C2111" w:rsidP="002D6CBF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F0E" w14:paraId="0507E5EF" w14:textId="77777777" w:rsidTr="007F6F0E">
        <w:tc>
          <w:tcPr>
            <w:tcW w:w="10456" w:type="dxa"/>
          </w:tcPr>
          <w:p w14:paraId="2656EA70" w14:textId="200D09E9" w:rsidR="007F6F0E" w:rsidRPr="007F6F0E" w:rsidRDefault="007F6F0E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F6F0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Reason for </w:t>
            </w:r>
            <w:r w:rsidR="002C517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Education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Grant application:</w:t>
            </w:r>
          </w:p>
          <w:p w14:paraId="6F6CA14E" w14:textId="77777777" w:rsidR="007F6F0E" w:rsidRDefault="007F6F0E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357511C7" w14:textId="77777777" w:rsidR="007F6F0E" w:rsidRDefault="007F6F0E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6737D8D5" w14:textId="77777777" w:rsidR="007F6F0E" w:rsidRDefault="007F6F0E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64863F8A" w14:textId="77777777" w:rsidR="007F6F0E" w:rsidRDefault="007F6F0E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0D407B03" w14:textId="77777777" w:rsidR="009B0104" w:rsidRDefault="009B0104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7DBBC873" w14:textId="77777777" w:rsidR="009B0104" w:rsidRDefault="009B0104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2805E3FB" w14:textId="77777777" w:rsidR="000E66DC" w:rsidRPr="000E66DC" w:rsidRDefault="000E66DC" w:rsidP="000E66DC">
            <w:pPr>
              <w:jc w:val="right"/>
              <w:rPr>
                <w:rFonts w:ascii="Tahoma" w:hAnsi="Tahoma" w:cs="Tahoma"/>
                <w:i/>
                <w:iCs/>
                <w:color w:val="4472C4" w:themeColor="accent1"/>
                <w:sz w:val="20"/>
                <w:szCs w:val="20"/>
                <w:u w:val="single"/>
              </w:rPr>
            </w:pPr>
            <w:r w:rsidRPr="000E66DC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Please expand this box if required</w:t>
            </w:r>
          </w:p>
        </w:tc>
      </w:tr>
    </w:tbl>
    <w:p w14:paraId="1B0CBBD2" w14:textId="77777777" w:rsidR="007909B2" w:rsidRDefault="007909B2" w:rsidP="002D6CBF">
      <w:pPr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58FC" w14:paraId="14FBBF60" w14:textId="77777777" w:rsidTr="000158FC">
        <w:tc>
          <w:tcPr>
            <w:tcW w:w="10456" w:type="dxa"/>
          </w:tcPr>
          <w:p w14:paraId="528E3164" w14:textId="77777777" w:rsidR="000158FC" w:rsidRPr="000158FC" w:rsidRDefault="000158FC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How does this fit with the Objects / Purposes of the CHCT?</w:t>
            </w:r>
          </w:p>
          <w:p w14:paraId="1B6F7EAB" w14:textId="77777777" w:rsidR="000158FC" w:rsidRDefault="000158FC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3F802FCE" w14:textId="77777777" w:rsidR="00E94E16" w:rsidRDefault="00E94E16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05772B9F" w14:textId="77777777" w:rsidR="00E94E16" w:rsidRDefault="00E94E16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1F5B164D" w14:textId="77777777" w:rsidR="009B0104" w:rsidRDefault="009B0104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047359F3" w14:textId="77777777" w:rsidR="009B0104" w:rsidRDefault="009B0104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584E67D0" w14:textId="77777777" w:rsidR="000158FC" w:rsidRDefault="000158FC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</w:p>
          <w:p w14:paraId="52F17AAA" w14:textId="77777777" w:rsidR="000158FC" w:rsidRDefault="000E66DC" w:rsidP="000E66DC">
            <w:pPr>
              <w:jc w:val="right"/>
              <w:rPr>
                <w:rFonts w:ascii="Tahoma" w:hAnsi="Tahoma" w:cs="Tahoma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0E66DC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Please expand this box if required</w:t>
            </w:r>
          </w:p>
        </w:tc>
      </w:tr>
    </w:tbl>
    <w:p w14:paraId="18E983C5" w14:textId="77777777" w:rsidR="007D0895" w:rsidRDefault="007D0895" w:rsidP="00CA04A3">
      <w:pPr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p w14:paraId="5170D164" w14:textId="77777777" w:rsidR="00722F18" w:rsidRDefault="00722F18" w:rsidP="00CA04A3">
      <w:pPr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3BFE" w14:paraId="499CBF33" w14:textId="77777777" w:rsidTr="002E3BFE">
        <w:tc>
          <w:tcPr>
            <w:tcW w:w="10456" w:type="dxa"/>
          </w:tcPr>
          <w:p w14:paraId="701DC556" w14:textId="77777777" w:rsidR="002E3BFE" w:rsidRDefault="00505ADB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Explain any a</w:t>
            </w:r>
            <w:r w:rsidR="00581A8F" w:rsidRPr="00581A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ctions </w:t>
            </w:r>
            <w:r w:rsidR="00581A8F">
              <w:rPr>
                <w:rFonts w:ascii="Tahoma" w:hAnsi="Tahoma" w:cs="Tahoma"/>
                <w:b/>
                <w:bCs/>
                <w:sz w:val="24"/>
                <w:szCs w:val="24"/>
              </w:rPr>
              <w:t>you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may have</w:t>
            </w:r>
            <w:r w:rsidR="000F2724">
              <w:rPr>
                <w:rFonts w:ascii="Tahoma" w:hAnsi="Tahoma" w:cs="Tahoma"/>
                <w:b/>
                <w:bCs/>
                <w:sz w:val="24"/>
                <w:szCs w:val="24"/>
              </w:rPr>
              <w:t>/are</w:t>
            </w:r>
            <w:r w:rsidR="00581A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tak</w:t>
            </w:r>
            <w:r w:rsidR="000F2724">
              <w:rPr>
                <w:rFonts w:ascii="Tahoma" w:hAnsi="Tahoma" w:cs="Tahoma"/>
                <w:b/>
                <w:bCs/>
                <w:sz w:val="24"/>
                <w:szCs w:val="24"/>
              </w:rPr>
              <w:t>ing</w:t>
            </w:r>
            <w:r w:rsidR="00581A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to support yourself to date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4128768B" w14:textId="77777777" w:rsidR="00505ADB" w:rsidRDefault="00505ADB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4858878A" w14:textId="77777777" w:rsidR="00505ADB" w:rsidRDefault="00505ADB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07549932" w14:textId="77777777" w:rsidR="00505ADB" w:rsidRDefault="00505ADB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5385C165" w14:textId="77777777" w:rsidR="00505ADB" w:rsidRDefault="00505ADB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4D591C4D" w14:textId="77777777" w:rsidR="00505ADB" w:rsidRDefault="00505ADB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6E9FA34A" w14:textId="77777777" w:rsidR="00505ADB" w:rsidRDefault="00505ADB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7D484E9B" w14:textId="77777777" w:rsidR="00A81F51" w:rsidRDefault="00A81F51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59FC92E8" w14:textId="77777777" w:rsidR="00505ADB" w:rsidRPr="00581A8F" w:rsidRDefault="00A81F51" w:rsidP="00A81F51">
            <w:pPr>
              <w:jc w:val="right"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  <w:r w:rsidRPr="000E66DC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Please expand this box if required</w:t>
            </w:r>
          </w:p>
        </w:tc>
      </w:tr>
    </w:tbl>
    <w:p w14:paraId="1D5FD71B" w14:textId="77777777" w:rsidR="002E3BFE" w:rsidRDefault="002E3BFE" w:rsidP="002D6CBF">
      <w:pPr>
        <w:rPr>
          <w:rFonts w:ascii="Tahoma" w:hAnsi="Tahoma" w:cs="Tahoma"/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0895" w14:paraId="1BF948AE" w14:textId="77777777" w:rsidTr="007D0895">
        <w:tc>
          <w:tcPr>
            <w:tcW w:w="10456" w:type="dxa"/>
          </w:tcPr>
          <w:p w14:paraId="00CBD68B" w14:textId="25465CCD" w:rsidR="007D0895" w:rsidRDefault="007D089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How the </w:t>
            </w:r>
            <w:r w:rsidR="002C5176">
              <w:rPr>
                <w:rFonts w:ascii="Tahoma" w:hAnsi="Tahoma" w:cs="Tahoma"/>
                <w:b/>
                <w:bCs/>
                <w:sz w:val="24"/>
                <w:szCs w:val="24"/>
              </w:rPr>
              <w:t>Education G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rant will help you to meet your aims / goals / vision</w:t>
            </w:r>
          </w:p>
          <w:p w14:paraId="26F23AA9" w14:textId="77777777" w:rsidR="007D0895" w:rsidRDefault="007D089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5C126A9" w14:textId="77777777" w:rsidR="007D0895" w:rsidRDefault="007D089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DF4E863" w14:textId="77777777" w:rsidR="007D0895" w:rsidRDefault="007D089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7840EF5" w14:textId="77777777" w:rsidR="007D0895" w:rsidRDefault="007D089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03EA38C" w14:textId="77777777" w:rsidR="007D0895" w:rsidRDefault="007D089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E1503D4" w14:textId="77777777" w:rsidR="007D0895" w:rsidRDefault="007D089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740D147" w14:textId="77777777" w:rsidR="009B0104" w:rsidRDefault="009B0104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CA974F9" w14:textId="77777777" w:rsidR="007D0895" w:rsidRPr="007D0895" w:rsidRDefault="00A81F51" w:rsidP="00A81F51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66DC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Please expand this box if required</w:t>
            </w:r>
          </w:p>
        </w:tc>
      </w:tr>
    </w:tbl>
    <w:p w14:paraId="4565F4FB" w14:textId="77777777" w:rsidR="002C2111" w:rsidRPr="001321D5" w:rsidRDefault="002C2111" w:rsidP="007D0895">
      <w:pPr>
        <w:rPr>
          <w:rFonts w:ascii="Tahoma" w:hAnsi="Tahoma" w:cs="Tahoma"/>
          <w:b/>
          <w:bCs/>
          <w:sz w:val="24"/>
          <w:szCs w:val="24"/>
        </w:rPr>
      </w:pPr>
    </w:p>
    <w:p w14:paraId="73741CBE" w14:textId="77777777" w:rsidR="003F4313" w:rsidRPr="009D0274" w:rsidRDefault="009D0274" w:rsidP="002D6CBF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07A" w14:paraId="13778BFA" w14:textId="77777777" w:rsidTr="003A207A">
        <w:tc>
          <w:tcPr>
            <w:tcW w:w="10456" w:type="dxa"/>
          </w:tcPr>
          <w:p w14:paraId="487FA3E0" w14:textId="44A987CF" w:rsidR="003A207A" w:rsidRDefault="003A207A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A207A">
              <w:rPr>
                <w:rFonts w:ascii="Tahoma" w:hAnsi="Tahoma" w:cs="Tahoma"/>
                <w:b/>
                <w:bCs/>
                <w:sz w:val="24"/>
                <w:szCs w:val="24"/>
              </w:rPr>
              <w:t>How much funding are you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applying for</w:t>
            </w:r>
            <w:r w:rsidR="007F722F">
              <w:rPr>
                <w:rFonts w:ascii="Tahoma" w:hAnsi="Tahoma" w:cs="Tahoma"/>
                <w:b/>
                <w:bCs/>
                <w:sz w:val="24"/>
                <w:szCs w:val="24"/>
              </w:rPr>
              <w:t>?</w:t>
            </w:r>
          </w:p>
          <w:p w14:paraId="63BEB625" w14:textId="77777777" w:rsidR="009B0104" w:rsidRDefault="009B0104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65E8741" w14:textId="77777777" w:rsidR="007F722F" w:rsidRPr="003A207A" w:rsidRDefault="007F722F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6C41B49C" w14:textId="77777777" w:rsidR="00B50CB4" w:rsidRPr="00B50CB4" w:rsidRDefault="00B50CB4" w:rsidP="002D6CBF">
      <w:pPr>
        <w:rPr>
          <w:rFonts w:ascii="Tahoma" w:hAnsi="Tahoma" w:cs="Tahoma"/>
          <w:b/>
          <w:bCs/>
          <w:color w:val="4472C4" w:themeColor="accent1"/>
          <w:sz w:val="24"/>
          <w:szCs w:val="24"/>
          <w:u w:val="single"/>
        </w:rPr>
      </w:pPr>
    </w:p>
    <w:p w14:paraId="33B28C5B" w14:textId="77777777" w:rsidR="003F4313" w:rsidRPr="00943954" w:rsidRDefault="003F4313" w:rsidP="002D6CB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406" w14:paraId="5F36C6EF" w14:textId="77777777" w:rsidTr="005D1406">
        <w:tc>
          <w:tcPr>
            <w:tcW w:w="10456" w:type="dxa"/>
          </w:tcPr>
          <w:p w14:paraId="63BF4770" w14:textId="77777777" w:rsidR="005D1406" w:rsidRDefault="005D1406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Are you applying </w:t>
            </w:r>
            <w:r w:rsidR="0046181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to other charities / organisations for this purpose?  </w:t>
            </w:r>
            <w:r w:rsidR="00337CD0">
              <w:rPr>
                <w:rFonts w:ascii="Tahoma" w:hAnsi="Tahoma" w:cs="Tahoma"/>
                <w:b/>
                <w:bCs/>
                <w:sz w:val="24"/>
                <w:szCs w:val="24"/>
              </w:rPr>
              <w:t>Please state yes or no.</w:t>
            </w:r>
          </w:p>
          <w:p w14:paraId="3C247F5C" w14:textId="77777777" w:rsidR="00337CD0" w:rsidRDefault="00337CD0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537AA8D9" w14:textId="77777777" w:rsidR="003F4313" w:rsidRDefault="003F4313" w:rsidP="002D6CB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4EB4" w14:paraId="0CCD0F32" w14:textId="77777777" w:rsidTr="00EE4EB4">
        <w:tc>
          <w:tcPr>
            <w:tcW w:w="10456" w:type="dxa"/>
          </w:tcPr>
          <w:p w14:paraId="23AC677F" w14:textId="77777777" w:rsidR="00EE4EB4" w:rsidRDefault="00EE4EB4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If yes</w:t>
            </w:r>
            <w:r w:rsidR="00952F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to above question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, please give details:</w:t>
            </w:r>
          </w:p>
          <w:p w14:paraId="280B44BC" w14:textId="77777777" w:rsidR="00EE4EB4" w:rsidRDefault="00EE4EB4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358B2B8" w14:textId="77777777" w:rsidR="00EE4EB4" w:rsidRDefault="00EE4EB4" w:rsidP="00EE4EB4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66DC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Please expand this box if required</w:t>
            </w:r>
          </w:p>
        </w:tc>
      </w:tr>
    </w:tbl>
    <w:p w14:paraId="31CC962E" w14:textId="77777777" w:rsidR="00115BD4" w:rsidRDefault="00115BD4" w:rsidP="002D6CB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35E6" w14:paraId="19033CE8" w14:textId="77777777" w:rsidTr="000135E6">
        <w:tc>
          <w:tcPr>
            <w:tcW w:w="10456" w:type="dxa"/>
          </w:tcPr>
          <w:p w14:paraId="10AA3237" w14:textId="29020344" w:rsidR="000135E6" w:rsidRDefault="00D35F8B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Please indicate how </w:t>
            </w:r>
            <w:r w:rsidR="004E17D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you will </w:t>
            </w:r>
            <w:r w:rsidR="007E425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evidence </w:t>
            </w:r>
            <w:r w:rsidR="00BC3DE1">
              <w:rPr>
                <w:rFonts w:ascii="Tahoma" w:hAnsi="Tahoma" w:cs="Tahoma"/>
                <w:b/>
                <w:bCs/>
                <w:sz w:val="24"/>
                <w:szCs w:val="24"/>
              </w:rPr>
              <w:t>the spend of the funding</w:t>
            </w:r>
            <w:r w:rsidR="00926EC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if you are successful</w:t>
            </w:r>
            <w:r w:rsidR="00D62CE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in being awarded a</w:t>
            </w:r>
            <w:r w:rsidR="00C70564">
              <w:rPr>
                <w:rFonts w:ascii="Tahoma" w:hAnsi="Tahoma" w:cs="Tahoma"/>
                <w:b/>
                <w:bCs/>
                <w:sz w:val="24"/>
                <w:szCs w:val="24"/>
              </w:rPr>
              <w:t>n Education G</w:t>
            </w:r>
            <w:r w:rsidR="00D62CE2">
              <w:rPr>
                <w:rFonts w:ascii="Tahoma" w:hAnsi="Tahoma" w:cs="Tahoma"/>
                <w:b/>
                <w:bCs/>
                <w:sz w:val="24"/>
                <w:szCs w:val="24"/>
              </w:rPr>
              <w:t>rant.</w:t>
            </w:r>
            <w:r w:rsidR="00BC3DE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6C5510BD" w14:textId="77777777" w:rsidR="00521928" w:rsidRDefault="00521928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6701BAC" w14:textId="77777777" w:rsidR="00521928" w:rsidRDefault="00521928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5E25672" w14:textId="77777777" w:rsidR="00521928" w:rsidRDefault="00521928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71B3FC3" w14:textId="77777777" w:rsidR="009B0104" w:rsidRDefault="009B0104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B69E858" w14:textId="77777777" w:rsidR="00521928" w:rsidRPr="000135E6" w:rsidRDefault="00926EC6" w:rsidP="00D62CE2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66DC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Please expand this box if required</w:t>
            </w:r>
          </w:p>
        </w:tc>
      </w:tr>
    </w:tbl>
    <w:p w14:paraId="2C4447F4" w14:textId="77777777" w:rsidR="00974730" w:rsidRPr="005D1406" w:rsidRDefault="00974730" w:rsidP="002D6CB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1634" w14:paraId="3EE9561C" w14:textId="77777777" w:rsidTr="00361634">
        <w:tc>
          <w:tcPr>
            <w:tcW w:w="10456" w:type="dxa"/>
          </w:tcPr>
          <w:p w14:paraId="528933E8" w14:textId="77777777" w:rsidR="00361634" w:rsidRDefault="00A43105" w:rsidP="002D6CB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43105">
              <w:rPr>
                <w:rFonts w:ascii="Tahoma" w:hAnsi="Tahoma" w:cs="Tahoma"/>
                <w:b/>
                <w:bCs/>
                <w:sz w:val="24"/>
                <w:szCs w:val="24"/>
              </w:rPr>
              <w:t>Please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evidence how you will show you are meeting your aims / goals / vision</w:t>
            </w:r>
            <w:r w:rsidR="00250B6F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  <w:p w14:paraId="74992412" w14:textId="77777777" w:rsidR="00250B6F" w:rsidRDefault="00250B6F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3209A9BF" w14:textId="77777777" w:rsidR="00250B6F" w:rsidRDefault="00250B6F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37C1CABF" w14:textId="77777777" w:rsidR="00250B6F" w:rsidRDefault="00250B6F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208BCA5E" w14:textId="77777777" w:rsidR="00250B6F" w:rsidRDefault="00250B6F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2DDF4ED8" w14:textId="77777777" w:rsidR="00250B6F" w:rsidRDefault="00250B6F" w:rsidP="002D6CBF">
            <w:pP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  <w:p w14:paraId="6AE06E03" w14:textId="77777777" w:rsidR="00250B6F" w:rsidRPr="00A43105" w:rsidRDefault="00250B6F" w:rsidP="00250B6F">
            <w:pPr>
              <w:jc w:val="right"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  <w:r w:rsidRPr="000E66DC">
              <w:rPr>
                <w:rFonts w:ascii="Tahoma" w:hAnsi="Tahoma" w:cs="Tahoma"/>
                <w:i/>
                <w:iCs/>
                <w:sz w:val="20"/>
                <w:szCs w:val="20"/>
                <w:u w:val="single"/>
              </w:rPr>
              <w:t>Please expand this box if required</w:t>
            </w:r>
          </w:p>
        </w:tc>
      </w:tr>
    </w:tbl>
    <w:p w14:paraId="1899551A" w14:textId="77777777" w:rsidR="00B7028B" w:rsidRDefault="00B7028B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6F5DEAF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42B9C82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BBC5E8B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E5F10F7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0134BA4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7C47DEB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5845623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C244265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932D690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35F85D2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936A4BB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A34D7CC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D19328B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43E6B0C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B25A60A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1087F6B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9441362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806CBC5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796270F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7750B7C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7D8BBCF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049052B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366C754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E4796C2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C3A5800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01945B6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069C3BE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EFC44DD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5360A33" w14:textId="77777777" w:rsidR="009567BA" w:rsidRDefault="009567BA" w:rsidP="009B0104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6AB5822" w14:textId="3D20D7E8" w:rsidR="009567BA" w:rsidRDefault="009567BA" w:rsidP="002A780E">
      <w:pPr>
        <w:jc w:val="center"/>
        <w:rPr>
          <w:noProof/>
        </w:rPr>
      </w:pPr>
    </w:p>
    <w:p w14:paraId="3491DDB5" w14:textId="788A7F78" w:rsidR="001F7349" w:rsidRDefault="001F7349" w:rsidP="002A780E">
      <w:pPr>
        <w:jc w:val="center"/>
        <w:rPr>
          <w:noProof/>
        </w:rPr>
      </w:pPr>
      <w:r w:rsidRPr="00DE2FFE">
        <w:rPr>
          <w:noProof/>
        </w:rPr>
        <w:lastRenderedPageBreak/>
        <w:drawing>
          <wp:inline distT="0" distB="0" distL="0" distR="0" wp14:anchorId="74490C36" wp14:editId="316669EE">
            <wp:extent cx="2857500" cy="762000"/>
            <wp:effectExtent l="0" t="0" r="0" b="0"/>
            <wp:docPr id="692988184" name="Picture 830659232" descr="The Combined Harpole Charitabl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59232" descr="The Combined Harpole Charitable Tru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DD43" w14:textId="77777777" w:rsidR="001F7349" w:rsidRDefault="001F7349" w:rsidP="002A780E">
      <w:pPr>
        <w:jc w:val="center"/>
        <w:rPr>
          <w:noProof/>
        </w:rPr>
      </w:pPr>
    </w:p>
    <w:p w14:paraId="6DE3C140" w14:textId="77777777" w:rsidR="00116FCD" w:rsidRPr="00116FCD" w:rsidRDefault="00116FCD" w:rsidP="00116FCD">
      <w:pPr>
        <w:spacing w:after="160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116FCD">
        <w:rPr>
          <w:rFonts w:ascii="Arial" w:eastAsiaTheme="minorHAnsi" w:hAnsi="Arial" w:cs="Arial"/>
          <w:sz w:val="32"/>
          <w:szCs w:val="32"/>
          <w14:ligatures w14:val="standardContextual"/>
        </w:rPr>
        <w:br/>
      </w:r>
      <w:r w:rsidRPr="00116FCD">
        <w:rPr>
          <w:rFonts w:ascii="Arial" w:eastAsiaTheme="minorHAnsi" w:hAnsi="Arial" w:cs="Arial"/>
          <w:sz w:val="24"/>
          <w:szCs w:val="24"/>
          <w14:ligatures w14:val="standardContextual"/>
        </w:rPr>
        <w:t>NB: Details will be held on record while you are using our services and then they will be removed in line with our GDPR policy.</w:t>
      </w:r>
    </w:p>
    <w:p w14:paraId="557999A1" w14:textId="77777777" w:rsidR="00116FCD" w:rsidRPr="00116FCD" w:rsidRDefault="00116FCD" w:rsidP="00116FCD">
      <w:pPr>
        <w:spacing w:after="160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116FCD">
        <w:rPr>
          <w:rFonts w:ascii="Arial" w:eastAsiaTheme="minorHAnsi" w:hAnsi="Arial" w:cs="Arial"/>
          <w:sz w:val="24"/>
          <w:szCs w:val="24"/>
          <w14:ligatures w14:val="standardContextual"/>
        </w:rPr>
        <w:t>NB: You may be asked to supply contact details for services used, where appropriate.</w:t>
      </w:r>
    </w:p>
    <w:p w14:paraId="18DD291D" w14:textId="77777777" w:rsidR="009B4750" w:rsidRPr="009B4750" w:rsidRDefault="009B4750" w:rsidP="009B4750">
      <w:pPr>
        <w:rPr>
          <w:rFonts w:ascii="Arial" w:eastAsiaTheme="minorHAnsi" w:hAnsi="Arial" w:cs="Arial"/>
          <w:b/>
          <w:bCs/>
          <w:i/>
          <w:iCs/>
          <w:sz w:val="24"/>
          <w:szCs w:val="24"/>
          <w:u w:val="single"/>
          <w14:ligatures w14:val="standardContextual"/>
        </w:rPr>
      </w:pPr>
      <w:r w:rsidRPr="009B4750">
        <w:rPr>
          <w:rFonts w:ascii="Arial" w:eastAsiaTheme="minorHAnsi" w:hAnsi="Arial" w:cs="Arial"/>
          <w:b/>
          <w:bCs/>
          <w:i/>
          <w:iCs/>
          <w:sz w:val="24"/>
          <w:szCs w:val="24"/>
          <w:u w:val="single"/>
          <w14:ligatures w14:val="standardContextual"/>
        </w:rPr>
        <w:t>Privacy Notice for the Combined Harpole Charitable Trust</w:t>
      </w:r>
    </w:p>
    <w:p w14:paraId="777EEE16" w14:textId="77777777" w:rsidR="009B4750" w:rsidRPr="009B4750" w:rsidRDefault="009B4750" w:rsidP="009B4750">
      <w:pPr>
        <w:rPr>
          <w:rFonts w:ascii="Arial" w:eastAsiaTheme="minorHAnsi" w:hAnsi="Arial" w:cs="Arial"/>
          <w:b/>
          <w:bCs/>
          <w:i/>
          <w:iCs/>
          <w:sz w:val="18"/>
          <w:szCs w:val="18"/>
          <w:u w:val="single"/>
          <w14:ligatures w14:val="standardContextual"/>
        </w:rPr>
      </w:pPr>
    </w:p>
    <w:p w14:paraId="5B80B6CE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Harpole Combined Charitable Trust (CHCT) is committed to the protection of your rights under the General Data Protection Regulation (GDPR) and the Data Protection Act 2018. </w:t>
      </w:r>
    </w:p>
    <w:p w14:paraId="73F1DD91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20CDF0A0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This notice informs you of your rights and provides information about how we hold and use your personal data. </w:t>
      </w:r>
    </w:p>
    <w:p w14:paraId="1794E1CD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45A72760" w14:textId="77777777" w:rsidR="009B4750" w:rsidRPr="009B4750" w:rsidRDefault="009B4750" w:rsidP="009B4750">
      <w:pPr>
        <w:rPr>
          <w:rFonts w:ascii="Arial" w:eastAsiaTheme="minorHAnsi" w:hAnsi="Arial" w:cs="Arial"/>
          <w:b/>
          <w:bCs/>
          <w:i/>
          <w:iCs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b/>
          <w:bCs/>
          <w:i/>
          <w:iCs/>
          <w:sz w:val="24"/>
          <w:szCs w:val="24"/>
          <w14:ligatures w14:val="standardContextual"/>
        </w:rPr>
        <w:t xml:space="preserve">Personal Data </w:t>
      </w:r>
    </w:p>
    <w:p w14:paraId="389E66AA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This is information, which indirectly or directly allows you to be identified via circumstances or specific details. It may include data such as names, addresses and dates of birth.</w:t>
      </w:r>
    </w:p>
    <w:p w14:paraId="2FD56AF7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29754C17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How do we process your data</w:t>
      </w: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? </w:t>
      </w:r>
    </w:p>
    <w:p w14:paraId="13F4D757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In compliance with GDPR, CHCT makes the following commitments about the processing of your data:</w:t>
      </w:r>
    </w:p>
    <w:p w14:paraId="32F5D4EF" w14:textId="006E13CC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Information will not be processed beyond what is necessary for the CHCT </w:t>
      </w:r>
      <w:r w:rsidR="0026434F">
        <w:rPr>
          <w:rFonts w:ascii="Arial" w:eastAsiaTheme="minorHAnsi" w:hAnsi="Arial" w:cs="Arial"/>
          <w:sz w:val="24"/>
          <w:szCs w:val="24"/>
          <w14:ligatures w14:val="standardContextual"/>
        </w:rPr>
        <w:t>Education</w:t>
      </w: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Grant Application process.</w:t>
      </w:r>
    </w:p>
    <w:p w14:paraId="1BF6B4BC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Data about you will be kept up-to-date and records amended to address factual inaccuracies for as long as required.</w:t>
      </w:r>
    </w:p>
    <w:p w14:paraId="628056F4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We will store information securely, with the use of sufficient measures to protect your data from </w:t>
      </w:r>
    </w:p>
    <w:p w14:paraId="7094B37E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unauthorised access, loss or misuse.</w:t>
      </w:r>
    </w:p>
    <w:p w14:paraId="13B6D559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68237273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We will destroy data that is no longer required in a safe and appropriate manner.</w:t>
      </w:r>
    </w:p>
    <w:p w14:paraId="32EA8BAE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We will use your personal data for the following purposes: </w:t>
      </w:r>
    </w:p>
    <w:p w14:paraId="6AFD6D3F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• To correspond for purposes of grant application.</w:t>
      </w:r>
    </w:p>
    <w:p w14:paraId="1754FE54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• To make financial payment to you.</w:t>
      </w:r>
    </w:p>
    <w:p w14:paraId="32AD9A7C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• To inform you about information and updates relevant to your application.</w:t>
      </w:r>
    </w:p>
    <w:p w14:paraId="490C42D7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766D09FE" w14:textId="77777777" w:rsidR="009B4750" w:rsidRPr="009B4750" w:rsidRDefault="009B4750" w:rsidP="009B4750">
      <w:pP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What is the lawful basis for processing your personal data? </w:t>
      </w:r>
    </w:p>
    <w:p w14:paraId="502557F3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Processing is carried out by a not-for-profit body. </w:t>
      </w:r>
    </w:p>
    <w:p w14:paraId="43ABD6B9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There is no disclosure to a third party without consent. </w:t>
      </w:r>
    </w:p>
    <w:p w14:paraId="3259620E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2A138DAD" w14:textId="77777777" w:rsidR="009B4750" w:rsidRPr="009B4750" w:rsidRDefault="009B4750" w:rsidP="009B4750">
      <w:pP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Sharing your personal data </w:t>
      </w:r>
    </w:p>
    <w:p w14:paraId="4B2EF07A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Your data will be held securely and only shared for the purposes above within the CHCT.</w:t>
      </w:r>
    </w:p>
    <w:p w14:paraId="62CC4EDC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52FA4642" w14:textId="77777777" w:rsidR="009B4750" w:rsidRPr="009B4750" w:rsidRDefault="009B4750" w:rsidP="009B4750">
      <w:pP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How long do we keep your personal data? </w:t>
      </w:r>
    </w:p>
    <w:p w14:paraId="666620E0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Records of those where grants are paid, will be retained for the period of their engagement with the CHCT.</w:t>
      </w:r>
    </w:p>
    <w:p w14:paraId="7708157A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0C2CDCF0" w14:textId="77777777" w:rsidR="009B4750" w:rsidRPr="009B4750" w:rsidRDefault="009B4750" w:rsidP="009B4750">
      <w:pP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lastRenderedPageBreak/>
        <w:t xml:space="preserve">Your rights and your personal data </w:t>
      </w:r>
    </w:p>
    <w:p w14:paraId="3024A128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You have the following rights with respect to your personal data in relation to data held about you relating to the grant application: </w:t>
      </w:r>
    </w:p>
    <w:p w14:paraId="08473754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the right to request that the CHCT corrects any personal data if it is found to be inaccurate or out of date.</w:t>
      </w:r>
    </w:p>
    <w:p w14:paraId="2F22430B" w14:textId="77777777" w:rsidR="009B4750" w:rsidRPr="009B4750" w:rsidRDefault="009B4750" w:rsidP="009B4750">
      <w:pPr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the right to object to the processing of personal data.</w:t>
      </w:r>
    </w:p>
    <w:p w14:paraId="5072D94F" w14:textId="77777777" w:rsidR="009B4750" w:rsidRPr="009B4750" w:rsidRDefault="009B4750" w:rsidP="009B4750">
      <w:pPr>
        <w:rPr>
          <w:rFonts w:ascii="Arial" w:eastAsiaTheme="minorHAnsi" w:hAnsi="Arial" w:cs="Arial"/>
          <w:sz w:val="18"/>
          <w:szCs w:val="18"/>
          <w14:ligatures w14:val="standardContextual"/>
        </w:rPr>
      </w:pPr>
    </w:p>
    <w:p w14:paraId="61077D25" w14:textId="77777777" w:rsidR="009B4750" w:rsidRPr="009B4750" w:rsidRDefault="009B4750" w:rsidP="009B4750">
      <w:pPr>
        <w:rPr>
          <w:rFonts w:ascii="Arial" w:eastAsiaTheme="minorHAnsi" w:hAnsi="Arial" w:cs="Arial"/>
          <w:sz w:val="32"/>
          <w:szCs w:val="32"/>
          <w14:ligatures w14:val="standardContextual"/>
        </w:rPr>
      </w:pPr>
      <w:r w:rsidRPr="009B4750">
        <w:rPr>
          <w:rFonts w:ascii="Arial" w:eastAsiaTheme="minorHAnsi" w:hAnsi="Arial" w:cs="Arial"/>
          <w:sz w:val="24"/>
          <w:szCs w:val="24"/>
          <w14:ligatures w14:val="standardContextual"/>
        </w:rPr>
        <w:t>If you have any queries about data processing relating to the CHCT, please contact the Secretary to the CHCT on secretary@harpoletrust.co.uk.</w:t>
      </w:r>
    </w:p>
    <w:p w14:paraId="699E1B23" w14:textId="77777777" w:rsidR="001F7349" w:rsidRDefault="001F7349" w:rsidP="00C74774">
      <w:pPr>
        <w:rPr>
          <w:noProof/>
        </w:rPr>
      </w:pPr>
    </w:p>
    <w:p w14:paraId="70DA9044" w14:textId="77777777" w:rsidR="001F7349" w:rsidRDefault="001F7349" w:rsidP="002A780E">
      <w:pPr>
        <w:jc w:val="center"/>
        <w:rPr>
          <w:noProof/>
        </w:rPr>
      </w:pPr>
    </w:p>
    <w:p w14:paraId="4A87A2F6" w14:textId="77777777" w:rsidR="001F7349" w:rsidRDefault="001F7349" w:rsidP="002A780E">
      <w:pPr>
        <w:jc w:val="center"/>
        <w:rPr>
          <w:noProof/>
        </w:rPr>
      </w:pPr>
    </w:p>
    <w:p w14:paraId="61E515BE" w14:textId="77777777" w:rsidR="001F7349" w:rsidRDefault="001F7349" w:rsidP="002A780E">
      <w:pPr>
        <w:jc w:val="center"/>
        <w:rPr>
          <w:noProof/>
        </w:rPr>
      </w:pPr>
    </w:p>
    <w:p w14:paraId="48756083" w14:textId="77777777" w:rsidR="001F7349" w:rsidRDefault="001F7349" w:rsidP="002A780E">
      <w:pPr>
        <w:jc w:val="center"/>
        <w:rPr>
          <w:noProof/>
        </w:rPr>
      </w:pPr>
    </w:p>
    <w:p w14:paraId="72D88C47" w14:textId="77777777" w:rsidR="001F7349" w:rsidRDefault="001F7349" w:rsidP="002A780E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sectPr w:rsidR="001F7349" w:rsidSect="00321D04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3865" w14:textId="77777777" w:rsidR="003A5430" w:rsidRDefault="003A5430">
      <w:pPr>
        <w:spacing w:line="240" w:lineRule="auto"/>
      </w:pPr>
      <w:r>
        <w:separator/>
      </w:r>
    </w:p>
  </w:endnote>
  <w:endnote w:type="continuationSeparator" w:id="0">
    <w:p w14:paraId="334C3E05" w14:textId="77777777" w:rsidR="003A5430" w:rsidRDefault="003A5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491835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p w14:paraId="781D883F" w14:textId="2FF82DEE" w:rsidR="006C2F29" w:rsidRPr="006C2F29" w:rsidRDefault="006C2F29" w:rsidP="006C2F29">
        <w:pPr>
          <w:pStyle w:val="Footer"/>
          <w:jc w:val="center"/>
          <w:rPr>
            <w:rFonts w:ascii="Tahoma" w:hAnsi="Tahoma" w:cs="Tahoma"/>
            <w:sz w:val="24"/>
            <w:szCs w:val="24"/>
          </w:rPr>
        </w:pPr>
        <w:r w:rsidRPr="006C2F29">
          <w:rPr>
            <w:rFonts w:ascii="Tahoma" w:hAnsi="Tahoma" w:cs="Tahoma"/>
            <w:sz w:val="24"/>
            <w:szCs w:val="24"/>
          </w:rPr>
          <w:fldChar w:fldCharType="begin"/>
        </w:r>
        <w:r w:rsidRPr="006C2F29">
          <w:rPr>
            <w:rFonts w:ascii="Tahoma" w:hAnsi="Tahoma" w:cs="Tahoma"/>
            <w:sz w:val="24"/>
            <w:szCs w:val="24"/>
          </w:rPr>
          <w:instrText>PAGE   \* MERGEFORMAT</w:instrText>
        </w:r>
        <w:r w:rsidRPr="006C2F29">
          <w:rPr>
            <w:rFonts w:ascii="Tahoma" w:hAnsi="Tahoma" w:cs="Tahoma"/>
            <w:sz w:val="24"/>
            <w:szCs w:val="24"/>
          </w:rPr>
          <w:fldChar w:fldCharType="separate"/>
        </w:r>
        <w:r w:rsidRPr="006C2F29">
          <w:rPr>
            <w:rFonts w:ascii="Tahoma" w:hAnsi="Tahoma" w:cs="Tahoma"/>
            <w:sz w:val="24"/>
            <w:szCs w:val="24"/>
          </w:rPr>
          <w:t>2</w:t>
        </w:r>
        <w:r w:rsidRPr="006C2F29">
          <w:rPr>
            <w:rFonts w:ascii="Tahoma" w:hAnsi="Tahoma" w:cs="Tahoma"/>
            <w:sz w:val="24"/>
            <w:szCs w:val="24"/>
          </w:rPr>
          <w:fldChar w:fldCharType="end"/>
        </w:r>
      </w:p>
    </w:sdtContent>
  </w:sdt>
  <w:p w14:paraId="2AFCCCDE" w14:textId="6F4984CD" w:rsidR="16EEEFE9" w:rsidRDefault="16EEEFE9" w:rsidP="16EEE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1548" w14:textId="77777777" w:rsidR="003A5430" w:rsidRDefault="003A5430">
      <w:pPr>
        <w:spacing w:line="240" w:lineRule="auto"/>
      </w:pPr>
      <w:r>
        <w:separator/>
      </w:r>
    </w:p>
  </w:footnote>
  <w:footnote w:type="continuationSeparator" w:id="0">
    <w:p w14:paraId="7ECFB627" w14:textId="77777777" w:rsidR="003A5430" w:rsidRDefault="003A5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EEEFE9" w14:paraId="161FC322" w14:textId="77777777" w:rsidTr="16EEEFE9">
      <w:trPr>
        <w:trHeight w:val="300"/>
      </w:trPr>
      <w:tc>
        <w:tcPr>
          <w:tcW w:w="3485" w:type="dxa"/>
        </w:tcPr>
        <w:p w14:paraId="772FE4F9" w14:textId="3243CABE" w:rsidR="16EEEFE9" w:rsidRDefault="16EEEFE9" w:rsidP="16EEEFE9">
          <w:pPr>
            <w:pStyle w:val="Header"/>
            <w:ind w:left="-115"/>
          </w:pPr>
        </w:p>
      </w:tc>
      <w:tc>
        <w:tcPr>
          <w:tcW w:w="3485" w:type="dxa"/>
        </w:tcPr>
        <w:p w14:paraId="29FDA1FD" w14:textId="5B9E5ADF" w:rsidR="16EEEFE9" w:rsidRDefault="16EEEFE9" w:rsidP="16EEEFE9">
          <w:pPr>
            <w:pStyle w:val="Header"/>
            <w:jc w:val="center"/>
          </w:pPr>
        </w:p>
      </w:tc>
      <w:tc>
        <w:tcPr>
          <w:tcW w:w="3485" w:type="dxa"/>
        </w:tcPr>
        <w:p w14:paraId="07DA6B3F" w14:textId="7ABC2916" w:rsidR="16EEEFE9" w:rsidRDefault="16EEEFE9" w:rsidP="16EEEFE9">
          <w:pPr>
            <w:pStyle w:val="Header"/>
            <w:ind w:right="-115"/>
            <w:jc w:val="right"/>
          </w:pPr>
        </w:p>
      </w:tc>
    </w:tr>
  </w:tbl>
  <w:p w14:paraId="340D057C" w14:textId="1215A847" w:rsidR="16EEEFE9" w:rsidRDefault="16EEEFE9" w:rsidP="16EEE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08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F4348"/>
    <w:multiLevelType w:val="hybridMultilevel"/>
    <w:tmpl w:val="E20EAD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A39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B228A"/>
    <w:multiLevelType w:val="hybridMultilevel"/>
    <w:tmpl w:val="FD787C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0464">
    <w:abstractNumId w:val="0"/>
  </w:num>
  <w:num w:numId="2" w16cid:durableId="1653755115">
    <w:abstractNumId w:val="2"/>
  </w:num>
  <w:num w:numId="3" w16cid:durableId="1019235964">
    <w:abstractNumId w:val="3"/>
  </w:num>
  <w:num w:numId="4" w16cid:durableId="114065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E0"/>
    <w:rsid w:val="00002163"/>
    <w:rsid w:val="000135E6"/>
    <w:rsid w:val="00015318"/>
    <w:rsid w:val="000158FC"/>
    <w:rsid w:val="000246E0"/>
    <w:rsid w:val="00035A67"/>
    <w:rsid w:val="00047C47"/>
    <w:rsid w:val="0005024E"/>
    <w:rsid w:val="00054166"/>
    <w:rsid w:val="00055C2D"/>
    <w:rsid w:val="00062504"/>
    <w:rsid w:val="00071B04"/>
    <w:rsid w:val="00074179"/>
    <w:rsid w:val="00091D15"/>
    <w:rsid w:val="0009390A"/>
    <w:rsid w:val="000C569D"/>
    <w:rsid w:val="000D38AA"/>
    <w:rsid w:val="000E6045"/>
    <w:rsid w:val="000E66DC"/>
    <w:rsid w:val="000F2724"/>
    <w:rsid w:val="001037FE"/>
    <w:rsid w:val="001075E0"/>
    <w:rsid w:val="00110225"/>
    <w:rsid w:val="00115BD4"/>
    <w:rsid w:val="00116FCD"/>
    <w:rsid w:val="0012539C"/>
    <w:rsid w:val="00126638"/>
    <w:rsid w:val="00127C29"/>
    <w:rsid w:val="001321D5"/>
    <w:rsid w:val="001346F9"/>
    <w:rsid w:val="0014615F"/>
    <w:rsid w:val="00154D85"/>
    <w:rsid w:val="001617B4"/>
    <w:rsid w:val="00161937"/>
    <w:rsid w:val="001703E3"/>
    <w:rsid w:val="00182C76"/>
    <w:rsid w:val="0018429A"/>
    <w:rsid w:val="00184E0D"/>
    <w:rsid w:val="00196568"/>
    <w:rsid w:val="001A4B8C"/>
    <w:rsid w:val="001C1535"/>
    <w:rsid w:val="001D26CD"/>
    <w:rsid w:val="001D5A09"/>
    <w:rsid w:val="001F7349"/>
    <w:rsid w:val="00220A1B"/>
    <w:rsid w:val="00250B6F"/>
    <w:rsid w:val="0026434F"/>
    <w:rsid w:val="00286E08"/>
    <w:rsid w:val="0029546A"/>
    <w:rsid w:val="002A780E"/>
    <w:rsid w:val="002B1C07"/>
    <w:rsid w:val="002B792A"/>
    <w:rsid w:val="002C2111"/>
    <w:rsid w:val="002C5176"/>
    <w:rsid w:val="002D6CBF"/>
    <w:rsid w:val="002E3BFE"/>
    <w:rsid w:val="002F5DE0"/>
    <w:rsid w:val="00306E7F"/>
    <w:rsid w:val="00321D04"/>
    <w:rsid w:val="0033346D"/>
    <w:rsid w:val="00337CD0"/>
    <w:rsid w:val="0034165A"/>
    <w:rsid w:val="00361634"/>
    <w:rsid w:val="003662DF"/>
    <w:rsid w:val="0038378B"/>
    <w:rsid w:val="00387EB5"/>
    <w:rsid w:val="003A207A"/>
    <w:rsid w:val="003A4E8C"/>
    <w:rsid w:val="003A5430"/>
    <w:rsid w:val="003A62A6"/>
    <w:rsid w:val="003B55D4"/>
    <w:rsid w:val="003B562C"/>
    <w:rsid w:val="003E6F63"/>
    <w:rsid w:val="003F1485"/>
    <w:rsid w:val="003F4313"/>
    <w:rsid w:val="00410D0C"/>
    <w:rsid w:val="00412FFB"/>
    <w:rsid w:val="004319E2"/>
    <w:rsid w:val="00433B3D"/>
    <w:rsid w:val="00461813"/>
    <w:rsid w:val="00470C9B"/>
    <w:rsid w:val="0047197D"/>
    <w:rsid w:val="00480BB3"/>
    <w:rsid w:val="00483F9C"/>
    <w:rsid w:val="0049052D"/>
    <w:rsid w:val="0049238B"/>
    <w:rsid w:val="004B3278"/>
    <w:rsid w:val="004B45CC"/>
    <w:rsid w:val="004C2F27"/>
    <w:rsid w:val="004E0AA6"/>
    <w:rsid w:val="004E17D9"/>
    <w:rsid w:val="004F0F37"/>
    <w:rsid w:val="00505ADB"/>
    <w:rsid w:val="00506537"/>
    <w:rsid w:val="00514DD5"/>
    <w:rsid w:val="00521928"/>
    <w:rsid w:val="0052593C"/>
    <w:rsid w:val="00530254"/>
    <w:rsid w:val="00533E9D"/>
    <w:rsid w:val="00537659"/>
    <w:rsid w:val="00542C04"/>
    <w:rsid w:val="00546735"/>
    <w:rsid w:val="005475C0"/>
    <w:rsid w:val="00561FD3"/>
    <w:rsid w:val="0057145E"/>
    <w:rsid w:val="00581A8F"/>
    <w:rsid w:val="0058531E"/>
    <w:rsid w:val="005878CA"/>
    <w:rsid w:val="005A38A5"/>
    <w:rsid w:val="005B2690"/>
    <w:rsid w:val="005C3177"/>
    <w:rsid w:val="005D1406"/>
    <w:rsid w:val="005F2ADE"/>
    <w:rsid w:val="005F552F"/>
    <w:rsid w:val="00602813"/>
    <w:rsid w:val="00605947"/>
    <w:rsid w:val="00620BAA"/>
    <w:rsid w:val="00657F45"/>
    <w:rsid w:val="006646F6"/>
    <w:rsid w:val="006727BD"/>
    <w:rsid w:val="00680D33"/>
    <w:rsid w:val="00691553"/>
    <w:rsid w:val="006A6FC5"/>
    <w:rsid w:val="006B56BF"/>
    <w:rsid w:val="006B5F83"/>
    <w:rsid w:val="006C2F29"/>
    <w:rsid w:val="006E567C"/>
    <w:rsid w:val="00714AB4"/>
    <w:rsid w:val="00722F18"/>
    <w:rsid w:val="007242A5"/>
    <w:rsid w:val="007308C1"/>
    <w:rsid w:val="007410B8"/>
    <w:rsid w:val="00745831"/>
    <w:rsid w:val="00754121"/>
    <w:rsid w:val="0076061A"/>
    <w:rsid w:val="007909B2"/>
    <w:rsid w:val="007B0C85"/>
    <w:rsid w:val="007C2EB3"/>
    <w:rsid w:val="007D0895"/>
    <w:rsid w:val="007D3414"/>
    <w:rsid w:val="007D34C6"/>
    <w:rsid w:val="007E425A"/>
    <w:rsid w:val="007F6F0E"/>
    <w:rsid w:val="007F722F"/>
    <w:rsid w:val="00800248"/>
    <w:rsid w:val="0080761D"/>
    <w:rsid w:val="00821E52"/>
    <w:rsid w:val="008304DF"/>
    <w:rsid w:val="00831B52"/>
    <w:rsid w:val="00831D16"/>
    <w:rsid w:val="00835016"/>
    <w:rsid w:val="0084170F"/>
    <w:rsid w:val="00870DB5"/>
    <w:rsid w:val="00876FE7"/>
    <w:rsid w:val="00882E81"/>
    <w:rsid w:val="0089503C"/>
    <w:rsid w:val="008A4F7F"/>
    <w:rsid w:val="008B2DC8"/>
    <w:rsid w:val="008C0BBE"/>
    <w:rsid w:val="008C2EAD"/>
    <w:rsid w:val="008C63FB"/>
    <w:rsid w:val="008D7A1D"/>
    <w:rsid w:val="008E7D86"/>
    <w:rsid w:val="008F59DF"/>
    <w:rsid w:val="00926EC6"/>
    <w:rsid w:val="00943954"/>
    <w:rsid w:val="00944FD5"/>
    <w:rsid w:val="00952F3E"/>
    <w:rsid w:val="009567BA"/>
    <w:rsid w:val="00964861"/>
    <w:rsid w:val="00974730"/>
    <w:rsid w:val="00987B70"/>
    <w:rsid w:val="00995144"/>
    <w:rsid w:val="00995236"/>
    <w:rsid w:val="009B0104"/>
    <w:rsid w:val="009B4750"/>
    <w:rsid w:val="009D0274"/>
    <w:rsid w:val="009D1878"/>
    <w:rsid w:val="009D478F"/>
    <w:rsid w:val="009E3984"/>
    <w:rsid w:val="009F0CB7"/>
    <w:rsid w:val="009F25B2"/>
    <w:rsid w:val="00A068B4"/>
    <w:rsid w:val="00A25551"/>
    <w:rsid w:val="00A43105"/>
    <w:rsid w:val="00A55C85"/>
    <w:rsid w:val="00A768C6"/>
    <w:rsid w:val="00A81F51"/>
    <w:rsid w:val="00A865FD"/>
    <w:rsid w:val="00A90ECD"/>
    <w:rsid w:val="00A96B49"/>
    <w:rsid w:val="00AB1ED5"/>
    <w:rsid w:val="00AC4337"/>
    <w:rsid w:val="00AC64DC"/>
    <w:rsid w:val="00AD0DD8"/>
    <w:rsid w:val="00AD626B"/>
    <w:rsid w:val="00AE76F6"/>
    <w:rsid w:val="00B16A12"/>
    <w:rsid w:val="00B216B1"/>
    <w:rsid w:val="00B42866"/>
    <w:rsid w:val="00B443CE"/>
    <w:rsid w:val="00B50CB4"/>
    <w:rsid w:val="00B6353E"/>
    <w:rsid w:val="00B7028B"/>
    <w:rsid w:val="00B81FE0"/>
    <w:rsid w:val="00B86C6F"/>
    <w:rsid w:val="00B92983"/>
    <w:rsid w:val="00B97A29"/>
    <w:rsid w:val="00BA50E2"/>
    <w:rsid w:val="00BC3DE1"/>
    <w:rsid w:val="00BC678B"/>
    <w:rsid w:val="00BE3FD1"/>
    <w:rsid w:val="00BF2B13"/>
    <w:rsid w:val="00BF608B"/>
    <w:rsid w:val="00C00A58"/>
    <w:rsid w:val="00C07EF8"/>
    <w:rsid w:val="00C31CBA"/>
    <w:rsid w:val="00C42742"/>
    <w:rsid w:val="00C44F0B"/>
    <w:rsid w:val="00C47228"/>
    <w:rsid w:val="00C70564"/>
    <w:rsid w:val="00C74774"/>
    <w:rsid w:val="00C87461"/>
    <w:rsid w:val="00CA04A3"/>
    <w:rsid w:val="00CB7AC5"/>
    <w:rsid w:val="00CC1AFF"/>
    <w:rsid w:val="00CD1CB7"/>
    <w:rsid w:val="00D10A43"/>
    <w:rsid w:val="00D35F8B"/>
    <w:rsid w:val="00D437B8"/>
    <w:rsid w:val="00D62CE2"/>
    <w:rsid w:val="00D6400A"/>
    <w:rsid w:val="00D743E2"/>
    <w:rsid w:val="00D82465"/>
    <w:rsid w:val="00DD478C"/>
    <w:rsid w:val="00DD5551"/>
    <w:rsid w:val="00DE014C"/>
    <w:rsid w:val="00DE2FFE"/>
    <w:rsid w:val="00DF1F55"/>
    <w:rsid w:val="00DF3575"/>
    <w:rsid w:val="00E01A30"/>
    <w:rsid w:val="00E7281E"/>
    <w:rsid w:val="00E82F52"/>
    <w:rsid w:val="00E8629C"/>
    <w:rsid w:val="00E8743F"/>
    <w:rsid w:val="00E908F7"/>
    <w:rsid w:val="00E91B1A"/>
    <w:rsid w:val="00E94E16"/>
    <w:rsid w:val="00EB29E3"/>
    <w:rsid w:val="00EC2A17"/>
    <w:rsid w:val="00EE3D4B"/>
    <w:rsid w:val="00EE4EB4"/>
    <w:rsid w:val="00EF66D1"/>
    <w:rsid w:val="00F04A60"/>
    <w:rsid w:val="00F05EB0"/>
    <w:rsid w:val="00F14813"/>
    <w:rsid w:val="00F21CE6"/>
    <w:rsid w:val="00F22DFA"/>
    <w:rsid w:val="00F57CEF"/>
    <w:rsid w:val="00F62143"/>
    <w:rsid w:val="00F9268A"/>
    <w:rsid w:val="00FD3BD9"/>
    <w:rsid w:val="00FD4978"/>
    <w:rsid w:val="00FF5595"/>
    <w:rsid w:val="16EEE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0A886"/>
  <w14:defaultImageDpi w14:val="0"/>
  <w15:docId w15:val="{4304A1FF-0208-4A5C-9BA9-2CC67027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3">
    <w:name w:val="heading 3"/>
    <w:basedOn w:val="Normal"/>
    <w:link w:val="Heading3Char"/>
    <w:uiPriority w:val="9"/>
    <w:qFormat/>
    <w:rsid w:val="0060594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5947"/>
    <w:rPr>
      <w:rFonts w:ascii="Times New Roman" w:hAnsi="Times New Roman" w:cs="Times New Roman"/>
      <w:b/>
      <w:bCs/>
      <w:kern w:val="0"/>
      <w:sz w:val="27"/>
      <w:szCs w:val="27"/>
      <w:lang w:val="x-none" w:eastAsia="en-GB"/>
    </w:rPr>
  </w:style>
  <w:style w:type="character" w:styleId="Hyperlink">
    <w:name w:val="Hyperlink"/>
    <w:basedOn w:val="DefaultParagraphFont"/>
    <w:uiPriority w:val="99"/>
    <w:unhideWhenUsed/>
    <w:rsid w:val="00AD626B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6B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E91B1A"/>
    <w:pPr>
      <w:spacing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605947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9D1878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0246E0"/>
    <w:pPr>
      <w:ind w:left="720"/>
      <w:contextualSpacing/>
    </w:pPr>
    <w:rPr>
      <w:rFonts w:eastAsiaTheme="minorHAnsi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394">
          <w:marLeft w:val="156"/>
          <w:marRight w:val="1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2384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38417">
          <w:marLeft w:val="156"/>
          <w:marRight w:val="156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2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238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poletrust.co.uk" TargetMode="External"/><Relationship Id="rId13" Type="http://schemas.openxmlformats.org/officeDocument/2006/relationships/hyperlink" Target="http://www.harpoletrust.co.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secretary@harpoletrust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rpoletrust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harpoletrust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retary@harpoletrust.co.uk" TargetMode="External"/><Relationship Id="rId10" Type="http://schemas.openxmlformats.org/officeDocument/2006/relationships/hyperlink" Target="http://www.harpoletrust.co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harpoletrust.co.uk" TargetMode="External"/><Relationship Id="rId14" Type="http://schemas.openxmlformats.org/officeDocument/2006/relationships/hyperlink" Target="mailto:secretary@harpoletru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A211-E518-48FB-BFDD-5259430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linda.kitsonharpole@outlook.com</dc:creator>
  <cp:keywords/>
  <dc:description/>
  <cp:lastModifiedBy>LINDA KITSON</cp:lastModifiedBy>
  <cp:revision>59</cp:revision>
  <cp:lastPrinted>2024-09-30T10:41:00Z</cp:lastPrinted>
  <dcterms:created xsi:type="dcterms:W3CDTF">2024-03-29T11:06:00Z</dcterms:created>
  <dcterms:modified xsi:type="dcterms:W3CDTF">2025-06-09T10:01:00Z</dcterms:modified>
</cp:coreProperties>
</file>