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zh-TW"/>
        </w:rPr>
        <w:id w:val="691423300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color w:val="auto"/>
          <w:kern w:val="2"/>
          <w:sz w:val="24"/>
          <w:szCs w:val="22"/>
        </w:rPr>
      </w:sdtEndPr>
      <w:sdtContent>
        <w:p w:rsidR="00302E9C" w:rsidRDefault="00302E9C">
          <w:pPr>
            <w:pStyle w:val="a6"/>
            <w:rPr>
              <w:rFonts w:hint="eastAsia"/>
            </w:rPr>
          </w:pPr>
          <w:r>
            <w:rPr>
              <w:rFonts w:hint="eastAsia"/>
              <w:lang w:val="zh-TW"/>
            </w:rPr>
            <w:t>網站大綱</w:t>
          </w:r>
        </w:p>
        <w:p w:rsidR="00302E9C" w:rsidRDefault="00302E9C">
          <w:pPr>
            <w:pStyle w:val="11"/>
            <w:tabs>
              <w:tab w:val="right" w:leader="dot" w:pos="1045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2810725" w:history="1">
            <w:r w:rsidRPr="00792BE0">
              <w:rPr>
                <w:rStyle w:val="a5"/>
                <w:rFonts w:hint="eastAsia"/>
                <w:noProof/>
              </w:rPr>
              <w:t>首頁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_Toc62810725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E9C" w:rsidRDefault="00302E9C">
          <w:pPr>
            <w:pStyle w:val="11"/>
            <w:tabs>
              <w:tab w:val="left" w:pos="480"/>
              <w:tab w:val="right" w:leader="dot" w:pos="10456"/>
            </w:tabs>
            <w:rPr>
              <w:noProof/>
            </w:rPr>
          </w:pPr>
          <w:hyperlink w:anchor="_Toc62810726" w:history="1">
            <w:r w:rsidRPr="00792BE0">
              <w:rPr>
                <w:rStyle w:val="a5"/>
                <w:noProof/>
              </w:rPr>
              <w:t>1</w:t>
            </w:r>
            <w:r>
              <w:rPr>
                <w:noProof/>
              </w:rPr>
              <w:tab/>
            </w:r>
            <w:r w:rsidRPr="00792BE0">
              <w:rPr>
                <w:rStyle w:val="a5"/>
                <w:rFonts w:hint="eastAsia"/>
                <w:noProof/>
              </w:rPr>
              <w:t>關於季達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_Toc62810726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E9C" w:rsidRDefault="00302E9C">
          <w:pPr>
            <w:pStyle w:val="11"/>
            <w:tabs>
              <w:tab w:val="left" w:pos="480"/>
              <w:tab w:val="right" w:leader="dot" w:pos="10456"/>
            </w:tabs>
            <w:rPr>
              <w:noProof/>
            </w:rPr>
          </w:pPr>
          <w:hyperlink w:anchor="_Toc62810727" w:history="1">
            <w:r w:rsidRPr="00792BE0">
              <w:rPr>
                <w:rStyle w:val="a5"/>
                <w:noProof/>
              </w:rPr>
              <w:t>2</w:t>
            </w:r>
            <w:r>
              <w:rPr>
                <w:noProof/>
              </w:rPr>
              <w:tab/>
            </w:r>
            <w:r w:rsidRPr="00792BE0">
              <w:rPr>
                <w:rStyle w:val="a5"/>
                <w:rFonts w:hint="eastAsia"/>
                <w:noProof/>
              </w:rPr>
              <w:t>課程講座</w:t>
            </w:r>
            <w:r w:rsidRPr="00792BE0">
              <w:rPr>
                <w:rStyle w:val="a5"/>
                <w:noProof/>
              </w:rPr>
              <w:t xml:space="preserve"> </w:t>
            </w:r>
            <w:r w:rsidRPr="00792BE0">
              <w:rPr>
                <w:rStyle w:val="a5"/>
                <w:rFonts w:hint="eastAsia"/>
                <w:noProof/>
                <w:bdr w:val="single" w:sz="4" w:space="0" w:color="auto"/>
              </w:rPr>
              <w:t>購物車</w:t>
            </w:r>
            <w:r w:rsidRPr="00792BE0">
              <w:rPr>
                <w:rStyle w:val="a5"/>
                <w:noProof/>
              </w:rPr>
              <w:t xml:space="preserve"> </w:t>
            </w:r>
            <w:r w:rsidRPr="00792BE0">
              <w:rPr>
                <w:rStyle w:val="a5"/>
                <w:rFonts w:hint="eastAsia"/>
                <w:noProof/>
                <w:bdr w:val="single" w:sz="4" w:space="0" w:color="auto"/>
              </w:rPr>
              <w:t>線下金流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_Toc62810727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E9C" w:rsidRDefault="00302E9C">
          <w:pPr>
            <w:pStyle w:val="11"/>
            <w:tabs>
              <w:tab w:val="left" w:pos="720"/>
              <w:tab w:val="right" w:leader="dot" w:pos="10456"/>
            </w:tabs>
            <w:rPr>
              <w:noProof/>
            </w:rPr>
          </w:pPr>
          <w:hyperlink w:anchor="_Toc62810728" w:history="1">
            <w:r w:rsidRPr="00792BE0">
              <w:rPr>
                <w:rStyle w:val="a5"/>
                <w:noProof/>
              </w:rPr>
              <w:t>2.1</w:t>
            </w:r>
            <w:r>
              <w:rPr>
                <w:noProof/>
              </w:rPr>
              <w:tab/>
            </w:r>
            <w:r w:rsidRPr="00792BE0">
              <w:rPr>
                <w:rStyle w:val="a5"/>
                <w:rFonts w:hint="eastAsia"/>
                <w:noProof/>
              </w:rPr>
              <w:t>女人工作中的幸福學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_Toc62810728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E9C" w:rsidRDefault="00302E9C">
          <w:pPr>
            <w:pStyle w:val="11"/>
            <w:tabs>
              <w:tab w:val="left" w:pos="720"/>
              <w:tab w:val="right" w:leader="dot" w:pos="10456"/>
            </w:tabs>
            <w:rPr>
              <w:noProof/>
            </w:rPr>
          </w:pPr>
          <w:hyperlink w:anchor="_Toc62810729" w:history="1">
            <w:r w:rsidRPr="00792BE0">
              <w:rPr>
                <w:rStyle w:val="a5"/>
                <w:noProof/>
              </w:rPr>
              <w:t>2.2</w:t>
            </w:r>
            <w:r>
              <w:rPr>
                <w:noProof/>
              </w:rPr>
              <w:tab/>
            </w:r>
            <w:r w:rsidRPr="00792BE0">
              <w:rPr>
                <w:rStyle w:val="a5"/>
                <w:rFonts w:hint="eastAsia"/>
                <w:noProof/>
              </w:rPr>
              <w:t>女人感情裡的空白鍵哲學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_Toc62810729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E9C" w:rsidRDefault="00302E9C">
          <w:pPr>
            <w:pStyle w:val="11"/>
            <w:tabs>
              <w:tab w:val="left" w:pos="720"/>
              <w:tab w:val="right" w:leader="dot" w:pos="10456"/>
            </w:tabs>
            <w:rPr>
              <w:noProof/>
            </w:rPr>
          </w:pPr>
          <w:hyperlink w:anchor="_Toc62810730" w:history="1">
            <w:r w:rsidRPr="00792BE0">
              <w:rPr>
                <w:rStyle w:val="a5"/>
                <w:noProof/>
              </w:rPr>
              <w:t>2.3</w:t>
            </w:r>
            <w:r>
              <w:rPr>
                <w:noProof/>
              </w:rPr>
              <w:tab/>
            </w:r>
            <w:r w:rsidRPr="00792BE0">
              <w:rPr>
                <w:rStyle w:val="a5"/>
                <w:rFonts w:hint="eastAsia"/>
                <w:noProof/>
              </w:rPr>
              <w:t>女人婚姻中的人際學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_Toc62810730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E9C" w:rsidRDefault="00302E9C">
          <w:pPr>
            <w:pStyle w:val="11"/>
            <w:tabs>
              <w:tab w:val="left" w:pos="720"/>
              <w:tab w:val="right" w:leader="dot" w:pos="10456"/>
            </w:tabs>
            <w:rPr>
              <w:noProof/>
            </w:rPr>
          </w:pPr>
          <w:hyperlink w:anchor="_Toc62810731" w:history="1">
            <w:r w:rsidRPr="00792BE0">
              <w:rPr>
                <w:rStyle w:val="a5"/>
                <w:noProof/>
              </w:rPr>
              <w:t>2.4</w:t>
            </w:r>
            <w:r>
              <w:rPr>
                <w:noProof/>
              </w:rPr>
              <w:tab/>
            </w:r>
            <w:r w:rsidRPr="00792BE0">
              <w:rPr>
                <w:rStyle w:val="a5"/>
                <w:rFonts w:hint="eastAsia"/>
                <w:noProof/>
              </w:rPr>
              <w:t>女人事業裡的成功學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_Toc62810731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E9C" w:rsidRDefault="00302E9C">
          <w:pPr>
            <w:pStyle w:val="11"/>
            <w:tabs>
              <w:tab w:val="left" w:pos="720"/>
              <w:tab w:val="right" w:leader="dot" w:pos="10456"/>
            </w:tabs>
            <w:rPr>
              <w:noProof/>
            </w:rPr>
          </w:pPr>
          <w:hyperlink w:anchor="_Toc62810732" w:history="1">
            <w:r w:rsidRPr="00792BE0">
              <w:rPr>
                <w:rStyle w:val="a5"/>
                <w:noProof/>
              </w:rPr>
              <w:t>2.5</w:t>
            </w:r>
            <w:r>
              <w:rPr>
                <w:noProof/>
              </w:rPr>
              <w:tab/>
            </w:r>
            <w:r w:rsidRPr="00792BE0">
              <w:rPr>
                <w:rStyle w:val="a5"/>
                <w:rFonts w:hint="eastAsia"/>
                <w:noProof/>
              </w:rPr>
              <w:t>第</w:t>
            </w:r>
            <w:r w:rsidRPr="00792BE0">
              <w:rPr>
                <w:rStyle w:val="a5"/>
                <w:noProof/>
              </w:rPr>
              <w:t>3</w:t>
            </w:r>
            <w:r w:rsidRPr="00792BE0">
              <w:rPr>
                <w:rStyle w:val="a5"/>
                <w:rFonts w:hint="eastAsia"/>
                <w:noProof/>
              </w:rPr>
              <w:t>屆就業服務講師培訓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_Toc62810732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E9C" w:rsidRDefault="00302E9C">
          <w:pPr>
            <w:pStyle w:val="11"/>
            <w:tabs>
              <w:tab w:val="left" w:pos="480"/>
              <w:tab w:val="right" w:leader="dot" w:pos="10456"/>
            </w:tabs>
            <w:rPr>
              <w:noProof/>
            </w:rPr>
          </w:pPr>
          <w:hyperlink w:anchor="_Toc62810733" w:history="1">
            <w:r w:rsidRPr="00792BE0">
              <w:rPr>
                <w:rStyle w:val="a5"/>
                <w:noProof/>
              </w:rPr>
              <w:t>3</w:t>
            </w:r>
            <w:r>
              <w:rPr>
                <w:noProof/>
              </w:rPr>
              <w:tab/>
            </w:r>
            <w:r w:rsidRPr="00792BE0">
              <w:rPr>
                <w:rStyle w:val="a5"/>
                <w:rFonts w:hint="eastAsia"/>
                <w:noProof/>
              </w:rPr>
              <w:t>線上課程</w:t>
            </w:r>
            <w:r w:rsidRPr="00792BE0">
              <w:rPr>
                <w:rStyle w:val="a5"/>
                <w:noProof/>
              </w:rPr>
              <w:t xml:space="preserve"> </w:t>
            </w:r>
            <w:r w:rsidRPr="00792BE0">
              <w:rPr>
                <w:rStyle w:val="a5"/>
                <w:rFonts w:hint="eastAsia"/>
                <w:noProof/>
                <w:bdr w:val="single" w:sz="4" w:space="0" w:color="auto"/>
              </w:rPr>
              <w:t>購物車</w:t>
            </w:r>
            <w:r w:rsidRPr="00792BE0">
              <w:rPr>
                <w:rStyle w:val="a5"/>
                <w:noProof/>
              </w:rPr>
              <w:t xml:space="preserve"> </w:t>
            </w:r>
            <w:r w:rsidRPr="00792BE0">
              <w:rPr>
                <w:rStyle w:val="a5"/>
                <w:rFonts w:hint="eastAsia"/>
                <w:noProof/>
                <w:bdr w:val="single" w:sz="4" w:space="0" w:color="auto"/>
              </w:rPr>
              <w:t>線下金流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_Toc62810733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E9C" w:rsidRDefault="00302E9C">
          <w:pPr>
            <w:pStyle w:val="11"/>
            <w:tabs>
              <w:tab w:val="left" w:pos="720"/>
              <w:tab w:val="right" w:leader="dot" w:pos="10456"/>
            </w:tabs>
            <w:rPr>
              <w:noProof/>
            </w:rPr>
          </w:pPr>
          <w:hyperlink w:anchor="_Toc62810734" w:history="1">
            <w:r w:rsidRPr="00792BE0">
              <w:rPr>
                <w:rStyle w:val="a5"/>
                <w:noProof/>
              </w:rPr>
              <w:t>3.1</w:t>
            </w:r>
            <w:r>
              <w:rPr>
                <w:noProof/>
              </w:rPr>
              <w:tab/>
            </w:r>
            <w:r w:rsidRPr="00792BE0">
              <w:rPr>
                <w:rStyle w:val="a5"/>
                <w:rFonts w:hint="eastAsia"/>
                <w:noProof/>
              </w:rPr>
              <w:t>職場心理健康系列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_Toc62810734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E9C" w:rsidRDefault="00302E9C">
          <w:pPr>
            <w:pStyle w:val="11"/>
            <w:tabs>
              <w:tab w:val="left" w:pos="720"/>
              <w:tab w:val="right" w:leader="dot" w:pos="10456"/>
            </w:tabs>
            <w:rPr>
              <w:noProof/>
            </w:rPr>
          </w:pPr>
          <w:hyperlink w:anchor="_Toc62810735" w:history="1">
            <w:r w:rsidRPr="00792BE0">
              <w:rPr>
                <w:rStyle w:val="a5"/>
                <w:noProof/>
              </w:rPr>
              <w:t>3.2</w:t>
            </w:r>
            <w:r>
              <w:rPr>
                <w:noProof/>
              </w:rPr>
              <w:tab/>
            </w:r>
            <w:r w:rsidRPr="00792BE0">
              <w:rPr>
                <w:rStyle w:val="a5"/>
                <w:rFonts w:hint="eastAsia"/>
                <w:noProof/>
              </w:rPr>
              <w:t>課程試聽</w:t>
            </w:r>
            <w:r w:rsidRPr="00792BE0">
              <w:rPr>
                <w:rStyle w:val="a5"/>
                <w:noProof/>
              </w:rPr>
              <w:t xml:space="preserve"> </w:t>
            </w:r>
            <w:r w:rsidRPr="00792BE0">
              <w:rPr>
                <w:rStyle w:val="a5"/>
                <w:rFonts w:hint="eastAsia"/>
                <w:noProof/>
                <w:bdr w:val="single" w:sz="4" w:space="0" w:color="auto"/>
              </w:rPr>
              <w:t>影片嵌入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_Toc62810735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E9C" w:rsidRDefault="00302E9C">
          <w:pPr>
            <w:pStyle w:val="11"/>
            <w:tabs>
              <w:tab w:val="left" w:pos="480"/>
              <w:tab w:val="right" w:leader="dot" w:pos="10456"/>
            </w:tabs>
            <w:rPr>
              <w:noProof/>
            </w:rPr>
          </w:pPr>
          <w:hyperlink w:anchor="_Toc62810736" w:history="1">
            <w:r w:rsidRPr="00792BE0">
              <w:rPr>
                <w:rStyle w:val="a5"/>
                <w:noProof/>
              </w:rPr>
              <w:t>4</w:t>
            </w:r>
            <w:r>
              <w:rPr>
                <w:noProof/>
              </w:rPr>
              <w:tab/>
            </w:r>
            <w:r w:rsidRPr="00792BE0">
              <w:rPr>
                <w:rStyle w:val="a5"/>
                <w:rFonts w:hint="eastAsia"/>
                <w:noProof/>
              </w:rPr>
              <w:t>個人服務</w:t>
            </w:r>
            <w:r w:rsidRPr="00792BE0">
              <w:rPr>
                <w:rStyle w:val="a5"/>
                <w:noProof/>
              </w:rPr>
              <w:t xml:space="preserve"> </w:t>
            </w:r>
            <w:r w:rsidRPr="00792BE0">
              <w:rPr>
                <w:rStyle w:val="a5"/>
                <w:rFonts w:hint="eastAsia"/>
                <w:noProof/>
                <w:bdr w:val="single" w:sz="4" w:space="0" w:color="auto"/>
              </w:rPr>
              <w:t>諮詢預約表單</w:t>
            </w:r>
            <w:r w:rsidRPr="00792BE0">
              <w:rPr>
                <w:rStyle w:val="a5"/>
                <w:noProof/>
              </w:rPr>
              <w:t xml:space="preserve"> </w:t>
            </w:r>
            <w:r w:rsidRPr="00792BE0">
              <w:rPr>
                <w:rStyle w:val="a5"/>
                <w:rFonts w:hint="eastAsia"/>
                <w:noProof/>
                <w:bdr w:val="single" w:sz="4" w:space="0" w:color="auto"/>
              </w:rPr>
              <w:t>履歷表下載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_Toc62810736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E9C" w:rsidRDefault="00302E9C">
          <w:pPr>
            <w:pStyle w:val="11"/>
            <w:tabs>
              <w:tab w:val="left" w:pos="720"/>
              <w:tab w:val="right" w:leader="dot" w:pos="10456"/>
            </w:tabs>
            <w:rPr>
              <w:noProof/>
            </w:rPr>
          </w:pPr>
          <w:hyperlink w:anchor="_Toc62810737" w:history="1">
            <w:r w:rsidRPr="00792BE0">
              <w:rPr>
                <w:rStyle w:val="a5"/>
                <w:noProof/>
              </w:rPr>
              <w:t>4.1</w:t>
            </w:r>
            <w:r>
              <w:rPr>
                <w:noProof/>
              </w:rPr>
              <w:tab/>
            </w:r>
            <w:r w:rsidRPr="00792BE0">
              <w:rPr>
                <w:rStyle w:val="a5"/>
                <w:rFonts w:hint="eastAsia"/>
                <w:noProof/>
              </w:rPr>
              <w:t>職涯諮詢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_Toc62810737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E9C" w:rsidRDefault="00302E9C">
          <w:pPr>
            <w:pStyle w:val="11"/>
            <w:tabs>
              <w:tab w:val="left" w:pos="720"/>
              <w:tab w:val="right" w:leader="dot" w:pos="10456"/>
            </w:tabs>
            <w:rPr>
              <w:noProof/>
            </w:rPr>
          </w:pPr>
          <w:hyperlink w:anchor="_Toc62810738" w:history="1">
            <w:r w:rsidRPr="00792BE0">
              <w:rPr>
                <w:rStyle w:val="a5"/>
                <w:noProof/>
              </w:rPr>
              <w:t>4.2</w:t>
            </w:r>
            <w:r>
              <w:rPr>
                <w:noProof/>
              </w:rPr>
              <w:tab/>
            </w:r>
            <w:r w:rsidRPr="00792BE0">
              <w:rPr>
                <w:rStyle w:val="a5"/>
                <w:rFonts w:hint="eastAsia"/>
                <w:noProof/>
              </w:rPr>
              <w:t>中高階主管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_Toc62810738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E9C" w:rsidRDefault="00302E9C">
          <w:pPr>
            <w:pStyle w:val="11"/>
            <w:tabs>
              <w:tab w:val="left" w:pos="720"/>
              <w:tab w:val="right" w:leader="dot" w:pos="10456"/>
            </w:tabs>
            <w:rPr>
              <w:noProof/>
            </w:rPr>
          </w:pPr>
          <w:hyperlink w:anchor="_Toc62810739" w:history="1">
            <w:r w:rsidRPr="00792BE0">
              <w:rPr>
                <w:rStyle w:val="a5"/>
                <w:noProof/>
              </w:rPr>
              <w:t>4.3</w:t>
            </w:r>
            <w:r>
              <w:rPr>
                <w:noProof/>
              </w:rPr>
              <w:tab/>
            </w:r>
            <w:r w:rsidRPr="00792BE0">
              <w:rPr>
                <w:rStyle w:val="a5"/>
                <w:rFonts w:hint="eastAsia"/>
                <w:noProof/>
              </w:rPr>
              <w:t>海外博士以上人才媒合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_Toc62810739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E9C" w:rsidRDefault="00302E9C">
          <w:pPr>
            <w:pStyle w:val="11"/>
            <w:tabs>
              <w:tab w:val="left" w:pos="480"/>
              <w:tab w:val="right" w:leader="dot" w:pos="10456"/>
            </w:tabs>
            <w:rPr>
              <w:noProof/>
            </w:rPr>
          </w:pPr>
          <w:hyperlink w:anchor="_Toc62810740" w:history="1">
            <w:r w:rsidRPr="00792BE0">
              <w:rPr>
                <w:rStyle w:val="a5"/>
                <w:noProof/>
              </w:rPr>
              <w:t>5</w:t>
            </w:r>
            <w:r>
              <w:rPr>
                <w:noProof/>
              </w:rPr>
              <w:tab/>
            </w:r>
            <w:r w:rsidRPr="00792BE0">
              <w:rPr>
                <w:rStyle w:val="a5"/>
                <w:rFonts w:hint="eastAsia"/>
                <w:noProof/>
              </w:rPr>
              <w:t>企業服務</w:t>
            </w:r>
            <w:r w:rsidRPr="00792BE0">
              <w:rPr>
                <w:rStyle w:val="a5"/>
                <w:noProof/>
              </w:rPr>
              <w:t xml:space="preserve"> </w:t>
            </w:r>
            <w:r w:rsidRPr="00792BE0">
              <w:rPr>
                <w:rStyle w:val="a5"/>
                <w:rFonts w:hint="eastAsia"/>
                <w:noProof/>
                <w:bdr w:val="single" w:sz="4" w:space="0" w:color="auto"/>
              </w:rPr>
              <w:t>詢問表單</w:t>
            </w:r>
            <w:r w:rsidRPr="00792BE0">
              <w:rPr>
                <w:rStyle w:val="a5"/>
                <w:noProof/>
              </w:rPr>
              <w:t xml:space="preserve"> </w:t>
            </w:r>
            <w:r w:rsidRPr="00792BE0">
              <w:rPr>
                <w:rStyle w:val="a5"/>
                <w:rFonts w:hint="eastAsia"/>
                <w:noProof/>
                <w:bdr w:val="single" w:sz="4" w:space="0" w:color="auto"/>
              </w:rPr>
              <w:t>年度訓練課表</w:t>
            </w:r>
            <w:r w:rsidRPr="00792BE0">
              <w:rPr>
                <w:rStyle w:val="a5"/>
                <w:noProof/>
                <w:bdr w:val="single" w:sz="4" w:space="0" w:color="auto"/>
              </w:rPr>
              <w:t>-</w:t>
            </w:r>
            <w:r w:rsidRPr="00792BE0">
              <w:rPr>
                <w:rStyle w:val="a5"/>
                <w:rFonts w:hint="eastAsia"/>
                <w:noProof/>
                <w:bdr w:val="single" w:sz="4" w:space="0" w:color="auto"/>
              </w:rPr>
              <w:t>文件下載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_Toc62810740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E9C" w:rsidRDefault="00302E9C">
          <w:pPr>
            <w:pStyle w:val="11"/>
            <w:tabs>
              <w:tab w:val="left" w:pos="720"/>
              <w:tab w:val="right" w:leader="dot" w:pos="10456"/>
            </w:tabs>
            <w:rPr>
              <w:noProof/>
            </w:rPr>
          </w:pPr>
          <w:hyperlink w:anchor="_Toc62810741" w:history="1">
            <w:r w:rsidRPr="00792BE0">
              <w:rPr>
                <w:rStyle w:val="a5"/>
                <w:noProof/>
              </w:rPr>
              <w:t>5.1</w:t>
            </w:r>
            <w:r>
              <w:rPr>
                <w:noProof/>
              </w:rPr>
              <w:tab/>
            </w:r>
            <w:r w:rsidRPr="00792BE0">
              <w:rPr>
                <w:rStyle w:val="a5"/>
                <w:rFonts w:hint="eastAsia"/>
                <w:noProof/>
              </w:rPr>
              <w:t>人力資源管理</w:t>
            </w:r>
            <w:r w:rsidRPr="00792BE0">
              <w:rPr>
                <w:rStyle w:val="a5"/>
                <w:noProof/>
              </w:rPr>
              <w:t>(HRM)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_Toc62810741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E9C" w:rsidRDefault="00302E9C">
          <w:pPr>
            <w:pStyle w:val="11"/>
            <w:tabs>
              <w:tab w:val="left" w:pos="720"/>
              <w:tab w:val="right" w:leader="dot" w:pos="10456"/>
            </w:tabs>
            <w:rPr>
              <w:noProof/>
            </w:rPr>
          </w:pPr>
          <w:hyperlink w:anchor="_Toc62810742" w:history="1">
            <w:r w:rsidRPr="00792BE0">
              <w:rPr>
                <w:rStyle w:val="a5"/>
                <w:noProof/>
              </w:rPr>
              <w:t>5.2</w:t>
            </w:r>
            <w:r>
              <w:rPr>
                <w:noProof/>
              </w:rPr>
              <w:tab/>
            </w:r>
            <w:r w:rsidRPr="00792BE0">
              <w:rPr>
                <w:rStyle w:val="a5"/>
                <w:rFonts w:hint="eastAsia"/>
                <w:noProof/>
              </w:rPr>
              <w:t>人力資源發展</w:t>
            </w:r>
            <w:r w:rsidRPr="00792BE0">
              <w:rPr>
                <w:rStyle w:val="a5"/>
                <w:noProof/>
              </w:rPr>
              <w:t>(HRD)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_Toc62810742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E9C" w:rsidRDefault="00302E9C">
          <w:pPr>
            <w:pStyle w:val="11"/>
            <w:tabs>
              <w:tab w:val="left" w:pos="720"/>
              <w:tab w:val="right" w:leader="dot" w:pos="10456"/>
            </w:tabs>
            <w:rPr>
              <w:noProof/>
            </w:rPr>
          </w:pPr>
          <w:hyperlink w:anchor="_Toc62810743" w:history="1">
            <w:r w:rsidRPr="00792BE0">
              <w:rPr>
                <w:rStyle w:val="a5"/>
                <w:noProof/>
              </w:rPr>
              <w:t>5.3</w:t>
            </w:r>
            <w:r>
              <w:rPr>
                <w:noProof/>
              </w:rPr>
              <w:tab/>
            </w:r>
            <w:r w:rsidRPr="00792BE0">
              <w:rPr>
                <w:rStyle w:val="a5"/>
                <w:rFonts w:hint="eastAsia"/>
                <w:noProof/>
              </w:rPr>
              <w:t>「教訓訓練」為企業打造飛騰的翅膀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_Toc62810743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E9C" w:rsidRDefault="00302E9C">
          <w:pPr>
            <w:pStyle w:val="11"/>
            <w:tabs>
              <w:tab w:val="left" w:pos="720"/>
              <w:tab w:val="right" w:leader="dot" w:pos="10456"/>
            </w:tabs>
            <w:rPr>
              <w:noProof/>
            </w:rPr>
          </w:pPr>
          <w:hyperlink w:anchor="_Toc62810744" w:history="1">
            <w:r w:rsidRPr="00792BE0">
              <w:rPr>
                <w:rStyle w:val="a5"/>
                <w:noProof/>
              </w:rPr>
              <w:t>5.4</w:t>
            </w:r>
            <w:r>
              <w:rPr>
                <w:noProof/>
              </w:rPr>
              <w:tab/>
            </w:r>
            <w:r w:rsidRPr="00792BE0">
              <w:rPr>
                <w:rStyle w:val="a5"/>
                <w:rFonts w:hint="eastAsia"/>
                <w:noProof/>
              </w:rPr>
              <w:t>企業輔導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_Toc62810744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E9C" w:rsidRDefault="00302E9C">
          <w:pPr>
            <w:pStyle w:val="11"/>
            <w:tabs>
              <w:tab w:val="left" w:pos="720"/>
              <w:tab w:val="right" w:leader="dot" w:pos="10456"/>
            </w:tabs>
            <w:rPr>
              <w:noProof/>
            </w:rPr>
          </w:pPr>
          <w:hyperlink w:anchor="_Toc62810745" w:history="1">
            <w:r w:rsidRPr="00792BE0">
              <w:rPr>
                <w:rStyle w:val="a5"/>
                <w:noProof/>
              </w:rPr>
              <w:t>5.5</w:t>
            </w:r>
            <w:r>
              <w:rPr>
                <w:noProof/>
              </w:rPr>
              <w:tab/>
            </w:r>
            <w:r w:rsidRPr="00792BE0">
              <w:rPr>
                <w:rStyle w:val="a5"/>
                <w:rFonts w:hint="eastAsia"/>
                <w:noProof/>
              </w:rPr>
              <w:t>員工協助方案</w:t>
            </w:r>
            <w:r w:rsidRPr="00792BE0">
              <w:rPr>
                <w:rStyle w:val="a5"/>
                <w:noProof/>
              </w:rPr>
              <w:t>(EAP)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_Toc62810745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E9C" w:rsidRDefault="00302E9C">
          <w:pPr>
            <w:pStyle w:val="11"/>
            <w:tabs>
              <w:tab w:val="left" w:pos="720"/>
              <w:tab w:val="right" w:leader="dot" w:pos="10456"/>
            </w:tabs>
            <w:rPr>
              <w:noProof/>
            </w:rPr>
          </w:pPr>
          <w:hyperlink w:anchor="_Toc62810746" w:history="1">
            <w:r w:rsidRPr="00792BE0">
              <w:rPr>
                <w:rStyle w:val="a5"/>
                <w:noProof/>
              </w:rPr>
              <w:t>5.6</w:t>
            </w:r>
            <w:r>
              <w:rPr>
                <w:noProof/>
              </w:rPr>
              <w:tab/>
            </w:r>
            <w:r w:rsidRPr="00792BE0">
              <w:rPr>
                <w:rStyle w:val="a5"/>
                <w:rFonts w:hint="eastAsia"/>
                <w:noProof/>
              </w:rPr>
              <w:t>服務實績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_Toc62810746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E9C" w:rsidRDefault="00302E9C">
          <w:pPr>
            <w:pStyle w:val="11"/>
            <w:tabs>
              <w:tab w:val="left" w:pos="480"/>
              <w:tab w:val="right" w:leader="dot" w:pos="10456"/>
            </w:tabs>
            <w:rPr>
              <w:noProof/>
            </w:rPr>
          </w:pPr>
          <w:hyperlink w:anchor="_Toc62810747" w:history="1">
            <w:r w:rsidRPr="00792BE0">
              <w:rPr>
                <w:rStyle w:val="a5"/>
                <w:noProof/>
              </w:rPr>
              <w:t>6</w:t>
            </w:r>
            <w:r>
              <w:rPr>
                <w:noProof/>
              </w:rPr>
              <w:tab/>
            </w:r>
            <w:r w:rsidRPr="00792BE0">
              <w:rPr>
                <w:rStyle w:val="a5"/>
                <w:rFonts w:hint="eastAsia"/>
                <w:noProof/>
              </w:rPr>
              <w:t>聯絡我們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_Toc62810747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2E9C" w:rsidRDefault="00302E9C">
          <w:r>
            <w:rPr>
              <w:b/>
              <w:bCs/>
              <w:lang w:val="zh-TW"/>
            </w:rPr>
            <w:fldChar w:fldCharType="end"/>
          </w:r>
        </w:p>
      </w:sdtContent>
    </w:sdt>
    <w:p w:rsidR="00302E9C" w:rsidRDefault="00302E9C">
      <w:pPr>
        <w:widowControl/>
        <w:rPr>
          <w:b/>
          <w:sz w:val="28"/>
        </w:rPr>
      </w:pPr>
      <w:r>
        <w:br w:type="page"/>
      </w:r>
    </w:p>
    <w:p w:rsidR="00AC71CC" w:rsidRDefault="00AC71CC" w:rsidP="00AC71CC">
      <w:pPr>
        <w:pStyle w:val="1"/>
      </w:pPr>
      <w:bookmarkStart w:id="0" w:name="_Toc62810725"/>
      <w:r>
        <w:rPr>
          <w:rFonts w:hint="eastAsia"/>
        </w:rPr>
        <w:lastRenderedPageBreak/>
        <w:t>首頁</w:t>
      </w:r>
      <w:bookmarkEnd w:id="0"/>
    </w:p>
    <w:p w:rsidR="00AC71CC" w:rsidRDefault="00AC71CC" w:rsidP="00AC71CC">
      <w:r>
        <w:rPr>
          <w:rFonts w:hint="eastAsia"/>
        </w:rPr>
        <w:t>活動輪播圖</w:t>
      </w:r>
      <w:proofErr w:type="gramStart"/>
      <w:r>
        <w:t>—</w:t>
      </w:r>
      <w:proofErr w:type="gramEnd"/>
      <w:r>
        <w:rPr>
          <w:rFonts w:hint="eastAsia"/>
        </w:rPr>
        <w:t>活動宣傳使用</w:t>
      </w:r>
    </w:p>
    <w:p w:rsidR="00AC71CC" w:rsidRDefault="00AC71CC" w:rsidP="00AC71CC">
      <w:r>
        <w:rPr>
          <w:rFonts w:hint="eastAsia"/>
        </w:rPr>
        <w:t>最新消息</w:t>
      </w:r>
      <w:proofErr w:type="gramStart"/>
      <w:r>
        <w:t>—</w:t>
      </w:r>
      <w:proofErr w:type="gramEnd"/>
    </w:p>
    <w:p w:rsidR="00AC71CC" w:rsidRPr="00AC71CC" w:rsidRDefault="00AC71CC" w:rsidP="00AC71CC">
      <w:pPr>
        <w:rPr>
          <w:rFonts w:hint="eastAsia"/>
        </w:rPr>
      </w:pPr>
    </w:p>
    <w:p w:rsidR="00AE1260" w:rsidRPr="001B1175" w:rsidRDefault="003A3F06" w:rsidP="001B1175">
      <w:pPr>
        <w:pStyle w:val="1"/>
        <w:numPr>
          <w:ilvl w:val="0"/>
          <w:numId w:val="1"/>
        </w:numPr>
      </w:pPr>
      <w:bookmarkStart w:id="1" w:name="_Toc62810726"/>
      <w:r w:rsidRPr="001B1175">
        <w:t>關於季達</w:t>
      </w:r>
      <w:bookmarkEnd w:id="1"/>
    </w:p>
    <w:p w:rsidR="003A3F06" w:rsidRPr="0035395F" w:rsidRDefault="003A3F06" w:rsidP="003A3F06">
      <w:pPr>
        <w:pStyle w:val="a3"/>
        <w:numPr>
          <w:ilvl w:val="1"/>
          <w:numId w:val="1"/>
        </w:numPr>
        <w:ind w:leftChars="0"/>
        <w:rPr>
          <w:b/>
          <w:sz w:val="28"/>
        </w:rPr>
      </w:pPr>
      <w:r w:rsidRPr="0035395F">
        <w:rPr>
          <w:rFonts w:hint="eastAsia"/>
          <w:b/>
          <w:sz w:val="28"/>
        </w:rPr>
        <w:t>公司介紹</w:t>
      </w:r>
    </w:p>
    <w:p w:rsidR="0035395F" w:rsidRPr="0035395F" w:rsidRDefault="0035395F" w:rsidP="0035395F">
      <w:pPr>
        <w:rPr>
          <w:rFonts w:hint="eastAsia"/>
        </w:rPr>
      </w:pPr>
      <w:r>
        <w:rPr>
          <w:rFonts w:hint="eastAsia"/>
        </w:rPr>
        <w:t xml:space="preserve">　　</w:t>
      </w:r>
      <w:r w:rsidRPr="0035395F">
        <w:rPr>
          <w:rFonts w:hint="eastAsia"/>
        </w:rPr>
        <w:t>彼得</w:t>
      </w:r>
      <w:proofErr w:type="gramStart"/>
      <w:r w:rsidRPr="0035395F">
        <w:rPr>
          <w:rFonts w:hint="eastAsia"/>
        </w:rPr>
        <w:t>·</w:t>
      </w:r>
      <w:proofErr w:type="gramEnd"/>
      <w:r w:rsidRPr="0035395F">
        <w:rPr>
          <w:rFonts w:hint="eastAsia"/>
        </w:rPr>
        <w:t>杜拉克（</w:t>
      </w:r>
      <w:r w:rsidRPr="0035395F">
        <w:rPr>
          <w:rFonts w:hint="eastAsia"/>
        </w:rPr>
        <w:t>Peter Drucker</w:t>
      </w:r>
      <w:r w:rsidRPr="0035395F">
        <w:rPr>
          <w:rFonts w:hint="eastAsia"/>
        </w:rPr>
        <w:t>）說</w:t>
      </w:r>
      <w:r w:rsidRPr="0035395F">
        <w:rPr>
          <w:rFonts w:hint="eastAsia"/>
        </w:rPr>
        <w:t>:</w:t>
      </w:r>
      <w:r w:rsidRPr="0035395F">
        <w:rPr>
          <w:rFonts w:hint="eastAsia"/>
        </w:rPr>
        <w:t>『人才是企業競爭力的關鍵』</w:t>
      </w:r>
    </w:p>
    <w:p w:rsidR="0035395F" w:rsidRPr="0035395F" w:rsidRDefault="0035395F" w:rsidP="0035395F">
      <w:pPr>
        <w:rPr>
          <w:rFonts w:hint="eastAsia"/>
        </w:rPr>
      </w:pPr>
      <w:r w:rsidRPr="0035395F">
        <w:rPr>
          <w:rFonts w:hint="eastAsia"/>
        </w:rPr>
        <w:t xml:space="preserve">　</w:t>
      </w:r>
      <w:r>
        <w:rPr>
          <w:rFonts w:hint="eastAsia"/>
        </w:rPr>
        <w:t xml:space="preserve">　季達</w:t>
      </w:r>
      <w:r w:rsidRPr="0035395F">
        <w:rPr>
          <w:rFonts w:hint="eastAsia"/>
        </w:rPr>
        <w:t>成立於</w:t>
      </w:r>
      <w:r w:rsidRPr="0035395F">
        <w:rPr>
          <w:rFonts w:hint="eastAsia"/>
        </w:rPr>
        <w:t xml:space="preserve"> 2016 </w:t>
      </w:r>
      <w:r w:rsidRPr="0035395F">
        <w:rPr>
          <w:rFonts w:hint="eastAsia"/>
        </w:rPr>
        <w:t>年，由來自臺灣專業人力資源領域的郭芊彤總經理，</w:t>
      </w:r>
      <w:proofErr w:type="gramStart"/>
      <w:r w:rsidRPr="0035395F">
        <w:rPr>
          <w:rFonts w:hint="eastAsia"/>
        </w:rPr>
        <w:t>秉持著</w:t>
      </w:r>
      <w:proofErr w:type="gramEnd"/>
      <w:r w:rsidRPr="0035395F">
        <w:rPr>
          <w:rFonts w:hint="eastAsia"/>
        </w:rPr>
        <w:t>「成為工作者的職</w:t>
      </w:r>
      <w:proofErr w:type="gramStart"/>
      <w:r w:rsidRPr="0035395F">
        <w:rPr>
          <w:rFonts w:hint="eastAsia"/>
        </w:rPr>
        <w:t>涯</w:t>
      </w:r>
      <w:proofErr w:type="gramEnd"/>
      <w:r w:rsidRPr="0035395F">
        <w:rPr>
          <w:rFonts w:hint="eastAsia"/>
        </w:rPr>
        <w:t>經紀人、企業人力資源的策略夥伴」的創業信念，匯聚來自臺灣的各領域專業顧問所組成。</w:t>
      </w:r>
    </w:p>
    <w:p w:rsidR="0035395F" w:rsidRDefault="0035395F" w:rsidP="0035395F">
      <w:r w:rsidRPr="0035395F">
        <w:rPr>
          <w:rFonts w:hint="eastAsia"/>
        </w:rPr>
        <w:t xml:space="preserve">　　我們相信，唯有與工作實務緊密結合，人力資源才會產生價值；我們的顧問</w:t>
      </w:r>
      <w:r w:rsidRPr="0035395F">
        <w:rPr>
          <w:rFonts w:hint="eastAsia"/>
        </w:rPr>
        <w:t>/</w:t>
      </w:r>
      <w:r w:rsidRPr="0035395F">
        <w:rPr>
          <w:rFonts w:hint="eastAsia"/>
        </w:rPr>
        <w:t>講師群皆為各領域的實務業界出身，實戰經驗豐富，能在輔導與課程中直接的回應學員實戰問題，而不是用「理論解決問題」。季達專業團隊</w:t>
      </w:r>
      <w:proofErr w:type="gramStart"/>
      <w:r w:rsidRPr="0035395F">
        <w:rPr>
          <w:rFonts w:hint="eastAsia"/>
        </w:rPr>
        <w:t>具備碩</w:t>
      </w:r>
      <w:proofErr w:type="gramEnd"/>
      <w:r w:rsidRPr="0035395F">
        <w:rPr>
          <w:rFonts w:hint="eastAsia"/>
        </w:rPr>
        <w:t>、博士以上專業資歷，且擁有各領域專業認證，特別在人力資源領域平均工作年資達</w:t>
      </w:r>
      <w:r w:rsidRPr="0035395F">
        <w:rPr>
          <w:rFonts w:hint="eastAsia"/>
        </w:rPr>
        <w:t>20</w:t>
      </w:r>
      <w:r w:rsidRPr="0035395F">
        <w:rPr>
          <w:rFonts w:hint="eastAsia"/>
        </w:rPr>
        <w:t>年以上，結合豐富的產業實務經驗與理論學養，提供企業戰略及人力資源各領域諮詢與輔導，講求計畫實際落地執行，協助企業解決管理困境、有效提升組織效能，建構企業長遠未來，是一個全方位的專業人力資源顧問公司。</w:t>
      </w:r>
    </w:p>
    <w:p w:rsidR="0035395F" w:rsidRPr="0035395F" w:rsidRDefault="0035395F" w:rsidP="0035395F">
      <w:pPr>
        <w:rPr>
          <w:rFonts w:hint="eastAsia"/>
        </w:rPr>
      </w:pPr>
    </w:p>
    <w:p w:rsidR="003A3F06" w:rsidRPr="003A3F06" w:rsidRDefault="003A3F06" w:rsidP="003A3F06">
      <w:pPr>
        <w:pStyle w:val="a3"/>
        <w:numPr>
          <w:ilvl w:val="0"/>
          <w:numId w:val="3"/>
        </w:numPr>
        <w:ind w:leftChars="0"/>
      </w:pPr>
      <w:r w:rsidRPr="003A3F06">
        <w:rPr>
          <w:rFonts w:hint="eastAsia"/>
        </w:rPr>
        <w:t>使命：打造企業全方位人力資源發展供應鏈。</w:t>
      </w:r>
    </w:p>
    <w:p w:rsidR="003A3F06" w:rsidRPr="003A3F06" w:rsidRDefault="003A3F06" w:rsidP="003A3F06">
      <w:pPr>
        <w:pStyle w:val="a3"/>
        <w:numPr>
          <w:ilvl w:val="0"/>
          <w:numId w:val="3"/>
        </w:numPr>
        <w:ind w:leftChars="0"/>
      </w:pPr>
      <w:r w:rsidRPr="003A3F06">
        <w:rPr>
          <w:rFonts w:hint="eastAsia"/>
        </w:rPr>
        <w:t>願景：發展企業永續價值，持續創新，成為人力資源發展專業品牌</w:t>
      </w:r>
    </w:p>
    <w:p w:rsidR="003A3F06" w:rsidRPr="003A3F06" w:rsidRDefault="003A3F06" w:rsidP="003A3F06">
      <w:pPr>
        <w:pStyle w:val="a3"/>
        <w:numPr>
          <w:ilvl w:val="0"/>
          <w:numId w:val="3"/>
        </w:numPr>
        <w:ind w:leftChars="0"/>
      </w:pPr>
      <w:r w:rsidRPr="003A3F06">
        <w:rPr>
          <w:rFonts w:hint="eastAsia"/>
        </w:rPr>
        <w:t>核心價值：</w:t>
      </w:r>
    </w:p>
    <w:p w:rsidR="003A3F06" w:rsidRPr="003A3F06" w:rsidRDefault="003A3F06" w:rsidP="003A3F06">
      <w:pPr>
        <w:ind w:leftChars="200" w:left="480"/>
      </w:pPr>
      <w:r w:rsidRPr="003A3F06">
        <w:rPr>
          <w:rFonts w:hint="eastAsia"/>
        </w:rPr>
        <w:t>狼的精神：為社會的繁榮與</w:t>
      </w:r>
      <w:proofErr w:type="gramStart"/>
      <w:r w:rsidRPr="003A3F06">
        <w:rPr>
          <w:rFonts w:hint="eastAsia"/>
        </w:rPr>
        <w:t>發展擔</w:t>
      </w:r>
      <w:proofErr w:type="gramEnd"/>
      <w:r w:rsidRPr="003A3F06">
        <w:rPr>
          <w:rFonts w:hint="eastAsia"/>
        </w:rPr>
        <w:t>一份責任，為組織創造最大的利益。</w:t>
      </w:r>
    </w:p>
    <w:p w:rsidR="003A3F06" w:rsidRPr="003A3F06" w:rsidRDefault="003A3F06" w:rsidP="003A3F06">
      <w:pPr>
        <w:ind w:leftChars="200" w:left="480"/>
      </w:pPr>
      <w:proofErr w:type="gramStart"/>
      <w:r w:rsidRPr="003A3F06">
        <w:rPr>
          <w:rFonts w:hint="eastAsia"/>
        </w:rPr>
        <w:t>野雁的天賦</w:t>
      </w:r>
      <w:proofErr w:type="gramEnd"/>
      <w:r w:rsidRPr="003A3F06">
        <w:rPr>
          <w:rFonts w:hint="eastAsia"/>
        </w:rPr>
        <w:t>：以合作取代獨力競爭，一起創造雙贏的工作價值。</w:t>
      </w:r>
    </w:p>
    <w:p w:rsidR="003A3F06" w:rsidRDefault="003A3F06" w:rsidP="003A3F06">
      <w:pPr>
        <w:ind w:leftChars="200" w:left="480"/>
      </w:pPr>
      <w:r w:rsidRPr="003A3F06">
        <w:rPr>
          <w:rFonts w:hint="eastAsia"/>
        </w:rPr>
        <w:t>伯勞鳥的視野：</w:t>
      </w:r>
      <w:proofErr w:type="gramStart"/>
      <w:r w:rsidRPr="003A3F06">
        <w:rPr>
          <w:rFonts w:hint="eastAsia"/>
        </w:rPr>
        <w:t>以始為</w:t>
      </w:r>
      <w:proofErr w:type="gramEnd"/>
      <w:r w:rsidRPr="003A3F06">
        <w:rPr>
          <w:rFonts w:hint="eastAsia"/>
        </w:rPr>
        <w:t>終、以客為尊、以禮相待。</w:t>
      </w:r>
    </w:p>
    <w:p w:rsidR="0035395F" w:rsidRPr="003A3F06" w:rsidRDefault="0035395F" w:rsidP="003A3F06">
      <w:pPr>
        <w:ind w:leftChars="200" w:left="480"/>
        <w:rPr>
          <w:rFonts w:hint="eastAsia"/>
        </w:rPr>
      </w:pPr>
    </w:p>
    <w:p w:rsidR="0035395F" w:rsidRDefault="0035395F" w:rsidP="0035395F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我們的優勢</w:t>
      </w:r>
    </w:p>
    <w:p w:rsidR="0035395F" w:rsidRPr="0035395F" w:rsidRDefault="0035395F" w:rsidP="0035395F">
      <w:pPr>
        <w:pStyle w:val="a3"/>
        <w:numPr>
          <w:ilvl w:val="0"/>
          <w:numId w:val="4"/>
        </w:numPr>
        <w:ind w:leftChars="0"/>
        <w:rPr>
          <w:rFonts w:hint="eastAsia"/>
        </w:rPr>
      </w:pPr>
      <w:r w:rsidRPr="0035395F">
        <w:rPr>
          <w:rFonts w:hint="eastAsia"/>
        </w:rPr>
        <w:t>以實務應戰，用理論</w:t>
      </w:r>
      <w:proofErr w:type="gramStart"/>
      <w:r w:rsidRPr="0035395F">
        <w:rPr>
          <w:rFonts w:hint="eastAsia"/>
        </w:rPr>
        <w:t>紮</w:t>
      </w:r>
      <w:proofErr w:type="gramEnd"/>
      <w:r w:rsidRPr="0035395F">
        <w:rPr>
          <w:rFonts w:hint="eastAsia"/>
        </w:rPr>
        <w:t>跟</w:t>
      </w:r>
    </w:p>
    <w:p w:rsidR="0035395F" w:rsidRPr="0035395F" w:rsidRDefault="0035395F" w:rsidP="0035395F">
      <w:pPr>
        <w:rPr>
          <w:rFonts w:hint="eastAsia"/>
        </w:rPr>
      </w:pPr>
      <w:r w:rsidRPr="0035395F">
        <w:rPr>
          <w:rFonts w:hint="eastAsia"/>
        </w:rPr>
        <w:t>顧問團隊來自人力資源、心理諮商、連鎖加盟、酒店產業等不同領域，其中包含</w:t>
      </w:r>
      <w:r w:rsidRPr="0035395F">
        <w:rPr>
          <w:rFonts w:hint="eastAsia"/>
        </w:rPr>
        <w:t>4</w:t>
      </w:r>
      <w:r w:rsidRPr="0035395F">
        <w:rPr>
          <w:rFonts w:hint="eastAsia"/>
        </w:rPr>
        <w:t>位博士級、</w:t>
      </w:r>
      <w:r w:rsidRPr="0035395F">
        <w:rPr>
          <w:rFonts w:hint="eastAsia"/>
        </w:rPr>
        <w:t>2</w:t>
      </w:r>
      <w:r w:rsidRPr="0035395F">
        <w:rPr>
          <w:rFonts w:hint="eastAsia"/>
        </w:rPr>
        <w:t>位碩士級專家，能依客戶不同屬性提供專業的諮詢診斷服務，紮實的實務背景能夠迅速反饋客戶問題。</w:t>
      </w:r>
    </w:p>
    <w:p w:rsidR="0035395F" w:rsidRPr="0035395F" w:rsidRDefault="0035395F" w:rsidP="0035395F">
      <w:pPr>
        <w:pStyle w:val="a3"/>
        <w:numPr>
          <w:ilvl w:val="0"/>
          <w:numId w:val="4"/>
        </w:numPr>
        <w:ind w:leftChars="0"/>
        <w:rPr>
          <w:rFonts w:hint="eastAsia"/>
        </w:rPr>
      </w:pPr>
      <w:r w:rsidRPr="0035395F">
        <w:rPr>
          <w:rFonts w:hint="eastAsia"/>
        </w:rPr>
        <w:t>客製化落地式諮詢服務</w:t>
      </w:r>
    </w:p>
    <w:p w:rsidR="003A3F06" w:rsidRDefault="0035395F" w:rsidP="0035395F">
      <w:r w:rsidRPr="0035395F">
        <w:rPr>
          <w:rFonts w:hint="eastAsia"/>
        </w:rPr>
        <w:t>不只是提出解決方案，我們更在乎執行的過程與結果，從深度了解企業文化、掌握問題所在、提出解決方案，更重要的是協助企業落地執行，並監控執行期間各階段的反應和變化，適度調整方案和優化。</w:t>
      </w:r>
    </w:p>
    <w:p w:rsidR="00703B2B" w:rsidRDefault="00703B2B">
      <w:pPr>
        <w:widowControl/>
      </w:pPr>
      <w:r>
        <w:br w:type="page"/>
      </w:r>
    </w:p>
    <w:p w:rsidR="009561DC" w:rsidRPr="009561DC" w:rsidRDefault="0035395F" w:rsidP="009561DC">
      <w:pPr>
        <w:pStyle w:val="a3"/>
        <w:numPr>
          <w:ilvl w:val="1"/>
          <w:numId w:val="1"/>
        </w:numPr>
        <w:ind w:leftChars="0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總經理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郭芊彤</w:t>
      </w:r>
      <w:r w:rsidR="009561DC">
        <w:rPr>
          <w:rFonts w:hint="eastAsia"/>
          <w:b/>
          <w:sz w:val="28"/>
        </w:rPr>
        <w:t xml:space="preserve"> </w:t>
      </w:r>
      <w:r w:rsidR="009561DC" w:rsidRPr="009561DC">
        <w:rPr>
          <w:rFonts w:hint="eastAsia"/>
          <w:b/>
          <w:sz w:val="28"/>
          <w:highlight w:val="yellow"/>
        </w:rPr>
        <w:t>(</w:t>
      </w:r>
      <w:r w:rsidR="009561DC" w:rsidRPr="009561DC">
        <w:rPr>
          <w:rFonts w:hint="eastAsia"/>
          <w:b/>
          <w:sz w:val="28"/>
          <w:highlight w:val="yellow"/>
        </w:rPr>
        <w:t>缺簡介</w:t>
      </w:r>
      <w:r w:rsidR="009561DC" w:rsidRPr="009561DC">
        <w:rPr>
          <w:rFonts w:hint="eastAsia"/>
          <w:b/>
          <w:sz w:val="28"/>
          <w:highlight w:val="yellow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114"/>
        <w:gridCol w:w="7342"/>
      </w:tblGrid>
      <w:tr w:rsidR="0035395F" w:rsidTr="00703B2B">
        <w:tc>
          <w:tcPr>
            <w:tcW w:w="1489" w:type="pct"/>
          </w:tcPr>
          <w:p w:rsidR="0035395F" w:rsidRDefault="00703B2B" w:rsidP="0035395F">
            <w:pPr>
              <w:pStyle w:val="a3"/>
              <w:ind w:leftChars="0" w:left="0"/>
              <w:rPr>
                <w:rFonts w:hint="eastAsia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800000" cy="2700000"/>
                  <wp:effectExtent l="0" t="0" r="0" b="5715"/>
                  <wp:docPr id="1" name="圖片 1" descr="https://user-images.strikinglycdn.com/res/hrscywv4p/image/upload/c_limit,fl_lossy,h_1440,w_720,f_auto,q_auto/1921364/578976_70166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ser-images.strikinglycdn.com/res/hrscywv4p/image/upload/c_limit,fl_lossy,h_1440,w_720,f_auto,q_auto/1921364/578976_70166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27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pct"/>
          </w:tcPr>
          <w:p w:rsidR="00703B2B" w:rsidRPr="00703B2B" w:rsidRDefault="00703B2B" w:rsidP="00703B2B">
            <w:pPr>
              <w:rPr>
                <w:b/>
              </w:rPr>
            </w:pPr>
            <w:r w:rsidRPr="00703B2B">
              <w:rPr>
                <w:b/>
              </w:rPr>
              <w:t>學歷</w:t>
            </w:r>
          </w:p>
          <w:p w:rsidR="00703B2B" w:rsidRPr="0035395F" w:rsidRDefault="00703B2B" w:rsidP="00703B2B">
            <w:r w:rsidRPr="0035395F">
              <w:rPr>
                <w:rFonts w:hint="eastAsia"/>
              </w:rPr>
              <w:t>國立臺灣師範大學</w:t>
            </w:r>
            <w:r w:rsidRPr="0035395F">
              <w:rPr>
                <w:rFonts w:hint="eastAsia"/>
              </w:rPr>
              <w:t xml:space="preserve"> </w:t>
            </w:r>
            <w:r w:rsidRPr="0035395F">
              <w:rPr>
                <w:rFonts w:hint="eastAsia"/>
              </w:rPr>
              <w:t>科技應用與人力資源發展研究所</w:t>
            </w:r>
            <w:r w:rsidRPr="0035395F">
              <w:rPr>
                <w:rFonts w:hint="eastAsia"/>
              </w:rPr>
              <w:t>(</w:t>
            </w:r>
            <w:r w:rsidRPr="0035395F">
              <w:rPr>
                <w:rFonts w:hint="eastAsia"/>
              </w:rPr>
              <w:t>博士班</w:t>
            </w:r>
            <w:r w:rsidRPr="0035395F">
              <w:rPr>
                <w:rFonts w:hint="eastAsia"/>
              </w:rPr>
              <w:t>)</w:t>
            </w:r>
          </w:p>
          <w:p w:rsidR="00703B2B" w:rsidRPr="00703B2B" w:rsidRDefault="00703B2B" w:rsidP="00703B2B">
            <w:pPr>
              <w:rPr>
                <w:rFonts w:hint="eastAsia"/>
                <w:b/>
              </w:rPr>
            </w:pPr>
            <w:r w:rsidRPr="00703B2B">
              <w:rPr>
                <w:b/>
              </w:rPr>
              <w:t>現任</w:t>
            </w:r>
          </w:p>
          <w:p w:rsidR="00703B2B" w:rsidRPr="0035395F" w:rsidRDefault="00703B2B" w:rsidP="00703B2B">
            <w:r w:rsidRPr="0035395F">
              <w:t>季達職</w:t>
            </w:r>
            <w:proofErr w:type="gramStart"/>
            <w:r w:rsidRPr="0035395F">
              <w:t>涯</w:t>
            </w:r>
            <w:proofErr w:type="gramEnd"/>
            <w:r w:rsidRPr="0035395F">
              <w:t>諮詢有限公司總經理</w:t>
            </w:r>
          </w:p>
          <w:p w:rsidR="00703B2B" w:rsidRPr="0035395F" w:rsidRDefault="00703B2B" w:rsidP="00703B2B">
            <w:r w:rsidRPr="0035395F">
              <w:t>福州市季達企業管理顧問有限公司總經理</w:t>
            </w:r>
          </w:p>
          <w:p w:rsidR="00703B2B" w:rsidRPr="0035395F" w:rsidRDefault="00703B2B" w:rsidP="00703B2B">
            <w:r w:rsidRPr="0035395F">
              <w:t>福建江夏學院</w:t>
            </w:r>
            <w:r w:rsidRPr="0035395F">
              <w:t xml:space="preserve"> </w:t>
            </w:r>
            <w:r w:rsidRPr="0035395F">
              <w:t>客座教授</w:t>
            </w:r>
          </w:p>
          <w:p w:rsidR="00703B2B" w:rsidRPr="0035395F" w:rsidRDefault="00703B2B" w:rsidP="00703B2B">
            <w:r w:rsidRPr="0035395F">
              <w:t>福州市火炬創業導師</w:t>
            </w:r>
          </w:p>
          <w:p w:rsidR="00703B2B" w:rsidRPr="0035395F" w:rsidRDefault="00703B2B" w:rsidP="00703B2B">
            <w:proofErr w:type="gramStart"/>
            <w:r w:rsidRPr="0035395F">
              <w:t>福州市眾創空間</w:t>
            </w:r>
            <w:proofErr w:type="gramEnd"/>
            <w:r w:rsidRPr="0035395F">
              <w:t>評核專家</w:t>
            </w:r>
          </w:p>
          <w:p w:rsidR="00703B2B" w:rsidRPr="0035395F" w:rsidRDefault="00703B2B" w:rsidP="00703B2B">
            <w:r w:rsidRPr="0035395F">
              <w:t>福州</w:t>
            </w:r>
            <w:proofErr w:type="gramStart"/>
            <w:r w:rsidRPr="0035395F">
              <w:t>旗山智谷孵化</w:t>
            </w:r>
            <w:proofErr w:type="gramEnd"/>
            <w:r w:rsidRPr="0035395F">
              <w:t>基地</w:t>
            </w:r>
            <w:r w:rsidRPr="0035395F">
              <w:t xml:space="preserve"> </w:t>
            </w:r>
            <w:r w:rsidRPr="0035395F">
              <w:t>創業導師</w:t>
            </w:r>
          </w:p>
          <w:p w:rsidR="00703B2B" w:rsidRPr="0035395F" w:rsidRDefault="00703B2B" w:rsidP="00703B2B">
            <w:r w:rsidRPr="0035395F">
              <w:t>TTQS</w:t>
            </w:r>
            <w:r w:rsidRPr="0035395F">
              <w:t>評核委員</w:t>
            </w:r>
          </w:p>
          <w:p w:rsidR="00703B2B" w:rsidRPr="0035395F" w:rsidRDefault="00703B2B" w:rsidP="00703B2B">
            <w:r w:rsidRPr="0035395F">
              <w:t>勞動部勞動力發展署臺灣就業通職</w:t>
            </w:r>
            <w:proofErr w:type="gramStart"/>
            <w:r w:rsidRPr="0035395F">
              <w:t>涯</w:t>
            </w:r>
            <w:proofErr w:type="gramEnd"/>
            <w:r w:rsidRPr="0035395F">
              <w:t>顧問</w:t>
            </w:r>
          </w:p>
          <w:p w:rsidR="00703B2B" w:rsidRPr="0035395F" w:rsidRDefault="00703B2B" w:rsidP="00703B2B">
            <w:r w:rsidRPr="0035395F">
              <w:t>師大科技應用與人力資源發展學系</w:t>
            </w:r>
            <w:proofErr w:type="gramStart"/>
            <w:r w:rsidRPr="0035395F">
              <w:t>系</w:t>
            </w:r>
            <w:proofErr w:type="gramEnd"/>
            <w:r w:rsidRPr="0035395F">
              <w:t>友會常務理事</w:t>
            </w:r>
          </w:p>
          <w:p w:rsidR="00703B2B" w:rsidRPr="0035395F" w:rsidRDefault="00703B2B" w:rsidP="00703B2B">
            <w:r w:rsidRPr="0035395F">
              <w:t>教育部青年發展署校園講座講師</w:t>
            </w:r>
          </w:p>
          <w:p w:rsidR="00703B2B" w:rsidRPr="0035395F" w:rsidRDefault="00703B2B" w:rsidP="00703B2B">
            <w:r w:rsidRPr="0035395F">
              <w:t>企管</w:t>
            </w:r>
            <w:r w:rsidRPr="0035395F">
              <w:t>500</w:t>
            </w:r>
            <w:r w:rsidRPr="0035395F">
              <w:t>大講師</w:t>
            </w:r>
            <w:r w:rsidRPr="0035395F">
              <w:t>(</w:t>
            </w:r>
            <w:r w:rsidRPr="0035395F">
              <w:t>上百場企業諮詢輔導經驗</w:t>
            </w:r>
            <w:r w:rsidRPr="0035395F">
              <w:t>)</w:t>
            </w:r>
          </w:p>
          <w:p w:rsidR="00703B2B" w:rsidRPr="00703B2B" w:rsidRDefault="00703B2B" w:rsidP="00703B2B">
            <w:pPr>
              <w:rPr>
                <w:b/>
              </w:rPr>
            </w:pPr>
            <w:r w:rsidRPr="00703B2B">
              <w:rPr>
                <w:b/>
              </w:rPr>
              <w:t>經歷</w:t>
            </w:r>
          </w:p>
          <w:p w:rsidR="00703B2B" w:rsidRPr="0035395F" w:rsidRDefault="00703B2B" w:rsidP="00703B2B">
            <w:r w:rsidRPr="0035395F">
              <w:t>1111</w:t>
            </w:r>
            <w:r w:rsidRPr="0035395F">
              <w:t>人力銀行執行長</w:t>
            </w:r>
            <w:r w:rsidRPr="0035395F">
              <w:t>(8</w:t>
            </w:r>
            <w:r w:rsidRPr="0035395F">
              <w:t>年</w:t>
            </w:r>
            <w:r w:rsidRPr="0035395F">
              <w:t>)</w:t>
            </w:r>
          </w:p>
          <w:p w:rsidR="00703B2B" w:rsidRPr="0035395F" w:rsidRDefault="00703B2B" w:rsidP="00703B2B">
            <w:r w:rsidRPr="0035395F">
              <w:t>SOGO</w:t>
            </w:r>
            <w:r w:rsidRPr="0035395F">
              <w:t>百貨行銷公關經理</w:t>
            </w:r>
            <w:r w:rsidRPr="0035395F">
              <w:t>(8</w:t>
            </w:r>
            <w:r w:rsidRPr="0035395F">
              <w:t>年</w:t>
            </w:r>
            <w:r w:rsidRPr="0035395F">
              <w:t>)</w:t>
            </w:r>
          </w:p>
          <w:p w:rsidR="00703B2B" w:rsidRPr="00703B2B" w:rsidRDefault="00703B2B" w:rsidP="00703B2B">
            <w:pPr>
              <w:rPr>
                <w:b/>
              </w:rPr>
            </w:pPr>
            <w:r w:rsidRPr="00703B2B">
              <w:rPr>
                <w:b/>
              </w:rPr>
              <w:t>著作</w:t>
            </w:r>
          </w:p>
          <w:p w:rsidR="00703B2B" w:rsidRPr="0035395F" w:rsidRDefault="00703B2B" w:rsidP="00703B2B">
            <w:r w:rsidRPr="0035395F">
              <w:t>五分鐘贏得企業任用</w:t>
            </w:r>
          </w:p>
          <w:p w:rsidR="0035395F" w:rsidRPr="00703B2B" w:rsidRDefault="00703B2B" w:rsidP="00703B2B">
            <w:pPr>
              <w:rPr>
                <w:rFonts w:hint="eastAsia"/>
              </w:rPr>
            </w:pPr>
            <w:r w:rsidRPr="0035395F">
              <w:t>旅館裡的辦公室</w:t>
            </w:r>
            <w:r w:rsidRPr="0035395F">
              <w:t>~</w:t>
            </w:r>
            <w:r w:rsidRPr="0035395F">
              <w:t>進入飯店業的</w:t>
            </w:r>
            <w:r w:rsidRPr="0035395F">
              <w:t>25</w:t>
            </w:r>
            <w:r w:rsidRPr="0035395F">
              <w:t>堂課</w:t>
            </w:r>
            <w:r w:rsidRPr="0035395F">
              <w:t>~</w:t>
            </w:r>
          </w:p>
        </w:tc>
      </w:tr>
    </w:tbl>
    <w:p w:rsidR="0035395F" w:rsidRDefault="0035395F" w:rsidP="0035395F"/>
    <w:p w:rsidR="009561DC" w:rsidRDefault="009561DC" w:rsidP="009561DC">
      <w:pPr>
        <w:pStyle w:val="a3"/>
        <w:numPr>
          <w:ilvl w:val="1"/>
          <w:numId w:val="1"/>
        </w:numPr>
        <w:ind w:leftChars="0"/>
        <w:rPr>
          <w:b/>
          <w:sz w:val="28"/>
        </w:rPr>
      </w:pPr>
      <w:r w:rsidRPr="009561DC">
        <w:rPr>
          <w:rFonts w:hint="eastAsia"/>
          <w:b/>
          <w:sz w:val="28"/>
        </w:rPr>
        <w:t>顧問群與師資團隊</w:t>
      </w:r>
    </w:p>
    <w:p w:rsidR="009561DC" w:rsidRDefault="009561DC" w:rsidP="009561DC">
      <w:pPr>
        <w:pStyle w:val="a3"/>
        <w:ind w:leftChars="0" w:left="992"/>
        <w:rPr>
          <w:b/>
          <w:sz w:val="28"/>
        </w:rPr>
      </w:pPr>
      <w:r>
        <w:rPr>
          <w:rFonts w:hint="eastAsia"/>
          <w:b/>
          <w:sz w:val="28"/>
        </w:rPr>
        <w:t>資料詳如各講師資料表</w:t>
      </w:r>
    </w:p>
    <w:p w:rsidR="009561DC" w:rsidRDefault="009561DC">
      <w:pPr>
        <w:widowControl/>
        <w:rPr>
          <w:b/>
          <w:sz w:val="28"/>
        </w:rPr>
      </w:pPr>
      <w:r>
        <w:rPr>
          <w:b/>
          <w:sz w:val="28"/>
        </w:rPr>
        <w:br w:type="page"/>
      </w:r>
    </w:p>
    <w:p w:rsidR="001B1175" w:rsidRDefault="001B1175" w:rsidP="00302E9C">
      <w:pPr>
        <w:pStyle w:val="1"/>
        <w:numPr>
          <w:ilvl w:val="0"/>
          <w:numId w:val="1"/>
        </w:numPr>
      </w:pPr>
      <w:bookmarkStart w:id="2" w:name="_Toc62810727"/>
      <w:r w:rsidRPr="001B1175">
        <w:rPr>
          <w:rFonts w:hint="eastAsia"/>
        </w:rPr>
        <w:t>課程</w:t>
      </w:r>
      <w:r>
        <w:rPr>
          <w:rFonts w:hint="eastAsia"/>
        </w:rPr>
        <w:t>講座</w:t>
      </w:r>
      <w:r w:rsidR="006A30CB">
        <w:rPr>
          <w:rFonts w:hint="eastAsia"/>
        </w:rPr>
        <w:t xml:space="preserve"> </w:t>
      </w:r>
      <w:r w:rsidR="006A30CB" w:rsidRPr="006A30CB">
        <w:rPr>
          <w:rFonts w:hint="eastAsia"/>
          <w:bdr w:val="single" w:sz="4" w:space="0" w:color="auto"/>
        </w:rPr>
        <w:t>購物車</w:t>
      </w:r>
      <w:r w:rsidR="006A30CB">
        <w:rPr>
          <w:rFonts w:hint="eastAsia"/>
        </w:rPr>
        <w:t xml:space="preserve"> </w:t>
      </w:r>
      <w:r w:rsidR="006A30CB" w:rsidRPr="006A30CB">
        <w:rPr>
          <w:rFonts w:hint="eastAsia"/>
          <w:bdr w:val="single" w:sz="4" w:space="0" w:color="auto"/>
        </w:rPr>
        <w:t>線下金流</w:t>
      </w:r>
      <w:bookmarkEnd w:id="2"/>
      <w:r w:rsidR="006A30CB" w:rsidRPr="006A30CB">
        <w:rPr>
          <w:rFonts w:hint="eastAsia"/>
        </w:rPr>
        <w:t xml:space="preserve"> </w:t>
      </w:r>
    </w:p>
    <w:p w:rsidR="001B1175" w:rsidRDefault="001B1175" w:rsidP="001B1175">
      <w:pPr>
        <w:pStyle w:val="1"/>
        <w:numPr>
          <w:ilvl w:val="1"/>
          <w:numId w:val="1"/>
        </w:numPr>
      </w:pPr>
      <w:bookmarkStart w:id="3" w:name="_Toc62810728"/>
      <w:r w:rsidRPr="001B1175">
        <w:rPr>
          <w:rFonts w:hint="eastAsia"/>
        </w:rPr>
        <w:t>女人工作中的幸福學</w:t>
      </w:r>
      <w:bookmarkEnd w:id="3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501"/>
        <w:gridCol w:w="3617"/>
        <w:gridCol w:w="5338"/>
      </w:tblGrid>
      <w:tr w:rsidR="001B1175" w:rsidTr="006A30CB">
        <w:tc>
          <w:tcPr>
            <w:tcW w:w="1015" w:type="pct"/>
          </w:tcPr>
          <w:p w:rsidR="001B1175" w:rsidRDefault="001B1175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課程介紹</w:t>
            </w:r>
          </w:p>
        </w:tc>
        <w:tc>
          <w:tcPr>
            <w:tcW w:w="3985" w:type="pct"/>
            <w:gridSpan w:val="2"/>
          </w:tcPr>
          <w:p w:rsidR="001B1175" w:rsidRDefault="001B1175" w:rsidP="00302E9C">
            <w:pPr>
              <w:rPr>
                <w:rFonts w:hint="eastAsia"/>
              </w:rPr>
            </w:pPr>
            <w:r w:rsidRPr="001B1175">
              <w:rPr>
                <w:rFonts w:hint="eastAsia"/>
              </w:rPr>
              <w:t>在中國字裡有非常多優美的詞句描寫女性，當然我們非常欣然接受這樣的讚美，但隨著外在環境的變遷，女性除了主內的溫、良、恭、儉的堅持外，現代的女性也能在職場中展現自我的專業，『溫柔且勇敢』的為自己的人生譜出一首悠揚的樂章。</w:t>
            </w:r>
          </w:p>
        </w:tc>
      </w:tr>
      <w:tr w:rsidR="001B1175" w:rsidTr="006A30CB">
        <w:tc>
          <w:tcPr>
            <w:tcW w:w="1015" w:type="pct"/>
          </w:tcPr>
          <w:p w:rsidR="001B1175" w:rsidRDefault="006A30CB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課程大綱</w:t>
            </w:r>
          </w:p>
        </w:tc>
        <w:tc>
          <w:tcPr>
            <w:tcW w:w="3985" w:type="pct"/>
            <w:gridSpan w:val="2"/>
          </w:tcPr>
          <w:p w:rsidR="006A30CB" w:rsidRDefault="006A30CB" w:rsidP="006A30CB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規劃屬於你的生職</w:t>
            </w:r>
            <w:proofErr w:type="gramStart"/>
            <w:r>
              <w:rPr>
                <w:rFonts w:hint="eastAsia"/>
              </w:rPr>
              <w:t>涯</w:t>
            </w:r>
            <w:proofErr w:type="gramEnd"/>
            <w:r>
              <w:rPr>
                <w:rFonts w:hint="eastAsia"/>
              </w:rPr>
              <w:t>彩虹圖</w:t>
            </w:r>
          </w:p>
          <w:p w:rsidR="006A30CB" w:rsidRDefault="006A30CB" w:rsidP="006A30CB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工作是主菜，不是甜點</w:t>
            </w:r>
          </w:p>
          <w:p w:rsidR="006A30CB" w:rsidRDefault="006A30CB" w:rsidP="006A30CB">
            <w:pPr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妝點你的玻璃天花板</w:t>
            </w:r>
          </w:p>
          <w:p w:rsidR="006A30CB" w:rsidRDefault="006A30CB" w:rsidP="006A30CB">
            <w:pPr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找到你的生涯貴人</w:t>
            </w:r>
          </w:p>
          <w:p w:rsidR="001B1175" w:rsidRDefault="006A30CB" w:rsidP="006A30CB">
            <w:pPr>
              <w:rPr>
                <w:rFonts w:hint="eastAsia"/>
              </w:rPr>
            </w:pPr>
            <w:r>
              <w:rPr>
                <w:rFonts w:hint="eastAsia"/>
              </w:rPr>
              <w:t>5.</w:t>
            </w:r>
            <w:proofErr w:type="gramStart"/>
            <w:r>
              <w:rPr>
                <w:rFonts w:hint="eastAsia"/>
              </w:rPr>
              <w:t>職家衝突</w:t>
            </w:r>
            <w:proofErr w:type="gramEnd"/>
            <w:r>
              <w:rPr>
                <w:rFonts w:hint="eastAsia"/>
              </w:rPr>
              <w:t>中的抉擇</w:t>
            </w:r>
          </w:p>
        </w:tc>
      </w:tr>
      <w:tr w:rsidR="006A30CB" w:rsidTr="006A30CB">
        <w:tc>
          <w:tcPr>
            <w:tcW w:w="1015" w:type="pct"/>
          </w:tcPr>
          <w:p w:rsidR="006A30CB" w:rsidRDefault="006A30CB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課程時數</w:t>
            </w:r>
          </w:p>
        </w:tc>
        <w:tc>
          <w:tcPr>
            <w:tcW w:w="3985" w:type="pct"/>
            <w:gridSpan w:val="2"/>
          </w:tcPr>
          <w:p w:rsidR="006A30CB" w:rsidRDefault="006A30CB" w:rsidP="006A30CB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小時</w:t>
            </w:r>
          </w:p>
        </w:tc>
      </w:tr>
      <w:tr w:rsidR="006A30CB" w:rsidTr="006A30CB">
        <w:tc>
          <w:tcPr>
            <w:tcW w:w="1015" w:type="pct"/>
          </w:tcPr>
          <w:p w:rsidR="006A30CB" w:rsidRDefault="006A30CB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課程效益</w:t>
            </w:r>
          </w:p>
        </w:tc>
        <w:tc>
          <w:tcPr>
            <w:tcW w:w="3985" w:type="pct"/>
            <w:gridSpan w:val="2"/>
          </w:tcPr>
          <w:p w:rsidR="006A30CB" w:rsidRDefault="006A30CB" w:rsidP="006A30CB">
            <w:pPr>
              <w:rPr>
                <w:rFonts w:hint="eastAsia"/>
              </w:rPr>
            </w:pPr>
            <w:r w:rsidRPr="006A30CB">
              <w:rPr>
                <w:rFonts w:hint="eastAsia"/>
              </w:rPr>
              <w:t>透過講師的經驗分享了解女人在工作中如何安身立命，熱愛工作的女人更有魅力</w:t>
            </w:r>
          </w:p>
        </w:tc>
      </w:tr>
      <w:tr w:rsidR="006A30CB" w:rsidTr="006A30CB">
        <w:tc>
          <w:tcPr>
            <w:tcW w:w="1015" w:type="pct"/>
          </w:tcPr>
          <w:p w:rsidR="006A30CB" w:rsidRDefault="006A30CB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適合對象</w:t>
            </w:r>
          </w:p>
        </w:tc>
        <w:tc>
          <w:tcPr>
            <w:tcW w:w="3985" w:type="pct"/>
            <w:gridSpan w:val="2"/>
          </w:tcPr>
          <w:p w:rsidR="006A30CB" w:rsidRDefault="006A30CB" w:rsidP="006A30CB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不知如何選擇的女性工作者</w:t>
            </w:r>
          </w:p>
          <w:p w:rsidR="006A30CB" w:rsidRDefault="006A30CB" w:rsidP="006A30CB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在工作職場中有疑惑的女性</w:t>
            </w:r>
          </w:p>
          <w:p w:rsidR="006A30CB" w:rsidRDefault="006A30CB" w:rsidP="006A30CB">
            <w:pPr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在工作與家庭間掙扎的女性</w:t>
            </w:r>
          </w:p>
        </w:tc>
      </w:tr>
      <w:tr w:rsidR="006A30CB" w:rsidTr="006A30CB">
        <w:tc>
          <w:tcPr>
            <w:tcW w:w="1015" w:type="pct"/>
          </w:tcPr>
          <w:p w:rsidR="006A30CB" w:rsidRDefault="006A30CB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講師介紹</w:t>
            </w:r>
          </w:p>
        </w:tc>
        <w:tc>
          <w:tcPr>
            <w:tcW w:w="1135" w:type="pct"/>
          </w:tcPr>
          <w:p w:rsidR="006A30CB" w:rsidRDefault="006A30CB" w:rsidP="006A30CB">
            <w:r>
              <w:rPr>
                <w:rFonts w:hint="eastAsia"/>
              </w:rPr>
              <w:t>郭芊彤</w:t>
            </w:r>
          </w:p>
          <w:p w:rsidR="006A30CB" w:rsidRDefault="006A30CB" w:rsidP="006A30CB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70274F77" wp14:editId="2F206B36">
                  <wp:extent cx="2160000" cy="3240106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90426 04 郭芊彤 形象照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24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pct"/>
          </w:tcPr>
          <w:p w:rsidR="006A30CB" w:rsidRDefault="006A30CB" w:rsidP="006A30CB">
            <w:pPr>
              <w:rPr>
                <w:rFonts w:hint="eastAsia"/>
              </w:rPr>
            </w:pPr>
            <w:r>
              <w:rPr>
                <w:rFonts w:hint="eastAsia"/>
              </w:rPr>
              <w:t>學歷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國立臺灣師範大學科技應用與人力資源發展研究所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博士班</w:t>
            </w:r>
            <w:r>
              <w:rPr>
                <w:rFonts w:hint="eastAsia"/>
              </w:rPr>
              <w:t>)</w:t>
            </w:r>
          </w:p>
          <w:p w:rsidR="006A30CB" w:rsidRDefault="006A30CB" w:rsidP="006A30CB">
            <w:pPr>
              <w:rPr>
                <w:rFonts w:hint="eastAsia"/>
              </w:rPr>
            </w:pPr>
            <w:r>
              <w:rPr>
                <w:rFonts w:hint="eastAsia"/>
              </w:rPr>
              <w:t>現任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季達職</w:t>
            </w:r>
            <w:proofErr w:type="gramStart"/>
            <w:r>
              <w:rPr>
                <w:rFonts w:hint="eastAsia"/>
              </w:rPr>
              <w:t>涯</w:t>
            </w:r>
            <w:proofErr w:type="gramEnd"/>
            <w:r>
              <w:rPr>
                <w:rFonts w:hint="eastAsia"/>
              </w:rPr>
              <w:t>諮詢有限公司總經理</w:t>
            </w:r>
          </w:p>
          <w:p w:rsidR="006A30CB" w:rsidRDefault="006A30CB" w:rsidP="006A30CB">
            <w:pPr>
              <w:rPr>
                <w:rFonts w:hint="eastAsia"/>
              </w:rPr>
            </w:pPr>
            <w:r>
              <w:rPr>
                <w:rFonts w:hint="eastAsia"/>
              </w:rPr>
              <w:t>福州市季達企業管理顧問有限公司總經理</w:t>
            </w:r>
          </w:p>
          <w:p w:rsidR="006A30CB" w:rsidRDefault="006A30CB" w:rsidP="006A30CB">
            <w:pPr>
              <w:rPr>
                <w:rFonts w:hint="eastAsia"/>
              </w:rPr>
            </w:pPr>
            <w:r>
              <w:rPr>
                <w:rFonts w:hint="eastAsia"/>
              </w:rPr>
              <w:t>中華數位科技與人力資源發展協會理事長</w:t>
            </w:r>
          </w:p>
          <w:p w:rsidR="006A30CB" w:rsidRDefault="006A30CB" w:rsidP="006A30CB">
            <w:pPr>
              <w:rPr>
                <w:rFonts w:hint="eastAsia"/>
              </w:rPr>
            </w:pPr>
            <w:r>
              <w:rPr>
                <w:rFonts w:hint="eastAsia"/>
              </w:rPr>
              <w:t>TTQS(</w:t>
            </w:r>
            <w:proofErr w:type="spellStart"/>
            <w:r>
              <w:rPr>
                <w:rFonts w:hint="eastAsia"/>
              </w:rPr>
              <w:t>TalentQuality-managementSystem</w:t>
            </w:r>
            <w:proofErr w:type="spellEnd"/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評核委員</w:t>
            </w:r>
          </w:p>
          <w:p w:rsidR="006A30CB" w:rsidRDefault="006A30CB" w:rsidP="006A30CB">
            <w:r>
              <w:rPr>
                <w:rFonts w:hint="eastAsia"/>
              </w:rPr>
              <w:t>福建江夏學院客座教授</w:t>
            </w:r>
          </w:p>
          <w:p w:rsidR="006A30CB" w:rsidRDefault="006A30CB" w:rsidP="006A30CB">
            <w:pPr>
              <w:rPr>
                <w:rFonts w:hint="eastAsia"/>
              </w:rPr>
            </w:pPr>
            <w:r>
              <w:rPr>
                <w:rFonts w:hint="eastAsia"/>
              </w:rPr>
              <w:t>福州市火炬創業導師</w:t>
            </w:r>
          </w:p>
          <w:p w:rsidR="006A30CB" w:rsidRDefault="006A30CB" w:rsidP="006A30CB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福州市眾創空間</w:t>
            </w:r>
            <w:proofErr w:type="gramEnd"/>
            <w:r>
              <w:rPr>
                <w:rFonts w:hint="eastAsia"/>
              </w:rPr>
              <w:t>評核專家</w:t>
            </w:r>
          </w:p>
          <w:p w:rsidR="006A30CB" w:rsidRDefault="006A30CB" w:rsidP="006A30CB">
            <w:pPr>
              <w:rPr>
                <w:rFonts w:hint="eastAsia"/>
              </w:rPr>
            </w:pPr>
            <w:r>
              <w:rPr>
                <w:rFonts w:hint="eastAsia"/>
              </w:rPr>
              <w:t>福州</w:t>
            </w:r>
            <w:proofErr w:type="gramStart"/>
            <w:r>
              <w:rPr>
                <w:rFonts w:hint="eastAsia"/>
              </w:rPr>
              <w:t>旗山智谷孵化</w:t>
            </w:r>
            <w:proofErr w:type="gramEnd"/>
            <w:r>
              <w:rPr>
                <w:rFonts w:hint="eastAsia"/>
              </w:rPr>
              <w:t>基地創業導師</w:t>
            </w:r>
          </w:p>
          <w:p w:rsidR="006A30CB" w:rsidRDefault="006A30CB" w:rsidP="006A30CB">
            <w:pPr>
              <w:rPr>
                <w:rFonts w:hint="eastAsia"/>
              </w:rPr>
            </w:pPr>
            <w:r>
              <w:rPr>
                <w:rFonts w:hint="eastAsia"/>
              </w:rPr>
              <w:t>台灣勞動部勞動力發展署臺灣就業通顧問</w:t>
            </w:r>
          </w:p>
          <w:p w:rsidR="006A30CB" w:rsidRDefault="006A30CB" w:rsidP="006A30CB">
            <w:pPr>
              <w:rPr>
                <w:rFonts w:hint="eastAsia"/>
              </w:rPr>
            </w:pPr>
            <w:r>
              <w:rPr>
                <w:rFonts w:hint="eastAsia"/>
              </w:rPr>
              <w:t>台灣師大科技應用與人力資源發展學系</w:t>
            </w:r>
            <w:proofErr w:type="gramStart"/>
            <w:r>
              <w:rPr>
                <w:rFonts w:hint="eastAsia"/>
              </w:rPr>
              <w:t>系</w:t>
            </w:r>
            <w:proofErr w:type="gramEnd"/>
            <w:r>
              <w:rPr>
                <w:rFonts w:hint="eastAsia"/>
              </w:rPr>
              <w:t>友會常務理事</w:t>
            </w:r>
          </w:p>
          <w:p w:rsidR="006A30CB" w:rsidRDefault="006A30CB" w:rsidP="006A30CB">
            <w:pPr>
              <w:rPr>
                <w:rFonts w:hint="eastAsia"/>
              </w:rPr>
            </w:pPr>
            <w:r>
              <w:rPr>
                <w:rFonts w:hint="eastAsia"/>
              </w:rPr>
              <w:t>經歷</w:t>
            </w:r>
            <w:r>
              <w:rPr>
                <w:rFonts w:hint="eastAsia"/>
              </w:rPr>
              <w:t>:1111</w:t>
            </w:r>
            <w:r>
              <w:rPr>
                <w:rFonts w:hint="eastAsia"/>
              </w:rPr>
              <w:t>人力銀行執行長</w:t>
            </w:r>
          </w:p>
          <w:p w:rsidR="006A30CB" w:rsidRDefault="006A30CB" w:rsidP="006A30CB">
            <w:pPr>
              <w:rPr>
                <w:rFonts w:hint="eastAsia"/>
              </w:rPr>
            </w:pPr>
            <w:r>
              <w:rPr>
                <w:rFonts w:hint="eastAsia"/>
              </w:rPr>
              <w:t>宏國德霖科技大學、城市科大兼任講師</w:t>
            </w:r>
            <w:bookmarkStart w:id="4" w:name="_GoBack"/>
            <w:bookmarkEnd w:id="4"/>
          </w:p>
        </w:tc>
      </w:tr>
      <w:tr w:rsidR="001B1175" w:rsidTr="006A30CB">
        <w:tc>
          <w:tcPr>
            <w:tcW w:w="1015" w:type="pct"/>
          </w:tcPr>
          <w:p w:rsidR="001B1175" w:rsidRDefault="006A30CB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課程費用</w:t>
            </w:r>
          </w:p>
        </w:tc>
        <w:tc>
          <w:tcPr>
            <w:tcW w:w="3985" w:type="pct"/>
            <w:gridSpan w:val="2"/>
          </w:tcPr>
          <w:p w:rsidR="001B1175" w:rsidRDefault="001B1175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1200</w:t>
            </w:r>
          </w:p>
        </w:tc>
      </w:tr>
    </w:tbl>
    <w:p w:rsidR="00BE608A" w:rsidRDefault="00BE608A" w:rsidP="001B1175"/>
    <w:p w:rsidR="00BE608A" w:rsidRDefault="00BE608A" w:rsidP="00BE608A">
      <w:r>
        <w:br w:type="page"/>
      </w:r>
    </w:p>
    <w:p w:rsidR="001B1175" w:rsidRDefault="00BE608A" w:rsidP="00BE608A">
      <w:pPr>
        <w:pStyle w:val="1"/>
        <w:numPr>
          <w:ilvl w:val="1"/>
          <w:numId w:val="1"/>
        </w:numPr>
      </w:pPr>
      <w:bookmarkStart w:id="5" w:name="_Toc62810729"/>
      <w:r w:rsidRPr="00BE608A">
        <w:rPr>
          <w:rFonts w:hint="eastAsia"/>
        </w:rPr>
        <w:t>女人感情裡的空白鍵哲學</w:t>
      </w:r>
      <w:bookmarkEnd w:id="5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501"/>
        <w:gridCol w:w="3617"/>
        <w:gridCol w:w="5338"/>
      </w:tblGrid>
      <w:tr w:rsidR="00BE608A" w:rsidTr="00302E9C">
        <w:tc>
          <w:tcPr>
            <w:tcW w:w="1015" w:type="pct"/>
          </w:tcPr>
          <w:p w:rsidR="00BE608A" w:rsidRDefault="00BE608A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課程介紹</w:t>
            </w:r>
          </w:p>
        </w:tc>
        <w:tc>
          <w:tcPr>
            <w:tcW w:w="3985" w:type="pct"/>
            <w:gridSpan w:val="2"/>
          </w:tcPr>
          <w:p w:rsidR="00BE608A" w:rsidRDefault="00BE608A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永遠為自己留一盞燈，在感情中為讓自己成為沒有安全感的強勢女人</w:t>
            </w:r>
          </w:p>
        </w:tc>
      </w:tr>
      <w:tr w:rsidR="00BE608A" w:rsidTr="00302E9C">
        <w:tc>
          <w:tcPr>
            <w:tcW w:w="1015" w:type="pct"/>
          </w:tcPr>
          <w:p w:rsidR="00BE608A" w:rsidRDefault="00BE608A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課程大綱</w:t>
            </w:r>
          </w:p>
        </w:tc>
        <w:tc>
          <w:tcPr>
            <w:tcW w:w="3985" w:type="pct"/>
            <w:gridSpan w:val="2"/>
          </w:tcPr>
          <w:p w:rsidR="00BE608A" w:rsidRDefault="00BE608A" w:rsidP="00BE608A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女人的價值不在於結不結婚，而在於快不快樂</w:t>
            </w:r>
          </w:p>
          <w:p w:rsidR="00BE608A" w:rsidRDefault="00BE608A" w:rsidP="00BE608A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在感情中找到「平等」的位置</w:t>
            </w:r>
          </w:p>
          <w:p w:rsidR="00BE608A" w:rsidRDefault="00BE608A" w:rsidP="00BE608A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你可以丟掉愛情，但不能失去微笑</w:t>
            </w:r>
          </w:p>
          <w:p w:rsidR="00BE608A" w:rsidRPr="00BE608A" w:rsidRDefault="00BE608A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愛情是一個高風險的投資</w:t>
            </w:r>
          </w:p>
        </w:tc>
      </w:tr>
      <w:tr w:rsidR="00BE608A" w:rsidTr="00302E9C">
        <w:tc>
          <w:tcPr>
            <w:tcW w:w="1015" w:type="pct"/>
          </w:tcPr>
          <w:p w:rsidR="00BE608A" w:rsidRDefault="00BE608A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課程時數</w:t>
            </w:r>
          </w:p>
        </w:tc>
        <w:tc>
          <w:tcPr>
            <w:tcW w:w="3985" w:type="pct"/>
            <w:gridSpan w:val="2"/>
          </w:tcPr>
          <w:p w:rsidR="00BE608A" w:rsidRDefault="00BE608A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小時</w:t>
            </w:r>
          </w:p>
        </w:tc>
      </w:tr>
      <w:tr w:rsidR="00BE608A" w:rsidTr="00302E9C">
        <w:tc>
          <w:tcPr>
            <w:tcW w:w="1015" w:type="pct"/>
          </w:tcPr>
          <w:p w:rsidR="00BE608A" w:rsidRDefault="00BE608A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課程效益</w:t>
            </w:r>
          </w:p>
        </w:tc>
        <w:tc>
          <w:tcPr>
            <w:tcW w:w="3985" w:type="pct"/>
            <w:gridSpan w:val="2"/>
          </w:tcPr>
          <w:p w:rsidR="00BE608A" w:rsidRDefault="00BE608A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了解感情是共生而不是寄生，就算失敗也能為自己療傷</w:t>
            </w:r>
          </w:p>
        </w:tc>
      </w:tr>
      <w:tr w:rsidR="00BE608A" w:rsidTr="00302E9C">
        <w:tc>
          <w:tcPr>
            <w:tcW w:w="1015" w:type="pct"/>
          </w:tcPr>
          <w:p w:rsidR="00BE608A" w:rsidRDefault="00BE608A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適合對象</w:t>
            </w:r>
          </w:p>
        </w:tc>
        <w:tc>
          <w:tcPr>
            <w:tcW w:w="3985" w:type="pct"/>
            <w:gridSpan w:val="2"/>
          </w:tcPr>
          <w:p w:rsidR="00BE608A" w:rsidRDefault="00BE608A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女性朋友</w:t>
            </w:r>
          </w:p>
        </w:tc>
      </w:tr>
      <w:tr w:rsidR="00BE608A" w:rsidTr="00302E9C">
        <w:tc>
          <w:tcPr>
            <w:tcW w:w="1015" w:type="pct"/>
          </w:tcPr>
          <w:p w:rsidR="00BE608A" w:rsidRDefault="00BE608A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講師介紹</w:t>
            </w:r>
          </w:p>
        </w:tc>
        <w:tc>
          <w:tcPr>
            <w:tcW w:w="1135" w:type="pct"/>
          </w:tcPr>
          <w:p w:rsidR="00BE608A" w:rsidRDefault="00BE608A" w:rsidP="00302E9C">
            <w:r>
              <w:rPr>
                <w:rFonts w:hint="eastAsia"/>
              </w:rPr>
              <w:t>郭芊彤</w:t>
            </w:r>
          </w:p>
          <w:p w:rsidR="00BE608A" w:rsidRDefault="00BE608A" w:rsidP="00302E9C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734A854E" wp14:editId="0CE8E9B7">
                  <wp:extent cx="2160000" cy="3240106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90426 04 郭芊彤 形象照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24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pct"/>
          </w:tcPr>
          <w:p w:rsidR="00BE608A" w:rsidRDefault="00BE608A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學歷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國立臺灣師範大學科技應用與人力資源發展研究所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博士班</w:t>
            </w:r>
            <w:r>
              <w:rPr>
                <w:rFonts w:hint="eastAsia"/>
              </w:rPr>
              <w:t>)</w:t>
            </w:r>
          </w:p>
          <w:p w:rsidR="00BE608A" w:rsidRDefault="00BE608A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現任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季達職</w:t>
            </w:r>
            <w:proofErr w:type="gramStart"/>
            <w:r>
              <w:rPr>
                <w:rFonts w:hint="eastAsia"/>
              </w:rPr>
              <w:t>涯</w:t>
            </w:r>
            <w:proofErr w:type="gramEnd"/>
            <w:r>
              <w:rPr>
                <w:rFonts w:hint="eastAsia"/>
              </w:rPr>
              <w:t>諮詢有限公司總經理</w:t>
            </w:r>
          </w:p>
          <w:p w:rsidR="00BE608A" w:rsidRDefault="00BE608A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福州市季達企業管理顧問有限公司總經理</w:t>
            </w:r>
          </w:p>
          <w:p w:rsidR="00BE608A" w:rsidRDefault="00BE608A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中華數位科技與人力資源發展協會理事長</w:t>
            </w:r>
          </w:p>
          <w:p w:rsidR="00BE608A" w:rsidRDefault="00BE608A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TTQS(</w:t>
            </w:r>
            <w:proofErr w:type="spellStart"/>
            <w:r>
              <w:rPr>
                <w:rFonts w:hint="eastAsia"/>
              </w:rPr>
              <w:t>TalentQuality-managementSystem</w:t>
            </w:r>
            <w:proofErr w:type="spellEnd"/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評核委員</w:t>
            </w:r>
          </w:p>
          <w:p w:rsidR="00BE608A" w:rsidRDefault="00BE608A" w:rsidP="00302E9C">
            <w:r>
              <w:rPr>
                <w:rFonts w:hint="eastAsia"/>
              </w:rPr>
              <w:t>福建江夏學院客座教授</w:t>
            </w:r>
          </w:p>
          <w:p w:rsidR="00BE608A" w:rsidRDefault="00BE608A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福州市火炬創業導師</w:t>
            </w:r>
          </w:p>
          <w:p w:rsidR="00BE608A" w:rsidRDefault="00BE608A" w:rsidP="00302E9C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福州市眾創空間</w:t>
            </w:r>
            <w:proofErr w:type="gramEnd"/>
            <w:r>
              <w:rPr>
                <w:rFonts w:hint="eastAsia"/>
              </w:rPr>
              <w:t>評核專家</w:t>
            </w:r>
          </w:p>
          <w:p w:rsidR="00BE608A" w:rsidRDefault="00BE608A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福州</w:t>
            </w:r>
            <w:proofErr w:type="gramStart"/>
            <w:r>
              <w:rPr>
                <w:rFonts w:hint="eastAsia"/>
              </w:rPr>
              <w:t>旗山智谷孵化</w:t>
            </w:r>
            <w:proofErr w:type="gramEnd"/>
            <w:r>
              <w:rPr>
                <w:rFonts w:hint="eastAsia"/>
              </w:rPr>
              <w:t>基地創業導師</w:t>
            </w:r>
          </w:p>
          <w:p w:rsidR="00BE608A" w:rsidRDefault="00BE608A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台灣勞動部勞動力發展署臺灣就業通顧問</w:t>
            </w:r>
          </w:p>
          <w:p w:rsidR="00BE608A" w:rsidRDefault="00BE608A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台灣師大科技應用與人力資源發展學系</w:t>
            </w:r>
            <w:proofErr w:type="gramStart"/>
            <w:r>
              <w:rPr>
                <w:rFonts w:hint="eastAsia"/>
              </w:rPr>
              <w:t>系</w:t>
            </w:r>
            <w:proofErr w:type="gramEnd"/>
            <w:r>
              <w:rPr>
                <w:rFonts w:hint="eastAsia"/>
              </w:rPr>
              <w:t>友會常務理事</w:t>
            </w:r>
          </w:p>
          <w:p w:rsidR="00BE608A" w:rsidRDefault="00BE608A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經歷</w:t>
            </w:r>
            <w:r>
              <w:rPr>
                <w:rFonts w:hint="eastAsia"/>
              </w:rPr>
              <w:t>:1111</w:t>
            </w:r>
            <w:r>
              <w:rPr>
                <w:rFonts w:hint="eastAsia"/>
              </w:rPr>
              <w:t>人力銀行執行長</w:t>
            </w:r>
          </w:p>
          <w:p w:rsidR="00BE608A" w:rsidRDefault="00BE608A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宏國德霖科技大學、城市科大兼任講師</w:t>
            </w:r>
          </w:p>
        </w:tc>
      </w:tr>
      <w:tr w:rsidR="00BE608A" w:rsidTr="00302E9C">
        <w:tc>
          <w:tcPr>
            <w:tcW w:w="1015" w:type="pct"/>
          </w:tcPr>
          <w:p w:rsidR="00BE608A" w:rsidRDefault="00BE608A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課程費用</w:t>
            </w:r>
          </w:p>
        </w:tc>
        <w:tc>
          <w:tcPr>
            <w:tcW w:w="3985" w:type="pct"/>
            <w:gridSpan w:val="2"/>
          </w:tcPr>
          <w:p w:rsidR="00BE608A" w:rsidRDefault="00BE608A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1200</w:t>
            </w:r>
          </w:p>
        </w:tc>
      </w:tr>
    </w:tbl>
    <w:p w:rsidR="00BE608A" w:rsidRDefault="00BE608A" w:rsidP="001B1175"/>
    <w:p w:rsidR="00BE608A" w:rsidRDefault="00BE608A" w:rsidP="00BE608A">
      <w:r>
        <w:br w:type="page"/>
      </w:r>
    </w:p>
    <w:p w:rsidR="00BE608A" w:rsidRDefault="00BE608A" w:rsidP="00BE608A">
      <w:pPr>
        <w:pStyle w:val="1"/>
        <w:numPr>
          <w:ilvl w:val="1"/>
          <w:numId w:val="1"/>
        </w:numPr>
      </w:pPr>
      <w:bookmarkStart w:id="6" w:name="_Toc62810730"/>
      <w:r w:rsidRPr="00BE608A">
        <w:rPr>
          <w:rFonts w:hint="eastAsia"/>
        </w:rPr>
        <w:t>女人婚姻中的人際學</w:t>
      </w:r>
      <w:bookmarkEnd w:id="6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501"/>
        <w:gridCol w:w="3617"/>
        <w:gridCol w:w="5338"/>
      </w:tblGrid>
      <w:tr w:rsidR="00BE608A" w:rsidTr="00302E9C">
        <w:tc>
          <w:tcPr>
            <w:tcW w:w="1015" w:type="pct"/>
          </w:tcPr>
          <w:p w:rsidR="00BE608A" w:rsidRDefault="00BE608A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課程介紹</w:t>
            </w:r>
          </w:p>
        </w:tc>
        <w:tc>
          <w:tcPr>
            <w:tcW w:w="3985" w:type="pct"/>
            <w:gridSpan w:val="2"/>
          </w:tcPr>
          <w:p w:rsidR="00BE608A" w:rsidRDefault="00BE608A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當</w:t>
            </w:r>
            <w:r w:rsidRPr="00A902C9">
              <w:rPr>
                <w:rFonts w:hint="eastAsia"/>
              </w:rPr>
              <w:t>妳進入了另一個人生階段，妳選擇了婚姻，但在角色的變化中，請依然讓自己優雅的生活著，且為妳的多重角色找到妳的支持系統。</w:t>
            </w:r>
          </w:p>
        </w:tc>
      </w:tr>
      <w:tr w:rsidR="00BE608A" w:rsidTr="00302E9C">
        <w:tc>
          <w:tcPr>
            <w:tcW w:w="1015" w:type="pct"/>
          </w:tcPr>
          <w:p w:rsidR="00BE608A" w:rsidRDefault="00BE608A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課程大綱</w:t>
            </w:r>
          </w:p>
        </w:tc>
        <w:tc>
          <w:tcPr>
            <w:tcW w:w="3985" w:type="pct"/>
            <w:gridSpan w:val="2"/>
          </w:tcPr>
          <w:p w:rsidR="00BE608A" w:rsidRDefault="00BE608A" w:rsidP="00BE608A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你可以強大而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強勢</w:t>
            </w:r>
          </w:p>
          <w:p w:rsidR="00BE608A" w:rsidRDefault="00BE608A" w:rsidP="00BE608A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婚姻中的自我了解與納悅</w:t>
            </w:r>
          </w:p>
          <w:p w:rsidR="00BE608A" w:rsidRDefault="00BE608A" w:rsidP="00BE608A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婆媳關係中的「相敬如冰」</w:t>
            </w:r>
          </w:p>
          <w:p w:rsidR="00BE608A" w:rsidRPr="00BE608A" w:rsidRDefault="00BE608A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婚姻是異業結盟，而非簽不平等條約</w:t>
            </w:r>
          </w:p>
        </w:tc>
      </w:tr>
      <w:tr w:rsidR="00BE608A" w:rsidTr="00302E9C">
        <w:tc>
          <w:tcPr>
            <w:tcW w:w="1015" w:type="pct"/>
          </w:tcPr>
          <w:p w:rsidR="00BE608A" w:rsidRDefault="00BE608A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課程時數</w:t>
            </w:r>
          </w:p>
        </w:tc>
        <w:tc>
          <w:tcPr>
            <w:tcW w:w="3985" w:type="pct"/>
            <w:gridSpan w:val="2"/>
          </w:tcPr>
          <w:p w:rsidR="00BE608A" w:rsidRDefault="00BE608A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小時</w:t>
            </w:r>
          </w:p>
        </w:tc>
      </w:tr>
      <w:tr w:rsidR="00BE608A" w:rsidTr="00302E9C">
        <w:tc>
          <w:tcPr>
            <w:tcW w:w="1015" w:type="pct"/>
          </w:tcPr>
          <w:p w:rsidR="00BE608A" w:rsidRDefault="00BE608A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課程效益</w:t>
            </w:r>
          </w:p>
        </w:tc>
        <w:tc>
          <w:tcPr>
            <w:tcW w:w="3985" w:type="pct"/>
            <w:gridSpan w:val="2"/>
          </w:tcPr>
          <w:p w:rsidR="00BE608A" w:rsidRDefault="00BE608A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如何不為</w:t>
            </w:r>
            <w:r w:rsidRPr="00A902C9">
              <w:rPr>
                <w:rFonts w:hint="eastAsia"/>
              </w:rPr>
              <w:t>婚姻及小孩過早退出職場，</w:t>
            </w:r>
            <w:r>
              <w:rPr>
                <w:rFonts w:hint="eastAsia"/>
              </w:rPr>
              <w:t>如何</w:t>
            </w:r>
            <w:r w:rsidRPr="00A902C9">
              <w:rPr>
                <w:rFonts w:hint="eastAsia"/>
              </w:rPr>
              <w:t>善用妳的人脈與支持系統，達到家庭與工作平</w:t>
            </w:r>
            <w:r>
              <w:rPr>
                <w:rFonts w:hint="eastAsia"/>
              </w:rPr>
              <w:t>衡</w:t>
            </w:r>
          </w:p>
        </w:tc>
      </w:tr>
      <w:tr w:rsidR="00BE608A" w:rsidTr="00302E9C">
        <w:tc>
          <w:tcPr>
            <w:tcW w:w="1015" w:type="pct"/>
          </w:tcPr>
          <w:p w:rsidR="00BE608A" w:rsidRDefault="00BE608A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適合對象</w:t>
            </w:r>
          </w:p>
        </w:tc>
        <w:tc>
          <w:tcPr>
            <w:tcW w:w="3985" w:type="pct"/>
            <w:gridSpan w:val="2"/>
          </w:tcPr>
          <w:p w:rsidR="00BE608A" w:rsidRDefault="00BE608A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女性朋友</w:t>
            </w:r>
          </w:p>
        </w:tc>
      </w:tr>
      <w:tr w:rsidR="00BE608A" w:rsidTr="00302E9C">
        <w:tc>
          <w:tcPr>
            <w:tcW w:w="1015" w:type="pct"/>
          </w:tcPr>
          <w:p w:rsidR="00BE608A" w:rsidRDefault="00BE608A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講師介紹</w:t>
            </w:r>
          </w:p>
        </w:tc>
        <w:tc>
          <w:tcPr>
            <w:tcW w:w="1135" w:type="pct"/>
          </w:tcPr>
          <w:p w:rsidR="00BE608A" w:rsidRDefault="00BE608A" w:rsidP="00302E9C">
            <w:r>
              <w:rPr>
                <w:rFonts w:hint="eastAsia"/>
              </w:rPr>
              <w:t>郭芊彤</w:t>
            </w:r>
          </w:p>
          <w:p w:rsidR="00BE608A" w:rsidRDefault="00BE608A" w:rsidP="00302E9C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6D1A640F" wp14:editId="287D8DF5">
                  <wp:extent cx="2160000" cy="3240106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90426 04 郭芊彤 形象照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24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pct"/>
          </w:tcPr>
          <w:p w:rsidR="00BE608A" w:rsidRDefault="00BE608A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學歷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國立臺灣師範大學科技應用與人力資源發展研究所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博士班</w:t>
            </w:r>
            <w:r>
              <w:rPr>
                <w:rFonts w:hint="eastAsia"/>
              </w:rPr>
              <w:t>)</w:t>
            </w:r>
          </w:p>
          <w:p w:rsidR="00BE608A" w:rsidRDefault="00BE608A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現任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季達職</w:t>
            </w:r>
            <w:proofErr w:type="gramStart"/>
            <w:r>
              <w:rPr>
                <w:rFonts w:hint="eastAsia"/>
              </w:rPr>
              <w:t>涯</w:t>
            </w:r>
            <w:proofErr w:type="gramEnd"/>
            <w:r>
              <w:rPr>
                <w:rFonts w:hint="eastAsia"/>
              </w:rPr>
              <w:t>諮詢有限公司總經理</w:t>
            </w:r>
          </w:p>
          <w:p w:rsidR="00BE608A" w:rsidRDefault="00BE608A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福州市季達企業管理顧問有限公司總經理</w:t>
            </w:r>
          </w:p>
          <w:p w:rsidR="00BE608A" w:rsidRDefault="00BE608A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中華數位科技與人力資源發展協會理事長</w:t>
            </w:r>
          </w:p>
          <w:p w:rsidR="00BE608A" w:rsidRDefault="00BE608A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TTQS(</w:t>
            </w:r>
            <w:proofErr w:type="spellStart"/>
            <w:r>
              <w:rPr>
                <w:rFonts w:hint="eastAsia"/>
              </w:rPr>
              <w:t>TalentQuality-managementSystem</w:t>
            </w:r>
            <w:proofErr w:type="spellEnd"/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評核委員</w:t>
            </w:r>
          </w:p>
          <w:p w:rsidR="00BE608A" w:rsidRDefault="00BE608A" w:rsidP="00302E9C">
            <w:r>
              <w:rPr>
                <w:rFonts w:hint="eastAsia"/>
              </w:rPr>
              <w:t>福建江夏學院客座教授</w:t>
            </w:r>
          </w:p>
          <w:p w:rsidR="00BE608A" w:rsidRDefault="00BE608A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福州市火炬創業導師</w:t>
            </w:r>
          </w:p>
          <w:p w:rsidR="00BE608A" w:rsidRDefault="00BE608A" w:rsidP="00302E9C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福州市眾創空間</w:t>
            </w:r>
            <w:proofErr w:type="gramEnd"/>
            <w:r>
              <w:rPr>
                <w:rFonts w:hint="eastAsia"/>
              </w:rPr>
              <w:t>評核專家</w:t>
            </w:r>
          </w:p>
          <w:p w:rsidR="00BE608A" w:rsidRDefault="00BE608A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福州</w:t>
            </w:r>
            <w:proofErr w:type="gramStart"/>
            <w:r>
              <w:rPr>
                <w:rFonts w:hint="eastAsia"/>
              </w:rPr>
              <w:t>旗山智谷孵化</w:t>
            </w:r>
            <w:proofErr w:type="gramEnd"/>
            <w:r>
              <w:rPr>
                <w:rFonts w:hint="eastAsia"/>
              </w:rPr>
              <w:t>基地創業導師</w:t>
            </w:r>
          </w:p>
          <w:p w:rsidR="00BE608A" w:rsidRDefault="00BE608A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台灣勞動部勞動力發展署臺灣就業通顧問</w:t>
            </w:r>
          </w:p>
          <w:p w:rsidR="00BE608A" w:rsidRDefault="00BE608A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台灣師大科技應用與人力資源發展學系</w:t>
            </w:r>
            <w:proofErr w:type="gramStart"/>
            <w:r>
              <w:rPr>
                <w:rFonts w:hint="eastAsia"/>
              </w:rPr>
              <w:t>系</w:t>
            </w:r>
            <w:proofErr w:type="gramEnd"/>
            <w:r>
              <w:rPr>
                <w:rFonts w:hint="eastAsia"/>
              </w:rPr>
              <w:t>友會常務理事</w:t>
            </w:r>
          </w:p>
          <w:p w:rsidR="00BE608A" w:rsidRDefault="00BE608A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經歷</w:t>
            </w:r>
            <w:r>
              <w:rPr>
                <w:rFonts w:hint="eastAsia"/>
              </w:rPr>
              <w:t>:1111</w:t>
            </w:r>
            <w:r>
              <w:rPr>
                <w:rFonts w:hint="eastAsia"/>
              </w:rPr>
              <w:t>人力銀行執行長</w:t>
            </w:r>
          </w:p>
          <w:p w:rsidR="00BE608A" w:rsidRDefault="00BE608A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宏國德霖科技大學、城市科大兼任講師</w:t>
            </w:r>
          </w:p>
        </w:tc>
      </w:tr>
      <w:tr w:rsidR="00BE608A" w:rsidTr="00302E9C">
        <w:tc>
          <w:tcPr>
            <w:tcW w:w="1015" w:type="pct"/>
          </w:tcPr>
          <w:p w:rsidR="00BE608A" w:rsidRDefault="00BE608A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課程費用</w:t>
            </w:r>
          </w:p>
        </w:tc>
        <w:tc>
          <w:tcPr>
            <w:tcW w:w="3985" w:type="pct"/>
            <w:gridSpan w:val="2"/>
          </w:tcPr>
          <w:p w:rsidR="00BE608A" w:rsidRDefault="00BE608A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1200</w:t>
            </w:r>
          </w:p>
        </w:tc>
      </w:tr>
    </w:tbl>
    <w:p w:rsidR="00BE608A" w:rsidRDefault="00BE608A" w:rsidP="001B1175"/>
    <w:p w:rsidR="00BE608A" w:rsidRDefault="00BE608A" w:rsidP="00BE608A">
      <w:r>
        <w:br w:type="page"/>
      </w:r>
    </w:p>
    <w:p w:rsidR="0010658F" w:rsidRDefault="0010658F" w:rsidP="0010658F">
      <w:pPr>
        <w:pStyle w:val="1"/>
        <w:numPr>
          <w:ilvl w:val="1"/>
          <w:numId w:val="1"/>
        </w:numPr>
      </w:pPr>
      <w:bookmarkStart w:id="7" w:name="_Toc62810731"/>
      <w:r w:rsidRPr="0010658F">
        <w:rPr>
          <w:rFonts w:hint="eastAsia"/>
        </w:rPr>
        <w:t>女人事業裡的成功學</w:t>
      </w:r>
      <w:bookmarkEnd w:id="7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501"/>
        <w:gridCol w:w="3617"/>
        <w:gridCol w:w="5338"/>
      </w:tblGrid>
      <w:tr w:rsidR="0010658F" w:rsidTr="00302E9C">
        <w:tc>
          <w:tcPr>
            <w:tcW w:w="1015" w:type="pct"/>
          </w:tcPr>
          <w:p w:rsidR="0010658F" w:rsidRDefault="0010658F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課程介紹</w:t>
            </w:r>
          </w:p>
        </w:tc>
        <w:tc>
          <w:tcPr>
            <w:tcW w:w="3985" w:type="pct"/>
            <w:gridSpan w:val="2"/>
          </w:tcPr>
          <w:p w:rsidR="0010658F" w:rsidRDefault="0010658F" w:rsidP="00302E9C">
            <w:pPr>
              <w:rPr>
                <w:rFonts w:hint="eastAsia"/>
              </w:rPr>
            </w:pPr>
            <w:r w:rsidRPr="00E919C9">
              <w:rPr>
                <w:rFonts w:hint="eastAsia"/>
              </w:rPr>
              <w:t>作為一個現代女性，妳必須有自信，不要讓現有的環境、形式來阻礙個人的工作發展，當然更不要畏懼成功，可以感性的對待人，也可以理性、冷靜地處理每一個工作的細節。當然女性要突破玻璃天花板的藩籬必須從改變自己開始</w:t>
            </w:r>
            <w:r w:rsidRPr="00A902C9">
              <w:rPr>
                <w:rFonts w:hint="eastAsia"/>
              </w:rPr>
              <w:t>。</w:t>
            </w:r>
          </w:p>
        </w:tc>
      </w:tr>
      <w:tr w:rsidR="0010658F" w:rsidTr="00302E9C">
        <w:tc>
          <w:tcPr>
            <w:tcW w:w="1015" w:type="pct"/>
          </w:tcPr>
          <w:p w:rsidR="0010658F" w:rsidRDefault="0010658F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課程大綱</w:t>
            </w:r>
          </w:p>
        </w:tc>
        <w:tc>
          <w:tcPr>
            <w:tcW w:w="3985" w:type="pct"/>
            <w:gridSpan w:val="2"/>
          </w:tcPr>
          <w:p w:rsidR="0010658F" w:rsidRDefault="0010658F" w:rsidP="0010658F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你必須夠努力，才能成功的毫不費力</w:t>
            </w:r>
          </w:p>
          <w:p w:rsidR="0010658F" w:rsidRDefault="0010658F" w:rsidP="0010658F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決策技巧與問題解決能力養成</w:t>
            </w:r>
          </w:p>
          <w:p w:rsidR="0010658F" w:rsidRDefault="0010658F" w:rsidP="0010658F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女人的三張王牌</w:t>
            </w:r>
          </w:p>
          <w:p w:rsidR="0010658F" w:rsidRDefault="0010658F" w:rsidP="0010658F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別孤軍奮戰，善用團隊</w:t>
            </w:r>
          </w:p>
          <w:p w:rsidR="0010658F" w:rsidRPr="00BE608A" w:rsidRDefault="0010658F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你的人生值得凱旋歸來</w:t>
            </w:r>
          </w:p>
        </w:tc>
      </w:tr>
      <w:tr w:rsidR="0010658F" w:rsidTr="00302E9C">
        <w:tc>
          <w:tcPr>
            <w:tcW w:w="1015" w:type="pct"/>
          </w:tcPr>
          <w:p w:rsidR="0010658F" w:rsidRDefault="0010658F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課程時數</w:t>
            </w:r>
          </w:p>
        </w:tc>
        <w:tc>
          <w:tcPr>
            <w:tcW w:w="3985" w:type="pct"/>
            <w:gridSpan w:val="2"/>
          </w:tcPr>
          <w:p w:rsidR="0010658F" w:rsidRDefault="0010658F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小時</w:t>
            </w:r>
          </w:p>
        </w:tc>
      </w:tr>
      <w:tr w:rsidR="0010658F" w:rsidTr="00302E9C">
        <w:tc>
          <w:tcPr>
            <w:tcW w:w="1015" w:type="pct"/>
          </w:tcPr>
          <w:p w:rsidR="0010658F" w:rsidRDefault="0010658F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課程效益</w:t>
            </w:r>
          </w:p>
        </w:tc>
        <w:tc>
          <w:tcPr>
            <w:tcW w:w="3985" w:type="pct"/>
            <w:gridSpan w:val="2"/>
          </w:tcPr>
          <w:p w:rsidR="0010658F" w:rsidRDefault="0010658F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如果你</w:t>
            </w:r>
            <w:r w:rsidRPr="00FE59AA">
              <w:rPr>
                <w:rFonts w:hint="eastAsia"/>
              </w:rPr>
              <w:t>在工作上已經能獨當一面了，請學會如何向上管理，態度可以堅決；姿態請柔軟，做自己情緒的主人，妳得試圖將工作與私人生活分開。</w:t>
            </w:r>
          </w:p>
        </w:tc>
      </w:tr>
      <w:tr w:rsidR="0010658F" w:rsidTr="00302E9C">
        <w:tc>
          <w:tcPr>
            <w:tcW w:w="1015" w:type="pct"/>
          </w:tcPr>
          <w:p w:rsidR="0010658F" w:rsidRDefault="0010658F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適合對象</w:t>
            </w:r>
          </w:p>
        </w:tc>
        <w:tc>
          <w:tcPr>
            <w:tcW w:w="3985" w:type="pct"/>
            <w:gridSpan w:val="2"/>
          </w:tcPr>
          <w:p w:rsidR="0010658F" w:rsidRDefault="0010658F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職場中階女性主管</w:t>
            </w:r>
          </w:p>
        </w:tc>
      </w:tr>
      <w:tr w:rsidR="0010658F" w:rsidTr="00302E9C">
        <w:tc>
          <w:tcPr>
            <w:tcW w:w="1015" w:type="pct"/>
          </w:tcPr>
          <w:p w:rsidR="0010658F" w:rsidRDefault="0010658F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講師介紹</w:t>
            </w:r>
          </w:p>
        </w:tc>
        <w:tc>
          <w:tcPr>
            <w:tcW w:w="1135" w:type="pct"/>
          </w:tcPr>
          <w:p w:rsidR="0010658F" w:rsidRDefault="0010658F" w:rsidP="00302E9C">
            <w:r>
              <w:rPr>
                <w:rFonts w:hint="eastAsia"/>
              </w:rPr>
              <w:t>郭芊彤</w:t>
            </w:r>
          </w:p>
          <w:p w:rsidR="0010658F" w:rsidRDefault="0010658F" w:rsidP="00302E9C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1D30FAE0" wp14:editId="7B151D4B">
                  <wp:extent cx="2160000" cy="3240106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90426 04 郭芊彤 形象照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24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pct"/>
          </w:tcPr>
          <w:p w:rsidR="0010658F" w:rsidRDefault="0010658F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學歷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國立臺灣師範大學科技應用與人力資源發展研究所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博士班</w:t>
            </w:r>
            <w:r>
              <w:rPr>
                <w:rFonts w:hint="eastAsia"/>
              </w:rPr>
              <w:t>)</w:t>
            </w:r>
          </w:p>
          <w:p w:rsidR="0010658F" w:rsidRDefault="0010658F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現任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季達職</w:t>
            </w:r>
            <w:proofErr w:type="gramStart"/>
            <w:r>
              <w:rPr>
                <w:rFonts w:hint="eastAsia"/>
              </w:rPr>
              <w:t>涯</w:t>
            </w:r>
            <w:proofErr w:type="gramEnd"/>
            <w:r>
              <w:rPr>
                <w:rFonts w:hint="eastAsia"/>
              </w:rPr>
              <w:t>諮詢有限公司總經理</w:t>
            </w:r>
          </w:p>
          <w:p w:rsidR="0010658F" w:rsidRDefault="0010658F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福州市季達企業管理顧問有限公司總經理</w:t>
            </w:r>
          </w:p>
          <w:p w:rsidR="0010658F" w:rsidRDefault="0010658F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中華數位科技與人力資源發展協會理事長</w:t>
            </w:r>
          </w:p>
          <w:p w:rsidR="0010658F" w:rsidRDefault="0010658F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TTQS(</w:t>
            </w:r>
            <w:proofErr w:type="spellStart"/>
            <w:r>
              <w:rPr>
                <w:rFonts w:hint="eastAsia"/>
              </w:rPr>
              <w:t>TalentQuality-managementSystem</w:t>
            </w:r>
            <w:proofErr w:type="spellEnd"/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評核委員</w:t>
            </w:r>
          </w:p>
          <w:p w:rsidR="0010658F" w:rsidRDefault="0010658F" w:rsidP="00302E9C">
            <w:r>
              <w:rPr>
                <w:rFonts w:hint="eastAsia"/>
              </w:rPr>
              <w:t>福建江夏學院客座教授</w:t>
            </w:r>
          </w:p>
          <w:p w:rsidR="0010658F" w:rsidRDefault="0010658F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福州市火炬創業導師</w:t>
            </w:r>
          </w:p>
          <w:p w:rsidR="0010658F" w:rsidRDefault="0010658F" w:rsidP="00302E9C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福州市眾創空間</w:t>
            </w:r>
            <w:proofErr w:type="gramEnd"/>
            <w:r>
              <w:rPr>
                <w:rFonts w:hint="eastAsia"/>
              </w:rPr>
              <w:t>評核專家</w:t>
            </w:r>
          </w:p>
          <w:p w:rsidR="0010658F" w:rsidRDefault="0010658F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福州</w:t>
            </w:r>
            <w:proofErr w:type="gramStart"/>
            <w:r>
              <w:rPr>
                <w:rFonts w:hint="eastAsia"/>
              </w:rPr>
              <w:t>旗山智谷孵化</w:t>
            </w:r>
            <w:proofErr w:type="gramEnd"/>
            <w:r>
              <w:rPr>
                <w:rFonts w:hint="eastAsia"/>
              </w:rPr>
              <w:t>基地創業導師</w:t>
            </w:r>
          </w:p>
          <w:p w:rsidR="0010658F" w:rsidRDefault="0010658F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台灣勞動部勞動力發展署臺灣就業通顧問</w:t>
            </w:r>
          </w:p>
          <w:p w:rsidR="0010658F" w:rsidRDefault="0010658F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台灣師大科技應用與人力資源發展學系</w:t>
            </w:r>
            <w:proofErr w:type="gramStart"/>
            <w:r>
              <w:rPr>
                <w:rFonts w:hint="eastAsia"/>
              </w:rPr>
              <w:t>系</w:t>
            </w:r>
            <w:proofErr w:type="gramEnd"/>
            <w:r>
              <w:rPr>
                <w:rFonts w:hint="eastAsia"/>
              </w:rPr>
              <w:t>友會常務理事</w:t>
            </w:r>
          </w:p>
          <w:p w:rsidR="0010658F" w:rsidRDefault="0010658F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經歷</w:t>
            </w:r>
            <w:r>
              <w:rPr>
                <w:rFonts w:hint="eastAsia"/>
              </w:rPr>
              <w:t>:1111</w:t>
            </w:r>
            <w:r>
              <w:rPr>
                <w:rFonts w:hint="eastAsia"/>
              </w:rPr>
              <w:t>人力銀行執行長</w:t>
            </w:r>
          </w:p>
          <w:p w:rsidR="0010658F" w:rsidRDefault="0010658F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宏國德霖科技大學、城市科大兼任講師</w:t>
            </w:r>
          </w:p>
        </w:tc>
      </w:tr>
      <w:tr w:rsidR="0010658F" w:rsidTr="00302E9C">
        <w:tc>
          <w:tcPr>
            <w:tcW w:w="1015" w:type="pct"/>
          </w:tcPr>
          <w:p w:rsidR="0010658F" w:rsidRDefault="0010658F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課程費用</w:t>
            </w:r>
          </w:p>
        </w:tc>
        <w:tc>
          <w:tcPr>
            <w:tcW w:w="3985" w:type="pct"/>
            <w:gridSpan w:val="2"/>
          </w:tcPr>
          <w:p w:rsidR="0010658F" w:rsidRDefault="0010658F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1200</w:t>
            </w:r>
          </w:p>
        </w:tc>
      </w:tr>
    </w:tbl>
    <w:p w:rsidR="0010658F" w:rsidRDefault="0010658F" w:rsidP="0010658F"/>
    <w:p w:rsidR="0010658F" w:rsidRDefault="0010658F" w:rsidP="0010658F">
      <w:r>
        <w:br w:type="page"/>
      </w:r>
    </w:p>
    <w:p w:rsidR="0010658F" w:rsidRPr="001B1175" w:rsidRDefault="0010658F" w:rsidP="0010658F">
      <w:pPr>
        <w:pStyle w:val="1"/>
        <w:numPr>
          <w:ilvl w:val="1"/>
          <w:numId w:val="1"/>
        </w:numPr>
        <w:rPr>
          <w:rFonts w:hint="eastAsia"/>
        </w:rPr>
      </w:pPr>
      <w:bookmarkStart w:id="8" w:name="_Toc62810732"/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屆</w:t>
      </w:r>
      <w:r w:rsidR="00F13D2F">
        <w:rPr>
          <w:rFonts w:hint="eastAsia"/>
        </w:rPr>
        <w:t>就業服務</w:t>
      </w:r>
      <w:r>
        <w:rPr>
          <w:rFonts w:hint="eastAsia"/>
        </w:rPr>
        <w:t>講師培訓</w:t>
      </w:r>
      <w:bookmarkEnd w:id="8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501"/>
        <w:gridCol w:w="3617"/>
        <w:gridCol w:w="5338"/>
      </w:tblGrid>
      <w:tr w:rsidR="0010658F" w:rsidTr="00302E9C">
        <w:tc>
          <w:tcPr>
            <w:tcW w:w="1015" w:type="pct"/>
          </w:tcPr>
          <w:p w:rsidR="0010658F" w:rsidRDefault="0010658F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課程介紹</w:t>
            </w:r>
          </w:p>
        </w:tc>
        <w:tc>
          <w:tcPr>
            <w:tcW w:w="3985" w:type="pct"/>
            <w:gridSpan w:val="2"/>
          </w:tcPr>
          <w:p w:rsidR="0010658F" w:rsidRDefault="00F13D2F" w:rsidP="00302E9C">
            <w:pPr>
              <w:rPr>
                <w:sz w:val="36"/>
                <w:szCs w:val="36"/>
              </w:rPr>
            </w:pPr>
            <w:r w:rsidRPr="00172491">
              <w:rPr>
                <w:rFonts w:hint="eastAsia"/>
                <w:sz w:val="36"/>
                <w:szCs w:val="36"/>
              </w:rPr>
              <w:t>不悔的選擇～講師的最後一哩路</w:t>
            </w:r>
          </w:p>
          <w:p w:rsidR="00F13D2F" w:rsidRDefault="00F13D2F" w:rsidP="00F13D2F">
            <w:pPr>
              <w:rPr>
                <w:rFonts w:hint="eastAsia"/>
              </w:rPr>
            </w:pPr>
            <w:r>
              <w:rPr>
                <w:rFonts w:hint="eastAsia"/>
              </w:rPr>
              <w:t>「講師培訓」課程隨處可見，但你一定要面對的事實是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重點不是你上了多少名師的培訓課，而是你有沒有練兵的舞台，別人做不到的，我們保證實現，我們希望找的是願意一起成長的夥伴，你的講師職</w:t>
            </w:r>
            <w:proofErr w:type="gramStart"/>
            <w:r>
              <w:rPr>
                <w:rFonts w:hint="eastAsia"/>
              </w:rPr>
              <w:t>涯</w:t>
            </w:r>
            <w:proofErr w:type="gramEnd"/>
            <w:r>
              <w:rPr>
                <w:rFonts w:hint="eastAsia"/>
              </w:rPr>
              <w:t>經紀在此萌芽。</w:t>
            </w:r>
          </w:p>
        </w:tc>
      </w:tr>
      <w:tr w:rsidR="0010658F" w:rsidTr="00302E9C">
        <w:tc>
          <w:tcPr>
            <w:tcW w:w="1015" w:type="pct"/>
          </w:tcPr>
          <w:p w:rsidR="0010658F" w:rsidRDefault="0010658F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課程大綱</w:t>
            </w:r>
          </w:p>
        </w:tc>
        <w:tc>
          <w:tcPr>
            <w:tcW w:w="3985" w:type="pct"/>
            <w:gridSpan w:val="2"/>
          </w:tcPr>
          <w:p w:rsidR="00F13D2F" w:rsidRDefault="00F13D2F" w:rsidP="00F13D2F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教學設計與教學技巧</w:t>
            </w:r>
            <w:r w:rsidR="0082161B">
              <w:rPr>
                <w:rFonts w:hint="eastAsia"/>
              </w:rPr>
              <w:t>4</w:t>
            </w:r>
            <w:r w:rsidR="0082161B">
              <w:rPr>
                <w:rFonts w:hint="eastAsia"/>
              </w:rPr>
              <w:t>小時</w:t>
            </w:r>
          </w:p>
          <w:p w:rsidR="00F13D2F" w:rsidRDefault="00F13D2F" w:rsidP="00F13D2F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教學方法的選擇與應用</w:t>
            </w:r>
            <w:r w:rsidR="0082161B">
              <w:rPr>
                <w:rFonts w:hint="eastAsia"/>
              </w:rPr>
              <w:t>3</w:t>
            </w:r>
            <w:r w:rsidR="0082161B">
              <w:rPr>
                <w:rFonts w:hint="eastAsia"/>
              </w:rPr>
              <w:t>小時</w:t>
            </w:r>
          </w:p>
          <w:p w:rsidR="00F13D2F" w:rsidRDefault="00F13D2F" w:rsidP="00F13D2F">
            <w:pPr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四大主軸課程說明</w:t>
            </w:r>
            <w:proofErr w:type="gramStart"/>
            <w:r>
              <w:rPr>
                <w:rFonts w:hint="eastAsia"/>
              </w:rPr>
              <w:t>及備課原則</w:t>
            </w:r>
            <w:proofErr w:type="gramEnd"/>
            <w:r w:rsidR="0082161B">
              <w:rPr>
                <w:rFonts w:hint="eastAsia"/>
              </w:rPr>
              <w:t>4</w:t>
            </w:r>
            <w:r w:rsidR="0082161B">
              <w:rPr>
                <w:rFonts w:hint="eastAsia"/>
              </w:rPr>
              <w:t>小時</w:t>
            </w:r>
          </w:p>
          <w:p w:rsidR="00F13D2F" w:rsidRDefault="00F13D2F" w:rsidP="00F13D2F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四大主軸課程設計原則</w:t>
            </w:r>
            <w:r w:rsidR="0082161B">
              <w:rPr>
                <w:rFonts w:hint="eastAsia"/>
              </w:rPr>
              <w:t>3</w:t>
            </w:r>
            <w:r w:rsidR="0082161B">
              <w:rPr>
                <w:rFonts w:hint="eastAsia"/>
              </w:rPr>
              <w:t>小時</w:t>
            </w:r>
          </w:p>
          <w:p w:rsidR="0010658F" w:rsidRPr="00BE608A" w:rsidRDefault="00F13D2F" w:rsidP="00F13D2F">
            <w:pPr>
              <w:rPr>
                <w:rFonts w:hint="eastAsia"/>
              </w:rPr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試教</w:t>
            </w:r>
            <w:r w:rsidR="0082161B">
              <w:rPr>
                <w:rFonts w:hint="eastAsia"/>
              </w:rPr>
              <w:t>7</w:t>
            </w:r>
            <w:r w:rsidR="0082161B">
              <w:rPr>
                <w:rFonts w:hint="eastAsia"/>
              </w:rPr>
              <w:t>小時</w:t>
            </w:r>
          </w:p>
        </w:tc>
      </w:tr>
      <w:tr w:rsidR="0010658F" w:rsidTr="00302E9C">
        <w:tc>
          <w:tcPr>
            <w:tcW w:w="1015" w:type="pct"/>
          </w:tcPr>
          <w:p w:rsidR="0010658F" w:rsidRDefault="0010658F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課程時數</w:t>
            </w:r>
          </w:p>
        </w:tc>
        <w:tc>
          <w:tcPr>
            <w:tcW w:w="3985" w:type="pct"/>
            <w:gridSpan w:val="2"/>
          </w:tcPr>
          <w:p w:rsidR="0010658F" w:rsidRDefault="0010658F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 w:rsidR="0082161B">
              <w:rPr>
                <w:rFonts w:hint="eastAsia"/>
              </w:rPr>
              <w:t>天，共</w:t>
            </w:r>
            <w:r w:rsidR="0082161B">
              <w:rPr>
                <w:rFonts w:hint="eastAsia"/>
              </w:rPr>
              <w:t>21</w:t>
            </w:r>
            <w:r>
              <w:rPr>
                <w:rFonts w:hint="eastAsia"/>
              </w:rPr>
              <w:t>小時</w:t>
            </w:r>
          </w:p>
        </w:tc>
      </w:tr>
      <w:tr w:rsidR="0010658F" w:rsidTr="00302E9C">
        <w:tc>
          <w:tcPr>
            <w:tcW w:w="1015" w:type="pct"/>
          </w:tcPr>
          <w:p w:rsidR="0010658F" w:rsidRDefault="0010658F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課程效益</w:t>
            </w:r>
          </w:p>
        </w:tc>
        <w:tc>
          <w:tcPr>
            <w:tcW w:w="3985" w:type="pct"/>
            <w:gridSpan w:val="2"/>
          </w:tcPr>
          <w:p w:rsidR="0010658F" w:rsidRDefault="00F13D2F" w:rsidP="00302E9C">
            <w:r w:rsidRPr="00F13D2F">
              <w:rPr>
                <w:rFonts w:hint="eastAsia"/>
              </w:rPr>
              <w:t>通過試教評分，每年安排</w:t>
            </w:r>
            <w:r w:rsidRPr="00F13D2F">
              <w:rPr>
                <w:rFonts w:hint="eastAsia"/>
              </w:rPr>
              <w:t>5-20</w:t>
            </w:r>
            <w:r w:rsidRPr="00F13D2F">
              <w:rPr>
                <w:rFonts w:hint="eastAsia"/>
              </w:rPr>
              <w:t>不等授課場次</w:t>
            </w:r>
            <w:r>
              <w:rPr>
                <w:rFonts w:hint="eastAsia"/>
              </w:rPr>
              <w:t>。</w:t>
            </w:r>
          </w:p>
          <w:p w:rsidR="00F13D2F" w:rsidRDefault="00F13D2F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期學員</w:t>
            </w:r>
            <w:r w:rsidR="0079252C">
              <w:rPr>
                <w:rFonts w:hint="eastAsia"/>
              </w:rPr>
              <w:t>(2019</w:t>
            </w:r>
            <w:r w:rsidR="0079252C">
              <w:rPr>
                <w:rFonts w:hint="eastAsia"/>
              </w:rPr>
              <w:t>結訓</w:t>
            </w:r>
            <w:r w:rsidR="0079252C">
              <w:rPr>
                <w:rFonts w:hint="eastAsia"/>
              </w:rPr>
              <w:t>)</w:t>
            </w:r>
            <w:r>
              <w:rPr>
                <w:rFonts w:hint="eastAsia"/>
              </w:rPr>
              <w:t>已授課</w:t>
            </w:r>
            <w:r w:rsidR="0082161B">
              <w:rPr>
                <w:rFonts w:hint="eastAsia"/>
              </w:rPr>
              <w:t>至今超過</w:t>
            </w:r>
            <w:r w:rsidR="0082161B">
              <w:rPr>
                <w:rFonts w:hint="eastAsia"/>
              </w:rPr>
              <w:t>45</w:t>
            </w:r>
            <w:r w:rsidR="0082161B">
              <w:rPr>
                <w:rFonts w:hint="eastAsia"/>
              </w:rPr>
              <w:t>小時。</w:t>
            </w:r>
          </w:p>
        </w:tc>
      </w:tr>
      <w:tr w:rsidR="0010658F" w:rsidTr="00302E9C">
        <w:tc>
          <w:tcPr>
            <w:tcW w:w="1015" w:type="pct"/>
          </w:tcPr>
          <w:p w:rsidR="0010658F" w:rsidRDefault="0010658F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適合對象</w:t>
            </w:r>
          </w:p>
        </w:tc>
        <w:tc>
          <w:tcPr>
            <w:tcW w:w="3985" w:type="pct"/>
            <w:gridSpan w:val="2"/>
          </w:tcPr>
          <w:p w:rsidR="0010658F" w:rsidRDefault="00F13D2F" w:rsidP="00302E9C">
            <w:pPr>
              <w:rPr>
                <w:rFonts w:hint="eastAsia"/>
              </w:rPr>
            </w:pPr>
            <w:r w:rsidRPr="006C17C5">
              <w:rPr>
                <w:rFonts w:hint="eastAsia"/>
                <w:szCs w:val="24"/>
              </w:rPr>
              <w:t>企業職務在職中，主管經歷</w:t>
            </w:r>
            <w:r w:rsidRPr="006C17C5">
              <w:rPr>
                <w:rFonts w:hint="eastAsia"/>
                <w:szCs w:val="24"/>
              </w:rPr>
              <w:t>3</w:t>
            </w:r>
            <w:r w:rsidRPr="006C17C5">
              <w:rPr>
                <w:rFonts w:hint="eastAsia"/>
                <w:szCs w:val="24"/>
              </w:rPr>
              <w:t>年以上，</w:t>
            </w:r>
            <w:r>
              <w:rPr>
                <w:rFonts w:hint="eastAsia"/>
                <w:szCs w:val="24"/>
              </w:rPr>
              <w:t>產業、</w:t>
            </w:r>
            <w:r w:rsidRPr="006C17C5">
              <w:rPr>
                <w:rFonts w:hint="eastAsia"/>
                <w:szCs w:val="24"/>
              </w:rPr>
              <w:t>領域不限。</w:t>
            </w:r>
          </w:p>
        </w:tc>
      </w:tr>
      <w:tr w:rsidR="0010658F" w:rsidTr="00302E9C">
        <w:tc>
          <w:tcPr>
            <w:tcW w:w="1015" w:type="pct"/>
          </w:tcPr>
          <w:p w:rsidR="0010658F" w:rsidRDefault="0010658F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講師介紹</w:t>
            </w:r>
          </w:p>
        </w:tc>
        <w:tc>
          <w:tcPr>
            <w:tcW w:w="1135" w:type="pct"/>
          </w:tcPr>
          <w:p w:rsidR="0010658F" w:rsidRDefault="0010658F" w:rsidP="00302E9C">
            <w:r>
              <w:rPr>
                <w:rFonts w:hint="eastAsia"/>
              </w:rPr>
              <w:t>郭芊彤</w:t>
            </w:r>
          </w:p>
          <w:p w:rsidR="0010658F" w:rsidRDefault="0010658F" w:rsidP="00302E9C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63D2FDB9" wp14:editId="305C88A3">
                  <wp:extent cx="2160000" cy="3240106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90426 04 郭芊彤 形象照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24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pct"/>
          </w:tcPr>
          <w:p w:rsidR="0010658F" w:rsidRDefault="0010658F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學歷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國立臺灣師範大學科技應用與人力資源發展研究所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博士班</w:t>
            </w:r>
            <w:r>
              <w:rPr>
                <w:rFonts w:hint="eastAsia"/>
              </w:rPr>
              <w:t>)</w:t>
            </w:r>
          </w:p>
          <w:p w:rsidR="0010658F" w:rsidRDefault="0010658F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現任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季達職</w:t>
            </w:r>
            <w:proofErr w:type="gramStart"/>
            <w:r>
              <w:rPr>
                <w:rFonts w:hint="eastAsia"/>
              </w:rPr>
              <w:t>涯</w:t>
            </w:r>
            <w:proofErr w:type="gramEnd"/>
            <w:r>
              <w:rPr>
                <w:rFonts w:hint="eastAsia"/>
              </w:rPr>
              <w:t>諮詢有限公司總經理</w:t>
            </w:r>
          </w:p>
          <w:p w:rsidR="0010658F" w:rsidRDefault="0010658F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福州市季達企業管理顧問有限公司總經理</w:t>
            </w:r>
          </w:p>
          <w:p w:rsidR="0010658F" w:rsidRDefault="0010658F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中華數位科技與人力資源發展協會理事長</w:t>
            </w:r>
          </w:p>
          <w:p w:rsidR="0010658F" w:rsidRDefault="0010658F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TTQS(</w:t>
            </w:r>
            <w:proofErr w:type="spellStart"/>
            <w:r>
              <w:rPr>
                <w:rFonts w:hint="eastAsia"/>
              </w:rPr>
              <w:t>TalentQuality-managementSystem</w:t>
            </w:r>
            <w:proofErr w:type="spellEnd"/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評核委員</w:t>
            </w:r>
          </w:p>
          <w:p w:rsidR="0010658F" w:rsidRDefault="0010658F" w:rsidP="00302E9C">
            <w:r>
              <w:rPr>
                <w:rFonts w:hint="eastAsia"/>
              </w:rPr>
              <w:t>福建江夏學院客座教授</w:t>
            </w:r>
          </w:p>
          <w:p w:rsidR="0010658F" w:rsidRDefault="0010658F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福州市火炬創業導師</w:t>
            </w:r>
          </w:p>
          <w:p w:rsidR="0010658F" w:rsidRDefault="0010658F" w:rsidP="00302E9C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福州市眾創空間</w:t>
            </w:r>
            <w:proofErr w:type="gramEnd"/>
            <w:r>
              <w:rPr>
                <w:rFonts w:hint="eastAsia"/>
              </w:rPr>
              <w:t>評核專家</w:t>
            </w:r>
          </w:p>
          <w:p w:rsidR="0010658F" w:rsidRDefault="0010658F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福州</w:t>
            </w:r>
            <w:proofErr w:type="gramStart"/>
            <w:r>
              <w:rPr>
                <w:rFonts w:hint="eastAsia"/>
              </w:rPr>
              <w:t>旗山智谷孵化</w:t>
            </w:r>
            <w:proofErr w:type="gramEnd"/>
            <w:r>
              <w:rPr>
                <w:rFonts w:hint="eastAsia"/>
              </w:rPr>
              <w:t>基地創業導師</w:t>
            </w:r>
          </w:p>
          <w:p w:rsidR="0010658F" w:rsidRDefault="0010658F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台灣勞動部勞動力發展署臺灣就業通顧問</w:t>
            </w:r>
          </w:p>
          <w:p w:rsidR="0010658F" w:rsidRDefault="0010658F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台灣師大科技應用與人力資源發展學系</w:t>
            </w:r>
            <w:proofErr w:type="gramStart"/>
            <w:r>
              <w:rPr>
                <w:rFonts w:hint="eastAsia"/>
              </w:rPr>
              <w:t>系</w:t>
            </w:r>
            <w:proofErr w:type="gramEnd"/>
            <w:r>
              <w:rPr>
                <w:rFonts w:hint="eastAsia"/>
              </w:rPr>
              <w:t>友會常務理事</w:t>
            </w:r>
          </w:p>
          <w:p w:rsidR="0010658F" w:rsidRDefault="0010658F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經歷</w:t>
            </w:r>
            <w:r>
              <w:rPr>
                <w:rFonts w:hint="eastAsia"/>
              </w:rPr>
              <w:t>:1111</w:t>
            </w:r>
            <w:r>
              <w:rPr>
                <w:rFonts w:hint="eastAsia"/>
              </w:rPr>
              <w:t>人力銀行執行長</w:t>
            </w:r>
          </w:p>
          <w:p w:rsidR="0010658F" w:rsidRDefault="0010658F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宏國德霖科技大學、城市科大兼任講師</w:t>
            </w:r>
          </w:p>
        </w:tc>
      </w:tr>
      <w:tr w:rsidR="0010658F" w:rsidTr="00302E9C">
        <w:tc>
          <w:tcPr>
            <w:tcW w:w="1015" w:type="pct"/>
          </w:tcPr>
          <w:p w:rsidR="0010658F" w:rsidRDefault="0010658F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課程費用</w:t>
            </w:r>
          </w:p>
        </w:tc>
        <w:tc>
          <w:tcPr>
            <w:tcW w:w="3985" w:type="pct"/>
            <w:gridSpan w:val="2"/>
          </w:tcPr>
          <w:p w:rsidR="0010658F" w:rsidRDefault="0010658F" w:rsidP="00302E9C">
            <w:pPr>
              <w:rPr>
                <w:rFonts w:hint="eastAsia"/>
              </w:rPr>
            </w:pPr>
          </w:p>
        </w:tc>
      </w:tr>
    </w:tbl>
    <w:p w:rsidR="0082161B" w:rsidRDefault="0082161B"/>
    <w:p w:rsidR="0082161B" w:rsidRDefault="0082161B" w:rsidP="0082161B">
      <w:r>
        <w:br w:type="page"/>
      </w:r>
    </w:p>
    <w:p w:rsidR="003A3F06" w:rsidRDefault="003A3F06" w:rsidP="0082161B">
      <w:pPr>
        <w:pStyle w:val="1"/>
        <w:numPr>
          <w:ilvl w:val="0"/>
          <w:numId w:val="1"/>
        </w:numPr>
      </w:pPr>
      <w:bookmarkStart w:id="9" w:name="_Toc62810733"/>
      <w:proofErr w:type="gramStart"/>
      <w:r>
        <w:rPr>
          <w:rFonts w:hint="eastAsia"/>
        </w:rPr>
        <w:t>線上課程</w:t>
      </w:r>
      <w:proofErr w:type="gramEnd"/>
      <w:r w:rsidR="0082161B">
        <w:rPr>
          <w:rFonts w:hint="eastAsia"/>
        </w:rPr>
        <w:t xml:space="preserve"> </w:t>
      </w:r>
      <w:r w:rsidR="0082161B" w:rsidRPr="006A30CB">
        <w:rPr>
          <w:rFonts w:hint="eastAsia"/>
          <w:bdr w:val="single" w:sz="4" w:space="0" w:color="auto"/>
        </w:rPr>
        <w:t>購物車</w:t>
      </w:r>
      <w:r w:rsidR="0082161B">
        <w:rPr>
          <w:rFonts w:hint="eastAsia"/>
        </w:rPr>
        <w:t xml:space="preserve"> </w:t>
      </w:r>
      <w:r w:rsidR="0082161B" w:rsidRPr="006A30CB">
        <w:rPr>
          <w:rFonts w:hint="eastAsia"/>
          <w:bdr w:val="single" w:sz="4" w:space="0" w:color="auto"/>
        </w:rPr>
        <w:t>線下金流</w:t>
      </w:r>
      <w:bookmarkEnd w:id="9"/>
    </w:p>
    <w:p w:rsidR="0082161B" w:rsidRDefault="0082161B" w:rsidP="0082161B">
      <w:pPr>
        <w:pStyle w:val="1"/>
        <w:numPr>
          <w:ilvl w:val="1"/>
          <w:numId w:val="1"/>
        </w:numPr>
      </w:pPr>
      <w:bookmarkStart w:id="10" w:name="_Toc62810734"/>
      <w:r>
        <w:rPr>
          <w:rFonts w:hint="eastAsia"/>
        </w:rPr>
        <w:t>職場心理健康系列</w:t>
      </w:r>
      <w:bookmarkEnd w:id="10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22"/>
        <w:gridCol w:w="2374"/>
        <w:gridCol w:w="5960"/>
      </w:tblGrid>
      <w:tr w:rsidR="0082161B" w:rsidTr="00302E9C">
        <w:tc>
          <w:tcPr>
            <w:tcW w:w="1015" w:type="pct"/>
          </w:tcPr>
          <w:p w:rsidR="0082161B" w:rsidRDefault="0082161B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課程介紹</w:t>
            </w:r>
          </w:p>
        </w:tc>
        <w:tc>
          <w:tcPr>
            <w:tcW w:w="3985" w:type="pct"/>
            <w:gridSpan w:val="2"/>
          </w:tcPr>
          <w:p w:rsidR="0082161B" w:rsidRDefault="0082161B" w:rsidP="00302E9C">
            <w:pPr>
              <w:rPr>
                <w:rFonts w:hint="eastAsia"/>
              </w:rPr>
            </w:pPr>
          </w:p>
        </w:tc>
      </w:tr>
      <w:tr w:rsidR="0082161B" w:rsidTr="00302E9C">
        <w:tc>
          <w:tcPr>
            <w:tcW w:w="1015" w:type="pct"/>
          </w:tcPr>
          <w:p w:rsidR="0082161B" w:rsidRDefault="0082161B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課程大綱</w:t>
            </w:r>
          </w:p>
        </w:tc>
        <w:tc>
          <w:tcPr>
            <w:tcW w:w="3985" w:type="pct"/>
            <w:gridSpan w:val="2"/>
          </w:tcPr>
          <w:p w:rsidR="0082161B" w:rsidRPr="00BE608A" w:rsidRDefault="0082161B" w:rsidP="00302E9C">
            <w:pPr>
              <w:rPr>
                <w:rFonts w:hint="eastAsia"/>
              </w:rPr>
            </w:pPr>
          </w:p>
        </w:tc>
      </w:tr>
      <w:tr w:rsidR="0082161B" w:rsidTr="00302E9C">
        <w:tc>
          <w:tcPr>
            <w:tcW w:w="1015" w:type="pct"/>
          </w:tcPr>
          <w:p w:rsidR="0082161B" w:rsidRDefault="0082161B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課程時數</w:t>
            </w:r>
          </w:p>
        </w:tc>
        <w:tc>
          <w:tcPr>
            <w:tcW w:w="3985" w:type="pct"/>
            <w:gridSpan w:val="2"/>
          </w:tcPr>
          <w:p w:rsidR="0082161B" w:rsidRDefault="0082161B" w:rsidP="00302E9C">
            <w:pPr>
              <w:rPr>
                <w:rFonts w:hint="eastAsia"/>
              </w:rPr>
            </w:pPr>
          </w:p>
        </w:tc>
      </w:tr>
      <w:tr w:rsidR="0082161B" w:rsidTr="00302E9C">
        <w:tc>
          <w:tcPr>
            <w:tcW w:w="1015" w:type="pct"/>
          </w:tcPr>
          <w:p w:rsidR="0082161B" w:rsidRDefault="0082161B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課程效益</w:t>
            </w:r>
          </w:p>
        </w:tc>
        <w:tc>
          <w:tcPr>
            <w:tcW w:w="3985" w:type="pct"/>
            <w:gridSpan w:val="2"/>
          </w:tcPr>
          <w:p w:rsidR="0082161B" w:rsidRDefault="0082161B" w:rsidP="00302E9C">
            <w:pPr>
              <w:rPr>
                <w:rFonts w:hint="eastAsia"/>
              </w:rPr>
            </w:pPr>
          </w:p>
        </w:tc>
      </w:tr>
      <w:tr w:rsidR="0082161B" w:rsidTr="00302E9C">
        <w:tc>
          <w:tcPr>
            <w:tcW w:w="1015" w:type="pct"/>
          </w:tcPr>
          <w:p w:rsidR="0082161B" w:rsidRDefault="0082161B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適合對象</w:t>
            </w:r>
          </w:p>
        </w:tc>
        <w:tc>
          <w:tcPr>
            <w:tcW w:w="3985" w:type="pct"/>
            <w:gridSpan w:val="2"/>
          </w:tcPr>
          <w:p w:rsidR="0082161B" w:rsidRDefault="0082161B" w:rsidP="00302E9C">
            <w:pPr>
              <w:rPr>
                <w:rFonts w:hint="eastAsia"/>
              </w:rPr>
            </w:pPr>
          </w:p>
        </w:tc>
      </w:tr>
      <w:tr w:rsidR="0082161B" w:rsidTr="00302E9C">
        <w:tc>
          <w:tcPr>
            <w:tcW w:w="1015" w:type="pct"/>
          </w:tcPr>
          <w:p w:rsidR="0082161B" w:rsidRDefault="0082161B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講師介紹</w:t>
            </w:r>
          </w:p>
        </w:tc>
        <w:tc>
          <w:tcPr>
            <w:tcW w:w="1135" w:type="pct"/>
          </w:tcPr>
          <w:p w:rsidR="0082161B" w:rsidRDefault="0082161B" w:rsidP="00302E9C">
            <w:pPr>
              <w:rPr>
                <w:rFonts w:hint="eastAsia"/>
              </w:rPr>
            </w:pPr>
          </w:p>
        </w:tc>
        <w:tc>
          <w:tcPr>
            <w:tcW w:w="2850" w:type="pct"/>
          </w:tcPr>
          <w:p w:rsidR="0082161B" w:rsidRDefault="0082161B" w:rsidP="00302E9C">
            <w:pPr>
              <w:rPr>
                <w:rFonts w:hint="eastAsia"/>
              </w:rPr>
            </w:pPr>
          </w:p>
        </w:tc>
      </w:tr>
      <w:tr w:rsidR="0082161B" w:rsidTr="00302E9C">
        <w:tc>
          <w:tcPr>
            <w:tcW w:w="1015" w:type="pct"/>
          </w:tcPr>
          <w:p w:rsidR="0082161B" w:rsidRDefault="0082161B" w:rsidP="00302E9C">
            <w:pPr>
              <w:rPr>
                <w:rFonts w:hint="eastAsia"/>
              </w:rPr>
            </w:pPr>
            <w:r>
              <w:rPr>
                <w:rFonts w:hint="eastAsia"/>
              </w:rPr>
              <w:t>課程費用</w:t>
            </w:r>
          </w:p>
        </w:tc>
        <w:tc>
          <w:tcPr>
            <w:tcW w:w="3985" w:type="pct"/>
            <w:gridSpan w:val="2"/>
          </w:tcPr>
          <w:p w:rsidR="0082161B" w:rsidRDefault="0082161B" w:rsidP="00302E9C">
            <w:pPr>
              <w:rPr>
                <w:rFonts w:hint="eastAsia"/>
              </w:rPr>
            </w:pPr>
          </w:p>
        </w:tc>
      </w:tr>
    </w:tbl>
    <w:p w:rsidR="0082161B" w:rsidRPr="0082161B" w:rsidRDefault="0082161B" w:rsidP="0082161B">
      <w:pPr>
        <w:rPr>
          <w:rFonts w:hint="eastAsia"/>
        </w:rPr>
      </w:pPr>
    </w:p>
    <w:p w:rsidR="0082161B" w:rsidRDefault="0082161B" w:rsidP="0082161B">
      <w:pPr>
        <w:pStyle w:val="1"/>
        <w:numPr>
          <w:ilvl w:val="1"/>
          <w:numId w:val="1"/>
        </w:numPr>
      </w:pPr>
      <w:bookmarkStart w:id="11" w:name="_Toc62810735"/>
      <w:r>
        <w:rPr>
          <w:rFonts w:hint="eastAsia"/>
        </w:rPr>
        <w:t>課程試聽</w:t>
      </w:r>
      <w:r>
        <w:rPr>
          <w:rFonts w:hint="eastAsia"/>
        </w:rPr>
        <w:t xml:space="preserve"> </w:t>
      </w:r>
      <w:r w:rsidRPr="0082161B">
        <w:rPr>
          <w:rFonts w:hint="eastAsia"/>
          <w:bdr w:val="single" w:sz="4" w:space="0" w:color="auto"/>
        </w:rPr>
        <w:t>影片嵌入</w:t>
      </w:r>
      <w:bookmarkEnd w:id="11"/>
    </w:p>
    <w:p w:rsidR="0082161B" w:rsidRDefault="0082161B">
      <w:hyperlink r:id="rId7" w:history="1">
        <w:r w:rsidRPr="00950EFD">
          <w:rPr>
            <w:rStyle w:val="a5"/>
          </w:rPr>
          <w:t>https://youtu.be/TGxNwrXrp2A</w:t>
        </w:r>
      </w:hyperlink>
      <w:r>
        <w:rPr>
          <w:rFonts w:hint="eastAsia"/>
        </w:rPr>
        <w:t xml:space="preserve"> SAMPLE</w:t>
      </w:r>
    </w:p>
    <w:p w:rsidR="0082161B" w:rsidRDefault="0082161B"/>
    <w:p w:rsidR="001E073A" w:rsidRDefault="001E073A">
      <w:pPr>
        <w:widowControl/>
      </w:pPr>
      <w:r>
        <w:br w:type="page"/>
      </w:r>
    </w:p>
    <w:p w:rsidR="001E073A" w:rsidRDefault="001E073A" w:rsidP="001E073A">
      <w:pPr>
        <w:pStyle w:val="1"/>
        <w:numPr>
          <w:ilvl w:val="0"/>
          <w:numId w:val="1"/>
        </w:numPr>
      </w:pPr>
      <w:bookmarkStart w:id="12" w:name="_Toc62810736"/>
      <w:r>
        <w:rPr>
          <w:rFonts w:hint="eastAsia"/>
        </w:rPr>
        <w:t>個人服務</w:t>
      </w:r>
      <w:r w:rsidR="00AC71CC">
        <w:rPr>
          <w:rFonts w:hint="eastAsia"/>
        </w:rPr>
        <w:t xml:space="preserve"> </w:t>
      </w:r>
      <w:r w:rsidR="00AC71CC" w:rsidRPr="00AC71CC">
        <w:rPr>
          <w:rFonts w:hint="eastAsia"/>
          <w:bdr w:val="single" w:sz="4" w:space="0" w:color="auto"/>
        </w:rPr>
        <w:t>諮詢預約表單</w:t>
      </w:r>
      <w:r w:rsidR="00AC71CC" w:rsidRPr="00AC71CC">
        <w:rPr>
          <w:rFonts w:hint="eastAsia"/>
        </w:rPr>
        <w:t xml:space="preserve"> </w:t>
      </w:r>
      <w:r w:rsidR="00AC71CC" w:rsidRPr="00AC71CC">
        <w:rPr>
          <w:rFonts w:hint="eastAsia"/>
          <w:bdr w:val="single" w:sz="4" w:space="0" w:color="auto"/>
        </w:rPr>
        <w:t>履歷表下載</w:t>
      </w:r>
      <w:bookmarkEnd w:id="12"/>
    </w:p>
    <w:p w:rsidR="001E073A" w:rsidRDefault="001E073A" w:rsidP="001E073A">
      <w:pPr>
        <w:pStyle w:val="1"/>
        <w:numPr>
          <w:ilvl w:val="1"/>
          <w:numId w:val="1"/>
        </w:numPr>
      </w:pPr>
      <w:bookmarkStart w:id="13" w:name="_Toc62810737"/>
      <w:r>
        <w:rPr>
          <w:rFonts w:hint="eastAsia"/>
        </w:rPr>
        <w:t>職</w:t>
      </w:r>
      <w:proofErr w:type="gramStart"/>
      <w:r>
        <w:rPr>
          <w:rFonts w:hint="eastAsia"/>
        </w:rPr>
        <w:t>涯</w:t>
      </w:r>
      <w:proofErr w:type="gramEnd"/>
      <w:r>
        <w:rPr>
          <w:rFonts w:hint="eastAsia"/>
        </w:rPr>
        <w:t>諮詢</w:t>
      </w:r>
      <w:bookmarkEnd w:id="13"/>
      <w:r w:rsidR="00302E9C">
        <w:rPr>
          <w:rFonts w:hint="eastAsia"/>
        </w:rPr>
        <w:t xml:space="preserve"> </w:t>
      </w:r>
      <w:r w:rsidR="00302E9C" w:rsidRPr="00AC71CC">
        <w:rPr>
          <w:rFonts w:hint="eastAsia"/>
          <w:bdr w:val="single" w:sz="4" w:space="0" w:color="auto"/>
        </w:rPr>
        <w:t>諮詢預約表單</w:t>
      </w:r>
    </w:p>
    <w:p w:rsidR="001E073A" w:rsidRDefault="001E073A">
      <w:pPr>
        <w:rPr>
          <w:rFonts w:hint="eastAsia"/>
        </w:rPr>
      </w:pPr>
    </w:p>
    <w:p w:rsidR="001E073A" w:rsidRDefault="001E073A" w:rsidP="001E073A">
      <w:pPr>
        <w:pStyle w:val="1"/>
        <w:numPr>
          <w:ilvl w:val="1"/>
          <w:numId w:val="1"/>
        </w:numPr>
      </w:pPr>
      <w:bookmarkStart w:id="14" w:name="_Toc62810738"/>
      <w:r>
        <w:rPr>
          <w:rFonts w:hint="eastAsia"/>
        </w:rPr>
        <w:t>中高階主管</w:t>
      </w:r>
      <w:bookmarkEnd w:id="14"/>
      <w:r w:rsidR="00302E9C">
        <w:rPr>
          <w:rFonts w:hint="eastAsia"/>
        </w:rPr>
        <w:t xml:space="preserve"> </w:t>
      </w:r>
      <w:r w:rsidR="00302E9C" w:rsidRPr="00991A70">
        <w:rPr>
          <w:rFonts w:hint="eastAsia"/>
          <w:highlight w:val="yellow"/>
          <w:bdr w:val="single" w:sz="4" w:space="0" w:color="auto"/>
        </w:rPr>
        <w:t>諮詢預約表單</w:t>
      </w:r>
    </w:p>
    <w:p w:rsidR="001E073A" w:rsidRDefault="001E073A"/>
    <w:p w:rsidR="00AC71CC" w:rsidRDefault="00AC71CC" w:rsidP="00AC71CC">
      <w:pPr>
        <w:pStyle w:val="1"/>
        <w:numPr>
          <w:ilvl w:val="1"/>
          <w:numId w:val="1"/>
        </w:numPr>
      </w:pPr>
      <w:bookmarkStart w:id="15" w:name="_Toc62810739"/>
      <w:r>
        <w:rPr>
          <w:rFonts w:hint="eastAsia"/>
        </w:rPr>
        <w:t>海外博士以上人才媒合</w:t>
      </w:r>
      <w:bookmarkEnd w:id="15"/>
      <w:r w:rsidR="00991A70">
        <w:rPr>
          <w:rFonts w:hint="eastAsia"/>
        </w:rPr>
        <w:t xml:space="preserve"> </w:t>
      </w:r>
      <w:r w:rsidR="00991A70" w:rsidRPr="00991A70">
        <w:rPr>
          <w:rFonts w:hint="eastAsia"/>
          <w:highlight w:val="yellow"/>
          <w:bdr w:val="single" w:sz="4" w:space="0" w:color="auto"/>
        </w:rPr>
        <w:t>履歷表下載</w:t>
      </w:r>
    </w:p>
    <w:p w:rsidR="00AC71CC" w:rsidRPr="00AC71CC" w:rsidRDefault="00AC71CC" w:rsidP="00AC71CC">
      <w:pPr>
        <w:rPr>
          <w:rFonts w:hint="eastAsia"/>
        </w:rPr>
      </w:pPr>
    </w:p>
    <w:p w:rsidR="001E073A" w:rsidRDefault="001E073A">
      <w:pPr>
        <w:widowControl/>
      </w:pPr>
      <w:r>
        <w:br w:type="page"/>
      </w:r>
    </w:p>
    <w:p w:rsidR="003A3F06" w:rsidRDefault="003A3F06" w:rsidP="001E073A">
      <w:pPr>
        <w:pStyle w:val="1"/>
        <w:numPr>
          <w:ilvl w:val="0"/>
          <w:numId w:val="1"/>
        </w:numPr>
      </w:pPr>
      <w:bookmarkStart w:id="16" w:name="_Toc62810740"/>
      <w:r>
        <w:rPr>
          <w:rFonts w:hint="eastAsia"/>
        </w:rPr>
        <w:t>企業服務</w:t>
      </w:r>
      <w:r w:rsidR="001E073A">
        <w:rPr>
          <w:rFonts w:hint="eastAsia"/>
        </w:rPr>
        <w:t xml:space="preserve"> </w:t>
      </w:r>
      <w:r w:rsidR="001E073A" w:rsidRPr="001E073A">
        <w:rPr>
          <w:rFonts w:hint="eastAsia"/>
          <w:bdr w:val="single" w:sz="4" w:space="0" w:color="auto"/>
        </w:rPr>
        <w:t>詢問表單</w:t>
      </w:r>
      <w:r w:rsidR="001E073A">
        <w:rPr>
          <w:rFonts w:hint="eastAsia"/>
        </w:rPr>
        <w:t xml:space="preserve"> </w:t>
      </w:r>
      <w:r w:rsidR="001E073A" w:rsidRPr="001E073A">
        <w:rPr>
          <w:rFonts w:hint="eastAsia"/>
          <w:bdr w:val="single" w:sz="4" w:space="0" w:color="auto"/>
        </w:rPr>
        <w:t>年度訓練課表</w:t>
      </w:r>
      <w:r w:rsidR="001E073A" w:rsidRPr="001E073A">
        <w:rPr>
          <w:rFonts w:hint="eastAsia"/>
          <w:bdr w:val="single" w:sz="4" w:space="0" w:color="auto"/>
        </w:rPr>
        <w:t>-</w:t>
      </w:r>
      <w:r w:rsidR="001E073A" w:rsidRPr="001E073A">
        <w:rPr>
          <w:rFonts w:hint="eastAsia"/>
          <w:bdr w:val="single" w:sz="4" w:space="0" w:color="auto"/>
        </w:rPr>
        <w:t>文件下載</w:t>
      </w:r>
      <w:bookmarkEnd w:id="16"/>
    </w:p>
    <w:p w:rsidR="001E073A" w:rsidRDefault="001E073A" w:rsidP="001E073A">
      <w:pPr>
        <w:rPr>
          <w:rFonts w:hint="eastAsia"/>
        </w:rPr>
      </w:pPr>
      <w:r>
        <w:rPr>
          <w:rFonts w:hint="eastAsia"/>
        </w:rPr>
        <w:t xml:space="preserve">　　人，是企業最重要的資產。</w:t>
      </w:r>
    </w:p>
    <w:p w:rsidR="001E073A" w:rsidRDefault="001E073A" w:rsidP="001E073A">
      <w:pPr>
        <w:rPr>
          <w:rFonts w:hint="eastAsia"/>
        </w:rPr>
      </w:pPr>
      <w:r>
        <w:rPr>
          <w:rFonts w:hint="eastAsia"/>
        </w:rPr>
        <w:t xml:space="preserve">　　人力資本時代的來臨，在全球化的競賽中，能夠勝出的企業除了策略、資金與技術外，人才將是關鍵因素；企業的未來發展，市場拓展及新產品研發等各項活動，都會仰賴人力資源部門的支持、協調與合作，因此，如何成功的吸引優秀人才加入，如何有效的發展人力資源，已成為企業人力資源發展當下最重要的課題。</w:t>
      </w:r>
    </w:p>
    <w:p w:rsidR="001E073A" w:rsidRDefault="001E073A" w:rsidP="001E073A">
      <w:pPr>
        <w:rPr>
          <w:rFonts w:hint="eastAsia"/>
        </w:rPr>
      </w:pPr>
      <w:r>
        <w:rPr>
          <w:rFonts w:hint="eastAsia"/>
        </w:rPr>
        <w:t xml:space="preserve">　　季達提供企業從「人力資源管理</w:t>
      </w:r>
      <w:r>
        <w:rPr>
          <w:rFonts w:hint="eastAsia"/>
        </w:rPr>
        <w:t>(HRM)</w:t>
      </w:r>
      <w:r>
        <w:rPr>
          <w:rFonts w:hint="eastAsia"/>
        </w:rPr>
        <w:t>」、「人力資源發展</w:t>
      </w:r>
      <w:r>
        <w:rPr>
          <w:rFonts w:hint="eastAsia"/>
        </w:rPr>
        <w:t>(HRD)</w:t>
      </w:r>
      <w:r>
        <w:rPr>
          <w:rFonts w:hint="eastAsia"/>
        </w:rPr>
        <w:t>」、「教育訓練</w:t>
      </w:r>
      <w:r>
        <w:rPr>
          <w:rFonts w:hint="eastAsia"/>
        </w:rPr>
        <w:t>/</w:t>
      </w:r>
      <w:r>
        <w:rPr>
          <w:rFonts w:hint="eastAsia"/>
        </w:rPr>
        <w:t>人才培訓」、「企業輔導」到「員工協助方案</w:t>
      </w:r>
      <w:r>
        <w:rPr>
          <w:rFonts w:hint="eastAsia"/>
        </w:rPr>
        <w:t>(EAP)</w:t>
      </w:r>
      <w:r>
        <w:rPr>
          <w:rFonts w:hint="eastAsia"/>
        </w:rPr>
        <w:t>」的一站式諮詢服務，幫助企業完善人力資源六大模塊的工作流程和管理制度，有系統的發展人力資源長期運用的人才管理與培育制度，讓人力資源功能能夠充分的配合企業的發展戰略。</w:t>
      </w:r>
    </w:p>
    <w:p w:rsidR="001E073A" w:rsidRDefault="001E073A" w:rsidP="001E073A">
      <w:pPr>
        <w:rPr>
          <w:rFonts w:hint="eastAsia"/>
        </w:rPr>
      </w:pPr>
      <w:r>
        <w:rPr>
          <w:rFonts w:hint="eastAsia"/>
        </w:rPr>
        <w:t xml:space="preserve">　　在「企業輔導」與「員工協助方案</w:t>
      </w:r>
      <w:r>
        <w:rPr>
          <w:rFonts w:hint="eastAsia"/>
        </w:rPr>
        <w:t>(EAP)</w:t>
      </w:r>
      <w:r>
        <w:rPr>
          <w:rFonts w:hint="eastAsia"/>
        </w:rPr>
        <w:t>」，季達協助企業評估診斷組織與人才資本現狀，將人才管理及發展策略與企業目標緊密結合，為決策者準確、及時地提供各種有價值的人力資源相關信息，有效協助決策者進行組織轉型與策略性的變革。在員工方面</w:t>
      </w:r>
      <w:r>
        <w:rPr>
          <w:rFonts w:hint="eastAsia"/>
        </w:rPr>
        <w:t>(EAP)</w:t>
      </w:r>
      <w:r>
        <w:rPr>
          <w:rFonts w:hint="eastAsia"/>
        </w:rPr>
        <w:t>，協助企業透過系統化的專業服務，預防及改善可能導致員工工作表現與生產力下降的組織與個人議題，使員工能以健康的身心投入工作，提升企業競爭力，為企業在專業、效率與成本上獲得最大的綜效。</w:t>
      </w:r>
    </w:p>
    <w:p w:rsidR="001E073A" w:rsidRDefault="001E073A" w:rsidP="001E073A">
      <w:pPr>
        <w:pStyle w:val="1"/>
        <w:numPr>
          <w:ilvl w:val="1"/>
          <w:numId w:val="1"/>
        </w:numPr>
        <w:rPr>
          <w:rFonts w:hint="eastAsia"/>
        </w:rPr>
      </w:pPr>
      <w:bookmarkStart w:id="17" w:name="_Toc62810741"/>
      <w:r>
        <w:rPr>
          <w:rFonts w:hint="eastAsia"/>
        </w:rPr>
        <w:t>人力資源管理</w:t>
      </w:r>
      <w:r>
        <w:rPr>
          <w:rFonts w:hint="eastAsia"/>
        </w:rPr>
        <w:t>(HRM)</w:t>
      </w:r>
      <w:bookmarkEnd w:id="17"/>
    </w:p>
    <w:p w:rsidR="001E073A" w:rsidRDefault="001E073A" w:rsidP="001E073A">
      <w:pPr>
        <w:rPr>
          <w:rFonts w:hint="eastAsia"/>
        </w:rPr>
      </w:pPr>
      <w:r>
        <w:rPr>
          <w:rFonts w:hint="eastAsia"/>
        </w:rPr>
        <w:t>為企業制定人力資源戰略與規劃，幫助企業完善人力資源規劃、招聘與配置、培訓與開發、薪酬福利管理、績效管理、員工關係管理等六大模塊的工作流程和管理制度。</w:t>
      </w:r>
    </w:p>
    <w:p w:rsidR="001E073A" w:rsidRDefault="001E073A" w:rsidP="001E073A">
      <w:pPr>
        <w:pStyle w:val="1"/>
        <w:numPr>
          <w:ilvl w:val="1"/>
          <w:numId w:val="1"/>
        </w:numPr>
        <w:rPr>
          <w:rFonts w:hint="eastAsia"/>
        </w:rPr>
      </w:pPr>
      <w:bookmarkStart w:id="18" w:name="_Toc62810742"/>
      <w:r>
        <w:rPr>
          <w:rFonts w:hint="eastAsia"/>
        </w:rPr>
        <w:t>人力資源發展</w:t>
      </w:r>
      <w:r>
        <w:rPr>
          <w:rFonts w:hint="eastAsia"/>
        </w:rPr>
        <w:t>(HRD)</w:t>
      </w:r>
      <w:bookmarkEnd w:id="18"/>
    </w:p>
    <w:p w:rsidR="001E073A" w:rsidRDefault="001E073A" w:rsidP="001E073A">
      <w:pPr>
        <w:rPr>
          <w:rFonts w:hint="eastAsia"/>
        </w:rPr>
      </w:pPr>
      <w:r>
        <w:rPr>
          <w:rFonts w:hint="eastAsia"/>
        </w:rPr>
        <w:t>結合企業策略目標，規劃教育訓練、績效考核、職能評鑑，建構人才管理與培育制度體系，發展組織人力資源的長期運作模式，以達成企業各階段性任務。</w:t>
      </w:r>
    </w:p>
    <w:p w:rsidR="001E073A" w:rsidRDefault="001E073A" w:rsidP="001E073A">
      <w:pPr>
        <w:pStyle w:val="1"/>
        <w:numPr>
          <w:ilvl w:val="1"/>
          <w:numId w:val="1"/>
        </w:numPr>
        <w:rPr>
          <w:rFonts w:hint="eastAsia"/>
        </w:rPr>
      </w:pPr>
      <w:bookmarkStart w:id="19" w:name="_Toc62810743"/>
      <w:r>
        <w:rPr>
          <w:rFonts w:hint="eastAsia"/>
        </w:rPr>
        <w:t>「</w:t>
      </w:r>
      <w:r w:rsidR="00AC71CC">
        <w:rPr>
          <w:rFonts w:hint="eastAsia"/>
        </w:rPr>
        <w:t>教訓訓練</w:t>
      </w:r>
      <w:r>
        <w:rPr>
          <w:rFonts w:hint="eastAsia"/>
        </w:rPr>
        <w:t>」為企業打造飛騰的翅膀</w:t>
      </w:r>
      <w:bookmarkEnd w:id="19"/>
      <w:r w:rsidR="00AC71CC">
        <w:rPr>
          <w:rFonts w:hint="eastAsia"/>
        </w:rPr>
        <w:t xml:space="preserve"> </w:t>
      </w:r>
      <w:r w:rsidR="00991A70">
        <w:rPr>
          <w:rFonts w:hint="eastAsia"/>
        </w:rPr>
        <w:t xml:space="preserve"> </w:t>
      </w:r>
      <w:r w:rsidR="00991A70" w:rsidRPr="00991A70">
        <w:rPr>
          <w:rFonts w:hint="eastAsia"/>
          <w:highlight w:val="yellow"/>
          <w:bdr w:val="single" w:sz="4" w:space="0" w:color="auto"/>
        </w:rPr>
        <w:t>年度訓練課表</w:t>
      </w:r>
      <w:r w:rsidR="00991A70" w:rsidRPr="00991A70">
        <w:rPr>
          <w:rFonts w:hint="eastAsia"/>
          <w:highlight w:val="yellow"/>
          <w:bdr w:val="single" w:sz="4" w:space="0" w:color="auto"/>
        </w:rPr>
        <w:t>-</w:t>
      </w:r>
      <w:r w:rsidR="00991A70" w:rsidRPr="00991A70">
        <w:rPr>
          <w:rFonts w:hint="eastAsia"/>
          <w:highlight w:val="yellow"/>
          <w:bdr w:val="single" w:sz="4" w:space="0" w:color="auto"/>
        </w:rPr>
        <w:t>文件下載</w:t>
      </w:r>
    </w:p>
    <w:p w:rsidR="001E073A" w:rsidRDefault="001E073A" w:rsidP="001E073A">
      <w:pPr>
        <w:rPr>
          <w:rFonts w:hint="eastAsia"/>
        </w:rPr>
      </w:pPr>
      <w:r>
        <w:rPr>
          <w:rFonts w:hint="eastAsia"/>
        </w:rPr>
        <w:t>「訓練」是人才發揮才能和培養技能的基礎工程，企業投入資源從事教育訓練，其目的不在乎藉此改變員工的心態、行為、能力，進而提升員工工作績效、帶動部門績效，達到組織績效持續提升的目的。</w:t>
      </w:r>
    </w:p>
    <w:p w:rsidR="001E073A" w:rsidRDefault="001E073A" w:rsidP="001E073A">
      <w:pPr>
        <w:pStyle w:val="1"/>
        <w:numPr>
          <w:ilvl w:val="1"/>
          <w:numId w:val="1"/>
        </w:numPr>
        <w:rPr>
          <w:rFonts w:hint="eastAsia"/>
        </w:rPr>
      </w:pPr>
      <w:bookmarkStart w:id="20" w:name="_Toc62810744"/>
      <w:r>
        <w:rPr>
          <w:rFonts w:hint="eastAsia"/>
        </w:rPr>
        <w:t>企業輔導</w:t>
      </w:r>
      <w:bookmarkEnd w:id="20"/>
    </w:p>
    <w:p w:rsidR="001E073A" w:rsidRDefault="001E073A" w:rsidP="001E073A">
      <w:pPr>
        <w:rPr>
          <w:rFonts w:hint="eastAsia"/>
        </w:rPr>
      </w:pPr>
      <w:r>
        <w:rPr>
          <w:rFonts w:hint="eastAsia"/>
        </w:rPr>
        <w:t>根據企業戰略需求，從組織與人才資本的評估診斷、到人力資源改善及優化，進而協助組織轉型與策略性變革，提高組織運轉效率。</w:t>
      </w:r>
    </w:p>
    <w:p w:rsidR="001E073A" w:rsidRDefault="001E073A" w:rsidP="001E073A">
      <w:pPr>
        <w:pStyle w:val="1"/>
        <w:numPr>
          <w:ilvl w:val="1"/>
          <w:numId w:val="1"/>
        </w:numPr>
        <w:rPr>
          <w:rFonts w:hint="eastAsia"/>
        </w:rPr>
      </w:pPr>
      <w:bookmarkStart w:id="21" w:name="_Toc62810745"/>
      <w:r>
        <w:rPr>
          <w:rFonts w:hint="eastAsia"/>
        </w:rPr>
        <w:t>員工協助方案</w:t>
      </w:r>
      <w:r>
        <w:rPr>
          <w:rFonts w:hint="eastAsia"/>
        </w:rPr>
        <w:t>(EAP)</w:t>
      </w:r>
      <w:bookmarkEnd w:id="21"/>
    </w:p>
    <w:p w:rsidR="001E073A" w:rsidRDefault="001E073A" w:rsidP="001E073A">
      <w:r>
        <w:rPr>
          <w:rFonts w:hint="eastAsia"/>
        </w:rPr>
        <w:t>企業為了處理員工的健康、心理或家庭問題，早期透過員工輔導，近年來則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行「員工協助方案」（</w:t>
      </w:r>
      <w:r>
        <w:rPr>
          <w:rFonts w:hint="eastAsia"/>
        </w:rPr>
        <w:t>Employee Assistance Programs</w:t>
      </w:r>
      <w:r>
        <w:rPr>
          <w:rFonts w:hint="eastAsia"/>
        </w:rPr>
        <w:t>，簡稱</w:t>
      </w:r>
      <w:r>
        <w:rPr>
          <w:rFonts w:hint="eastAsia"/>
        </w:rPr>
        <w:t>EAPs</w:t>
      </w:r>
      <w:r>
        <w:rPr>
          <w:rFonts w:hint="eastAsia"/>
        </w:rPr>
        <w:t>），透過服務系統之建置及專業服務之提供，以預防或解決影響個人工作表現的相關因素，諸如：工作適應、人際、婚姻、家庭照顧、健康、法律等。員工協助方案服務系統包含問題發現、問題評估及問題解決系統，企業可依組織員工需求及工作性質，選擇適合之服務模式。</w:t>
      </w:r>
    </w:p>
    <w:p w:rsidR="001E073A" w:rsidRDefault="00AC71CC" w:rsidP="00302E9C">
      <w:pPr>
        <w:pStyle w:val="1"/>
        <w:widowControl/>
        <w:numPr>
          <w:ilvl w:val="1"/>
          <w:numId w:val="1"/>
        </w:numPr>
      </w:pPr>
      <w:bookmarkStart w:id="22" w:name="_Toc62810746"/>
      <w:r w:rsidRPr="00AC71CC">
        <w:rPr>
          <w:rFonts w:hint="eastAsia"/>
        </w:rPr>
        <w:t>服務實績</w:t>
      </w:r>
      <w:bookmarkEnd w:id="22"/>
      <w:r w:rsidR="00991A70">
        <w:rPr>
          <w:rFonts w:hint="eastAsia"/>
        </w:rPr>
        <w:t xml:space="preserve"> </w:t>
      </w:r>
      <w:r w:rsidR="00991A70" w:rsidRPr="00991A70">
        <w:rPr>
          <w:rFonts w:hint="eastAsia"/>
          <w:highlight w:val="yellow"/>
        </w:rPr>
        <w:t>缺照片</w:t>
      </w:r>
      <w:r w:rsidR="001E073A">
        <w:br w:type="page"/>
      </w:r>
    </w:p>
    <w:p w:rsidR="003A3F06" w:rsidRDefault="003A3F06" w:rsidP="001E073A">
      <w:pPr>
        <w:pStyle w:val="1"/>
        <w:numPr>
          <w:ilvl w:val="0"/>
          <w:numId w:val="1"/>
        </w:numPr>
      </w:pPr>
      <w:bookmarkStart w:id="23" w:name="_Toc62810747"/>
      <w:r>
        <w:rPr>
          <w:rFonts w:hint="eastAsia"/>
        </w:rPr>
        <w:t>聯絡我們</w:t>
      </w:r>
      <w:bookmarkEnd w:id="23"/>
    </w:p>
    <w:p w:rsidR="001E073A" w:rsidRDefault="001E073A" w:rsidP="001E073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服務電話</w:t>
      </w:r>
      <w:r>
        <w:rPr>
          <w:rFonts w:hint="eastAsia"/>
        </w:rPr>
        <w:t>(02)2771-1977</w:t>
      </w:r>
    </w:p>
    <w:p w:rsidR="001E073A" w:rsidRDefault="001E073A" w:rsidP="001E073A">
      <w:pPr>
        <w:pStyle w:val="a3"/>
        <w:numPr>
          <w:ilvl w:val="0"/>
          <w:numId w:val="3"/>
        </w:numPr>
        <w:ind w:leftChars="0"/>
        <w:rPr>
          <w:rFonts w:hint="eastAsia"/>
        </w:rPr>
      </w:pPr>
      <w:hyperlink r:id="rId8" w:history="1">
        <w:r w:rsidRPr="00950EFD">
          <w:rPr>
            <w:rStyle w:val="a5"/>
            <w:rFonts w:hint="eastAsia"/>
          </w:rPr>
          <w:t>聯絡信箱</w:t>
        </w:r>
        <w:r w:rsidRPr="00950EFD">
          <w:rPr>
            <w:rStyle w:val="a5"/>
            <w:rFonts w:hint="eastAsia"/>
          </w:rPr>
          <w:t>chrd.train@gmail.com</w:t>
        </w:r>
      </w:hyperlink>
    </w:p>
    <w:p w:rsidR="00AC71CC" w:rsidRPr="001E073A" w:rsidRDefault="001E073A" w:rsidP="00AC71CC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傳真電話</w:t>
      </w:r>
      <w:r>
        <w:rPr>
          <w:rFonts w:hint="eastAsia"/>
        </w:rPr>
        <w:t>(02)2771-1979</w:t>
      </w:r>
    </w:p>
    <w:sectPr w:rsidR="00AC71CC" w:rsidRPr="001E073A" w:rsidSect="00703B2B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508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1" w15:restartNumberingAfterBreak="0">
    <w:nsid w:val="108D23FB"/>
    <w:multiLevelType w:val="multilevel"/>
    <w:tmpl w:val="1840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F82935"/>
    <w:multiLevelType w:val="multilevel"/>
    <w:tmpl w:val="12DE1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2301CA"/>
    <w:multiLevelType w:val="multilevel"/>
    <w:tmpl w:val="A770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124459"/>
    <w:multiLevelType w:val="multilevel"/>
    <w:tmpl w:val="AD54F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086E68"/>
    <w:multiLevelType w:val="hybridMultilevel"/>
    <w:tmpl w:val="13E23E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AB14B6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7" w15:restartNumberingAfterBreak="0">
    <w:nsid w:val="3BA01641"/>
    <w:multiLevelType w:val="multilevel"/>
    <w:tmpl w:val="F36E8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926180"/>
    <w:multiLevelType w:val="multilevel"/>
    <w:tmpl w:val="7DF8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0C10B0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10" w15:restartNumberingAfterBreak="0">
    <w:nsid w:val="614E4102"/>
    <w:multiLevelType w:val="multilevel"/>
    <w:tmpl w:val="6272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1C3AD0"/>
    <w:multiLevelType w:val="multilevel"/>
    <w:tmpl w:val="E82E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FD22AA2"/>
    <w:multiLevelType w:val="hybridMultilevel"/>
    <w:tmpl w:val="841CC070"/>
    <w:lvl w:ilvl="0" w:tplc="581493D6">
      <w:start w:val="1"/>
      <w:numFmt w:val="bullet"/>
      <w:suff w:val="nothing"/>
      <w:lvlText w:val=""/>
      <w:lvlJc w:val="left"/>
      <w:pPr>
        <w:ind w:left="84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3" w15:restartNumberingAfterBreak="0">
    <w:nsid w:val="7A02010C"/>
    <w:multiLevelType w:val="multilevel"/>
    <w:tmpl w:val="C27C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ED92E33"/>
    <w:multiLevelType w:val="multilevel"/>
    <w:tmpl w:val="F98ADF6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bullet"/>
      <w:lvlText w:val=""/>
      <w:lvlJc w:val="left"/>
      <w:pPr>
        <w:ind w:left="675" w:hanging="435"/>
      </w:pPr>
      <w:rPr>
        <w:rFonts w:ascii="Wingdings" w:hAnsi="Wingdings" w:hint="default"/>
      </w:rPr>
    </w:lvl>
    <w:lvl w:ilvl="2">
      <w:start w:val="1"/>
      <w:numFmt w:val="decimal"/>
      <w:lvlText w:val="%1-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2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4"/>
  </w:num>
  <w:num w:numId="5">
    <w:abstractNumId w:val="0"/>
  </w:num>
  <w:num w:numId="6">
    <w:abstractNumId w:val="11"/>
  </w:num>
  <w:num w:numId="7">
    <w:abstractNumId w:val="13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8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06"/>
    <w:rsid w:val="00031927"/>
    <w:rsid w:val="0010658F"/>
    <w:rsid w:val="001B1175"/>
    <w:rsid w:val="001E073A"/>
    <w:rsid w:val="00302E9C"/>
    <w:rsid w:val="0035395F"/>
    <w:rsid w:val="003A3F06"/>
    <w:rsid w:val="006A30CB"/>
    <w:rsid w:val="00703B2B"/>
    <w:rsid w:val="0079252C"/>
    <w:rsid w:val="0082161B"/>
    <w:rsid w:val="009561DC"/>
    <w:rsid w:val="00991A70"/>
    <w:rsid w:val="00AC71CC"/>
    <w:rsid w:val="00AE1260"/>
    <w:rsid w:val="00BE608A"/>
    <w:rsid w:val="00F1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C4961"/>
  <w15:chartTrackingRefBased/>
  <w15:docId w15:val="{BD8E4E04-CFFC-4F25-85AC-7214E0AF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B1175"/>
    <w:pPr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608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F06"/>
    <w:pPr>
      <w:ind w:leftChars="200" w:left="480"/>
    </w:pPr>
  </w:style>
  <w:style w:type="character" w:customStyle="1" w:styleId="s-text-color-black">
    <w:name w:val="s-text-color-black"/>
    <w:basedOn w:val="a0"/>
    <w:rsid w:val="0035395F"/>
  </w:style>
  <w:style w:type="paragraph" w:styleId="Web">
    <w:name w:val="Normal (Web)"/>
    <w:basedOn w:val="a"/>
    <w:uiPriority w:val="99"/>
    <w:semiHidden/>
    <w:unhideWhenUsed/>
    <w:rsid w:val="003539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39"/>
    <w:rsid w:val="00353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1B1175"/>
    <w:rPr>
      <w:b/>
      <w:sz w:val="28"/>
    </w:rPr>
  </w:style>
  <w:style w:type="character" w:customStyle="1" w:styleId="20">
    <w:name w:val="標題 2 字元"/>
    <w:basedOn w:val="a0"/>
    <w:link w:val="2"/>
    <w:uiPriority w:val="9"/>
    <w:rsid w:val="00BE608A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5">
    <w:name w:val="Hyperlink"/>
    <w:basedOn w:val="a0"/>
    <w:uiPriority w:val="99"/>
    <w:unhideWhenUsed/>
    <w:rsid w:val="0082161B"/>
    <w:rPr>
      <w:color w:val="0563C1" w:themeColor="hyperlink"/>
      <w:u w:val="single"/>
    </w:rPr>
  </w:style>
  <w:style w:type="paragraph" w:styleId="a6">
    <w:name w:val="TOC Heading"/>
    <w:basedOn w:val="1"/>
    <w:next w:val="a"/>
    <w:uiPriority w:val="39"/>
    <w:unhideWhenUsed/>
    <w:qFormat/>
    <w:rsid w:val="00302E9C"/>
    <w:pPr>
      <w:keepNext/>
      <w:keepLines/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02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5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2879;&#32097;&#20449;&#31665;chrd.trai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TGxNwrXrp2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1053</Words>
  <Characters>6004</Characters>
  <Application>Microsoft Office Word</Application>
  <DocSecurity>0</DocSecurity>
  <Lines>50</Lines>
  <Paragraphs>14</Paragraphs>
  <ScaleCrop>false</ScaleCrop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2021-01-29T03:21:00Z</dcterms:created>
  <dcterms:modified xsi:type="dcterms:W3CDTF">2021-01-29T03:21:00Z</dcterms:modified>
</cp:coreProperties>
</file>