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5FD0E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8-Day Tanzania &amp; Kenya Safari Itinerary</w:t>
      </w:r>
    </w:p>
    <w:p w14:paraId="0559DFE6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1BB49AF1">
          <v:rect id="_x0000_i1025" style="width:0;height:1.5pt" o:hralign="center" o:hrstd="t" o:hr="t" fillcolor="#a0a0a0" stroked="f"/>
        </w:pict>
      </w:r>
    </w:p>
    <w:p w14:paraId="63EF3DEA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Day 1: 29 May – Arusha to Ngorongoro</w:t>
      </w:r>
    </w:p>
    <w:p w14:paraId="6C271F29" w14:textId="77777777" w:rsidR="00C95970" w:rsidRPr="00C95970" w:rsidRDefault="00C95970" w:rsidP="00C959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Pick-up from your hotel and drive to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Ngorongoro Conservation Area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>. Enjoy the scenic drive and arrive at your accommodation in the evening.</w:t>
      </w:r>
    </w:p>
    <w:p w14:paraId="33E349FA" w14:textId="77777777" w:rsidR="00C95970" w:rsidRPr="00C95970" w:rsidRDefault="00C95970" w:rsidP="00C959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Lion’s Paw Lodge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970">
        <w:rPr>
          <w:rFonts w:ascii="Segoe UI Emoji" w:eastAsia="Times New Roman" w:hAnsi="Segoe UI Emoji" w:cs="Segoe UI Emoji"/>
          <w:sz w:val="24"/>
          <w:szCs w:val="24"/>
        </w:rPr>
        <w:t>🐾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3199CCD2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7AA8DC46">
          <v:rect id="_x0000_i1026" style="width:0;height:1.5pt" o:hralign="center" o:hrstd="t" o:hr="t" fillcolor="#a0a0a0" stroked="f"/>
        </w:pict>
      </w:r>
    </w:p>
    <w:p w14:paraId="74535553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Day 2: 30 May – Full-Day Ngorongoro Crater Tour</w:t>
      </w:r>
    </w:p>
    <w:p w14:paraId="3BFD4478" w14:textId="77777777" w:rsidR="00C95970" w:rsidRPr="00C95970" w:rsidRDefault="00C95970" w:rsidP="00C959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After breakfast, descend into the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Ngorongoro Crater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for a full-day game drive. Experience the stunning landscapes and diverse wildlife, including the rare black rhino.</w:t>
      </w:r>
    </w:p>
    <w:p w14:paraId="7E38780C" w14:textId="77777777" w:rsidR="00C95970" w:rsidRPr="00C95970" w:rsidRDefault="00C95970" w:rsidP="00C959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Lion’s Paw Lodge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970">
        <w:rPr>
          <w:rFonts w:ascii="Segoe UI Emoji" w:eastAsia="Times New Roman" w:hAnsi="Segoe UI Emoji" w:cs="Segoe UI Emoji"/>
          <w:sz w:val="24"/>
          <w:szCs w:val="24"/>
        </w:rPr>
        <w:t>🐾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57625700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3B1769A2">
          <v:rect id="_x0000_i1027" style="width:0;height:1.5pt" o:hralign="center" o:hrstd="t" o:hr="t" fillcolor="#a0a0a0" stroked="f"/>
        </w:pict>
      </w:r>
    </w:p>
    <w:p w14:paraId="72B0718A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Day 3: 31 May – Ngorongoro to Serengeti Central</w:t>
      </w:r>
    </w:p>
    <w:p w14:paraId="7600B377" w14:textId="77777777" w:rsidR="00C95970" w:rsidRPr="00C95970" w:rsidRDefault="00C95970" w:rsidP="00C959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Depart after breakfast and drive to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National Park (Central Serengeti)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. Enjoy an </w:t>
      </w:r>
      <w:proofErr w:type="spellStart"/>
      <w:r w:rsidRPr="00C9597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95970">
        <w:rPr>
          <w:rFonts w:ascii="Times New Roman" w:eastAsia="Times New Roman" w:hAnsi="Times New Roman" w:cs="Times New Roman"/>
          <w:sz w:val="24"/>
          <w:szCs w:val="24"/>
        </w:rPr>
        <w:t>-route game drive before arriving at your camp.</w:t>
      </w:r>
    </w:p>
    <w:p w14:paraId="13F1D1A5" w14:textId="77777777" w:rsidR="00C95970" w:rsidRPr="00C95970" w:rsidRDefault="00C95970" w:rsidP="00C959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Moyo Tented Camp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3F0472B2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0C3C3D9A">
          <v:rect id="_x0000_i1028" style="width:0;height:1.5pt" o:hralign="center" o:hrstd="t" o:hr="t" fillcolor="#a0a0a0" stroked="f"/>
        </w:pict>
      </w:r>
    </w:p>
    <w:p w14:paraId="28B0E2A5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Day 4: 01 June – Full-Day Serengeti Game Drive</w:t>
      </w:r>
    </w:p>
    <w:p w14:paraId="24F38E76" w14:textId="77777777" w:rsidR="00C95970" w:rsidRPr="00C95970" w:rsidRDefault="00C95970" w:rsidP="00C959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Explore the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Plains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with a full-day game drive guided by a professional safari expert. Witness the park’s incredible wildlife, including lions, cheetahs, elephants, and possibly the Great Migration (seasonal).</w:t>
      </w:r>
    </w:p>
    <w:p w14:paraId="2EAD1963" w14:textId="77777777" w:rsidR="00C95970" w:rsidRPr="00C95970" w:rsidRDefault="00C95970" w:rsidP="00C959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Moyo Tented Camp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41B3C09C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7E13F6F0">
          <v:rect id="_x0000_i1029" style="width:0;height:1.5pt" o:hralign="center" o:hrstd="t" o:hr="t" fillcolor="#a0a0a0" stroked="f"/>
        </w:pict>
      </w:r>
    </w:p>
    <w:p w14:paraId="27F0EBC0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Day 5: 02 June – Serengeti to </w:t>
      </w:r>
      <w:proofErr w:type="spellStart"/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Isebania</w:t>
      </w:r>
      <w:proofErr w:type="spellEnd"/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Border (Kenya)</w:t>
      </w:r>
    </w:p>
    <w:p w14:paraId="6090FEBD" w14:textId="77777777" w:rsidR="00C95970" w:rsidRPr="00C95970" w:rsidRDefault="00C95970" w:rsidP="00C959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After breakfast, drive to </w:t>
      </w:r>
      <w:proofErr w:type="spellStart"/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Isebania</w:t>
      </w:r>
      <w:proofErr w:type="spellEnd"/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Border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, where you will meet your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Kenyan Safari Guide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for the border crossing. Continue to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Masai Mara National Reserve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897845" w14:textId="77777777" w:rsidR="00C95970" w:rsidRPr="00C95970" w:rsidRDefault="00C95970" w:rsidP="00C959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Mara Simba Lodge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75D7C036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5EF545A7">
          <v:rect id="_x0000_i1030" style="width:0;height:1.5pt" o:hralign="center" o:hrstd="t" o:hr="t" fillcolor="#a0a0a0" stroked="f"/>
        </w:pict>
      </w:r>
    </w:p>
    <w:p w14:paraId="70F5CCF4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Day 6: 03 June – Full-Day Masai Mara Game Drive</w:t>
      </w:r>
    </w:p>
    <w:p w14:paraId="20C497DE" w14:textId="77777777" w:rsidR="00C95970" w:rsidRPr="00C95970" w:rsidRDefault="00C95970" w:rsidP="00C959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Spend the entire day in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Masai Mara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>, one of Africa’s best safari destinations, known for its big cats, herds of elephants, and seasonal Great Migration.</w:t>
      </w:r>
    </w:p>
    <w:p w14:paraId="3102D06E" w14:textId="77777777" w:rsidR="00C95970" w:rsidRPr="00C95970" w:rsidRDefault="00C95970" w:rsidP="00C9597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Mara Simba Lodge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5402C8F4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027E0A3D">
          <v:rect id="_x0000_i1031" style="width:0;height:1.5pt" o:hralign="center" o:hrstd="t" o:hr="t" fillcolor="#a0a0a0" stroked="f"/>
        </w:pict>
      </w:r>
    </w:p>
    <w:p w14:paraId="09E40CF0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Day 7: 04 June – Return to Serengeti Central</w:t>
      </w:r>
    </w:p>
    <w:p w14:paraId="0CD113EE" w14:textId="77777777" w:rsidR="00C95970" w:rsidRPr="00C95970" w:rsidRDefault="00C95970" w:rsidP="00C959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After breakfast, drive back across the border to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Central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, with </w:t>
      </w:r>
      <w:proofErr w:type="spellStart"/>
      <w:r w:rsidRPr="00C95970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95970">
        <w:rPr>
          <w:rFonts w:ascii="Times New Roman" w:eastAsia="Times New Roman" w:hAnsi="Times New Roman" w:cs="Times New Roman"/>
          <w:sz w:val="24"/>
          <w:szCs w:val="24"/>
        </w:rPr>
        <w:t>-route game viewing.</w:t>
      </w:r>
    </w:p>
    <w:p w14:paraId="4BF6428A" w14:textId="77777777" w:rsidR="00C95970" w:rsidRPr="00C95970" w:rsidRDefault="00C95970" w:rsidP="00C9597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Moyo Tented Camp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416380FF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385B6F39">
          <v:rect id="_x0000_i1032" style="width:0;height:1.5pt" o:hralign="center" o:hrstd="t" o:hr="t" fillcolor="#a0a0a0" stroked="f"/>
        </w:pict>
      </w:r>
    </w:p>
    <w:p w14:paraId="2158A0D0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Day 8: 05 June – Flight from Serengeti to Arusha, Transfer to Lake Natron</w:t>
      </w:r>
    </w:p>
    <w:p w14:paraId="601E0DCC" w14:textId="77777777" w:rsidR="00C95970" w:rsidRPr="00C95970" w:rsidRDefault="00C95970" w:rsidP="00C959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After breakfast, transfer to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Lobo Airstrip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for a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flight to Arusha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. Upon arrival, meet your driver and continue to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Lake Natron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>, known for its unique landscapes and flamingo populations.</w:t>
      </w:r>
    </w:p>
    <w:p w14:paraId="7C043AD3" w14:textId="3A7C5B3F" w:rsidR="00C95970" w:rsidRDefault="00C95970" w:rsidP="00C9597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Overnight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95970">
        <w:rPr>
          <w:rFonts w:ascii="Times New Roman" w:eastAsia="Times New Roman" w:hAnsi="Times New Roman" w:cs="Times New Roman"/>
          <w:b/>
          <w:bCs/>
          <w:sz w:val="24"/>
          <w:szCs w:val="24"/>
        </w:rPr>
        <w:t>Lake Natron Camp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(Dinner included).</w:t>
      </w:r>
    </w:p>
    <w:p w14:paraId="4FC55B4C" w14:textId="614C6386" w:rsidR="00143179" w:rsidRDefault="00143179" w:rsidP="0014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B1E07F" w14:textId="77777777" w:rsidR="00143179" w:rsidRPr="00143179" w:rsidRDefault="00143179" w:rsidP="00143179">
      <w:pPr>
        <w:rPr>
          <w:b/>
          <w:bCs/>
          <w:color w:val="FF0000"/>
        </w:rPr>
      </w:pPr>
      <w:r w:rsidRPr="00143179">
        <w:rPr>
          <w:b/>
          <w:bCs/>
          <w:color w:val="FF0000"/>
        </w:rPr>
        <w:t>Price: USD 5,717.5 Per Person include Kenya Package</w:t>
      </w:r>
    </w:p>
    <w:p w14:paraId="4A93019E" w14:textId="77777777" w:rsidR="00143179" w:rsidRPr="00C95970" w:rsidRDefault="00143179" w:rsidP="00143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51AA30" w14:textId="77777777" w:rsidR="00C95970" w:rsidRPr="00C95970" w:rsidRDefault="00C95970" w:rsidP="00C95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Times New Roman" w:eastAsia="Times New Roman" w:hAnsi="Times New Roman" w:cs="Times New Roman"/>
          <w:sz w:val="24"/>
          <w:szCs w:val="24"/>
        </w:rPr>
        <w:pict w14:anchorId="26C6A5DE">
          <v:rect id="_x0000_i1033" style="width:0;height:1.5pt" o:hralign="center" o:hrstd="t" o:hr="t" fillcolor="#a0a0a0" stroked="f"/>
        </w:pict>
      </w:r>
    </w:p>
    <w:p w14:paraId="5CFABEE4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Inclusions</w:t>
      </w:r>
    </w:p>
    <w:p w14:paraId="1A7A074C" w14:textId="0377A962" w:rsidR="00C95970" w:rsidRPr="00C95970" w:rsidRDefault="00C95970" w:rsidP="00C95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Segoe UI Emoji" w:eastAsia="Times New Roman" w:hAnsi="Segoe UI Emoji" w:cs="Segoe UI Emoji"/>
          <w:sz w:val="24"/>
          <w:szCs w:val="24"/>
        </w:rPr>
        <w:t>✅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Park fees &amp; crater tour fees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br/>
      </w:r>
      <w:r w:rsidRPr="00C95970">
        <w:rPr>
          <w:rFonts w:ascii="Segoe UI Emoji" w:eastAsia="Times New Roman" w:hAnsi="Segoe UI Emoji" w:cs="Segoe UI Emoji"/>
          <w:sz w:val="24"/>
          <w:szCs w:val="24"/>
        </w:rPr>
        <w:t>✅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Accommodation &amp; meals as per itinerary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br/>
      </w:r>
      <w:r w:rsidRPr="00C95970">
        <w:rPr>
          <w:rFonts w:ascii="Segoe UI Emoji" w:eastAsia="Times New Roman" w:hAnsi="Segoe UI Emoji" w:cs="Segoe UI Emoji"/>
          <w:sz w:val="24"/>
          <w:szCs w:val="24"/>
        </w:rPr>
        <w:t>✅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Game drives in a 4WD safari vehicle with a professional guide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br/>
      </w:r>
      <w:r w:rsidRPr="00C95970">
        <w:rPr>
          <w:rFonts w:ascii="Segoe UI Emoji" w:eastAsia="Times New Roman" w:hAnsi="Segoe UI Emoji" w:cs="Segoe UI Emoji"/>
          <w:sz w:val="24"/>
          <w:szCs w:val="24"/>
        </w:rPr>
        <w:t>✅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Bottled water while on safari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676B99D" w14:textId="77777777" w:rsidR="00C95970" w:rsidRPr="00C95970" w:rsidRDefault="00C95970" w:rsidP="00C959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95970">
        <w:rPr>
          <w:rFonts w:ascii="Times New Roman" w:eastAsia="Times New Roman" w:hAnsi="Times New Roman" w:cs="Times New Roman"/>
          <w:b/>
          <w:bCs/>
          <w:sz w:val="27"/>
          <w:szCs w:val="27"/>
        </w:rPr>
        <w:t>Exclusions</w:t>
      </w:r>
    </w:p>
    <w:p w14:paraId="23BB8F0F" w14:textId="77777777" w:rsidR="00C95970" w:rsidRPr="00C95970" w:rsidRDefault="00C95970" w:rsidP="00C959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5970">
        <w:rPr>
          <w:rFonts w:ascii="Segoe UI Emoji" w:eastAsia="Times New Roman" w:hAnsi="Segoe UI Emoji" w:cs="Segoe UI Emoji"/>
          <w:sz w:val="24"/>
          <w:szCs w:val="24"/>
        </w:rPr>
        <w:t>❌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International flights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br/>
      </w:r>
      <w:r w:rsidRPr="00C95970">
        <w:rPr>
          <w:rFonts w:ascii="Segoe UI Emoji" w:eastAsia="Times New Roman" w:hAnsi="Segoe UI Emoji" w:cs="Segoe UI Emoji"/>
          <w:sz w:val="24"/>
          <w:szCs w:val="24"/>
        </w:rPr>
        <w:t>❌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Tips, gratuities &amp; personal expenses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br/>
      </w:r>
      <w:r w:rsidRPr="00C95970">
        <w:rPr>
          <w:rFonts w:ascii="Segoe UI Emoji" w:eastAsia="Times New Roman" w:hAnsi="Segoe UI Emoji" w:cs="Segoe UI Emoji"/>
          <w:sz w:val="24"/>
          <w:szCs w:val="24"/>
        </w:rPr>
        <w:lastRenderedPageBreak/>
        <w:t>❌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Alcoholic &amp; non-alcoholic beverages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br/>
      </w:r>
      <w:r w:rsidRPr="00C95970">
        <w:rPr>
          <w:rFonts w:ascii="Segoe UI Emoji" w:eastAsia="Times New Roman" w:hAnsi="Segoe UI Emoji" w:cs="Segoe UI Emoji"/>
          <w:sz w:val="24"/>
          <w:szCs w:val="24"/>
        </w:rPr>
        <w:t>❌</w:t>
      </w:r>
      <w:r w:rsidRPr="00C95970">
        <w:rPr>
          <w:rFonts w:ascii="Times New Roman" w:eastAsia="Times New Roman" w:hAnsi="Times New Roman" w:cs="Times New Roman"/>
          <w:sz w:val="24"/>
          <w:szCs w:val="24"/>
        </w:rPr>
        <w:t xml:space="preserve"> Optional activities (upon request)</w:t>
      </w:r>
    </w:p>
    <w:sectPr w:rsidR="00C95970" w:rsidRPr="00C959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06B1C"/>
    <w:multiLevelType w:val="multilevel"/>
    <w:tmpl w:val="D29C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82700"/>
    <w:multiLevelType w:val="multilevel"/>
    <w:tmpl w:val="BB38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87193"/>
    <w:multiLevelType w:val="multilevel"/>
    <w:tmpl w:val="B194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3015D"/>
    <w:multiLevelType w:val="multilevel"/>
    <w:tmpl w:val="D41C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94E8A"/>
    <w:multiLevelType w:val="multilevel"/>
    <w:tmpl w:val="AE04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62727"/>
    <w:multiLevelType w:val="multilevel"/>
    <w:tmpl w:val="5986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C8473C"/>
    <w:multiLevelType w:val="multilevel"/>
    <w:tmpl w:val="24F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83A07"/>
    <w:multiLevelType w:val="multilevel"/>
    <w:tmpl w:val="9874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753691">
    <w:abstractNumId w:val="3"/>
  </w:num>
  <w:num w:numId="2" w16cid:durableId="1902909087">
    <w:abstractNumId w:val="4"/>
  </w:num>
  <w:num w:numId="3" w16cid:durableId="310982280">
    <w:abstractNumId w:val="0"/>
  </w:num>
  <w:num w:numId="4" w16cid:durableId="919557815">
    <w:abstractNumId w:val="5"/>
  </w:num>
  <w:num w:numId="5" w16cid:durableId="2124179585">
    <w:abstractNumId w:val="2"/>
  </w:num>
  <w:num w:numId="6" w16cid:durableId="1983389866">
    <w:abstractNumId w:val="6"/>
  </w:num>
  <w:num w:numId="7" w16cid:durableId="1182662906">
    <w:abstractNumId w:val="1"/>
  </w:num>
  <w:num w:numId="8" w16cid:durableId="3225916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70"/>
    <w:rsid w:val="00143179"/>
    <w:rsid w:val="0074150C"/>
    <w:rsid w:val="00C95970"/>
    <w:rsid w:val="00DA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CB861"/>
  <w15:chartTrackingRefBased/>
  <w15:docId w15:val="{4D414846-2301-4998-98E5-DC392B64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95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597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9597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2025-02-18T19:38:00Z</dcterms:created>
  <dcterms:modified xsi:type="dcterms:W3CDTF">2025-02-19T06:18:00Z</dcterms:modified>
</cp:coreProperties>
</file>