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EFD39" w14:textId="77777777" w:rsidR="00FF00D0" w:rsidRPr="00981D05" w:rsidRDefault="00FF00D0" w:rsidP="00FF00D0">
      <w:pPr>
        <w:jc w:val="center"/>
        <w:rPr>
          <w:b/>
          <w:sz w:val="32"/>
          <w:szCs w:val="32"/>
        </w:rPr>
      </w:pPr>
      <w:r>
        <w:rPr>
          <w:b/>
          <w:sz w:val="32"/>
          <w:szCs w:val="32"/>
        </w:rPr>
        <w:t>Pobytový</w:t>
      </w:r>
      <w:r w:rsidRPr="00981D05">
        <w:rPr>
          <w:b/>
          <w:sz w:val="32"/>
          <w:szCs w:val="32"/>
        </w:rPr>
        <w:t xml:space="preserve"> řád</w:t>
      </w:r>
      <w:r>
        <w:rPr>
          <w:b/>
          <w:sz w:val="32"/>
          <w:szCs w:val="32"/>
        </w:rPr>
        <w:t xml:space="preserve"> pro turnusy dětí bez doprovodu</w:t>
      </w:r>
    </w:p>
    <w:p w14:paraId="54455A5C" w14:textId="77777777" w:rsidR="00FF00D0" w:rsidRDefault="00FF00D0" w:rsidP="00FF00D0"/>
    <w:p w14:paraId="03A84F6C" w14:textId="77777777" w:rsidR="00FF00D0" w:rsidRDefault="00FF00D0" w:rsidP="00FF00D0">
      <w:r>
        <w:t>1. Všichni účastníci léčebně ozdravného pobytu (LOP) jsou povinní dodržovat tento řád.</w:t>
      </w:r>
    </w:p>
    <w:p w14:paraId="6AFB8719" w14:textId="77777777" w:rsidR="00FF00D0" w:rsidRDefault="00FF00D0" w:rsidP="00FF00D0">
      <w:r>
        <w:t>2. Denní harmonogram činností:</w:t>
      </w:r>
    </w:p>
    <w:p w14:paraId="4E7AB202" w14:textId="77777777" w:rsidR="00FF00D0" w:rsidRDefault="00FF00D0" w:rsidP="00FF00D0">
      <w:r>
        <w:t>07.30 hod. budíček</w:t>
      </w:r>
    </w:p>
    <w:p w14:paraId="540BCE2B" w14:textId="77777777" w:rsidR="00FF00D0" w:rsidRDefault="00FF00D0" w:rsidP="00FF00D0">
      <w:r>
        <w:t>07.30 – 07.45 hod. ranní hygiena</w:t>
      </w:r>
    </w:p>
    <w:p w14:paraId="63F1207C" w14:textId="77777777" w:rsidR="00FF00D0" w:rsidRDefault="00FF00D0" w:rsidP="00FF00D0">
      <w:r>
        <w:t>07.45 – 08.00 hod. ranní úklid</w:t>
      </w:r>
    </w:p>
    <w:p w14:paraId="34781F39" w14:textId="77777777" w:rsidR="00FF00D0" w:rsidRDefault="00FF00D0" w:rsidP="00FF00D0">
      <w:r>
        <w:t>08.00 – 08.30 hod. snídaně</w:t>
      </w:r>
    </w:p>
    <w:p w14:paraId="7F528FF1" w14:textId="77777777" w:rsidR="00FF00D0" w:rsidRDefault="00FF00D0" w:rsidP="00FF00D0">
      <w:r>
        <w:t xml:space="preserve">08.30 – 09.00 hod. Vizita v případě nemocných dětí </w:t>
      </w:r>
    </w:p>
    <w:p w14:paraId="1D690045" w14:textId="77777777" w:rsidR="00FF00D0" w:rsidRDefault="00FF00D0" w:rsidP="00FF00D0">
      <w:r>
        <w:t>09.00 – 12.30 hod. dopolední program (dechové cvičení, sportovní hry…)</w:t>
      </w:r>
    </w:p>
    <w:p w14:paraId="603C2A4F" w14:textId="77777777" w:rsidR="00FF00D0" w:rsidRDefault="00FF00D0" w:rsidP="00FF00D0">
      <w:r>
        <w:t>12:30 – 13:00 hod. oběd</w:t>
      </w:r>
    </w:p>
    <w:p w14:paraId="7F301155" w14:textId="77777777" w:rsidR="00FF00D0" w:rsidRDefault="00FF00D0" w:rsidP="00FF00D0">
      <w:r>
        <w:t>13.00 – 14.00 hod. odpolední klid</w:t>
      </w:r>
    </w:p>
    <w:p w14:paraId="7215D4A6" w14:textId="77777777" w:rsidR="00FF00D0" w:rsidRDefault="00FF00D0" w:rsidP="00FF00D0">
      <w:r>
        <w:t>14.00 – 17.30 hod. odpolední program/práce v kroužcích, vycházky, sportovní hry, bazén, sauna a pod.</w:t>
      </w:r>
    </w:p>
    <w:p w14:paraId="4A8BDE5D" w14:textId="77777777" w:rsidR="00FF00D0" w:rsidRDefault="00FF00D0" w:rsidP="00FF00D0">
      <w:r>
        <w:t>17.30 – 18.00 hod. velká vizita, kontrola dětí jestli jsou v pořádku</w:t>
      </w:r>
    </w:p>
    <w:p w14:paraId="72DE6B93" w14:textId="77777777" w:rsidR="00FF00D0" w:rsidRDefault="00FF00D0" w:rsidP="00FF00D0">
      <w:r>
        <w:t>18.30 – 19.00 hod. večeře</w:t>
      </w:r>
    </w:p>
    <w:p w14:paraId="59D1E5C7" w14:textId="77777777" w:rsidR="00FF00D0" w:rsidRDefault="00FF00D0" w:rsidP="00FF00D0">
      <w:r>
        <w:t>19.00 – 20.30 hod. večerní program</w:t>
      </w:r>
    </w:p>
    <w:p w14:paraId="6468FB67" w14:textId="77777777" w:rsidR="00FF00D0" w:rsidRDefault="00FF00D0" w:rsidP="00FF00D0">
      <w:r>
        <w:t>20.30 – 21.00 hod. večerní hygiena</w:t>
      </w:r>
    </w:p>
    <w:p w14:paraId="2A817EC7" w14:textId="77777777" w:rsidR="00FF00D0" w:rsidRDefault="00FF00D0" w:rsidP="00FF00D0">
      <w:r>
        <w:t>21.00 hod. večerka</w:t>
      </w:r>
    </w:p>
    <w:p w14:paraId="44E96266" w14:textId="77777777" w:rsidR="00FF00D0" w:rsidRDefault="00FF00D0" w:rsidP="00FF00D0">
      <w:r>
        <w:t>Harmonogram neplatí v případě celodenních výletů.</w:t>
      </w:r>
    </w:p>
    <w:p w14:paraId="4870AF2F" w14:textId="77777777" w:rsidR="00FF00D0" w:rsidRDefault="00FF00D0" w:rsidP="00FF00D0">
      <w:r>
        <w:t>3. Účastníci LOP se mohou volně pohybovat v prostorách ubytovacího zařízení a v jeho okolí, pokud není společný́ program a pouze se souhlasem pedagogického dozoru.</w:t>
      </w:r>
    </w:p>
    <w:p w14:paraId="25FD6688" w14:textId="77777777" w:rsidR="00FF00D0" w:rsidRDefault="00FF00D0" w:rsidP="00FF00D0">
      <w:r>
        <w:t>4. Účastníci LOP dbají na pokyny pedagogického dozoru, lékařů a zdravotních sester a delegáta CK.</w:t>
      </w:r>
    </w:p>
    <w:p w14:paraId="05533BB0" w14:textId="77777777" w:rsidR="00FF00D0" w:rsidRDefault="00FF00D0" w:rsidP="00FF00D0">
      <w:r>
        <w:t>5. Účastníci LOP se nesmí zdržovat bez doprovodu v prostorách restaurace a denního baru.</w:t>
      </w:r>
    </w:p>
    <w:p w14:paraId="65257EF7" w14:textId="77777777" w:rsidR="00FF00D0" w:rsidRDefault="00FF00D0" w:rsidP="00FF00D0">
      <w:r>
        <w:t>6. Účastníci LOP se mohou vzdálit z ubytovacího zařízení a jeho přilehlého okolí pouze v doprovodu pedagogického a zdravotnického personálu.</w:t>
      </w:r>
    </w:p>
    <w:p w14:paraId="6A84B420" w14:textId="77777777" w:rsidR="00FF00D0" w:rsidRDefault="00FF00D0" w:rsidP="00FF00D0">
      <w:r>
        <w:t>7. V případe, že účastník LOP bude mít návštěvu z rodiny, je možné uvolnit ho z programu LOP na žádost rodiče, nebo jiného zákonného zástupce, případně třetí osoby, která se však musí prokázat platným zplnomocněním podepsaným rodičem nebo jiným zákonným zástupcem dítěte (úředně ověřeném notář nebo matrika).</w:t>
      </w:r>
    </w:p>
    <w:p w14:paraId="7FFF2D20" w14:textId="77777777" w:rsidR="00FF00D0" w:rsidRDefault="00FF00D0" w:rsidP="00FF00D0">
      <w:r>
        <w:t>8. V případě, že si účastník uschová finanční hotovost u pedagogického dozoru, peníze se budou vydávat denně vždy do 10.00 hod. u příslušného pedagoga.</w:t>
      </w:r>
    </w:p>
    <w:p w14:paraId="7B732E57" w14:textId="77777777" w:rsidR="00FF00D0" w:rsidRDefault="00FF00D0" w:rsidP="00FF00D0">
      <w:r>
        <w:t>9. Všichni účastnící LOP se řídí „Hotelovým řádem“.</w:t>
      </w:r>
    </w:p>
    <w:p w14:paraId="0CC5BA6B" w14:textId="77777777" w:rsidR="00FF00D0" w:rsidRDefault="00FF00D0" w:rsidP="00FF00D0">
      <w:r>
        <w:t>10. Je nutné dodržovat všechny společenské normy chování. V případě, že účastník LOP poruší pobytový́ řád nebo základní zásady společenského chování (krádež, šikanování, kouření, drogy, alkohol a pod.) bude mu LOP okamžitě ukončen bez finanční náhrady a na náklady rodičů bude poslán domů.</w:t>
      </w:r>
    </w:p>
    <w:p w14:paraId="188D4343" w14:textId="77777777" w:rsidR="00FF00D0" w:rsidRDefault="00FF00D0" w:rsidP="00FF00D0"/>
    <w:p w14:paraId="7E5A1124" w14:textId="77777777" w:rsidR="006E18FF" w:rsidRDefault="006E18FF" w:rsidP="00FF00D0">
      <w:r>
        <w:t>Jako zákonní zástupce dítěte s</w:t>
      </w:r>
      <w:r w:rsidR="00FF00D0">
        <w:t xml:space="preserve">ouhlasím s „Pobytovým řádem“ </w:t>
      </w:r>
    </w:p>
    <w:p w14:paraId="60508DEF" w14:textId="77777777" w:rsidR="006E18FF" w:rsidRDefault="006E18FF" w:rsidP="00FF00D0"/>
    <w:p w14:paraId="0D61ED68" w14:textId="77777777" w:rsidR="006E18FF" w:rsidRDefault="006E18FF" w:rsidP="00FF00D0">
      <w:bookmarkStart w:id="0" w:name="_GoBack"/>
      <w:bookmarkEnd w:id="0"/>
    </w:p>
    <w:p w14:paraId="00DD719F" w14:textId="77777777" w:rsidR="00FF00D0" w:rsidRDefault="00FF00D0" w:rsidP="00FF00D0">
      <w:r>
        <w:t xml:space="preserve">…………………………………………………… </w:t>
      </w:r>
    </w:p>
    <w:p w14:paraId="4A5C9523" w14:textId="77777777" w:rsidR="00FF00D0" w:rsidRDefault="00FF00D0" w:rsidP="00FF00D0"/>
    <w:p w14:paraId="5CD23848" w14:textId="77777777" w:rsidR="00FF00D0" w:rsidRDefault="00FF00D0" w:rsidP="00FF00D0"/>
    <w:p w14:paraId="07C5FBED" w14:textId="77777777" w:rsidR="00FF00D0" w:rsidRDefault="00FF00D0" w:rsidP="00FF00D0">
      <w:r>
        <w:t>V…………………………… dne …………………2018</w:t>
      </w:r>
    </w:p>
    <w:p w14:paraId="515E5770" w14:textId="77777777" w:rsidR="00113A48" w:rsidRDefault="00113A48"/>
    <w:sectPr w:rsidR="00113A48" w:rsidSect="006E18FF">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D0"/>
    <w:rsid w:val="00113A48"/>
    <w:rsid w:val="006E18FF"/>
    <w:rsid w:val="00FF00D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B0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346</Words>
  <Characters>1855</Characters>
  <Application>Microsoft Macintosh Word</Application>
  <DocSecurity>0</DocSecurity>
  <Lines>51</Lines>
  <Paragraphs>15</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MacBookAir</dc:creator>
  <cp:keywords/>
  <dc:description/>
  <cp:lastModifiedBy>MacBookAir</cp:lastModifiedBy>
  <cp:revision>2</cp:revision>
  <dcterms:created xsi:type="dcterms:W3CDTF">2018-02-26T16:02:00Z</dcterms:created>
  <dcterms:modified xsi:type="dcterms:W3CDTF">2018-02-26T18:35:00Z</dcterms:modified>
</cp:coreProperties>
</file>