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TUES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2/10, 2/17, 2/24, 3/3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40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* per session or $1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40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for</w:t>
      </w: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 xml:space="preserve"> four.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Wood panel 11 x 14 or smaller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Oil pastels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FEB 10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+ PREVIEW- Constructing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Consider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a book.)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Tear, don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 cut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Playing a game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rtl w:val="0"/>
          <w:lang w:val="en-US"/>
        </w:rPr>
        <w:t>Positive / Negative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Frottage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B/W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&gt;&gt;&gt;We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ll look at Power Point- Constructing!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Option to Start &amp;/or keep THE WARMING UP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It takes three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Found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Starts with Line</w:t>
      </w:r>
    </w:p>
    <w:p>
      <w:pPr>
        <w:pStyle w:val="Default"/>
        <w:spacing w:line="220" w:lineRule="atLeas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What I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m Trying to Say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rtl w:val="0"/>
          <w:lang w:val="en-US"/>
        </w:rPr>
        <w:t>Half your age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and more!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The warmups may stand alone or continue to larger work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-extend off the page.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#2)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FEB 17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Stand-up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Drawn into Mixed media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Brainstorm.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Photo r</w:t>
      </w:r>
      <w:r>
        <w:rPr>
          <w:rStyle w:val="None"/>
          <w:rFonts w:ascii="Arial" w:hAnsi="Arial"/>
          <w:rtl w:val="0"/>
          <w:lang w:val="en-US"/>
        </w:rPr>
        <w:t>eference</w:t>
      </w:r>
      <w:r>
        <w:rPr>
          <w:rStyle w:val="None"/>
          <w:rFonts w:ascii="Arial" w:hAnsi="Arial"/>
          <w:rtl w:val="0"/>
          <w:lang w:val="en-US"/>
        </w:rPr>
        <w:t>.</w:t>
      </w:r>
      <w:r>
        <w:rPr>
          <w:rStyle w:val="None"/>
          <w:rFonts w:ascii="Arial" w:hAnsi="Arial"/>
          <w:rtl w:val="0"/>
          <w:lang w:val="en-US"/>
        </w:rPr>
        <w:t xml:space="preserve">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variety of materials (wet &amp; dry.) AND have scissors handy! Will work with drawings to integrate into mixed media art.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Options: Drawing pencil, charcoal, watercolors, ink, acrylics. 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MIx it up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with a variety of papers. (Drawing paper, mixed media, old book pages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, merge papers, gel prints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.)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Create a composition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Sketch, and consider place.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lements might come off the page in 3D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/added relief.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Choose a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drawing to begin constructing.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numPr>
          <w:ilvl w:val="0"/>
          <w:numId w:val="5"/>
        </w:numPr>
        <w:spacing w:line="220" w:lineRule="atLeast"/>
        <w:rPr>
          <w:lang w:val="en-US"/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Sketch, cut-up, rearrange, integrate drawings. </w:t>
      </w:r>
    </w:p>
    <w:p>
      <w:pPr>
        <w:pStyle w:val="Default"/>
        <w:numPr>
          <w:ilvl w:val="0"/>
          <w:numId w:val="5"/>
        </w:numPr>
        <w:spacing w:line="220" w:lineRule="atLeast"/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Option: </w:t>
      </w:r>
      <w:r>
        <w:rPr>
          <w:rStyle w:val="None"/>
          <w:b w:val="1"/>
          <w:bCs w:val="1"/>
          <w:rtl w:val="0"/>
          <w:lang w:val="en-US"/>
        </w:rPr>
        <w:t>Create in LAYERS. Build, create relief, paint over. Consider overlays, transparencies, translucent papers, obliterating, sanding, scraping back or other ADDitions or SUBTRACTions.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For 3D construction/Bas relief: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Adhere your main element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onto mat board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, food packaging, or cardboard. (Gluestick)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additional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elements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, environment (place.)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Begin constructing in 3D with cardboard strips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(from food packaging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Collage papers, tissue paper,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liquid glue or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glue stick, scissors, masking tape.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Additional Option:</w:t>
      </w:r>
    </w:p>
    <w:p>
      <w:pPr>
        <w:pStyle w:val="Default"/>
        <w:spacing w:line="220" w:lineRule="atLeast"/>
      </w:pPr>
      <w:r>
        <w:rPr>
          <w:rtl w:val="0"/>
          <w:lang w:val="en-US"/>
        </w:rPr>
        <w:t>Adapt drawings into low-relief paper constructions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FEB 24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Reversible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(or opposite)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Construction/ Creating in Layers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Consider cutting tabs in cardboard/food packaging strips.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Adhere your 3D form onto wood panel or mat board. Glue-wood glue.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Use masking tape to reinforce if necessary.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Can cover tape and cardboard with thin papers (sewing patterns, tissue paper, magazine or dictionary pages (w/glue/gluestick/mat medium.)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Consider paper mache. (Flour, water, salt, spoon, container, newspapers or magazine pages.)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Default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Add Collage Elements</w:t>
      </w:r>
      <w:r>
        <w:rPr>
          <w:rStyle w:val="None"/>
          <w:rFonts w:ascii="Arial" w:hAnsi="Arial"/>
          <w:rtl w:val="0"/>
          <w:lang w:val="en-US"/>
        </w:rPr>
        <w:t xml:space="preserve"> (unify/integrate.)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Create in Layers. Build, create relief, paint over. Consider overlays, transparencies, translucent papers, obliterating, sanding, scraping back or other ADDitions or SUBTRACTions.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Notice the negative space--- fill with paint, acrylic, patterns, or collage within or around.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other mediums.</w:t>
      </w:r>
    </w:p>
    <w:p>
      <w:pPr>
        <w:pStyle w:val="Default"/>
        <w:spacing w:line="220" w:lineRule="atLeast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4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MARCH 3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jc w:val="lef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Rotate with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incremental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relief</w:t>
      </w:r>
    </w:p>
    <w:p>
      <w:pPr>
        <w:pStyle w:val="Default"/>
        <w:spacing w:after="281" w:line="20" w:lineRule="atLeast"/>
        <w:jc w:val="left"/>
        <w:rPr>
          <w:rFonts w:ascii="Arial" w:cs="Arial" w:hAnsi="Arial" w:eastAsia="Arial"/>
          <w:b w:val="1"/>
          <w:bCs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Pulling it All Together: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Integrating layers and imagery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Adding text, patterns, photo transfers,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 2D and/or relief approaches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Finishing, and next steps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to integrate (tie it all together.)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add watercolors, water-soluble mediums to add tone.</w:t>
      </w:r>
    </w:p>
    <w:p>
      <w:pPr>
        <w:pStyle w:val="Default"/>
        <w:spacing w:line="220" w:lineRule="atLeast"/>
        <w:rPr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 xml:space="preserve">Options: </w:t>
      </w:r>
      <w:r>
        <w:rPr>
          <w:rStyle w:val="None"/>
          <w:rFonts w:ascii="Arial" w:hAnsi="Arial"/>
          <w:b w:val="1"/>
          <w:bCs w:val="1"/>
          <w:rtl w:val="0"/>
          <w:lang w:val="en-US"/>
        </w:rPr>
        <w:t>Consider Fabric, found objects</w:t>
      </w:r>
    </w:p>
    <w:p>
      <w:pPr>
        <w:pStyle w:val="Default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Combining, assembling, painting objects.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59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60" w:hanging="1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60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60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60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9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9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60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60" w:hanging="15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1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numbering" w:styleId="Bullets">
    <w:name w:val="Bullets"/>
    <w:pPr>
      <w:numPr>
        <w:numId w:val="4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