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51A8F" w14:textId="77777777" w:rsidR="004E41BD" w:rsidRPr="00E7485C" w:rsidRDefault="004E41BD" w:rsidP="004E41BD">
      <w:pPr>
        <w:spacing w:after="200" w:line="276" w:lineRule="auto"/>
        <w:jc w:val="center"/>
        <w:rPr>
          <w:lang w:val="nl-NL"/>
        </w:rPr>
      </w:pPr>
      <w:r>
        <w:rPr>
          <w:rFonts w:ascii="Myriad Web Pro" w:hAnsi="Myriad Web Pro"/>
          <w:b/>
          <w:bCs/>
          <w:caps/>
          <w:color w:val="6F2D82"/>
          <w:sz w:val="29"/>
          <w:szCs w:val="29"/>
          <w:lang w:val="nl-NL"/>
        </w:rPr>
        <w:t>fine white</w:t>
      </w:r>
    </w:p>
    <w:p w14:paraId="3808BA3D" w14:textId="77777777" w:rsidR="004E41BD" w:rsidRDefault="004E41BD" w:rsidP="004E41BD">
      <w:pPr>
        <w:pStyle w:val="winetitle"/>
        <w:shd w:val="clear" w:color="auto" w:fill="FFFFFF"/>
        <w:spacing w:before="0" w:beforeAutospacing="0" w:after="0" w:afterAutospacing="0"/>
        <w:jc w:val="left"/>
        <w:rPr>
          <w:sz w:val="28"/>
          <w:szCs w:val="28"/>
          <w:lang w:val="nl-NL"/>
        </w:rPr>
      </w:pPr>
    </w:p>
    <w:p w14:paraId="41DD8B47" w14:textId="77777777" w:rsidR="004E41BD" w:rsidRDefault="004E41BD" w:rsidP="004E41BD">
      <w:pPr>
        <w:pStyle w:val="winetitle"/>
        <w:shd w:val="clear" w:color="auto" w:fill="FFFFFF"/>
        <w:spacing w:before="0" w:beforeAutospacing="0" w:after="0" w:afterAutospacing="0"/>
        <w:jc w:val="left"/>
        <w:rPr>
          <w:sz w:val="28"/>
          <w:szCs w:val="28"/>
          <w:lang w:val="nl-NL"/>
        </w:rPr>
      </w:pPr>
      <w:r>
        <w:rPr>
          <w:noProof/>
        </w:rPr>
        <w:drawing>
          <wp:anchor distT="0" distB="0" distL="114300" distR="114300" simplePos="0" relativeHeight="251659264" behindDoc="1" locked="0" layoutInCell="1" allowOverlap="1" wp14:anchorId="419C2F39" wp14:editId="1FCC8735">
            <wp:simplePos x="0" y="0"/>
            <wp:positionH relativeFrom="column">
              <wp:posOffset>4973864</wp:posOffset>
            </wp:positionH>
            <wp:positionV relativeFrom="paragraph">
              <wp:posOffset>135074</wp:posOffset>
            </wp:positionV>
            <wp:extent cx="1147838" cy="3600000"/>
            <wp:effectExtent l="0" t="0" r="0" b="635"/>
            <wp:wrapTight wrapText="bothSides">
              <wp:wrapPolygon edited="0">
                <wp:start x="0" y="0"/>
                <wp:lineTo x="0" y="21490"/>
                <wp:lineTo x="21158" y="21490"/>
                <wp:lineTo x="21158" y="0"/>
                <wp:lineTo x="0" y="0"/>
              </wp:wrapPolygon>
            </wp:wrapTight>
            <wp:docPr id="17" name="Picture 17" descr="A bottle of alcoho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bottle of alcohol&#10;&#10;Description automatically generated with low confidence"/>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8626" t="8896" r="28275" b="10003"/>
                    <a:stretch/>
                  </pic:blipFill>
                  <pic:spPr bwMode="auto">
                    <a:xfrm>
                      <a:off x="0" y="0"/>
                      <a:ext cx="1147838" cy="3600000"/>
                    </a:xfrm>
                    <a:prstGeom prst="rect">
                      <a:avLst/>
                    </a:prstGeom>
                    <a:noFill/>
                    <a:ln>
                      <a:noFill/>
                    </a:ln>
                    <a:extLst>
                      <a:ext uri="{53640926-AAD7-44D8-BBD7-CCE9431645EC}">
                        <a14:shadowObscured xmlns:a14="http://schemas.microsoft.com/office/drawing/2010/main"/>
                      </a:ext>
                    </a:extLst>
                  </pic:spPr>
                </pic:pic>
              </a:graphicData>
            </a:graphic>
          </wp:anchor>
        </w:drawing>
      </w:r>
    </w:p>
    <w:p w14:paraId="6B3509D1" w14:textId="77777777" w:rsidR="004E41BD" w:rsidRPr="007543D4" w:rsidRDefault="004E41BD" w:rsidP="004E41BD">
      <w:pPr>
        <w:pStyle w:val="winetitle"/>
        <w:shd w:val="clear" w:color="auto" w:fill="FFFFFF"/>
        <w:spacing w:before="0" w:beforeAutospacing="0" w:after="0" w:afterAutospacing="0"/>
        <w:jc w:val="left"/>
        <w:rPr>
          <w:sz w:val="28"/>
          <w:szCs w:val="28"/>
          <w:lang w:val="nl-NL"/>
        </w:rPr>
      </w:pPr>
      <w:r>
        <w:rPr>
          <w:sz w:val="28"/>
          <w:szCs w:val="28"/>
          <w:lang w:val="nl-NL"/>
        </w:rPr>
        <w:t xml:space="preserve">Omschrijving </w:t>
      </w:r>
    </w:p>
    <w:p w14:paraId="6CC68DC2" w14:textId="77777777" w:rsidR="004E41BD" w:rsidRPr="003D633F" w:rsidRDefault="004E41BD" w:rsidP="004E41BD">
      <w:pPr>
        <w:shd w:val="clear" w:color="auto" w:fill="FFFFFF"/>
        <w:jc w:val="both"/>
        <w:textAlignment w:val="top"/>
        <w:rPr>
          <w:rFonts w:ascii="Arial" w:hAnsi="Arial" w:cs="Arial"/>
          <w:color w:val="777777"/>
          <w:sz w:val="20"/>
          <w:szCs w:val="20"/>
          <w:lang w:val="nl-NL"/>
        </w:rPr>
      </w:pPr>
      <w:r>
        <w:rPr>
          <w:rFonts w:ascii="Myriad Web Pro" w:hAnsi="Myriad Web Pro"/>
          <w:color w:val="000000"/>
          <w:sz w:val="28"/>
          <w:szCs w:val="28"/>
          <w:lang w:val="nl-NL"/>
        </w:rPr>
        <w:t>Deze witte port is lekker, koud als aperitief, maar ook geweldig om cocktails mee te maken, zoals Portonic bestaande uit port en tonic. Deze port heeft de bronzen medaille tijdens de Decanter England 2011 en de zilveren medaille tijdens de Wines Masters Challenge 2007 gewonnen.</w:t>
      </w:r>
    </w:p>
    <w:p w14:paraId="18394EFA" w14:textId="77777777" w:rsidR="004E41BD" w:rsidRPr="00793A85" w:rsidRDefault="004E41BD" w:rsidP="004E41BD">
      <w:pPr>
        <w:pStyle w:val="winetitle"/>
        <w:shd w:val="clear" w:color="auto" w:fill="FFFFFF"/>
        <w:spacing w:before="0" w:beforeAutospacing="0" w:after="0" w:afterAutospacing="0"/>
        <w:jc w:val="left"/>
        <w:rPr>
          <w:sz w:val="28"/>
          <w:szCs w:val="28"/>
          <w:lang w:val="nl-NL"/>
        </w:rPr>
      </w:pPr>
    </w:p>
    <w:p w14:paraId="69979E44" w14:textId="77777777" w:rsidR="004E41BD" w:rsidRPr="00793A85" w:rsidRDefault="004E41BD" w:rsidP="004E41BD">
      <w:pPr>
        <w:pStyle w:val="winetitle"/>
        <w:shd w:val="clear" w:color="auto" w:fill="FFFFFF"/>
        <w:spacing w:before="0" w:beforeAutospacing="0" w:after="0" w:afterAutospacing="0"/>
        <w:jc w:val="left"/>
        <w:rPr>
          <w:sz w:val="28"/>
          <w:szCs w:val="28"/>
          <w:lang w:val="nl-NL"/>
        </w:rPr>
      </w:pPr>
    </w:p>
    <w:p w14:paraId="789F818C" w14:textId="77777777" w:rsidR="004E41BD" w:rsidRPr="00ED1149" w:rsidRDefault="004E41BD" w:rsidP="004E41BD">
      <w:pPr>
        <w:pStyle w:val="winetitle"/>
        <w:shd w:val="clear" w:color="auto" w:fill="FFFFFF"/>
        <w:spacing w:before="0" w:beforeAutospacing="0" w:after="0" w:afterAutospacing="0"/>
        <w:jc w:val="left"/>
        <w:rPr>
          <w:sz w:val="28"/>
          <w:szCs w:val="28"/>
          <w:lang w:val="es-ES"/>
        </w:rPr>
      </w:pPr>
      <w:r w:rsidRPr="00ED1149">
        <w:rPr>
          <w:sz w:val="28"/>
          <w:szCs w:val="28"/>
          <w:lang w:val="es-ES"/>
        </w:rPr>
        <w:t>informatie</w:t>
      </w:r>
    </w:p>
    <w:p w14:paraId="1A39D8D0" w14:textId="77777777" w:rsidR="004E41BD" w:rsidRPr="00ED1149" w:rsidRDefault="004E41BD" w:rsidP="004E41BD">
      <w:pPr>
        <w:shd w:val="clear" w:color="auto" w:fill="FFFFFF"/>
        <w:spacing w:line="240" w:lineRule="atLeast"/>
        <w:rPr>
          <w:rFonts w:ascii="Myriad Web Pro" w:hAnsi="Myriad Web Pro"/>
          <w:color w:val="000000"/>
          <w:sz w:val="28"/>
          <w:szCs w:val="28"/>
          <w:lang w:val="es-ES"/>
        </w:rPr>
      </w:pPr>
      <w:proofErr w:type="spellStart"/>
      <w:r w:rsidRPr="00ED1149">
        <w:rPr>
          <w:rFonts w:ascii="Myriad Web Pro" w:hAnsi="Myriad Web Pro"/>
          <w:color w:val="000000"/>
          <w:sz w:val="28"/>
          <w:szCs w:val="28"/>
          <w:lang w:val="es-ES"/>
        </w:rPr>
        <w:t>Product</w:t>
      </w:r>
      <w:proofErr w:type="spellEnd"/>
      <w:r w:rsidRPr="00ED1149">
        <w:rPr>
          <w:rFonts w:ascii="Myriad Web Pro" w:hAnsi="Myriad Web Pro"/>
          <w:color w:val="000000"/>
          <w:sz w:val="28"/>
          <w:szCs w:val="28"/>
          <w:lang w:val="es-ES"/>
        </w:rPr>
        <w:t xml:space="preserve"> </w:t>
      </w:r>
      <w:proofErr w:type="spellStart"/>
      <w:r w:rsidRPr="00ED1149">
        <w:rPr>
          <w:rFonts w:ascii="Myriad Web Pro" w:hAnsi="Myriad Web Pro"/>
          <w:color w:val="000000"/>
          <w:sz w:val="28"/>
          <w:szCs w:val="28"/>
          <w:lang w:val="es-ES"/>
        </w:rPr>
        <w:t>Code</w:t>
      </w:r>
      <w:proofErr w:type="spellEnd"/>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t>1PPE18</w:t>
      </w:r>
      <w:r w:rsidRPr="00ED1149">
        <w:rPr>
          <w:rFonts w:ascii="Myriad Web Pro" w:hAnsi="Myriad Web Pro"/>
          <w:color w:val="000000"/>
          <w:sz w:val="28"/>
          <w:szCs w:val="28"/>
          <w:lang w:val="es-ES"/>
        </w:rPr>
        <w:tab/>
      </w:r>
    </w:p>
    <w:p w14:paraId="383F6E44" w14:textId="77777777" w:rsidR="004E41BD" w:rsidRPr="00ED1149" w:rsidRDefault="004E41BD" w:rsidP="004E41BD">
      <w:pPr>
        <w:shd w:val="clear" w:color="auto" w:fill="FFFFFF"/>
        <w:spacing w:line="240" w:lineRule="atLeast"/>
        <w:rPr>
          <w:rFonts w:ascii="Myriad Web Pro" w:hAnsi="Myriad Web Pro"/>
          <w:color w:val="000000"/>
          <w:sz w:val="28"/>
          <w:szCs w:val="28"/>
          <w:lang w:val="es-ES"/>
        </w:rPr>
      </w:pPr>
      <w:proofErr w:type="spellStart"/>
      <w:r w:rsidRPr="00ED1149">
        <w:rPr>
          <w:rFonts w:ascii="Myriad Web Pro" w:hAnsi="Myriad Web Pro"/>
          <w:color w:val="000000"/>
          <w:sz w:val="28"/>
          <w:szCs w:val="28"/>
          <w:lang w:val="es-ES"/>
        </w:rPr>
        <w:t>Land</w:t>
      </w:r>
      <w:proofErr w:type="spellEnd"/>
      <w:r w:rsidRPr="00ED1149">
        <w:rPr>
          <w:rFonts w:ascii="Myriad Web Pro" w:hAnsi="Myriad Web Pro"/>
          <w:color w:val="000000"/>
          <w:sz w:val="28"/>
          <w:szCs w:val="28"/>
          <w:lang w:val="es-ES"/>
        </w:rPr>
        <w:t xml:space="preserve"> </w:t>
      </w:r>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t>Portugal</w:t>
      </w:r>
    </w:p>
    <w:p w14:paraId="74760436" w14:textId="77777777" w:rsidR="004E41BD" w:rsidRPr="00ED1149" w:rsidRDefault="004E41BD" w:rsidP="004E41BD">
      <w:pPr>
        <w:shd w:val="clear" w:color="auto" w:fill="FFFFFF"/>
        <w:spacing w:line="240" w:lineRule="atLeast"/>
        <w:rPr>
          <w:rFonts w:ascii="Myriad Web Pro" w:hAnsi="Myriad Web Pro"/>
          <w:color w:val="000000"/>
          <w:sz w:val="28"/>
          <w:szCs w:val="28"/>
          <w:lang w:val="es-ES"/>
        </w:rPr>
      </w:pPr>
      <w:proofErr w:type="spellStart"/>
      <w:proofErr w:type="gramStart"/>
      <w:r w:rsidRPr="00ED1149">
        <w:rPr>
          <w:rFonts w:ascii="Myriad Web Pro" w:hAnsi="Myriad Web Pro"/>
          <w:color w:val="000000"/>
          <w:sz w:val="28"/>
          <w:szCs w:val="28"/>
          <w:lang w:val="es-ES"/>
        </w:rPr>
        <w:t>Producent</w:t>
      </w:r>
      <w:proofErr w:type="spellEnd"/>
      <w:r w:rsidRPr="00ED1149">
        <w:rPr>
          <w:rFonts w:ascii="Myriad Web Pro" w:hAnsi="Myriad Web Pro"/>
          <w:color w:val="000000"/>
          <w:sz w:val="28"/>
          <w:szCs w:val="28"/>
          <w:lang w:val="es-ES"/>
        </w:rPr>
        <w:t xml:space="preserve">  </w:t>
      </w:r>
      <w:r w:rsidRPr="00ED1149">
        <w:rPr>
          <w:rFonts w:ascii="Myriad Web Pro" w:hAnsi="Myriad Web Pro"/>
          <w:color w:val="000000"/>
          <w:sz w:val="28"/>
          <w:szCs w:val="28"/>
          <w:lang w:val="es-ES"/>
        </w:rPr>
        <w:tab/>
      </w:r>
      <w:proofErr w:type="gramEnd"/>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t>Quinta De Santa Eufemia</w:t>
      </w:r>
    </w:p>
    <w:p w14:paraId="6E8C7FD4" w14:textId="77777777" w:rsidR="004E41BD" w:rsidRPr="00ED1149" w:rsidRDefault="004E41BD" w:rsidP="004E41BD">
      <w:pPr>
        <w:shd w:val="clear" w:color="auto" w:fill="FFFFFF"/>
        <w:spacing w:line="240" w:lineRule="atLeast"/>
        <w:rPr>
          <w:rFonts w:ascii="Myriad Web Pro" w:hAnsi="Myriad Web Pro"/>
          <w:color w:val="000000"/>
          <w:sz w:val="28"/>
          <w:szCs w:val="28"/>
          <w:lang w:val="es-ES"/>
        </w:rPr>
      </w:pPr>
      <w:proofErr w:type="gramStart"/>
      <w:r w:rsidRPr="00ED1149">
        <w:rPr>
          <w:rFonts w:ascii="Myriad Web Pro" w:hAnsi="Myriad Web Pro"/>
          <w:color w:val="000000"/>
          <w:sz w:val="28"/>
          <w:szCs w:val="28"/>
          <w:lang w:val="es-ES"/>
        </w:rPr>
        <w:t xml:space="preserve">Regio  </w:t>
      </w:r>
      <w:r w:rsidRPr="00ED1149">
        <w:rPr>
          <w:rFonts w:ascii="Myriad Web Pro" w:hAnsi="Myriad Web Pro"/>
          <w:color w:val="000000"/>
          <w:sz w:val="28"/>
          <w:szCs w:val="28"/>
          <w:lang w:val="es-ES"/>
        </w:rPr>
        <w:tab/>
      </w:r>
      <w:proofErr w:type="gramEnd"/>
      <w:r w:rsidRPr="00ED1149">
        <w:rPr>
          <w:rFonts w:ascii="Myriad Web Pro" w:hAnsi="Myriad Web Pro"/>
          <w:color w:val="000000"/>
          <w:sz w:val="28"/>
          <w:szCs w:val="28"/>
          <w:lang w:val="es-ES"/>
        </w:rPr>
        <w:tab/>
      </w:r>
      <w:r w:rsidRPr="00ED1149">
        <w:rPr>
          <w:rFonts w:ascii="Myriad Web Pro" w:hAnsi="Myriad Web Pro"/>
          <w:color w:val="000000"/>
          <w:sz w:val="28"/>
          <w:szCs w:val="28"/>
          <w:lang w:val="es-ES"/>
        </w:rPr>
        <w:tab/>
      </w:r>
      <w:proofErr w:type="spellStart"/>
      <w:r w:rsidRPr="00ED1149">
        <w:rPr>
          <w:rFonts w:ascii="Myriad Web Pro" w:hAnsi="Myriad Web Pro"/>
          <w:color w:val="000000"/>
          <w:sz w:val="28"/>
          <w:szCs w:val="28"/>
          <w:lang w:val="es-ES"/>
        </w:rPr>
        <w:t>Douro</w:t>
      </w:r>
      <w:proofErr w:type="spellEnd"/>
    </w:p>
    <w:p w14:paraId="1F10DDBB" w14:textId="77777777" w:rsidR="004E41BD" w:rsidRPr="005A664E" w:rsidRDefault="004E41BD" w:rsidP="004E41BD">
      <w:pPr>
        <w:rPr>
          <w:rFonts w:ascii="Myriad Web Pro" w:hAnsi="Myriad Web Pro"/>
          <w:color w:val="000000"/>
          <w:sz w:val="28"/>
          <w:szCs w:val="28"/>
          <w:lang w:val="es-ES"/>
        </w:rPr>
      </w:pPr>
      <w:proofErr w:type="spellStart"/>
      <w:proofErr w:type="gramStart"/>
      <w:r w:rsidRPr="005A664E">
        <w:rPr>
          <w:rFonts w:ascii="Myriad Web Pro" w:hAnsi="Myriad Web Pro"/>
          <w:color w:val="000000"/>
          <w:sz w:val="28"/>
          <w:szCs w:val="28"/>
          <w:lang w:val="es-ES"/>
        </w:rPr>
        <w:t>Kleur</w:t>
      </w:r>
      <w:proofErr w:type="spellEnd"/>
      <w:r w:rsidRPr="005A664E">
        <w:rPr>
          <w:rFonts w:ascii="Myriad Web Pro" w:hAnsi="Myriad Web Pro"/>
          <w:color w:val="000000"/>
          <w:sz w:val="28"/>
          <w:szCs w:val="28"/>
          <w:lang w:val="es-ES"/>
        </w:rPr>
        <w:t xml:space="preserve">  </w:t>
      </w:r>
      <w:r w:rsidRPr="005A664E">
        <w:rPr>
          <w:rFonts w:ascii="Myriad Web Pro" w:hAnsi="Myriad Web Pro"/>
          <w:color w:val="000000"/>
          <w:sz w:val="28"/>
          <w:szCs w:val="28"/>
          <w:lang w:val="es-ES"/>
        </w:rPr>
        <w:tab/>
      </w:r>
      <w:proofErr w:type="gramEnd"/>
      <w:r w:rsidRPr="005A664E">
        <w:rPr>
          <w:rFonts w:ascii="Myriad Web Pro" w:hAnsi="Myriad Web Pro"/>
          <w:color w:val="000000"/>
          <w:sz w:val="28"/>
          <w:szCs w:val="28"/>
          <w:lang w:val="es-ES"/>
        </w:rPr>
        <w:tab/>
      </w:r>
      <w:r w:rsidRPr="005A664E">
        <w:rPr>
          <w:rFonts w:ascii="Myriad Web Pro" w:hAnsi="Myriad Web Pro"/>
          <w:color w:val="000000"/>
          <w:sz w:val="28"/>
          <w:szCs w:val="28"/>
          <w:lang w:val="es-ES"/>
        </w:rPr>
        <w:tab/>
      </w:r>
      <w:proofErr w:type="spellStart"/>
      <w:r w:rsidRPr="005A664E">
        <w:rPr>
          <w:rFonts w:ascii="Myriad Web Pro" w:hAnsi="Myriad Web Pro"/>
          <w:color w:val="000000"/>
          <w:sz w:val="28"/>
          <w:szCs w:val="28"/>
          <w:lang w:val="es-ES"/>
        </w:rPr>
        <w:t>goudgeel</w:t>
      </w:r>
      <w:proofErr w:type="spellEnd"/>
    </w:p>
    <w:p w14:paraId="65171032" w14:textId="77777777" w:rsidR="004E41BD" w:rsidRPr="005A664E" w:rsidRDefault="004E41BD" w:rsidP="004E41BD">
      <w:pPr>
        <w:ind w:left="2880" w:hanging="2880"/>
        <w:rPr>
          <w:rFonts w:ascii="Myriad Web Pro" w:hAnsi="Myriad Web Pro"/>
          <w:color w:val="000000"/>
          <w:sz w:val="28"/>
          <w:szCs w:val="28"/>
          <w:lang w:val="es-ES"/>
        </w:rPr>
      </w:pPr>
      <w:proofErr w:type="spellStart"/>
      <w:proofErr w:type="gramStart"/>
      <w:r w:rsidRPr="005A664E">
        <w:rPr>
          <w:rFonts w:ascii="Myriad Web Pro" w:hAnsi="Myriad Web Pro"/>
          <w:color w:val="000000"/>
          <w:sz w:val="28"/>
          <w:szCs w:val="28"/>
          <w:lang w:val="es-ES"/>
        </w:rPr>
        <w:t>Druivensoort</w:t>
      </w:r>
      <w:proofErr w:type="spellEnd"/>
      <w:r w:rsidRPr="005A664E">
        <w:rPr>
          <w:rFonts w:ascii="Myriad Web Pro" w:hAnsi="Myriad Web Pro"/>
          <w:color w:val="000000"/>
          <w:sz w:val="28"/>
          <w:szCs w:val="28"/>
          <w:lang w:val="es-ES"/>
        </w:rPr>
        <w:t xml:space="preserve">  </w:t>
      </w:r>
      <w:r w:rsidRPr="005A664E">
        <w:rPr>
          <w:rFonts w:ascii="Myriad Web Pro" w:hAnsi="Myriad Web Pro"/>
          <w:color w:val="000000"/>
          <w:sz w:val="28"/>
          <w:szCs w:val="28"/>
          <w:lang w:val="es-ES"/>
        </w:rPr>
        <w:tab/>
      </w:r>
      <w:proofErr w:type="spellStart"/>
      <w:proofErr w:type="gramEnd"/>
      <w:r w:rsidRPr="005A664E">
        <w:rPr>
          <w:rFonts w:ascii="Myriad Web Pro" w:hAnsi="Myriad Web Pro"/>
          <w:color w:val="000000"/>
          <w:sz w:val="28"/>
          <w:szCs w:val="28"/>
          <w:lang w:val="es-ES"/>
        </w:rPr>
        <w:t>Malvasia</w:t>
      </w:r>
      <w:proofErr w:type="spellEnd"/>
      <w:r w:rsidRPr="005A664E">
        <w:rPr>
          <w:rFonts w:ascii="Myriad Web Pro" w:hAnsi="Myriad Web Pro"/>
          <w:color w:val="000000"/>
          <w:sz w:val="28"/>
          <w:szCs w:val="28"/>
          <w:lang w:val="es-ES"/>
        </w:rPr>
        <w:t xml:space="preserve"> fina, Moscatel </w:t>
      </w:r>
      <w:proofErr w:type="spellStart"/>
      <w:r w:rsidRPr="005A664E">
        <w:rPr>
          <w:rFonts w:ascii="Myriad Web Pro" w:hAnsi="Myriad Web Pro"/>
          <w:color w:val="000000"/>
          <w:sz w:val="28"/>
          <w:szCs w:val="28"/>
          <w:lang w:val="es-ES"/>
        </w:rPr>
        <w:t>Galego</w:t>
      </w:r>
      <w:proofErr w:type="spellEnd"/>
      <w:r w:rsidRPr="005A664E">
        <w:rPr>
          <w:rFonts w:ascii="Myriad Web Pro" w:hAnsi="Myriad Web Pro"/>
          <w:color w:val="000000"/>
          <w:sz w:val="28"/>
          <w:szCs w:val="28"/>
          <w:lang w:val="es-ES"/>
        </w:rPr>
        <w:t xml:space="preserve">, </w:t>
      </w:r>
      <w:proofErr w:type="spellStart"/>
      <w:r w:rsidRPr="005A664E">
        <w:rPr>
          <w:rFonts w:ascii="Myriad Web Pro" w:hAnsi="Myriad Web Pro"/>
          <w:color w:val="000000"/>
          <w:sz w:val="28"/>
          <w:szCs w:val="28"/>
          <w:lang w:val="es-ES"/>
        </w:rPr>
        <w:t>Rabigato</w:t>
      </w:r>
      <w:proofErr w:type="spellEnd"/>
      <w:r w:rsidRPr="005A664E">
        <w:rPr>
          <w:rFonts w:ascii="Myriad Web Pro" w:hAnsi="Myriad Web Pro"/>
          <w:color w:val="000000"/>
          <w:sz w:val="28"/>
          <w:szCs w:val="28"/>
          <w:lang w:val="es-ES"/>
        </w:rPr>
        <w:t xml:space="preserve">, </w:t>
      </w:r>
      <w:proofErr w:type="spellStart"/>
      <w:r w:rsidRPr="005A664E">
        <w:rPr>
          <w:rFonts w:ascii="Myriad Web Pro" w:hAnsi="Myriad Web Pro"/>
          <w:color w:val="000000"/>
          <w:sz w:val="28"/>
          <w:szCs w:val="28"/>
          <w:lang w:val="es-ES"/>
        </w:rPr>
        <w:t>Gouveio</w:t>
      </w:r>
      <w:proofErr w:type="spellEnd"/>
    </w:p>
    <w:p w14:paraId="40D53005" w14:textId="77777777" w:rsidR="004E41BD" w:rsidRDefault="004E41BD" w:rsidP="004E41BD">
      <w:pPr>
        <w:ind w:left="2880" w:hanging="2880"/>
        <w:rPr>
          <w:rFonts w:ascii="Myriad Web Pro" w:hAnsi="Myriad Web Pro"/>
          <w:color w:val="000000"/>
          <w:sz w:val="28"/>
          <w:szCs w:val="28"/>
          <w:lang w:val="nl-NL"/>
        </w:rPr>
      </w:pPr>
      <w:r w:rsidRPr="0018308D">
        <w:rPr>
          <w:rFonts w:ascii="Myriad Web Pro" w:hAnsi="Myriad Web Pro"/>
          <w:color w:val="000000"/>
          <w:sz w:val="28"/>
          <w:szCs w:val="28"/>
          <w:lang w:val="nl-NL"/>
        </w:rPr>
        <w:t xml:space="preserve">Smaak   </w:t>
      </w:r>
      <w:r>
        <w:rPr>
          <w:rFonts w:ascii="Myriad Web Pro" w:hAnsi="Myriad Web Pro"/>
          <w:color w:val="000000"/>
          <w:sz w:val="28"/>
          <w:szCs w:val="28"/>
          <w:lang w:val="nl-NL"/>
        </w:rPr>
        <w:tab/>
        <w:t>fruitig, complex, fris, noten, vanille en honing</w:t>
      </w:r>
    </w:p>
    <w:p w14:paraId="4DA01232" w14:textId="77777777" w:rsidR="004E41BD" w:rsidRDefault="004E41BD" w:rsidP="004E41BD">
      <w:pPr>
        <w:ind w:left="2880" w:hanging="2880"/>
        <w:rPr>
          <w:rFonts w:ascii="Myriad Web Pro" w:hAnsi="Myriad Web Pro"/>
          <w:color w:val="000000"/>
          <w:sz w:val="28"/>
          <w:szCs w:val="28"/>
          <w:lang w:val="nl-NL"/>
        </w:rPr>
      </w:pPr>
      <w:r w:rsidRPr="0018308D">
        <w:rPr>
          <w:rFonts w:ascii="Myriad Web Pro" w:hAnsi="Myriad Web Pro"/>
          <w:color w:val="000000"/>
          <w:sz w:val="28"/>
          <w:szCs w:val="28"/>
          <w:lang w:val="nl-NL"/>
        </w:rPr>
        <w:t xml:space="preserve">Serveertip </w:t>
      </w:r>
      <w:r>
        <w:rPr>
          <w:rFonts w:ascii="Myriad Web Pro" w:hAnsi="Myriad Web Pro"/>
          <w:color w:val="000000"/>
          <w:sz w:val="28"/>
          <w:szCs w:val="28"/>
          <w:lang w:val="nl-NL"/>
        </w:rPr>
        <w:tab/>
        <w:t>koud serveren bij een aperitief met kaas of foie gras</w:t>
      </w:r>
    </w:p>
    <w:p w14:paraId="10E6F4F7" w14:textId="77777777" w:rsidR="004E41BD" w:rsidRPr="00452375" w:rsidRDefault="004E41BD" w:rsidP="004E41BD">
      <w:pPr>
        <w:rPr>
          <w:rFonts w:ascii="Myriad Web Pro" w:hAnsi="Myriad Web Pro"/>
          <w:color w:val="000000"/>
          <w:sz w:val="28"/>
          <w:szCs w:val="28"/>
          <w:lang w:val="nl-NL"/>
        </w:rPr>
      </w:pPr>
      <w:r w:rsidRPr="0018308D">
        <w:rPr>
          <w:rFonts w:ascii="Myriad Web Pro" w:hAnsi="Myriad Web Pro"/>
          <w:color w:val="000000"/>
          <w:sz w:val="28"/>
          <w:szCs w:val="28"/>
          <w:lang w:val="nl-NL"/>
        </w:rPr>
        <w:t xml:space="preserve">Serveertemperatuur   </w:t>
      </w:r>
      <w:r>
        <w:rPr>
          <w:rFonts w:ascii="Myriad Web Pro" w:hAnsi="Myriad Web Pro"/>
          <w:color w:val="000000"/>
          <w:sz w:val="28"/>
          <w:szCs w:val="28"/>
          <w:lang w:val="nl-NL"/>
        </w:rPr>
        <w:tab/>
        <w:t>10</w:t>
      </w:r>
      <w:r w:rsidRPr="00452375">
        <w:rPr>
          <w:rFonts w:ascii="Myriad Web Pro" w:hAnsi="Myriad Web Pro"/>
          <w:color w:val="000000"/>
          <w:sz w:val="28"/>
          <w:szCs w:val="28"/>
          <w:lang w:val="nl-NL"/>
        </w:rPr>
        <w:t xml:space="preserve">°C </w:t>
      </w:r>
      <w:r>
        <w:rPr>
          <w:rFonts w:ascii="Myriad Web Pro" w:hAnsi="Myriad Web Pro"/>
          <w:color w:val="000000"/>
          <w:sz w:val="28"/>
          <w:szCs w:val="28"/>
          <w:lang w:val="nl-NL"/>
        </w:rPr>
        <w:t>- 12</w:t>
      </w:r>
      <w:r w:rsidRPr="00452375">
        <w:rPr>
          <w:rFonts w:ascii="Myriad Web Pro" w:hAnsi="Myriad Web Pro"/>
          <w:color w:val="000000"/>
          <w:sz w:val="28"/>
          <w:szCs w:val="28"/>
          <w:lang w:val="nl-NL"/>
        </w:rPr>
        <w:t>°C</w:t>
      </w:r>
    </w:p>
    <w:p w14:paraId="07505152" w14:textId="77777777" w:rsidR="004E41BD" w:rsidRPr="0018308D" w:rsidRDefault="004E41BD" w:rsidP="004E41BD">
      <w:pPr>
        <w:rPr>
          <w:rFonts w:ascii="Myriad Web Pro" w:hAnsi="Myriad Web Pro"/>
          <w:color w:val="000000"/>
          <w:sz w:val="28"/>
          <w:szCs w:val="28"/>
          <w:lang w:val="nl-NL"/>
        </w:rPr>
      </w:pPr>
      <w:r w:rsidRPr="0018308D">
        <w:rPr>
          <w:rFonts w:ascii="Myriad Web Pro" w:hAnsi="Myriad Web Pro"/>
          <w:color w:val="000000"/>
          <w:sz w:val="28"/>
          <w:szCs w:val="28"/>
          <w:lang w:val="nl-NL"/>
        </w:rPr>
        <w:t xml:space="preserve">Alcoholpercentage  </w:t>
      </w:r>
      <w:r>
        <w:rPr>
          <w:rFonts w:ascii="Myriad Web Pro" w:hAnsi="Myriad Web Pro"/>
          <w:color w:val="000000"/>
          <w:sz w:val="28"/>
          <w:szCs w:val="28"/>
          <w:lang w:val="nl-NL"/>
        </w:rPr>
        <w:tab/>
        <w:t>19</w:t>
      </w:r>
      <w:r w:rsidRPr="0018308D">
        <w:rPr>
          <w:rFonts w:ascii="Myriad Web Pro" w:hAnsi="Myriad Web Pro"/>
          <w:color w:val="000000"/>
          <w:sz w:val="28"/>
          <w:szCs w:val="28"/>
          <w:lang w:val="nl-NL"/>
        </w:rPr>
        <w:t>%</w:t>
      </w:r>
    </w:p>
    <w:p w14:paraId="2F4C6300" w14:textId="77777777" w:rsidR="004E41BD" w:rsidRPr="0018308D" w:rsidRDefault="004E41BD" w:rsidP="004E41BD">
      <w:pPr>
        <w:shd w:val="clear" w:color="auto" w:fill="FFFFFF"/>
        <w:spacing w:line="240" w:lineRule="atLeast"/>
        <w:rPr>
          <w:rFonts w:ascii="Myriad Web Pro" w:hAnsi="Myriad Web Pro"/>
          <w:color w:val="000000"/>
          <w:sz w:val="28"/>
          <w:szCs w:val="28"/>
          <w:lang w:val="nl-NL"/>
        </w:rPr>
      </w:pPr>
      <w:r w:rsidRPr="0018308D">
        <w:rPr>
          <w:rFonts w:ascii="Myriad Web Pro" w:hAnsi="Myriad Web Pro"/>
          <w:color w:val="000000"/>
          <w:sz w:val="28"/>
          <w:szCs w:val="28"/>
          <w:lang w:val="nl-NL"/>
        </w:rPr>
        <w:t xml:space="preserve">Bewaren  </w:t>
      </w:r>
      <w:r>
        <w:rPr>
          <w:rFonts w:ascii="Myriad Web Pro" w:hAnsi="Myriad Web Pro"/>
          <w:color w:val="000000"/>
          <w:sz w:val="28"/>
          <w:szCs w:val="28"/>
          <w:lang w:val="nl-NL"/>
        </w:rPr>
        <w:tab/>
      </w:r>
      <w:r>
        <w:rPr>
          <w:rFonts w:ascii="Myriad Web Pro" w:hAnsi="Myriad Web Pro"/>
          <w:color w:val="000000"/>
          <w:sz w:val="28"/>
          <w:szCs w:val="28"/>
          <w:lang w:val="nl-NL"/>
        </w:rPr>
        <w:tab/>
      </w:r>
      <w:r>
        <w:rPr>
          <w:rFonts w:ascii="Myriad Web Pro" w:hAnsi="Myriad Web Pro"/>
          <w:color w:val="000000"/>
          <w:sz w:val="28"/>
          <w:szCs w:val="28"/>
          <w:lang w:val="nl-NL"/>
        </w:rPr>
        <w:tab/>
        <w:t>12°C - 18°C  (kamertemperatuur</w:t>
      </w:r>
      <w:r w:rsidRPr="0018308D">
        <w:rPr>
          <w:rFonts w:ascii="Myriad Web Pro" w:hAnsi="Myriad Web Pro"/>
          <w:color w:val="000000"/>
          <w:sz w:val="28"/>
          <w:szCs w:val="28"/>
          <w:lang w:val="nl-NL"/>
        </w:rPr>
        <w:t>)</w:t>
      </w:r>
    </w:p>
    <w:p w14:paraId="207EB0EC" w14:textId="77777777" w:rsidR="004E41BD" w:rsidRPr="0018308D" w:rsidRDefault="004E41BD" w:rsidP="004E41BD">
      <w:pPr>
        <w:shd w:val="clear" w:color="auto" w:fill="FFFFFF"/>
        <w:spacing w:line="240" w:lineRule="atLeast"/>
        <w:rPr>
          <w:rFonts w:ascii="Myriad Web Pro" w:hAnsi="Myriad Web Pro"/>
          <w:color w:val="000000"/>
          <w:sz w:val="28"/>
          <w:szCs w:val="28"/>
          <w:lang w:val="nl-NL"/>
        </w:rPr>
      </w:pPr>
      <w:r w:rsidRPr="0018308D">
        <w:rPr>
          <w:rFonts w:ascii="Myriad Web Pro" w:hAnsi="Myriad Web Pro"/>
          <w:color w:val="000000"/>
          <w:sz w:val="28"/>
          <w:szCs w:val="28"/>
          <w:lang w:val="nl-NL"/>
        </w:rPr>
        <w:t xml:space="preserve">Afsluiting  </w:t>
      </w:r>
      <w:r>
        <w:rPr>
          <w:rFonts w:ascii="Myriad Web Pro" w:hAnsi="Myriad Web Pro"/>
          <w:color w:val="000000"/>
          <w:sz w:val="28"/>
          <w:szCs w:val="28"/>
          <w:lang w:val="nl-NL"/>
        </w:rPr>
        <w:tab/>
      </w:r>
      <w:r>
        <w:rPr>
          <w:rFonts w:ascii="Myriad Web Pro" w:hAnsi="Myriad Web Pro"/>
          <w:color w:val="000000"/>
          <w:sz w:val="28"/>
          <w:szCs w:val="28"/>
          <w:lang w:val="nl-NL"/>
        </w:rPr>
        <w:tab/>
      </w:r>
      <w:r>
        <w:rPr>
          <w:rFonts w:ascii="Myriad Web Pro" w:hAnsi="Myriad Web Pro"/>
          <w:color w:val="000000"/>
          <w:sz w:val="28"/>
          <w:szCs w:val="28"/>
          <w:lang w:val="nl-NL"/>
        </w:rPr>
        <w:tab/>
        <w:t>k</w:t>
      </w:r>
      <w:r w:rsidRPr="0018308D">
        <w:rPr>
          <w:rFonts w:ascii="Myriad Web Pro" w:hAnsi="Myriad Web Pro"/>
          <w:color w:val="000000"/>
          <w:sz w:val="28"/>
          <w:szCs w:val="28"/>
          <w:lang w:val="nl-NL"/>
        </w:rPr>
        <w:t>urk</w:t>
      </w:r>
    </w:p>
    <w:p w14:paraId="375610DF" w14:textId="77777777" w:rsidR="004E41BD" w:rsidRDefault="004E41BD" w:rsidP="004E41BD">
      <w:pPr>
        <w:shd w:val="clear" w:color="auto" w:fill="FFFFFF"/>
        <w:spacing w:line="240" w:lineRule="atLeast"/>
        <w:rPr>
          <w:rFonts w:ascii="Myriad Web Pro" w:hAnsi="Myriad Web Pro"/>
          <w:color w:val="000000"/>
          <w:sz w:val="28"/>
          <w:szCs w:val="28"/>
          <w:lang w:val="nl-NL"/>
        </w:rPr>
      </w:pPr>
      <w:r>
        <w:rPr>
          <w:rFonts w:ascii="Myriad Web Pro" w:hAnsi="Myriad Web Pro"/>
          <w:color w:val="000000"/>
          <w:sz w:val="28"/>
          <w:szCs w:val="28"/>
          <w:lang w:val="nl-NL"/>
        </w:rPr>
        <w:t xml:space="preserve">Houdbaar tot </w:t>
      </w:r>
      <w:r w:rsidRPr="0018308D">
        <w:rPr>
          <w:rFonts w:ascii="Myriad Web Pro" w:hAnsi="Myriad Web Pro"/>
          <w:color w:val="000000"/>
          <w:sz w:val="28"/>
          <w:szCs w:val="28"/>
          <w:lang w:val="nl-NL"/>
        </w:rPr>
        <w:t xml:space="preserve"> </w:t>
      </w:r>
      <w:r>
        <w:rPr>
          <w:rFonts w:ascii="Myriad Web Pro" w:hAnsi="Myriad Web Pro"/>
          <w:color w:val="000000"/>
          <w:sz w:val="28"/>
          <w:szCs w:val="28"/>
          <w:lang w:val="nl-NL"/>
        </w:rPr>
        <w:tab/>
      </w:r>
      <w:r>
        <w:rPr>
          <w:rFonts w:ascii="Myriad Web Pro" w:hAnsi="Myriad Web Pro"/>
          <w:color w:val="000000"/>
          <w:sz w:val="28"/>
          <w:szCs w:val="28"/>
          <w:lang w:val="nl-NL"/>
        </w:rPr>
        <w:tab/>
        <w:t>2-3 jaar en na openen 1 maand te bewaren</w:t>
      </w:r>
    </w:p>
    <w:p w14:paraId="7BD20B42" w14:textId="77777777" w:rsidR="004E41BD" w:rsidRPr="00A715AD" w:rsidRDefault="004E41BD" w:rsidP="004E41BD">
      <w:pPr>
        <w:shd w:val="clear" w:color="auto" w:fill="FFFFFF"/>
        <w:spacing w:line="240" w:lineRule="atLeast"/>
        <w:rPr>
          <w:rFonts w:ascii="Myriad Web Pro" w:hAnsi="Myriad Web Pro"/>
          <w:color w:val="000000"/>
          <w:sz w:val="28"/>
          <w:szCs w:val="28"/>
        </w:rPr>
      </w:pPr>
      <w:proofErr w:type="spellStart"/>
      <w:r w:rsidRPr="00A715AD">
        <w:rPr>
          <w:rFonts w:ascii="Myriad Web Pro" w:hAnsi="Myriad Web Pro"/>
          <w:sz w:val="28"/>
          <w:szCs w:val="28"/>
        </w:rPr>
        <w:t>Inhoud</w:t>
      </w:r>
      <w:proofErr w:type="spellEnd"/>
      <w:r w:rsidRPr="00A715AD">
        <w:rPr>
          <w:rFonts w:ascii="Myriad Web Pro" w:hAnsi="Myriad Web Pro"/>
          <w:sz w:val="28"/>
          <w:szCs w:val="28"/>
        </w:rPr>
        <w:tab/>
      </w:r>
      <w:r w:rsidRPr="00A715AD">
        <w:rPr>
          <w:rFonts w:ascii="Myriad Web Pro" w:hAnsi="Myriad Web Pro"/>
          <w:sz w:val="28"/>
          <w:szCs w:val="28"/>
        </w:rPr>
        <w:tab/>
      </w:r>
      <w:r w:rsidRPr="00A715AD">
        <w:rPr>
          <w:rFonts w:ascii="Myriad Web Pro" w:hAnsi="Myriad Web Pro"/>
          <w:sz w:val="28"/>
          <w:szCs w:val="28"/>
        </w:rPr>
        <w:tab/>
        <w:t>375ML / 750 ML</w:t>
      </w:r>
    </w:p>
    <w:p w14:paraId="4406D16C" w14:textId="77777777" w:rsidR="004E41BD" w:rsidRPr="00A715AD" w:rsidRDefault="004E41BD" w:rsidP="004E41BD">
      <w:pPr>
        <w:shd w:val="clear" w:color="auto" w:fill="FFFFFF"/>
        <w:spacing w:line="240" w:lineRule="atLeast"/>
        <w:rPr>
          <w:rFonts w:ascii="Myriad Web Pro" w:hAnsi="Myriad Web Pro"/>
          <w:color w:val="000000"/>
          <w:sz w:val="28"/>
          <w:szCs w:val="28"/>
        </w:rPr>
      </w:pPr>
    </w:p>
    <w:p w14:paraId="231D99A6" w14:textId="5A65C365" w:rsidR="004E41BD" w:rsidRPr="00A715AD" w:rsidRDefault="004E41BD" w:rsidP="004E41BD">
      <w:pPr>
        <w:rPr>
          <w:rFonts w:ascii="Myriad Web Pro" w:hAnsi="Myriad Web Pro"/>
          <w:b/>
          <w:bCs/>
          <w:caps/>
          <w:color w:val="6F2D82"/>
          <w:sz w:val="27"/>
          <w:szCs w:val="27"/>
        </w:rPr>
      </w:pPr>
    </w:p>
    <w:p w14:paraId="00D4C1DD" w14:textId="77777777" w:rsidR="00F80D5C" w:rsidRDefault="00F80D5C"/>
    <w:sectPr w:rsidR="00F80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yriad Web Pr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1BD"/>
    <w:rsid w:val="004E41BD"/>
    <w:rsid w:val="00F80D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118D3"/>
  <w15:chartTrackingRefBased/>
  <w15:docId w15:val="{263F3672-D5E4-4425-BDC3-CDE4DAE5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1B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netitle">
    <w:name w:val="winetitle"/>
    <w:basedOn w:val="Normal"/>
    <w:rsid w:val="004E41BD"/>
    <w:pPr>
      <w:spacing w:before="100" w:beforeAutospacing="1" w:after="100" w:afterAutospacing="1"/>
      <w:jc w:val="center"/>
    </w:pPr>
    <w:rPr>
      <w:rFonts w:ascii="Myriad Web Pro" w:hAnsi="Myriad Web Pro"/>
      <w:b/>
      <w:bCs/>
      <w:caps/>
      <w:color w:val="6F2D82"/>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Rodríguez - Lexcom</dc:creator>
  <cp:keywords/>
  <dc:description/>
  <cp:lastModifiedBy>Nicolás Rodríguez - Lexcom</cp:lastModifiedBy>
  <cp:revision>1</cp:revision>
  <dcterms:created xsi:type="dcterms:W3CDTF">2022-03-10T16:55:00Z</dcterms:created>
  <dcterms:modified xsi:type="dcterms:W3CDTF">2022-03-10T16:55:00Z</dcterms:modified>
</cp:coreProperties>
</file>