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A7B59" w14:textId="61C6A3FA" w:rsidR="00383DA0" w:rsidRPr="00C54E32" w:rsidRDefault="004C7F49" w:rsidP="00A61473">
      <w:pPr>
        <w:spacing w:after="0" w:line="240" w:lineRule="auto"/>
        <w:rPr>
          <w:rFonts w:ascii="Tahoma" w:hAnsi="Tahoma" w:cs="Tahoma"/>
          <w:b/>
          <w:color w:val="000000" w:themeColor="text1"/>
          <w:sz w:val="22"/>
        </w:rPr>
      </w:pPr>
      <w:r>
        <w:rPr>
          <w:rFonts w:ascii="Tahoma" w:eastAsia="Times New Roman" w:hAnsi="Tahoma" w:cs="Tahoma"/>
          <w:noProof/>
          <w:kern w:val="36"/>
          <w:szCs w:val="24"/>
          <w:lang w:val="es-MX" w:eastAsia="es-MX"/>
        </w:rPr>
        <w:drawing>
          <wp:inline distT="0" distB="0" distL="0" distR="0" wp14:anchorId="7D748565" wp14:editId="34A66844">
            <wp:extent cx="717550" cy="135735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FINAL KArlú(3x5)para hoja membretad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1034" cy="1382865"/>
                    </a:xfrm>
                    <a:prstGeom prst="rect">
                      <a:avLst/>
                    </a:prstGeom>
                  </pic:spPr>
                </pic:pic>
              </a:graphicData>
            </a:graphic>
          </wp:inline>
        </w:drawing>
      </w:r>
      <w:r w:rsidR="00DF6D33">
        <w:rPr>
          <w:rFonts w:ascii="Tahoma" w:eastAsia="Times New Roman" w:hAnsi="Tahoma" w:cs="Tahoma"/>
          <w:color w:val="auto"/>
          <w:kern w:val="36"/>
          <w:sz w:val="22"/>
          <w:lang w:eastAsia="es-ES"/>
        </w:rPr>
        <w:tab/>
      </w:r>
      <w:bookmarkStart w:id="0" w:name="luna_miel_belmond"/>
      <w:r w:rsidR="00A61473">
        <w:rPr>
          <w:rFonts w:ascii="Tahoma" w:eastAsia="Times New Roman" w:hAnsi="Tahoma" w:cs="Tahoma"/>
          <w:color w:val="auto"/>
          <w:kern w:val="36"/>
          <w:sz w:val="22"/>
          <w:lang w:eastAsia="es-ES"/>
        </w:rPr>
        <w:tab/>
      </w:r>
      <w:r w:rsidR="00A61473">
        <w:rPr>
          <w:rFonts w:ascii="Tahoma" w:eastAsia="Times New Roman" w:hAnsi="Tahoma" w:cs="Tahoma"/>
          <w:color w:val="auto"/>
          <w:kern w:val="36"/>
          <w:sz w:val="22"/>
          <w:lang w:eastAsia="es-ES"/>
        </w:rPr>
        <w:tab/>
      </w:r>
      <w:r w:rsidR="00383DA0" w:rsidRPr="00C54E32">
        <w:rPr>
          <w:rFonts w:ascii="Tahoma" w:hAnsi="Tahoma" w:cs="Tahoma"/>
          <w:b/>
          <w:color w:val="000000" w:themeColor="text1"/>
          <w:sz w:val="22"/>
          <w:lang w:val="es-PE"/>
        </w:rPr>
        <w:t>L</w:t>
      </w:r>
      <w:r w:rsidR="00C54E32" w:rsidRPr="00C54E32">
        <w:rPr>
          <w:rFonts w:ascii="Tahoma" w:hAnsi="Tahoma" w:cs="Tahoma"/>
          <w:b/>
          <w:color w:val="000000" w:themeColor="text1"/>
          <w:sz w:val="22"/>
          <w:lang w:val="es-PE"/>
        </w:rPr>
        <w:t>una de miel al Estilo Belmond</w:t>
      </w:r>
      <w:bookmarkEnd w:id="0"/>
      <w:r w:rsidR="00A61473">
        <w:rPr>
          <w:rFonts w:ascii="Tahoma" w:hAnsi="Tahoma" w:cs="Tahoma"/>
          <w:b/>
          <w:color w:val="000000" w:themeColor="text1"/>
          <w:sz w:val="22"/>
          <w:lang w:val="es-PE"/>
        </w:rPr>
        <w:t xml:space="preserve"> </w:t>
      </w:r>
      <w:r w:rsidR="00383DA0" w:rsidRPr="00C54E32">
        <w:rPr>
          <w:rFonts w:ascii="Tahoma" w:hAnsi="Tahoma" w:cs="Tahoma"/>
          <w:b/>
          <w:color w:val="000000" w:themeColor="text1"/>
          <w:sz w:val="22"/>
        </w:rPr>
        <w:t xml:space="preserve">8 </w:t>
      </w:r>
      <w:r w:rsidR="00C54E32" w:rsidRPr="00C54E32">
        <w:rPr>
          <w:rFonts w:ascii="Tahoma" w:hAnsi="Tahoma" w:cs="Tahoma"/>
          <w:b/>
          <w:color w:val="000000" w:themeColor="text1"/>
          <w:sz w:val="22"/>
        </w:rPr>
        <w:t>d</w:t>
      </w:r>
      <w:r w:rsidR="00383DA0" w:rsidRPr="00C54E32">
        <w:rPr>
          <w:rFonts w:ascii="Tahoma" w:hAnsi="Tahoma" w:cs="Tahoma"/>
          <w:b/>
          <w:color w:val="000000" w:themeColor="text1"/>
          <w:sz w:val="22"/>
          <w:lang w:val="es-PE"/>
        </w:rPr>
        <w:t>ías</w:t>
      </w:r>
      <w:r w:rsidR="00A61473">
        <w:rPr>
          <w:rFonts w:ascii="Tahoma" w:hAnsi="Tahoma" w:cs="Tahoma"/>
          <w:b/>
          <w:color w:val="000000" w:themeColor="text1"/>
          <w:sz w:val="22"/>
          <w:lang w:val="es-PE"/>
        </w:rPr>
        <w:t xml:space="preserve"> </w:t>
      </w:r>
      <w:r w:rsidR="00C54E32" w:rsidRPr="00C54E32">
        <w:rPr>
          <w:rFonts w:ascii="Tahoma" w:hAnsi="Tahoma" w:cs="Tahoma"/>
          <w:b/>
          <w:color w:val="000000" w:themeColor="text1"/>
          <w:sz w:val="22"/>
        </w:rPr>
        <w:t>7</w:t>
      </w:r>
      <w:r w:rsidR="00383DA0" w:rsidRPr="00C54E32">
        <w:rPr>
          <w:rFonts w:ascii="Tahoma" w:hAnsi="Tahoma" w:cs="Tahoma"/>
          <w:b/>
          <w:color w:val="000000" w:themeColor="text1"/>
          <w:sz w:val="22"/>
        </w:rPr>
        <w:t xml:space="preserve"> </w:t>
      </w:r>
      <w:r w:rsidR="00C54E32" w:rsidRPr="00C54E32">
        <w:rPr>
          <w:rFonts w:ascii="Tahoma" w:hAnsi="Tahoma" w:cs="Tahoma"/>
          <w:b/>
          <w:color w:val="000000" w:themeColor="text1"/>
          <w:sz w:val="22"/>
        </w:rPr>
        <w:t>n</w:t>
      </w:r>
      <w:r w:rsidR="00383DA0" w:rsidRPr="00C54E32">
        <w:rPr>
          <w:rFonts w:ascii="Tahoma" w:hAnsi="Tahoma" w:cs="Tahoma"/>
          <w:b/>
          <w:color w:val="000000" w:themeColor="text1"/>
          <w:sz w:val="22"/>
          <w:lang w:val="es-PE"/>
        </w:rPr>
        <w:t>oches</w:t>
      </w:r>
    </w:p>
    <w:p w14:paraId="545B03F6" w14:textId="5A6B5D56" w:rsidR="00383DA0" w:rsidRPr="00C54E32" w:rsidRDefault="00A61473" w:rsidP="00C54E32">
      <w:pPr>
        <w:pStyle w:val="Sinespaciado"/>
        <w:jc w:val="center"/>
        <w:rPr>
          <w:rFonts w:ascii="Tahoma" w:hAnsi="Tahoma" w:cs="Tahoma"/>
          <w:b/>
          <w:color w:val="000000" w:themeColor="text1"/>
          <w:sz w:val="22"/>
          <w:lang w:val="es-PE"/>
        </w:rPr>
      </w:pPr>
      <w:r>
        <w:rPr>
          <w:rFonts w:ascii="Tahoma" w:hAnsi="Tahoma" w:cs="Tahoma"/>
          <w:b/>
          <w:color w:val="000000" w:themeColor="text1"/>
          <w:sz w:val="22"/>
          <w:lang w:val="es-PE"/>
        </w:rPr>
        <w:t xml:space="preserve">      </w:t>
      </w:r>
      <w:r w:rsidR="00383DA0" w:rsidRPr="00C54E32">
        <w:rPr>
          <w:rFonts w:ascii="Tahoma" w:hAnsi="Tahoma" w:cs="Tahoma"/>
          <w:b/>
          <w:color w:val="000000" w:themeColor="text1"/>
          <w:sz w:val="22"/>
          <w:lang w:val="es-PE"/>
        </w:rPr>
        <w:t>Lima</w:t>
      </w:r>
      <w:r w:rsidR="00C54E32" w:rsidRPr="00C54E32">
        <w:rPr>
          <w:rFonts w:ascii="Tahoma" w:hAnsi="Tahoma" w:cs="Tahoma"/>
          <w:b/>
          <w:color w:val="000000" w:themeColor="text1"/>
          <w:sz w:val="22"/>
          <w:lang w:val="es-PE"/>
        </w:rPr>
        <w:t>/</w:t>
      </w:r>
      <w:r w:rsidR="00383DA0" w:rsidRPr="00C54E32">
        <w:rPr>
          <w:rFonts w:ascii="Tahoma" w:hAnsi="Tahoma" w:cs="Tahoma"/>
          <w:b/>
          <w:color w:val="000000" w:themeColor="text1"/>
          <w:sz w:val="22"/>
          <w:lang w:val="es-PE"/>
        </w:rPr>
        <w:t>Valle Sagrado</w:t>
      </w:r>
      <w:r w:rsidR="00C54E32" w:rsidRPr="00C54E32">
        <w:rPr>
          <w:rFonts w:ascii="Tahoma" w:hAnsi="Tahoma" w:cs="Tahoma"/>
          <w:b/>
          <w:color w:val="000000" w:themeColor="text1"/>
          <w:sz w:val="22"/>
          <w:lang w:val="es-PE"/>
        </w:rPr>
        <w:t>/</w:t>
      </w:r>
      <w:r w:rsidR="00383DA0" w:rsidRPr="00C54E32">
        <w:rPr>
          <w:rFonts w:ascii="Tahoma" w:hAnsi="Tahoma" w:cs="Tahoma"/>
          <w:b/>
          <w:color w:val="000000" w:themeColor="text1"/>
          <w:sz w:val="22"/>
          <w:lang w:val="es-PE"/>
        </w:rPr>
        <w:t>Machu Picchu</w:t>
      </w:r>
      <w:r w:rsidR="00C54E32" w:rsidRPr="00C54E32">
        <w:rPr>
          <w:rFonts w:ascii="Tahoma" w:hAnsi="Tahoma" w:cs="Tahoma"/>
          <w:b/>
          <w:color w:val="000000" w:themeColor="text1"/>
          <w:sz w:val="22"/>
          <w:lang w:val="es-PE"/>
        </w:rPr>
        <w:t>/</w:t>
      </w:r>
      <w:r w:rsidR="00383DA0" w:rsidRPr="00C54E32">
        <w:rPr>
          <w:rFonts w:ascii="Tahoma" w:hAnsi="Tahoma" w:cs="Tahoma"/>
          <w:b/>
          <w:color w:val="000000" w:themeColor="text1"/>
          <w:sz w:val="22"/>
          <w:lang w:val="es-PE"/>
        </w:rPr>
        <w:t>Cusco</w:t>
      </w:r>
    </w:p>
    <w:p w14:paraId="42B3CD4F" w14:textId="77777777" w:rsidR="00C54E32" w:rsidRPr="00C54E32" w:rsidRDefault="00C54E32" w:rsidP="00C54E32">
      <w:pPr>
        <w:pStyle w:val="Sinespaciado"/>
        <w:rPr>
          <w:rFonts w:ascii="Tahoma" w:hAnsi="Tahoma" w:cs="Tahoma"/>
          <w:color w:val="000000" w:themeColor="text1"/>
          <w:sz w:val="22"/>
          <w:lang w:val="es-PE"/>
        </w:rPr>
      </w:pPr>
    </w:p>
    <w:p w14:paraId="06D81A7B" w14:textId="77777777" w:rsidR="00383DA0" w:rsidRPr="00C54E32" w:rsidRDefault="00383DA0" w:rsidP="00C54E32">
      <w:pPr>
        <w:pStyle w:val="Sinespaciado"/>
        <w:rPr>
          <w:rFonts w:ascii="Tahoma" w:hAnsi="Tahoma" w:cs="Tahoma"/>
          <w:b/>
          <w:color w:val="000000" w:themeColor="text1"/>
          <w:sz w:val="22"/>
          <w:lang w:val="es-PE"/>
        </w:rPr>
      </w:pPr>
      <w:r w:rsidRPr="00C54E32">
        <w:rPr>
          <w:rFonts w:ascii="Tahoma" w:hAnsi="Tahoma" w:cs="Tahoma"/>
          <w:b/>
          <w:color w:val="000000" w:themeColor="text1"/>
          <w:sz w:val="22"/>
          <w:lang w:val="es-PE"/>
        </w:rPr>
        <w:t>Día 1 Lima Llegada a la Ciudad de Reyes</w:t>
      </w:r>
    </w:p>
    <w:p w14:paraId="2B7C9ECD" w14:textId="77777777" w:rsidR="00161361" w:rsidRPr="00C54E32" w:rsidRDefault="00383DA0" w:rsidP="00C54E32">
      <w:pPr>
        <w:pStyle w:val="Sinespaciado"/>
        <w:rPr>
          <w:rFonts w:ascii="Tahoma" w:hAnsi="Tahoma" w:cs="Tahoma"/>
          <w:bCs/>
          <w:color w:val="000000" w:themeColor="text1"/>
          <w:sz w:val="22"/>
          <w:lang w:val="es-PE"/>
        </w:rPr>
      </w:pPr>
      <w:r w:rsidRPr="00C54E32">
        <w:rPr>
          <w:rFonts w:ascii="Tahoma" w:hAnsi="Tahoma" w:cs="Tahoma"/>
          <w:color w:val="000000" w:themeColor="text1"/>
          <w:sz w:val="22"/>
          <w:lang w:val="es-PE"/>
        </w:rPr>
        <w:t>Una ciudad que siempre te recibirá con los brazos abiertos y que vive donde el pasado se mezcla con el presente. En ella los palacios, monasterios y conventos coloniales coexisten en asombrosa armonía con modernas edificaciones y milenarias pirámides precolombinas. Ya sea en el zaguán de una vieja casona o en la profundidad de una lúgubre catacumba, Lima, la Ciudad de los Reyes y Capital Gastronómica de América, te espera para deslumbrarte con su magia y embriagarte con su sabor. Al llegar al aeropuerto, un anfitrión lo recibirá y asistirá en su traslado al Hotel Belmond Miraflores Park.</w:t>
      </w:r>
    </w:p>
    <w:p w14:paraId="66E4E833" w14:textId="77777777" w:rsidR="00C54E32" w:rsidRDefault="00C54E32" w:rsidP="00C54E32">
      <w:pPr>
        <w:pStyle w:val="Sinespaciado"/>
        <w:rPr>
          <w:rFonts w:ascii="Tahoma" w:hAnsi="Tahoma" w:cs="Tahoma"/>
          <w:bCs/>
          <w:color w:val="000000" w:themeColor="text1"/>
          <w:sz w:val="22"/>
          <w:lang w:val="es-PE"/>
        </w:rPr>
      </w:pPr>
    </w:p>
    <w:p w14:paraId="76ACE289" w14:textId="77777777" w:rsidR="00383DA0" w:rsidRPr="00C54E32" w:rsidRDefault="00383DA0" w:rsidP="00C54E32">
      <w:pPr>
        <w:pStyle w:val="Sinespaciado"/>
        <w:rPr>
          <w:rFonts w:ascii="Tahoma" w:hAnsi="Tahoma" w:cs="Tahoma"/>
          <w:b/>
          <w:bCs/>
          <w:color w:val="000000" w:themeColor="text1"/>
          <w:sz w:val="22"/>
          <w:lang w:val="es-PE"/>
        </w:rPr>
      </w:pPr>
      <w:r w:rsidRPr="00C54E32">
        <w:rPr>
          <w:rFonts w:ascii="Tahoma" w:hAnsi="Tahoma" w:cs="Tahoma"/>
          <w:b/>
          <w:bCs/>
          <w:color w:val="000000" w:themeColor="text1"/>
          <w:sz w:val="22"/>
          <w:lang w:val="es-PE"/>
        </w:rPr>
        <w:t>Día 2 Lima</w:t>
      </w:r>
      <w:r w:rsidR="00C54E32" w:rsidRPr="00C54E32">
        <w:rPr>
          <w:rFonts w:ascii="Tahoma" w:hAnsi="Tahoma" w:cs="Tahoma"/>
          <w:b/>
          <w:bCs/>
          <w:color w:val="000000" w:themeColor="text1"/>
          <w:sz w:val="22"/>
          <w:lang w:val="es-PE"/>
        </w:rPr>
        <w:t xml:space="preserve">   </w:t>
      </w:r>
      <w:r w:rsidRPr="00C54E32">
        <w:rPr>
          <w:rFonts w:ascii="Tahoma" w:hAnsi="Tahoma" w:cs="Tahoma"/>
          <w:b/>
          <w:bCs/>
          <w:color w:val="000000" w:themeColor="text1"/>
          <w:sz w:val="22"/>
          <w:lang w:val="es-PE"/>
        </w:rPr>
        <w:t xml:space="preserve"> Tour de Lima Colonial y Moderna   </w:t>
      </w:r>
    </w:p>
    <w:p w14:paraId="617BA531" w14:textId="77777777" w:rsidR="00161361" w:rsidRPr="00C54E32" w:rsidRDefault="00383DA0" w:rsidP="00C54E32">
      <w:pPr>
        <w:pStyle w:val="Sinespaciado"/>
        <w:rPr>
          <w:rFonts w:ascii="Tahoma" w:hAnsi="Tahoma" w:cs="Tahoma"/>
          <w:color w:val="000000" w:themeColor="text1"/>
          <w:sz w:val="22"/>
          <w:lang w:val="es-PE"/>
        </w:rPr>
      </w:pPr>
      <w:r w:rsidRPr="00C54E32">
        <w:rPr>
          <w:rFonts w:ascii="Tahoma" w:hAnsi="Tahoma" w:cs="Tahoma"/>
          <w:color w:val="000000" w:themeColor="text1"/>
          <w:sz w:val="22"/>
          <w:lang w:val="es-PE"/>
        </w:rPr>
        <w:t xml:space="preserve">El Tour de Lima Colonial incluye un deslumbrador paseo por la Plaza de Armas que, enmarcada por su bella Catedral y por los palacios Arzobispal, de Gobierno y Municipal, te transportará al pasado con sólo pisar uno de sus escalones. Luego visitaremos una obra maestra de la arquitectura colonial: el Convento de San Francisco con sus famosas Catacumbas. Proseguiremos con la Lima Moderna y sus hermosos barrios turísticos de San Isidro y Miraflores, desde los cuales podrás fotografiar increíbles vistas del Océano Pacífico y de los acantilados de la Costa Verde. Almuerzo en Café Museo de Larco.  </w:t>
      </w:r>
    </w:p>
    <w:p w14:paraId="5F7D39B7" w14:textId="77777777" w:rsidR="00383DA0" w:rsidRPr="00C54E32" w:rsidRDefault="00383DA0" w:rsidP="00C54E32">
      <w:pPr>
        <w:pStyle w:val="Sinespaciado"/>
        <w:rPr>
          <w:rFonts w:ascii="Tahoma" w:hAnsi="Tahoma" w:cs="Tahoma"/>
          <w:color w:val="000000" w:themeColor="text1"/>
          <w:sz w:val="22"/>
          <w:lang w:val="es-PE"/>
        </w:rPr>
      </w:pPr>
      <w:r w:rsidRPr="00C54E32">
        <w:rPr>
          <w:rFonts w:ascii="Tahoma" w:hAnsi="Tahoma" w:cs="Tahoma"/>
          <w:color w:val="000000" w:themeColor="text1"/>
          <w:sz w:val="22"/>
          <w:lang w:val="es-PE"/>
        </w:rPr>
        <w:t>Continuamos al Museo Larco, fundado en 1926, con una interesante muestra cronológica de galerías impresionantes y un panorama excepcional de 3000 años de desarrollo del Perú precolombino. Ubicado en una exclusiva mansión virreinal del siglo XVIII construido sobre una pirámide pre-colombina del siglo VII y rodeado de hermosos jardines. El Museo Larco también cuenta con la más fina colección de piezas de oro y plata del antiguo Perú y de la famosa colección de arte erótico arqueológico, uno de los atractivos turísticos más visitados en el Perú.</w:t>
      </w:r>
    </w:p>
    <w:p w14:paraId="621C176A" w14:textId="77777777" w:rsidR="00383DA0" w:rsidRPr="00C54E32" w:rsidRDefault="00383DA0" w:rsidP="00C54E32">
      <w:pPr>
        <w:pStyle w:val="Sinespaciado"/>
        <w:rPr>
          <w:rFonts w:ascii="Tahoma" w:hAnsi="Tahoma" w:cs="Tahoma"/>
          <w:b/>
          <w:bCs/>
          <w:iCs/>
          <w:color w:val="000000" w:themeColor="text1"/>
          <w:sz w:val="22"/>
        </w:rPr>
      </w:pPr>
      <w:r w:rsidRPr="00C54E32">
        <w:rPr>
          <w:rFonts w:ascii="Tahoma" w:hAnsi="Tahoma" w:cs="Tahoma"/>
          <w:b/>
          <w:bCs/>
          <w:iCs/>
          <w:color w:val="000000" w:themeColor="text1"/>
          <w:sz w:val="22"/>
        </w:rPr>
        <w:t xml:space="preserve">Cena en La Rosa Náutica  </w:t>
      </w:r>
    </w:p>
    <w:p w14:paraId="6ABB39F6" w14:textId="77777777" w:rsidR="00383DA0" w:rsidRPr="00C54E32" w:rsidRDefault="00383DA0" w:rsidP="00C54E32">
      <w:pPr>
        <w:pStyle w:val="Sinespaciado"/>
        <w:rPr>
          <w:rFonts w:ascii="Tahoma" w:hAnsi="Tahoma" w:cs="Tahoma"/>
          <w:color w:val="000000" w:themeColor="text1"/>
          <w:sz w:val="22"/>
          <w:lang w:val="es-PE"/>
        </w:rPr>
      </w:pPr>
      <w:r w:rsidRPr="00C54E32">
        <w:rPr>
          <w:rFonts w:ascii="Tahoma" w:hAnsi="Tahoma" w:cs="Tahoma"/>
          <w:color w:val="000000" w:themeColor="text1"/>
          <w:sz w:val="22"/>
          <w:lang w:val="es-PE"/>
        </w:rPr>
        <w:t>Ubicado en una de las playas de la Costa Verde y en medio del Océano Pacifico, La Rosa Náutica es sin lugar a dudas el restaurante más emblemático de Lima. Construido especialmente para ofrecer al público ávido de experiencias diferentes, la carta de comida peruana e internacional más completa y el bar más sofisticado que se haya instalado a orillas del Pacífico, disfrutando de un paisaje natural incomparable y de la tranquilidad que sólo se encuentra allí donde el infinito comienza.</w:t>
      </w:r>
      <w:r w:rsidRPr="00C54E32">
        <w:rPr>
          <w:rFonts w:ascii="Tahoma" w:hAnsi="Tahoma" w:cs="Tahoma"/>
          <w:bCs/>
          <w:i/>
          <w:iCs/>
          <w:color w:val="000000" w:themeColor="text1"/>
          <w:sz w:val="22"/>
          <w:lang w:val="es-PE"/>
        </w:rPr>
        <w:t xml:space="preserve"> </w:t>
      </w:r>
      <w:r w:rsidRPr="00C54E32">
        <w:rPr>
          <w:rFonts w:ascii="Tahoma" w:hAnsi="Tahoma" w:cs="Tahoma"/>
          <w:color w:val="000000" w:themeColor="text1"/>
          <w:sz w:val="22"/>
          <w:lang w:val="es-PE"/>
        </w:rPr>
        <w:t>La Rosa Náutica guía sus sentidos</w:t>
      </w:r>
      <w:r w:rsidRPr="00C54E32">
        <w:rPr>
          <w:rFonts w:ascii="Tahoma" w:hAnsi="Tahoma" w:cs="Tahoma"/>
          <w:bCs/>
          <w:i/>
          <w:iCs/>
          <w:color w:val="000000" w:themeColor="text1"/>
          <w:sz w:val="22"/>
          <w:lang w:val="es-PE"/>
        </w:rPr>
        <w:t xml:space="preserve"> </w:t>
      </w:r>
      <w:r w:rsidRPr="00C54E32">
        <w:rPr>
          <w:rFonts w:ascii="Tahoma" w:hAnsi="Tahoma" w:cs="Tahoma"/>
          <w:color w:val="000000" w:themeColor="text1"/>
          <w:sz w:val="22"/>
          <w:lang w:val="es-PE"/>
        </w:rPr>
        <w:t>hacia una fascinante aventura gastronómica,</w:t>
      </w:r>
      <w:r w:rsidRPr="00C54E32">
        <w:rPr>
          <w:rFonts w:ascii="Tahoma" w:hAnsi="Tahoma" w:cs="Tahoma"/>
          <w:bCs/>
          <w:i/>
          <w:iCs/>
          <w:color w:val="000000" w:themeColor="text1"/>
          <w:sz w:val="22"/>
          <w:lang w:val="es-PE"/>
        </w:rPr>
        <w:t xml:space="preserve"> </w:t>
      </w:r>
      <w:r w:rsidRPr="00C54E32">
        <w:rPr>
          <w:rFonts w:ascii="Tahoma" w:hAnsi="Tahoma" w:cs="Tahoma"/>
          <w:color w:val="000000" w:themeColor="text1"/>
          <w:sz w:val="22"/>
          <w:lang w:val="es-PE"/>
        </w:rPr>
        <w:t>donde la pasión por la buena cocina</w:t>
      </w:r>
      <w:r w:rsidRPr="00C54E32">
        <w:rPr>
          <w:rFonts w:ascii="Tahoma" w:hAnsi="Tahoma" w:cs="Tahoma"/>
          <w:bCs/>
          <w:i/>
          <w:iCs/>
          <w:color w:val="000000" w:themeColor="text1"/>
          <w:sz w:val="22"/>
          <w:lang w:val="es-PE"/>
        </w:rPr>
        <w:t xml:space="preserve"> </w:t>
      </w:r>
      <w:r w:rsidRPr="00C54E32">
        <w:rPr>
          <w:rFonts w:ascii="Tahoma" w:hAnsi="Tahoma" w:cs="Tahoma"/>
          <w:color w:val="000000" w:themeColor="text1"/>
          <w:sz w:val="22"/>
          <w:lang w:val="es-PE"/>
        </w:rPr>
        <w:t>y la armonía de las olas se entremezcla en un espectáculo único e inolvidable.</w:t>
      </w:r>
    </w:p>
    <w:p w14:paraId="2BAB8742" w14:textId="77777777" w:rsidR="00383DA0" w:rsidRPr="00C54E32" w:rsidRDefault="00383DA0" w:rsidP="00C54E32">
      <w:pPr>
        <w:pStyle w:val="Sinespaciado"/>
        <w:rPr>
          <w:rFonts w:ascii="Tahoma" w:hAnsi="Tahoma" w:cs="Tahoma"/>
          <w:color w:val="000000" w:themeColor="text1"/>
          <w:sz w:val="22"/>
          <w:lang w:val="es-PE"/>
        </w:rPr>
      </w:pPr>
    </w:p>
    <w:p w14:paraId="6E70B03D" w14:textId="77777777" w:rsidR="00383DA0" w:rsidRPr="00C54E32" w:rsidRDefault="00383DA0" w:rsidP="00C54E32">
      <w:pPr>
        <w:pStyle w:val="Sinespaciado"/>
        <w:rPr>
          <w:rFonts w:ascii="Tahoma" w:hAnsi="Tahoma" w:cs="Tahoma"/>
          <w:b/>
          <w:bCs/>
          <w:color w:val="000000" w:themeColor="text1"/>
          <w:sz w:val="22"/>
          <w:lang w:val="es-PE"/>
        </w:rPr>
      </w:pPr>
      <w:r w:rsidRPr="00C54E32">
        <w:rPr>
          <w:rFonts w:ascii="Tahoma" w:hAnsi="Tahoma" w:cs="Tahoma"/>
          <w:b/>
          <w:bCs/>
          <w:color w:val="000000" w:themeColor="text1"/>
          <w:sz w:val="22"/>
          <w:lang w:val="es-PE"/>
        </w:rPr>
        <w:t>Día 3 Lima</w:t>
      </w:r>
      <w:r w:rsidR="00C54E32" w:rsidRPr="00C54E32">
        <w:rPr>
          <w:rFonts w:ascii="Tahoma" w:hAnsi="Tahoma" w:cs="Tahoma"/>
          <w:b/>
          <w:bCs/>
          <w:color w:val="000000" w:themeColor="text1"/>
          <w:sz w:val="22"/>
          <w:lang w:val="es-PE"/>
        </w:rPr>
        <w:t>/</w:t>
      </w:r>
      <w:r w:rsidRPr="00C54E32">
        <w:rPr>
          <w:rFonts w:ascii="Tahoma" w:hAnsi="Tahoma" w:cs="Tahoma"/>
          <w:b/>
          <w:bCs/>
          <w:color w:val="000000" w:themeColor="text1"/>
          <w:sz w:val="22"/>
          <w:lang w:val="es-PE"/>
        </w:rPr>
        <w:t>Valle Sagrado</w:t>
      </w:r>
      <w:r w:rsidR="00C54E32" w:rsidRPr="00C54E32">
        <w:rPr>
          <w:rFonts w:ascii="Tahoma" w:hAnsi="Tahoma" w:cs="Tahoma"/>
          <w:b/>
          <w:bCs/>
          <w:color w:val="000000" w:themeColor="text1"/>
          <w:sz w:val="22"/>
          <w:lang w:val="es-PE"/>
        </w:rPr>
        <w:t>/</w:t>
      </w:r>
      <w:r w:rsidRPr="00C54E32">
        <w:rPr>
          <w:rFonts w:ascii="Tahoma" w:hAnsi="Tahoma" w:cs="Tahoma"/>
          <w:b/>
          <w:bCs/>
          <w:color w:val="000000" w:themeColor="text1"/>
          <w:sz w:val="22"/>
          <w:lang w:val="es-PE"/>
        </w:rPr>
        <w:t>Chinchero</w:t>
      </w:r>
      <w:r w:rsidR="00C54E32" w:rsidRPr="00C54E32">
        <w:rPr>
          <w:rFonts w:ascii="Tahoma" w:hAnsi="Tahoma" w:cs="Tahoma"/>
          <w:b/>
          <w:bCs/>
          <w:color w:val="000000" w:themeColor="text1"/>
          <w:sz w:val="22"/>
          <w:lang w:val="es-PE"/>
        </w:rPr>
        <w:t>/</w:t>
      </w:r>
      <w:r w:rsidRPr="00C54E32">
        <w:rPr>
          <w:rFonts w:ascii="Tahoma" w:hAnsi="Tahoma" w:cs="Tahoma"/>
          <w:b/>
          <w:bCs/>
          <w:color w:val="000000" w:themeColor="text1"/>
          <w:sz w:val="22"/>
          <w:lang w:val="es-PE"/>
        </w:rPr>
        <w:t>Moray</w:t>
      </w:r>
      <w:r w:rsidR="00C54E32" w:rsidRPr="00C54E32">
        <w:rPr>
          <w:rFonts w:ascii="Tahoma" w:hAnsi="Tahoma" w:cs="Tahoma"/>
          <w:b/>
          <w:bCs/>
          <w:color w:val="000000" w:themeColor="text1"/>
          <w:sz w:val="22"/>
          <w:lang w:val="es-PE"/>
        </w:rPr>
        <w:t>/</w:t>
      </w:r>
      <w:r w:rsidRPr="00C54E32">
        <w:rPr>
          <w:rFonts w:ascii="Tahoma" w:hAnsi="Tahoma" w:cs="Tahoma"/>
          <w:b/>
          <w:bCs/>
          <w:color w:val="000000" w:themeColor="text1"/>
          <w:sz w:val="22"/>
          <w:lang w:val="es-PE"/>
        </w:rPr>
        <w:t xml:space="preserve">Salineras de Maras </w:t>
      </w:r>
    </w:p>
    <w:p w14:paraId="7425F603" w14:textId="77777777" w:rsidR="00383DA0" w:rsidRPr="00C54E32" w:rsidRDefault="00383DA0" w:rsidP="00C54E32">
      <w:pPr>
        <w:pStyle w:val="Sinespaciado"/>
        <w:rPr>
          <w:rFonts w:ascii="Tahoma" w:hAnsi="Tahoma" w:cs="Tahoma"/>
          <w:color w:val="000000" w:themeColor="text1"/>
          <w:sz w:val="22"/>
          <w:lang w:val="es-PE"/>
        </w:rPr>
      </w:pPr>
      <w:r w:rsidRPr="00C54E32">
        <w:rPr>
          <w:rFonts w:ascii="Tahoma" w:hAnsi="Tahoma" w:cs="Tahoma"/>
          <w:color w:val="000000" w:themeColor="text1"/>
          <w:sz w:val="22"/>
          <w:lang w:val="es-PE"/>
        </w:rPr>
        <w:t>Después de un espectacular vuelo a través de los andes nevados se llega a la que fue la capital del Imperio inca y una de las ciudades más importantes del Virreinato del Perú. Declarada Patrimonio de la Humanidad por la Unesco. A su llegada partiremos hacia Moray, un conjunto arquitectónico de terrazas concéntricas usado por los Incas a modo de centro de investigación agrícola.</w:t>
      </w:r>
    </w:p>
    <w:p w14:paraId="6F5BD9FB" w14:textId="77777777" w:rsidR="00383DA0" w:rsidRPr="00C54E32" w:rsidRDefault="00383DA0" w:rsidP="00C54E32">
      <w:pPr>
        <w:pStyle w:val="Sinespaciado"/>
        <w:rPr>
          <w:rFonts w:ascii="Tahoma" w:hAnsi="Tahoma" w:cs="Tahoma"/>
          <w:color w:val="000000" w:themeColor="text1"/>
          <w:sz w:val="22"/>
          <w:lang w:val="es-PE"/>
        </w:rPr>
      </w:pPr>
      <w:r w:rsidRPr="00C54E32">
        <w:rPr>
          <w:rFonts w:ascii="Tahoma" w:hAnsi="Tahoma" w:cs="Tahoma"/>
          <w:color w:val="000000" w:themeColor="text1"/>
          <w:sz w:val="22"/>
          <w:lang w:val="es-PE"/>
        </w:rPr>
        <w:t>Almuerzo en Parador de Moray</w:t>
      </w:r>
      <w:r w:rsidR="00C54E32">
        <w:rPr>
          <w:rFonts w:ascii="Tahoma" w:hAnsi="Tahoma" w:cs="Tahoma"/>
          <w:color w:val="000000" w:themeColor="text1"/>
          <w:sz w:val="22"/>
          <w:lang w:val="es-PE"/>
        </w:rPr>
        <w:t>.</w:t>
      </w:r>
    </w:p>
    <w:p w14:paraId="31C66CFE" w14:textId="77777777" w:rsidR="00C54E32" w:rsidRDefault="00383DA0" w:rsidP="00C54E32">
      <w:pPr>
        <w:pStyle w:val="Sinespaciado"/>
        <w:rPr>
          <w:rFonts w:ascii="Tahoma" w:hAnsi="Tahoma" w:cs="Tahoma"/>
          <w:color w:val="000000" w:themeColor="text1"/>
          <w:sz w:val="22"/>
          <w:lang w:val="es-PE"/>
        </w:rPr>
      </w:pPr>
      <w:r w:rsidRPr="00C54E32">
        <w:rPr>
          <w:rFonts w:ascii="Tahoma" w:hAnsi="Tahoma" w:cs="Tahoma"/>
          <w:color w:val="000000" w:themeColor="text1"/>
          <w:sz w:val="22"/>
          <w:lang w:val="es-PE"/>
        </w:rPr>
        <w:t xml:space="preserve">Moray, antiguo laboratorio agrícola y observatorio astronómico, es el marco de esta exclusiva experiencia; una antigua hacienda republicana nos acoge para deleitarnos con un exquisito banquete, en </w:t>
      </w:r>
    </w:p>
    <w:p w14:paraId="24501B06" w14:textId="77777777" w:rsidR="00C54E32" w:rsidRDefault="00C54E32" w:rsidP="00C54E32">
      <w:pPr>
        <w:pStyle w:val="Sinespaciado"/>
        <w:rPr>
          <w:rFonts w:ascii="Tahoma" w:hAnsi="Tahoma" w:cs="Tahoma"/>
          <w:color w:val="000000" w:themeColor="text1"/>
          <w:sz w:val="22"/>
          <w:lang w:val="es-PE"/>
        </w:rPr>
      </w:pPr>
    </w:p>
    <w:p w14:paraId="30298B59" w14:textId="77777777" w:rsidR="00C54E32" w:rsidRDefault="00C54E32" w:rsidP="00C54E32">
      <w:pPr>
        <w:pStyle w:val="Sinespaciado"/>
        <w:rPr>
          <w:rFonts w:ascii="Tahoma" w:hAnsi="Tahoma" w:cs="Tahoma"/>
          <w:color w:val="000000" w:themeColor="text1"/>
          <w:sz w:val="22"/>
          <w:lang w:val="es-PE"/>
        </w:rPr>
      </w:pPr>
    </w:p>
    <w:p w14:paraId="44D3AAD3" w14:textId="77777777" w:rsidR="00C54E32" w:rsidRDefault="00C54E32" w:rsidP="00C54E32">
      <w:pPr>
        <w:pStyle w:val="Sinespaciado"/>
        <w:rPr>
          <w:rFonts w:ascii="Tahoma" w:hAnsi="Tahoma" w:cs="Tahoma"/>
          <w:color w:val="000000" w:themeColor="text1"/>
          <w:sz w:val="22"/>
          <w:lang w:val="es-PE"/>
        </w:rPr>
      </w:pPr>
    </w:p>
    <w:p w14:paraId="074D4429" w14:textId="77777777" w:rsidR="00C54E32" w:rsidRDefault="00C54E32" w:rsidP="00C54E32">
      <w:pPr>
        <w:pStyle w:val="Sinespaciado"/>
        <w:rPr>
          <w:rFonts w:ascii="Tahoma" w:hAnsi="Tahoma" w:cs="Tahoma"/>
          <w:color w:val="000000" w:themeColor="text1"/>
          <w:sz w:val="22"/>
          <w:lang w:val="es-PE"/>
        </w:rPr>
      </w:pPr>
    </w:p>
    <w:p w14:paraId="3A3C94C3" w14:textId="77777777" w:rsidR="00C54E32" w:rsidRDefault="00C54E32" w:rsidP="00C54E32">
      <w:pPr>
        <w:pStyle w:val="Sinespaciado"/>
        <w:rPr>
          <w:rFonts w:ascii="Tahoma" w:hAnsi="Tahoma" w:cs="Tahoma"/>
          <w:color w:val="000000" w:themeColor="text1"/>
          <w:sz w:val="22"/>
          <w:lang w:val="es-PE"/>
        </w:rPr>
      </w:pPr>
    </w:p>
    <w:p w14:paraId="4123DBB3" w14:textId="77777777" w:rsidR="00383DA0" w:rsidRPr="00C54E32" w:rsidRDefault="00383DA0" w:rsidP="00C54E32">
      <w:pPr>
        <w:pStyle w:val="Sinespaciado"/>
        <w:rPr>
          <w:rFonts w:ascii="Tahoma" w:hAnsi="Tahoma" w:cs="Tahoma"/>
          <w:color w:val="000000" w:themeColor="text1"/>
          <w:sz w:val="22"/>
          <w:lang w:val="es-PE"/>
        </w:rPr>
      </w:pPr>
      <w:r w:rsidRPr="00C54E32">
        <w:rPr>
          <w:rFonts w:ascii="Tahoma" w:hAnsi="Tahoma" w:cs="Tahoma"/>
          <w:color w:val="000000" w:themeColor="text1"/>
          <w:sz w:val="22"/>
          <w:lang w:val="es-PE"/>
        </w:rPr>
        <w:t xml:space="preserve">el que destacan los productos más emblemáticos de la región: quinua, ocas, papas y choclos unidos a las truchas, alpacas y lechones, hacen de sus almuerzos en Moray una fiesta de sabores inolvidables. </w:t>
      </w:r>
    </w:p>
    <w:p w14:paraId="17B03A39" w14:textId="77777777" w:rsidR="00383DA0" w:rsidRPr="00C54E32" w:rsidRDefault="00383DA0" w:rsidP="00C54E32">
      <w:pPr>
        <w:pStyle w:val="Sinespaciado"/>
        <w:rPr>
          <w:rFonts w:ascii="Tahoma" w:hAnsi="Tahoma" w:cs="Tahoma"/>
          <w:color w:val="000000" w:themeColor="text1"/>
          <w:sz w:val="22"/>
          <w:lang w:val="es-PE"/>
        </w:rPr>
      </w:pPr>
      <w:r w:rsidRPr="00C54E32">
        <w:rPr>
          <w:rFonts w:ascii="Tahoma" w:hAnsi="Tahoma" w:cs="Tahoma"/>
          <w:color w:val="000000" w:themeColor="text1"/>
          <w:sz w:val="22"/>
          <w:lang w:val="es-PE"/>
        </w:rPr>
        <w:t xml:space="preserve">Luego continuaremos hacia las Salineras de Maras, pozas blancas y brillantes, provenientes de un riachuelo subterráneo y expuesto al sol hasta evaporarse. </w:t>
      </w:r>
    </w:p>
    <w:p w14:paraId="5EB6482A" w14:textId="77777777" w:rsidR="00383DA0" w:rsidRPr="00C54E32" w:rsidRDefault="00383DA0" w:rsidP="00C54E32">
      <w:pPr>
        <w:pStyle w:val="Sinespaciado"/>
        <w:rPr>
          <w:rFonts w:ascii="Tahoma" w:hAnsi="Tahoma" w:cs="Tahoma"/>
          <w:color w:val="000000" w:themeColor="text1"/>
          <w:sz w:val="22"/>
          <w:lang w:val="pt-BR"/>
        </w:rPr>
      </w:pPr>
      <w:r w:rsidRPr="00C54E32">
        <w:rPr>
          <w:rFonts w:ascii="Tahoma" w:hAnsi="Tahoma" w:cs="Tahoma"/>
          <w:color w:val="000000" w:themeColor="text1"/>
          <w:sz w:val="22"/>
          <w:lang w:val="es-PE"/>
        </w:rPr>
        <w:t xml:space="preserve">Las impresionantes Salineras de Maras son un espectáculo único para empezar su primer día en los andes. </w:t>
      </w:r>
      <w:r w:rsidRPr="00C54E32">
        <w:rPr>
          <w:rFonts w:ascii="Tahoma" w:hAnsi="Tahoma" w:cs="Tahoma"/>
          <w:color w:val="000000" w:themeColor="text1"/>
          <w:sz w:val="22"/>
          <w:lang w:val="pt-BR"/>
        </w:rPr>
        <w:t>Retorno al hotel en el Valle Sagrado. Pernocte.</w:t>
      </w:r>
    </w:p>
    <w:p w14:paraId="11FB5A96" w14:textId="77777777" w:rsidR="00383DA0" w:rsidRPr="00C54E32" w:rsidRDefault="00383DA0" w:rsidP="00C54E32">
      <w:pPr>
        <w:pStyle w:val="Sinespaciado"/>
        <w:rPr>
          <w:rFonts w:ascii="Tahoma" w:hAnsi="Tahoma" w:cs="Tahoma"/>
          <w:b/>
          <w:color w:val="000000" w:themeColor="text1"/>
          <w:sz w:val="22"/>
          <w:lang w:val="es-PE"/>
        </w:rPr>
      </w:pPr>
      <w:r w:rsidRPr="00C54E32">
        <w:rPr>
          <w:rFonts w:ascii="Tahoma" w:hAnsi="Tahoma" w:cs="Tahoma"/>
          <w:b/>
          <w:color w:val="000000" w:themeColor="text1"/>
          <w:sz w:val="22"/>
          <w:lang w:val="es-PE"/>
        </w:rPr>
        <w:t xml:space="preserve">Sesión de masajes relajantes para la pareja en el Spa Mayu Wilka </w:t>
      </w:r>
    </w:p>
    <w:p w14:paraId="72CEF279" w14:textId="77777777" w:rsidR="00383DA0" w:rsidRPr="00C54E32" w:rsidRDefault="00383DA0" w:rsidP="00C54E32">
      <w:pPr>
        <w:pStyle w:val="Sinespaciado"/>
        <w:rPr>
          <w:rFonts w:ascii="Tahoma" w:hAnsi="Tahoma" w:cs="Tahoma"/>
          <w:color w:val="000000" w:themeColor="text1"/>
          <w:sz w:val="22"/>
          <w:lang w:val="es-PE"/>
        </w:rPr>
      </w:pPr>
      <w:r w:rsidRPr="00C54E32">
        <w:rPr>
          <w:rFonts w:ascii="Tahoma" w:hAnsi="Tahoma" w:cs="Tahoma"/>
          <w:color w:val="000000" w:themeColor="text1"/>
          <w:sz w:val="22"/>
          <w:lang w:val="es-PE"/>
        </w:rPr>
        <w:t>Al anochecer la pareja se deleitará con un espectacular masaje relajante en las instalaciones del hotel que está destinado a encontrar el equilibrio total del cuerpo con una técnica completa donde se estimulará el sistema nervioso central (columna vertebral) utilizando aceites en cremas, esferas chinas, almohadas terapéuticas, entre otros. Pernocte en el Valle Sagrado.</w:t>
      </w:r>
    </w:p>
    <w:p w14:paraId="0838FED3" w14:textId="77777777" w:rsidR="00383DA0" w:rsidRPr="00C54E32" w:rsidRDefault="00383DA0" w:rsidP="00C54E32">
      <w:pPr>
        <w:pStyle w:val="Sinespaciado"/>
        <w:rPr>
          <w:rFonts w:ascii="Tahoma" w:hAnsi="Tahoma" w:cs="Tahoma"/>
          <w:color w:val="000000" w:themeColor="text1"/>
          <w:sz w:val="22"/>
          <w:lang w:val="es-PE"/>
        </w:rPr>
      </w:pPr>
    </w:p>
    <w:p w14:paraId="0D94A9AA" w14:textId="77777777" w:rsidR="00383DA0" w:rsidRPr="00C54E32" w:rsidRDefault="00383DA0" w:rsidP="00C54E32">
      <w:pPr>
        <w:pStyle w:val="Sinespaciado"/>
        <w:rPr>
          <w:rFonts w:ascii="Tahoma" w:hAnsi="Tahoma" w:cs="Tahoma"/>
          <w:b/>
          <w:bCs/>
          <w:color w:val="000000" w:themeColor="text1"/>
          <w:sz w:val="22"/>
          <w:lang w:val="es-PE"/>
        </w:rPr>
      </w:pPr>
      <w:r w:rsidRPr="00C54E32">
        <w:rPr>
          <w:rFonts w:ascii="Tahoma" w:hAnsi="Tahoma" w:cs="Tahoma"/>
          <w:b/>
          <w:bCs/>
          <w:color w:val="000000" w:themeColor="text1"/>
          <w:sz w:val="22"/>
          <w:lang w:val="es-PE"/>
        </w:rPr>
        <w:t>Día 4</w:t>
      </w:r>
      <w:r w:rsidR="00C54E32" w:rsidRPr="00C54E32">
        <w:rPr>
          <w:rFonts w:ascii="Tahoma" w:hAnsi="Tahoma" w:cs="Tahoma"/>
          <w:b/>
          <w:bCs/>
          <w:color w:val="000000" w:themeColor="text1"/>
          <w:sz w:val="22"/>
          <w:lang w:val="es-PE"/>
        </w:rPr>
        <w:t xml:space="preserve"> </w:t>
      </w:r>
      <w:r w:rsidRPr="00C54E32">
        <w:rPr>
          <w:rFonts w:ascii="Tahoma" w:hAnsi="Tahoma" w:cs="Tahoma"/>
          <w:b/>
          <w:bCs/>
          <w:color w:val="000000" w:themeColor="text1"/>
          <w:sz w:val="22"/>
          <w:lang w:val="es-PE"/>
        </w:rPr>
        <w:t>Mercado de Pisac</w:t>
      </w:r>
      <w:r w:rsidR="00C54E32" w:rsidRPr="00C54E32">
        <w:rPr>
          <w:rFonts w:ascii="Tahoma" w:hAnsi="Tahoma" w:cs="Tahoma"/>
          <w:b/>
          <w:bCs/>
          <w:color w:val="000000" w:themeColor="text1"/>
          <w:sz w:val="22"/>
          <w:lang w:val="es-PE"/>
        </w:rPr>
        <w:t>/</w:t>
      </w:r>
      <w:r w:rsidRPr="00C54E32">
        <w:rPr>
          <w:rFonts w:ascii="Tahoma" w:hAnsi="Tahoma" w:cs="Tahoma"/>
          <w:b/>
          <w:bCs/>
          <w:color w:val="000000" w:themeColor="text1"/>
          <w:sz w:val="22"/>
          <w:lang w:val="es-PE"/>
        </w:rPr>
        <w:t>Complejo Arqueológico de</w:t>
      </w:r>
      <w:r w:rsidR="00C54E32" w:rsidRPr="00C54E32">
        <w:rPr>
          <w:rFonts w:ascii="Tahoma" w:hAnsi="Tahoma" w:cs="Tahoma"/>
          <w:b/>
          <w:bCs/>
          <w:color w:val="000000" w:themeColor="text1"/>
          <w:sz w:val="22"/>
          <w:lang w:val="es-PE"/>
        </w:rPr>
        <w:t xml:space="preserve"> </w:t>
      </w:r>
      <w:r w:rsidRPr="00C54E32">
        <w:rPr>
          <w:rFonts w:ascii="Tahoma" w:hAnsi="Tahoma" w:cs="Tahoma"/>
          <w:b/>
          <w:bCs/>
          <w:color w:val="000000" w:themeColor="text1"/>
          <w:sz w:val="22"/>
          <w:lang w:val="es-PE"/>
        </w:rPr>
        <w:t xml:space="preserve">Ollantaytambo </w:t>
      </w:r>
    </w:p>
    <w:p w14:paraId="1B3D9D67" w14:textId="77777777" w:rsidR="00383DA0" w:rsidRPr="00C54E32" w:rsidRDefault="00383DA0" w:rsidP="00C54E32">
      <w:pPr>
        <w:pStyle w:val="Sinespaciado"/>
        <w:rPr>
          <w:rFonts w:ascii="Tahoma" w:hAnsi="Tahoma" w:cs="Tahoma"/>
          <w:color w:val="000000" w:themeColor="text1"/>
          <w:sz w:val="22"/>
          <w:lang w:val="es-PE"/>
        </w:rPr>
      </w:pPr>
      <w:r w:rsidRPr="00C54E32">
        <w:rPr>
          <w:rFonts w:ascii="Tahoma" w:hAnsi="Tahoma" w:cs="Tahoma"/>
          <w:color w:val="000000" w:themeColor="text1"/>
          <w:sz w:val="22"/>
          <w:lang w:val="es-PE"/>
        </w:rPr>
        <w:t>Viajamos por los campos fértiles del Valle Sagrado de los Incas, hacia el pintoresco pueblo colonial de Pisac, donde el colorido mercado indio se ha convertido en una importante atracción turística. Artesanos de los pueblos cercanos llegan a Pisac con atractivos tejidos de alpaca y trabajos de artesanía. Durante su visita al mercado, tendrá la oportunidad de negociar con los nativos por la compra de los diferentes productos que ellos ofrecen.</w:t>
      </w:r>
    </w:p>
    <w:p w14:paraId="25CC2633" w14:textId="77777777" w:rsidR="00383DA0" w:rsidRPr="00C54E32" w:rsidRDefault="00383DA0" w:rsidP="00C54E32">
      <w:pPr>
        <w:pStyle w:val="Sinespaciado"/>
        <w:rPr>
          <w:rFonts w:ascii="Tahoma" w:hAnsi="Tahoma" w:cs="Tahoma"/>
          <w:color w:val="000000" w:themeColor="text1"/>
          <w:sz w:val="22"/>
          <w:lang w:val="es-PE"/>
        </w:rPr>
      </w:pPr>
      <w:r w:rsidRPr="00C54E32">
        <w:rPr>
          <w:rFonts w:ascii="Tahoma" w:hAnsi="Tahoma" w:cs="Tahoma"/>
          <w:b/>
          <w:color w:val="000000" w:themeColor="text1"/>
          <w:sz w:val="22"/>
          <w:lang w:val="es-PE"/>
        </w:rPr>
        <w:t>Almuerzo en Wayra, show del Caballo Peruano de Paso</w:t>
      </w:r>
      <w:r w:rsidRPr="00C54E32">
        <w:rPr>
          <w:rFonts w:ascii="Tahoma" w:hAnsi="Tahoma" w:cs="Tahoma"/>
          <w:color w:val="000000" w:themeColor="text1"/>
          <w:sz w:val="22"/>
          <w:lang w:val="es-PE"/>
        </w:rPr>
        <w:br/>
        <w:t>"Caballo de Paso", conocido mundialmente por sus movimientos suaves y con un espíritu único. No hay caballo que combine la fuerza, la inteligencia y la belleza perfecta del Caballo Peruano de Paso. La característica particular del Caballo de Paso es precisamente la razón de su nombre: el encanto sublime de su paso normal. A medida que camina con las patas delanteras a un paso rápido, alto y hacia delante mientras los cascos balancearse hacia los lados en un movimiento grácil y sincronizado. Disfrute de una exquisita demostración de las habilidades de este miembro del “reino de caballos”. Almuerzo en el reconocido  Wayra en hotel "Sol y Luna" del Valle Sagrado.</w:t>
      </w:r>
    </w:p>
    <w:p w14:paraId="23E24BB2" w14:textId="77777777" w:rsidR="00383DA0" w:rsidRPr="00C54E32" w:rsidRDefault="00383DA0" w:rsidP="00C54E32">
      <w:pPr>
        <w:pStyle w:val="Sinespaciado"/>
        <w:rPr>
          <w:rFonts w:ascii="Tahoma" w:hAnsi="Tahoma" w:cs="Tahoma"/>
          <w:b/>
          <w:color w:val="000000" w:themeColor="text1"/>
          <w:sz w:val="22"/>
          <w:lang w:val="es-PE"/>
        </w:rPr>
      </w:pPr>
      <w:r w:rsidRPr="00C54E32">
        <w:rPr>
          <w:rFonts w:ascii="Tahoma" w:hAnsi="Tahoma" w:cs="Tahoma"/>
          <w:b/>
          <w:color w:val="000000" w:themeColor="text1"/>
          <w:sz w:val="22"/>
          <w:lang w:val="es-PE"/>
        </w:rPr>
        <w:t xml:space="preserve">Complejo Arqueológico de Ollantaytambo </w:t>
      </w:r>
    </w:p>
    <w:p w14:paraId="3B7EA4FC" w14:textId="77777777" w:rsidR="00383DA0" w:rsidRDefault="00383DA0" w:rsidP="00C54E32">
      <w:pPr>
        <w:pStyle w:val="Sinespaciado"/>
        <w:rPr>
          <w:rFonts w:ascii="Tahoma" w:hAnsi="Tahoma" w:cs="Tahoma"/>
          <w:color w:val="000000" w:themeColor="text1"/>
          <w:sz w:val="22"/>
          <w:lang w:val="es-PE"/>
        </w:rPr>
      </w:pPr>
      <w:r w:rsidRPr="00C54E32">
        <w:rPr>
          <w:rFonts w:ascii="Tahoma" w:hAnsi="Tahoma" w:cs="Tahoma"/>
          <w:color w:val="000000" w:themeColor="text1"/>
          <w:sz w:val="22"/>
          <w:lang w:val="es-PE"/>
        </w:rPr>
        <w:t>Los incas lo construyeron como una fortaleza que incluye un templo, andenes y un sector urbano. Hay dos sectores diferenciados: La zona religiosa y de culto, y la zona residencial. Ollantaytambo también fue un importante centro administrativo con funciones militares si se tiene en cuenta las murallas y torres. El pueblo de Ollantaytambo es llamado</w:t>
      </w:r>
      <w:r w:rsidR="00EE43F2" w:rsidRPr="00C54E32">
        <w:rPr>
          <w:rFonts w:ascii="Tahoma" w:hAnsi="Tahoma" w:cs="Tahoma"/>
          <w:color w:val="000000" w:themeColor="text1"/>
          <w:sz w:val="22"/>
          <w:lang w:val="es-PE"/>
        </w:rPr>
        <w:t xml:space="preserve"> "Pueblo Inca Viviente", ya que los habitantes mantienen prácticas y costumbres desde el tiempo de los Incas. Pernocte en el Valle Sagrado.</w:t>
      </w:r>
    </w:p>
    <w:p w14:paraId="048C2FAB" w14:textId="77777777" w:rsidR="0060106E" w:rsidRDefault="0060106E" w:rsidP="00C54E32">
      <w:pPr>
        <w:pStyle w:val="Sinespaciado"/>
        <w:rPr>
          <w:rFonts w:ascii="Tahoma" w:hAnsi="Tahoma" w:cs="Tahoma"/>
          <w:color w:val="000000" w:themeColor="text1"/>
          <w:sz w:val="22"/>
          <w:lang w:val="es-PE"/>
        </w:rPr>
      </w:pPr>
    </w:p>
    <w:p w14:paraId="110D579D" w14:textId="77777777" w:rsidR="0060106E" w:rsidRPr="008B57D2" w:rsidRDefault="0060106E" w:rsidP="008B57D2">
      <w:pPr>
        <w:pStyle w:val="Sinespaciado"/>
        <w:rPr>
          <w:rFonts w:ascii="Tahoma" w:hAnsi="Tahoma" w:cs="Tahoma"/>
          <w:b/>
          <w:color w:val="000000" w:themeColor="text1"/>
          <w:sz w:val="22"/>
        </w:rPr>
      </w:pPr>
      <w:r w:rsidRPr="008B57D2">
        <w:rPr>
          <w:rFonts w:ascii="Tahoma" w:hAnsi="Tahoma" w:cs="Tahoma"/>
          <w:b/>
          <w:color w:val="000000" w:themeColor="text1"/>
          <w:sz w:val="22"/>
        </w:rPr>
        <w:t>Día 5 Valle Sagrado/Excursión a Machu Picchu en el tren Vistadome</w:t>
      </w:r>
    </w:p>
    <w:p w14:paraId="47E6E71E" w14:textId="77777777" w:rsidR="0060106E" w:rsidRPr="008B57D2" w:rsidRDefault="0060106E" w:rsidP="008B57D2">
      <w:pPr>
        <w:pStyle w:val="Sinespaciado"/>
        <w:rPr>
          <w:rFonts w:ascii="Tahoma" w:hAnsi="Tahoma" w:cs="Tahoma"/>
          <w:color w:val="000000" w:themeColor="text1"/>
          <w:sz w:val="22"/>
        </w:rPr>
      </w:pPr>
      <w:r w:rsidRPr="008B57D2">
        <w:rPr>
          <w:rFonts w:ascii="Tahoma" w:hAnsi="Tahoma" w:cs="Tahoma"/>
          <w:color w:val="000000" w:themeColor="text1"/>
          <w:sz w:val="22"/>
        </w:rPr>
        <w:t xml:space="preserve">Hoy, en un fantástico viaje en tren, descubriremos una de las 7 Maravillas del Mundo: Machu Picchu, la Ciudad Perdida de los Incas. Esta impresionante y colosal ciudadela constituye el más importante  atractivo del Perú. 400 años escondida por las montañas y la selva tropical, fue descubierta en 1911 por el explorador norteamericano </w:t>
      </w:r>
      <w:r w:rsidR="008B57D2" w:rsidRPr="008B57D2">
        <w:rPr>
          <w:rFonts w:ascii="Tahoma" w:hAnsi="Tahoma" w:cs="Tahoma"/>
          <w:color w:val="000000" w:themeColor="text1"/>
          <w:sz w:val="22"/>
        </w:rPr>
        <w:t xml:space="preserve">Hiram Bingham. Machu Picchu, centro de culto y observación </w:t>
      </w:r>
      <w:r w:rsidRPr="008B57D2">
        <w:rPr>
          <w:rFonts w:ascii="Tahoma" w:hAnsi="Tahoma" w:cs="Tahoma"/>
          <w:color w:val="000000" w:themeColor="text1"/>
          <w:sz w:val="22"/>
        </w:rPr>
        <w:t xml:space="preserve">astronómica fue el refugio privado del Inca Pachacútec. Consta de dos grandes áreas, una agrícola y otra urbana, donde se destacan los templos, plazas y mausoleos reales construidos con exquisita perfección. Al terminar su recorrido le espera un espectacular almuerzo en el restaurante Belmond Sactuary Lodge. </w:t>
      </w:r>
    </w:p>
    <w:p w14:paraId="003D55E0" w14:textId="77777777" w:rsidR="0060106E" w:rsidRPr="008B57D2" w:rsidRDefault="008B57D2" w:rsidP="008B57D2">
      <w:pPr>
        <w:pStyle w:val="Sinespaciado"/>
        <w:rPr>
          <w:rFonts w:ascii="Tahoma" w:hAnsi="Tahoma" w:cs="Tahoma"/>
          <w:color w:val="000000" w:themeColor="text1"/>
          <w:sz w:val="22"/>
        </w:rPr>
      </w:pPr>
      <w:r w:rsidRPr="008B57D2">
        <w:rPr>
          <w:rFonts w:ascii="Tahoma" w:hAnsi="Tahoma" w:cs="Tahoma"/>
          <w:color w:val="000000" w:themeColor="text1"/>
          <w:sz w:val="22"/>
        </w:rPr>
        <w:t>Ya en la noche podrá disfrutar de la cena, que tendrá incluido un vino espumante con chocolates finos donde podrá disfrutarlo junto a su pareja. Pernocte.</w:t>
      </w:r>
    </w:p>
    <w:p w14:paraId="4C141C09" w14:textId="77777777" w:rsidR="0060106E" w:rsidRDefault="0060106E" w:rsidP="00C54E32">
      <w:pPr>
        <w:pStyle w:val="Sinespaciado"/>
        <w:rPr>
          <w:rFonts w:ascii="Arial" w:eastAsia="Calibri" w:hAnsi="Arial" w:cs="Arial"/>
          <w:sz w:val="20"/>
          <w:szCs w:val="20"/>
          <w:lang w:val="es-PE"/>
        </w:rPr>
      </w:pPr>
    </w:p>
    <w:p w14:paraId="420AC1B3" w14:textId="77777777" w:rsidR="00EE43F2" w:rsidRPr="00C54E32" w:rsidRDefault="008B57D2" w:rsidP="00C54E32">
      <w:pPr>
        <w:pStyle w:val="Sinespaciado"/>
        <w:rPr>
          <w:rFonts w:ascii="Tahoma" w:eastAsia="Calibri" w:hAnsi="Tahoma" w:cs="Tahoma"/>
          <w:b/>
          <w:color w:val="000000" w:themeColor="text1"/>
          <w:sz w:val="22"/>
          <w:lang w:val="es-PE"/>
        </w:rPr>
      </w:pPr>
      <w:r>
        <w:rPr>
          <w:rFonts w:ascii="Tahoma" w:eastAsia="Calibri" w:hAnsi="Tahoma" w:cs="Tahoma"/>
          <w:b/>
          <w:color w:val="000000" w:themeColor="text1"/>
          <w:sz w:val="22"/>
          <w:lang w:val="es-PE"/>
        </w:rPr>
        <w:t>D</w:t>
      </w:r>
      <w:r w:rsidR="00EE43F2" w:rsidRPr="00C54E32">
        <w:rPr>
          <w:rFonts w:ascii="Tahoma" w:eastAsia="Calibri" w:hAnsi="Tahoma" w:cs="Tahoma"/>
          <w:b/>
          <w:color w:val="000000" w:themeColor="text1"/>
          <w:sz w:val="22"/>
          <w:lang w:val="es-PE"/>
        </w:rPr>
        <w:t>ía 6 Machu Picchu</w:t>
      </w:r>
      <w:r>
        <w:rPr>
          <w:rFonts w:ascii="Tahoma" w:eastAsia="Calibri" w:hAnsi="Tahoma" w:cs="Tahoma"/>
          <w:b/>
          <w:color w:val="000000" w:themeColor="text1"/>
          <w:sz w:val="22"/>
          <w:lang w:val="es-PE"/>
        </w:rPr>
        <w:t>/</w:t>
      </w:r>
      <w:r w:rsidR="00EE43F2" w:rsidRPr="00C54E32">
        <w:rPr>
          <w:rFonts w:ascii="Tahoma" w:eastAsia="Calibri" w:hAnsi="Tahoma" w:cs="Tahoma"/>
          <w:b/>
          <w:color w:val="000000" w:themeColor="text1"/>
          <w:sz w:val="22"/>
          <w:lang w:val="es-PE"/>
        </w:rPr>
        <w:t>Renovación de votos</w:t>
      </w:r>
      <w:r>
        <w:rPr>
          <w:rFonts w:ascii="Tahoma" w:eastAsia="Calibri" w:hAnsi="Tahoma" w:cs="Tahoma"/>
          <w:b/>
          <w:color w:val="000000" w:themeColor="text1"/>
          <w:sz w:val="22"/>
          <w:lang w:val="es-PE"/>
        </w:rPr>
        <w:t>/</w:t>
      </w:r>
      <w:r w:rsidR="00EE43F2" w:rsidRPr="00C54E32">
        <w:rPr>
          <w:rFonts w:ascii="Tahoma" w:eastAsia="Calibri" w:hAnsi="Tahoma" w:cs="Tahoma"/>
          <w:b/>
          <w:color w:val="000000" w:themeColor="text1"/>
          <w:sz w:val="22"/>
          <w:lang w:val="es-PE"/>
        </w:rPr>
        <w:t xml:space="preserve">Cusco  </w:t>
      </w:r>
    </w:p>
    <w:p w14:paraId="31B5D57B" w14:textId="77777777" w:rsidR="00EE43F2" w:rsidRPr="00C54E32" w:rsidRDefault="00EE43F2" w:rsidP="00C54E32">
      <w:pPr>
        <w:pStyle w:val="Sinespaciado"/>
        <w:rPr>
          <w:rFonts w:ascii="Tahoma" w:eastAsia="Calibri" w:hAnsi="Tahoma" w:cs="Tahoma"/>
          <w:color w:val="000000" w:themeColor="text1"/>
          <w:sz w:val="22"/>
          <w:lang w:val="es-PE"/>
        </w:rPr>
      </w:pPr>
      <w:r w:rsidRPr="00C54E32">
        <w:rPr>
          <w:rFonts w:ascii="Tahoma" w:eastAsia="Calibri" w:hAnsi="Tahoma" w:cs="Tahoma"/>
          <w:color w:val="000000" w:themeColor="text1"/>
          <w:sz w:val="22"/>
          <w:lang w:val="es-PE"/>
        </w:rPr>
        <w:t>Por la mañana la pareja de recién casados tendrá una ceremonia ancestral especial que se practicaba en el mundo andino donde es llevada a cabo por un Chamán, quien dirige una oración a la pareja y hace una ofrenda para intensificar sus sentimientos y lazos de compromiso.</w:t>
      </w:r>
    </w:p>
    <w:p w14:paraId="27CBA747" w14:textId="77777777" w:rsidR="00EE43F2" w:rsidRPr="00C54E32" w:rsidRDefault="00EE43F2" w:rsidP="00C54E32">
      <w:pPr>
        <w:pStyle w:val="Sinespaciado"/>
        <w:rPr>
          <w:rFonts w:ascii="Tahoma" w:eastAsia="Calibri" w:hAnsi="Tahoma" w:cs="Tahoma"/>
          <w:color w:val="000000" w:themeColor="text1"/>
          <w:sz w:val="22"/>
          <w:lang w:val="es-PE"/>
        </w:rPr>
      </w:pPr>
      <w:r w:rsidRPr="00C54E32">
        <w:rPr>
          <w:rFonts w:ascii="Tahoma" w:eastAsia="Calibri" w:hAnsi="Tahoma" w:cs="Tahoma"/>
          <w:color w:val="000000" w:themeColor="text1"/>
          <w:sz w:val="22"/>
          <w:lang w:val="es-PE"/>
        </w:rPr>
        <w:t>Al medio día los novios tendrán un almuerzo en el prestigioso Restaurante Sumaq donde tendrán unas Clases de Cocina y Bar. Cayendo la tarde nos dirigiremos a Cusco para instalarnos en el Belmond Palacio Nazarenas.</w:t>
      </w:r>
    </w:p>
    <w:p w14:paraId="4ADD0F3B" w14:textId="77777777" w:rsidR="00EE43F2" w:rsidRPr="00C54E32" w:rsidRDefault="00EE43F2" w:rsidP="00C54E32">
      <w:pPr>
        <w:pStyle w:val="Sinespaciado"/>
        <w:rPr>
          <w:rFonts w:ascii="Tahoma" w:eastAsia="Calibri" w:hAnsi="Tahoma" w:cs="Tahoma"/>
          <w:color w:val="000000" w:themeColor="text1"/>
          <w:sz w:val="22"/>
          <w:lang w:val="es-PE"/>
        </w:rPr>
      </w:pPr>
    </w:p>
    <w:p w14:paraId="1D9E2C5E" w14:textId="77777777" w:rsidR="00EE43F2" w:rsidRPr="00C54E32" w:rsidRDefault="00EE43F2" w:rsidP="00C54E32">
      <w:pPr>
        <w:pStyle w:val="Sinespaciado"/>
        <w:rPr>
          <w:rFonts w:ascii="Tahoma" w:eastAsia="Calibri" w:hAnsi="Tahoma" w:cs="Tahoma"/>
          <w:b/>
          <w:color w:val="000000" w:themeColor="text1"/>
          <w:sz w:val="22"/>
          <w:lang w:val="es-PE"/>
        </w:rPr>
      </w:pPr>
      <w:r w:rsidRPr="00C54E32">
        <w:rPr>
          <w:rFonts w:ascii="Tahoma" w:eastAsia="Calibri" w:hAnsi="Tahoma" w:cs="Tahoma"/>
          <w:b/>
          <w:color w:val="000000" w:themeColor="text1"/>
          <w:sz w:val="22"/>
          <w:lang w:val="es-PE"/>
        </w:rPr>
        <w:lastRenderedPageBreak/>
        <w:t>Día 7 Cusco</w:t>
      </w:r>
      <w:r w:rsidR="00DC58D8">
        <w:rPr>
          <w:rFonts w:ascii="Tahoma" w:eastAsia="Calibri" w:hAnsi="Tahoma" w:cs="Tahoma"/>
          <w:b/>
          <w:color w:val="000000" w:themeColor="text1"/>
          <w:sz w:val="22"/>
          <w:lang w:val="es-PE"/>
        </w:rPr>
        <w:t>/</w:t>
      </w:r>
      <w:r w:rsidRPr="00C54E32">
        <w:rPr>
          <w:rFonts w:ascii="Tahoma" w:eastAsia="Calibri" w:hAnsi="Tahoma" w:cs="Tahoma"/>
          <w:b/>
          <w:color w:val="000000" w:themeColor="text1"/>
          <w:sz w:val="22"/>
          <w:lang w:val="es-PE"/>
        </w:rPr>
        <w:t xml:space="preserve">Tour de Cusco y ruinas cercanas  </w:t>
      </w:r>
    </w:p>
    <w:p w14:paraId="5818D522" w14:textId="77777777" w:rsidR="00EE43F2" w:rsidRPr="00C54E32" w:rsidRDefault="00EE43F2" w:rsidP="00C54E32">
      <w:pPr>
        <w:pStyle w:val="Sinespaciado"/>
        <w:rPr>
          <w:rFonts w:ascii="Tahoma" w:eastAsia="Calibri" w:hAnsi="Tahoma" w:cs="Tahoma"/>
          <w:color w:val="000000" w:themeColor="text1"/>
          <w:sz w:val="22"/>
          <w:lang w:val="es-PE"/>
        </w:rPr>
      </w:pPr>
      <w:r w:rsidRPr="00C54E32">
        <w:rPr>
          <w:rFonts w:ascii="Tahoma" w:eastAsia="Calibri" w:hAnsi="Tahoma" w:cs="Tahoma"/>
          <w:color w:val="000000" w:themeColor="text1"/>
          <w:sz w:val="22"/>
          <w:lang w:val="es-PE"/>
        </w:rPr>
        <w:t xml:space="preserve">Los visitantes se encuentran emocionados al recorrer por la antigua capital del Imperio Inca, una admirable combinación de arquitectura inca y colonial. El tour visita los atractivos más importantes como la Catedral, la Plaza de Armas y Koricancha el "Templo del Sol". La visita a la ciudad más antigua continuamente habitada en el hemisferio occidental también incluye Kenko, Puca Pucara, Tambomachay y la fortaleza de Sacsayhuaman, un imponente ejemplo de la arquitectura militar Inca. </w:t>
      </w:r>
    </w:p>
    <w:p w14:paraId="4BB56207" w14:textId="77777777" w:rsidR="00EE43F2" w:rsidRPr="00C54E32" w:rsidRDefault="00EE43F2" w:rsidP="00C54E32">
      <w:pPr>
        <w:pStyle w:val="Sinespaciado"/>
        <w:rPr>
          <w:rFonts w:ascii="Tahoma" w:hAnsi="Tahoma" w:cs="Tahoma"/>
          <w:b/>
          <w:iCs/>
          <w:color w:val="000000" w:themeColor="text1"/>
          <w:sz w:val="22"/>
        </w:rPr>
      </w:pPr>
      <w:r w:rsidRPr="00C54E32">
        <w:rPr>
          <w:rFonts w:ascii="Tahoma" w:hAnsi="Tahoma" w:cs="Tahoma"/>
          <w:b/>
          <w:iCs/>
          <w:color w:val="000000" w:themeColor="text1"/>
          <w:sz w:val="22"/>
        </w:rPr>
        <w:t xml:space="preserve">Almuerzo en el MAP Café  </w:t>
      </w:r>
    </w:p>
    <w:p w14:paraId="087E76DF" w14:textId="1CA010B6" w:rsidR="00EE43F2" w:rsidRPr="00C54E32" w:rsidRDefault="00EE43F2" w:rsidP="00C54E32">
      <w:pPr>
        <w:pStyle w:val="Sinespaciado"/>
        <w:rPr>
          <w:rFonts w:ascii="Tahoma" w:eastAsia="Calibri" w:hAnsi="Tahoma" w:cs="Tahoma"/>
          <w:color w:val="000000" w:themeColor="text1"/>
          <w:sz w:val="22"/>
          <w:lang w:val="pt-BR"/>
        </w:rPr>
      </w:pPr>
      <w:r w:rsidRPr="00C54E32">
        <w:rPr>
          <w:rFonts w:ascii="Tahoma" w:eastAsia="Calibri" w:hAnsi="Tahoma" w:cs="Tahoma"/>
          <w:color w:val="000000" w:themeColor="text1"/>
          <w:sz w:val="22"/>
          <w:lang w:val="es-PE"/>
        </w:rPr>
        <w:t>El exclusivo MAP Café se encuentra en el interior del Museo de MAP (Museo de Arte Pre-Colombino), con un diseño elegante y minimalista de vidrio y acero que crea un ambiente agradable. Ofrecen una impresionante y apetitosa selección de platos ingeniosos de la cocina contemporánea-peruana.</w:t>
      </w:r>
      <w:r w:rsidR="00124D12">
        <w:rPr>
          <w:rFonts w:ascii="Tahoma" w:eastAsia="Calibri" w:hAnsi="Tahoma" w:cs="Tahoma"/>
          <w:color w:val="000000" w:themeColor="text1"/>
          <w:sz w:val="22"/>
          <w:lang w:val="es-PE"/>
        </w:rPr>
        <w:t xml:space="preserve"> </w:t>
      </w:r>
      <w:r w:rsidRPr="00C54E32">
        <w:rPr>
          <w:rFonts w:ascii="Tahoma" w:eastAsia="Calibri" w:hAnsi="Tahoma" w:cs="Tahoma"/>
          <w:color w:val="000000" w:themeColor="text1"/>
          <w:sz w:val="22"/>
          <w:lang w:val="pt-BR"/>
        </w:rPr>
        <w:t>Una de las mejores opciones en Cusco.</w:t>
      </w:r>
    </w:p>
    <w:p w14:paraId="76A2F1B2" w14:textId="77777777" w:rsidR="00EE43F2" w:rsidRPr="00C54E32" w:rsidRDefault="00EE43F2" w:rsidP="00C54E32">
      <w:pPr>
        <w:pStyle w:val="Sinespaciado"/>
        <w:rPr>
          <w:rFonts w:ascii="Tahoma" w:eastAsia="Calibri" w:hAnsi="Tahoma" w:cs="Tahoma"/>
          <w:b/>
          <w:color w:val="000000" w:themeColor="text1"/>
          <w:sz w:val="22"/>
          <w:lang w:val="es-PE"/>
        </w:rPr>
      </w:pPr>
      <w:r w:rsidRPr="00C54E32">
        <w:rPr>
          <w:rFonts w:ascii="Tahoma" w:eastAsia="Calibri" w:hAnsi="Tahoma" w:cs="Tahoma"/>
          <w:b/>
          <w:color w:val="000000" w:themeColor="text1"/>
          <w:sz w:val="22"/>
          <w:lang w:val="es-PE"/>
        </w:rPr>
        <w:t>Cena con show de Opera</w:t>
      </w:r>
    </w:p>
    <w:p w14:paraId="641F2BB4" w14:textId="5BE934EB" w:rsidR="008B57D2" w:rsidRDefault="00EE43F2" w:rsidP="00C54E32">
      <w:pPr>
        <w:pStyle w:val="Sinespaciado"/>
        <w:rPr>
          <w:rFonts w:ascii="Tahoma" w:eastAsia="Calibri" w:hAnsi="Tahoma" w:cs="Tahoma"/>
          <w:color w:val="000000" w:themeColor="text1"/>
          <w:sz w:val="22"/>
          <w:lang w:val="es-PE"/>
        </w:rPr>
      </w:pPr>
      <w:r w:rsidRPr="00C54E32">
        <w:rPr>
          <w:rFonts w:ascii="Tahoma" w:eastAsia="Calibri" w:hAnsi="Tahoma" w:cs="Tahoma"/>
          <w:color w:val="000000" w:themeColor="text1"/>
          <w:sz w:val="22"/>
          <w:lang w:val="es-PE"/>
        </w:rPr>
        <w:t xml:space="preserve">Por la noche, seremos trasladados al restaurante Tupay, del hotel Belmond Monasterio para disfrutar de una sofisticada y elegante cena acompañado por un show de ópera en vivo. Esta es una experiencia que, un viajero de lujo, no puede dejar de vivir. Este servicio incluye también una clase demostrativa de cocina peruana y un paseo alrededor del hotel para descubrir las obras de arte que ostenta en sus pasillos y patios. </w:t>
      </w:r>
      <w:r w:rsidR="00124D12">
        <w:rPr>
          <w:rFonts w:ascii="Tahoma" w:eastAsia="Calibri" w:hAnsi="Tahoma" w:cs="Tahoma"/>
          <w:color w:val="000000" w:themeColor="text1"/>
          <w:sz w:val="22"/>
          <w:lang w:val="es-PE"/>
        </w:rPr>
        <w:t xml:space="preserve">Retorno </w:t>
      </w:r>
      <w:r w:rsidRPr="00C54E32">
        <w:rPr>
          <w:rFonts w:ascii="Tahoma" w:eastAsia="Calibri" w:hAnsi="Tahoma" w:cs="Tahoma"/>
          <w:color w:val="000000" w:themeColor="text1"/>
          <w:sz w:val="22"/>
          <w:lang w:val="es-PE"/>
        </w:rPr>
        <w:t>al hotel y pernocte en Cusco.</w:t>
      </w:r>
    </w:p>
    <w:p w14:paraId="1ADC83EA" w14:textId="77777777" w:rsidR="00124D12" w:rsidRPr="00C54E32" w:rsidRDefault="00124D12" w:rsidP="00C54E32">
      <w:pPr>
        <w:pStyle w:val="Sinespaciado"/>
        <w:rPr>
          <w:rFonts w:ascii="Tahoma" w:eastAsia="Calibri" w:hAnsi="Tahoma" w:cs="Tahoma"/>
          <w:color w:val="000000" w:themeColor="text1"/>
          <w:sz w:val="22"/>
          <w:lang w:val="es-PE"/>
        </w:rPr>
      </w:pPr>
    </w:p>
    <w:p w14:paraId="18BD7496" w14:textId="77777777" w:rsidR="00EE43F2" w:rsidRPr="00C54E32" w:rsidRDefault="00EE43F2" w:rsidP="00C54E32">
      <w:pPr>
        <w:pStyle w:val="Sinespaciado"/>
        <w:rPr>
          <w:rFonts w:ascii="Tahoma" w:eastAsia="Calibri" w:hAnsi="Tahoma" w:cs="Tahoma"/>
          <w:b/>
          <w:color w:val="000000" w:themeColor="text1"/>
          <w:sz w:val="22"/>
          <w:lang w:val="es-PE"/>
        </w:rPr>
      </w:pPr>
      <w:r w:rsidRPr="00C54E32">
        <w:rPr>
          <w:rFonts w:ascii="Tahoma" w:eastAsia="Calibri" w:hAnsi="Tahoma" w:cs="Tahoma"/>
          <w:b/>
          <w:color w:val="000000" w:themeColor="text1"/>
          <w:sz w:val="22"/>
          <w:lang w:val="es-PE"/>
        </w:rPr>
        <w:t>Día 8 Cusco</w:t>
      </w:r>
      <w:r w:rsidR="008B57D2">
        <w:rPr>
          <w:rFonts w:ascii="Tahoma" w:eastAsia="Calibri" w:hAnsi="Tahoma" w:cs="Tahoma"/>
          <w:b/>
          <w:color w:val="000000" w:themeColor="text1"/>
          <w:sz w:val="22"/>
          <w:lang w:val="es-PE"/>
        </w:rPr>
        <w:t>/</w:t>
      </w:r>
      <w:r w:rsidRPr="00C54E32">
        <w:rPr>
          <w:rFonts w:ascii="Tahoma" w:eastAsia="Calibri" w:hAnsi="Tahoma" w:cs="Tahoma"/>
          <w:b/>
          <w:color w:val="000000" w:themeColor="text1"/>
          <w:sz w:val="22"/>
          <w:lang w:val="es-PE"/>
        </w:rPr>
        <w:t>Lima</w:t>
      </w:r>
      <w:r w:rsidR="008B57D2">
        <w:rPr>
          <w:rFonts w:ascii="Tahoma" w:eastAsia="Calibri" w:hAnsi="Tahoma" w:cs="Tahoma"/>
          <w:b/>
          <w:color w:val="000000" w:themeColor="text1"/>
          <w:sz w:val="22"/>
          <w:lang w:val="es-PE"/>
        </w:rPr>
        <w:t>/</w:t>
      </w:r>
      <w:r w:rsidRPr="00C54E32">
        <w:rPr>
          <w:rFonts w:ascii="Tahoma" w:eastAsia="Calibri" w:hAnsi="Tahoma" w:cs="Tahoma"/>
          <w:b/>
          <w:color w:val="000000" w:themeColor="text1"/>
          <w:sz w:val="22"/>
          <w:lang w:val="es-PE"/>
        </w:rPr>
        <w:t xml:space="preserve">Salida Internacional </w:t>
      </w:r>
    </w:p>
    <w:p w14:paraId="372E6A65" w14:textId="77777777" w:rsidR="008B57D2" w:rsidRDefault="00EE43F2" w:rsidP="006E26D1">
      <w:pPr>
        <w:pStyle w:val="Sinespaciado"/>
        <w:rPr>
          <w:rFonts w:ascii="Tahoma" w:eastAsia="Calibri" w:hAnsi="Tahoma" w:cs="Tahoma"/>
          <w:color w:val="000000" w:themeColor="text1"/>
          <w:sz w:val="22"/>
          <w:lang w:val="es-PE"/>
        </w:rPr>
      </w:pPr>
      <w:r w:rsidRPr="00C54E32">
        <w:rPr>
          <w:rFonts w:ascii="Tahoma" w:eastAsia="Calibri" w:hAnsi="Tahoma" w:cs="Tahoma"/>
          <w:color w:val="000000" w:themeColor="text1"/>
          <w:sz w:val="22"/>
          <w:lang w:val="es-PE"/>
        </w:rPr>
        <w:t xml:space="preserve">Traslado al aeropuerto para tomar el vuelo a Lima y de ahí tomar el vuelo de conexión de regreso a casa. Comparta con familiares y amigos su inolvidable experiencia de su visita al Perú, El Imperio de tesoros escondidos. </w:t>
      </w:r>
    </w:p>
    <w:p w14:paraId="6B9A77B8" w14:textId="77777777" w:rsidR="00A61473" w:rsidRDefault="007334F0" w:rsidP="006E26D1">
      <w:pPr>
        <w:pStyle w:val="Sinespaciado"/>
        <w:rPr>
          <w:rFonts w:ascii="Tahoma" w:eastAsia="Calibri" w:hAnsi="Tahoma" w:cs="Tahoma"/>
          <w:b/>
          <w:color w:val="000000" w:themeColor="text1"/>
          <w:sz w:val="22"/>
          <w:lang w:val="es-PE"/>
        </w:rPr>
      </w:pPr>
      <w:r w:rsidRPr="00DE55C6">
        <w:rPr>
          <w:rFonts w:ascii="Tahoma" w:eastAsia="Calibri" w:hAnsi="Tahoma" w:cs="Tahoma"/>
          <w:b/>
          <w:color w:val="000000" w:themeColor="text1"/>
          <w:sz w:val="22"/>
          <w:lang w:val="es-PE"/>
        </w:rPr>
        <w:t xml:space="preserve">                         </w:t>
      </w:r>
      <w:r w:rsidR="00DE55C6">
        <w:rPr>
          <w:rFonts w:ascii="Tahoma" w:eastAsia="Calibri" w:hAnsi="Tahoma" w:cs="Tahoma"/>
          <w:b/>
          <w:color w:val="000000" w:themeColor="text1"/>
          <w:sz w:val="22"/>
          <w:lang w:val="es-PE"/>
        </w:rPr>
        <w:t xml:space="preserve">  </w:t>
      </w:r>
      <w:r w:rsidRPr="00DE55C6">
        <w:rPr>
          <w:rFonts w:ascii="Tahoma" w:eastAsia="Calibri" w:hAnsi="Tahoma" w:cs="Tahoma"/>
          <w:b/>
          <w:color w:val="000000" w:themeColor="text1"/>
          <w:sz w:val="22"/>
          <w:lang w:val="es-PE"/>
        </w:rPr>
        <w:t xml:space="preserve"> </w:t>
      </w:r>
    </w:p>
    <w:p w14:paraId="0AB47E9C" w14:textId="40ECE90B" w:rsidR="007334F0" w:rsidRDefault="00DE55C6" w:rsidP="006E26D1">
      <w:pPr>
        <w:pStyle w:val="Sinespaciado"/>
        <w:rPr>
          <w:rFonts w:ascii="Tahoma" w:eastAsia="Calibri" w:hAnsi="Tahoma" w:cs="Tahoma"/>
          <w:b/>
          <w:color w:val="000000" w:themeColor="text1"/>
          <w:sz w:val="22"/>
          <w:lang w:val="es-PE"/>
        </w:rPr>
      </w:pPr>
      <w:r w:rsidRPr="00DE55C6">
        <w:rPr>
          <w:rFonts w:ascii="Tahoma" w:eastAsia="Calibri" w:hAnsi="Tahoma" w:cs="Tahoma"/>
          <w:b/>
          <w:color w:val="000000" w:themeColor="text1"/>
          <w:sz w:val="22"/>
          <w:lang w:val="es-PE"/>
        </w:rPr>
        <w:t>Precio</w:t>
      </w:r>
      <w:r w:rsidR="007334F0" w:rsidRPr="00DE55C6">
        <w:rPr>
          <w:rFonts w:ascii="Tahoma" w:eastAsia="Calibri" w:hAnsi="Tahoma" w:cs="Tahoma"/>
          <w:b/>
          <w:color w:val="000000" w:themeColor="text1"/>
          <w:sz w:val="22"/>
          <w:lang w:val="es-PE"/>
        </w:rPr>
        <w:t xml:space="preserve"> por</w:t>
      </w:r>
      <w:r w:rsidR="007334F0" w:rsidRPr="007334F0">
        <w:rPr>
          <w:rFonts w:ascii="Tahoma" w:eastAsia="Calibri" w:hAnsi="Tahoma" w:cs="Tahoma"/>
          <w:b/>
          <w:color w:val="000000" w:themeColor="text1"/>
          <w:sz w:val="22"/>
          <w:lang w:val="es-PE"/>
        </w:rPr>
        <w:t xml:space="preserve"> persona </w:t>
      </w:r>
      <w:r w:rsidR="00A61473">
        <w:rPr>
          <w:rFonts w:ascii="Tahoma" w:eastAsia="Calibri" w:hAnsi="Tahoma" w:cs="Tahoma"/>
          <w:b/>
          <w:color w:val="000000" w:themeColor="text1"/>
          <w:sz w:val="22"/>
          <w:lang w:val="es-PE"/>
        </w:rPr>
        <w:t xml:space="preserve">en doble en </w:t>
      </w:r>
      <w:r w:rsidR="007334F0" w:rsidRPr="007334F0">
        <w:rPr>
          <w:rFonts w:ascii="Tahoma" w:eastAsia="Calibri" w:hAnsi="Tahoma" w:cs="Tahoma"/>
          <w:b/>
          <w:color w:val="000000" w:themeColor="text1"/>
          <w:sz w:val="22"/>
          <w:lang w:val="es-PE"/>
        </w:rPr>
        <w:t>dólares americanos:</w:t>
      </w:r>
    </w:p>
    <w:p w14:paraId="38FD6A49" w14:textId="02C6BF82" w:rsidR="00A61473" w:rsidRPr="007334F0" w:rsidRDefault="00A61473" w:rsidP="006E26D1">
      <w:pPr>
        <w:pStyle w:val="Sinespaciado"/>
        <w:rPr>
          <w:rFonts w:ascii="Arial" w:eastAsia="Calibri" w:hAnsi="Arial" w:cs="Arial"/>
          <w:b/>
          <w:bCs/>
          <w:sz w:val="20"/>
          <w:szCs w:val="20"/>
          <w:lang w:val="es-PE"/>
        </w:rPr>
      </w:pPr>
      <w:r>
        <w:rPr>
          <w:rFonts w:ascii="Tahoma" w:eastAsia="Calibri" w:hAnsi="Tahoma" w:cs="Tahoma"/>
          <w:b/>
          <w:color w:val="000000" w:themeColor="text1"/>
          <w:sz w:val="22"/>
          <w:lang w:val="es-PE"/>
        </w:rPr>
        <w:t>Hoteles previstos:</w:t>
      </w:r>
      <w:r>
        <w:rPr>
          <w:rFonts w:ascii="Tahoma" w:eastAsia="Calibri" w:hAnsi="Tahoma" w:cs="Tahoma"/>
          <w:b/>
          <w:color w:val="000000" w:themeColor="text1"/>
          <w:sz w:val="22"/>
          <w:lang w:val="es-PE"/>
        </w:rPr>
        <w:tab/>
      </w:r>
      <w:r>
        <w:rPr>
          <w:rFonts w:ascii="Tahoma" w:eastAsia="Calibri" w:hAnsi="Tahoma" w:cs="Tahoma"/>
          <w:b/>
          <w:color w:val="000000" w:themeColor="text1"/>
          <w:sz w:val="22"/>
          <w:lang w:val="es-PE"/>
        </w:rPr>
        <w:tab/>
      </w:r>
      <w:r>
        <w:rPr>
          <w:rFonts w:ascii="Tahoma" w:eastAsia="Calibri" w:hAnsi="Tahoma" w:cs="Tahoma"/>
          <w:b/>
          <w:color w:val="000000" w:themeColor="text1"/>
          <w:sz w:val="22"/>
          <w:lang w:val="es-PE"/>
        </w:rPr>
        <w:tab/>
      </w:r>
      <w:r>
        <w:rPr>
          <w:rFonts w:ascii="Tahoma" w:eastAsia="Calibri" w:hAnsi="Tahoma" w:cs="Tahoma"/>
          <w:b/>
          <w:color w:val="000000" w:themeColor="text1"/>
          <w:sz w:val="22"/>
          <w:lang w:val="es-PE"/>
        </w:rPr>
        <w:tab/>
        <w:t xml:space="preserve">        </w:t>
      </w:r>
    </w:p>
    <w:tbl>
      <w:tblPr>
        <w:tblpPr w:leftFromText="141" w:rightFromText="141" w:vertAnchor="text" w:horzAnchor="margin" w:tblpX="-49" w:tblpY="104"/>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3"/>
        <w:gridCol w:w="851"/>
      </w:tblGrid>
      <w:tr w:rsidR="00A61473" w:rsidRPr="00085030" w14:paraId="72001F1C" w14:textId="77777777" w:rsidTr="00565D7F">
        <w:trPr>
          <w:trHeight w:val="1692"/>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1CEB8" w14:textId="2E3AAC4B" w:rsidR="00A61473" w:rsidRPr="008B57D2" w:rsidRDefault="00A61473" w:rsidP="00565D7F">
            <w:pPr>
              <w:spacing w:line="276" w:lineRule="auto"/>
              <w:rPr>
                <w:rFonts w:ascii="Tahoma" w:eastAsia="Calibri" w:hAnsi="Tahoma" w:cs="Tahoma"/>
                <w:color w:val="000000" w:themeColor="text1"/>
                <w:sz w:val="22"/>
                <w:lang w:val="pt-BR"/>
              </w:rPr>
            </w:pPr>
            <w:r w:rsidRPr="008B57D2">
              <w:rPr>
                <w:rFonts w:ascii="Tahoma" w:eastAsia="Calibri" w:hAnsi="Tahoma" w:cs="Tahoma"/>
                <w:b/>
                <w:color w:val="000000" w:themeColor="text1"/>
                <w:sz w:val="22"/>
                <w:lang w:val="en-US"/>
              </w:rPr>
              <w:t>Lima:</w:t>
            </w:r>
            <w:r w:rsidRPr="008B57D2">
              <w:rPr>
                <w:rFonts w:ascii="Tahoma" w:eastAsia="Calibri" w:hAnsi="Tahoma" w:cs="Tahoma"/>
                <w:color w:val="000000" w:themeColor="text1"/>
                <w:sz w:val="22"/>
                <w:lang w:val="en-US"/>
              </w:rPr>
              <w:t xml:space="preserve"> Belmond Miraflores Park</w:t>
            </w:r>
            <w:r w:rsidR="00565D7F">
              <w:rPr>
                <w:rFonts w:ascii="Tahoma" w:eastAsia="Calibri" w:hAnsi="Tahoma" w:cs="Tahoma"/>
                <w:color w:val="000000" w:themeColor="text1"/>
                <w:sz w:val="22"/>
                <w:lang w:val="en-US"/>
              </w:rPr>
              <w:br/>
            </w:r>
            <w:r w:rsidRPr="008B57D2">
              <w:rPr>
                <w:rFonts w:ascii="Tahoma" w:eastAsia="Calibri" w:hAnsi="Tahoma" w:cs="Tahoma"/>
                <w:b/>
                <w:color w:val="000000" w:themeColor="text1"/>
                <w:sz w:val="22"/>
                <w:lang w:val="en-US"/>
              </w:rPr>
              <w:t>Valle Sagrado:</w:t>
            </w:r>
            <w:r w:rsidRPr="008B57D2">
              <w:rPr>
                <w:rFonts w:ascii="Tahoma" w:eastAsia="Calibri" w:hAnsi="Tahoma" w:cs="Tahoma"/>
                <w:color w:val="000000" w:themeColor="text1"/>
                <w:sz w:val="22"/>
                <w:lang w:val="en-US"/>
              </w:rPr>
              <w:t xml:space="preserve"> Belmond Hotel Río Sagrado</w:t>
            </w:r>
            <w:r w:rsidR="00565D7F">
              <w:rPr>
                <w:rFonts w:ascii="Tahoma" w:eastAsia="Calibri" w:hAnsi="Tahoma" w:cs="Tahoma"/>
                <w:color w:val="000000" w:themeColor="text1"/>
                <w:sz w:val="22"/>
                <w:lang w:val="en-US"/>
              </w:rPr>
              <w:br/>
            </w:r>
            <w:r w:rsidRPr="008B57D2">
              <w:rPr>
                <w:rFonts w:ascii="Tahoma" w:eastAsia="Calibri" w:hAnsi="Tahoma" w:cs="Tahoma"/>
                <w:b/>
                <w:color w:val="000000" w:themeColor="text1"/>
                <w:sz w:val="22"/>
                <w:lang w:val="en-US"/>
              </w:rPr>
              <w:t>Machu Picchu:</w:t>
            </w:r>
            <w:r w:rsidRPr="008B57D2">
              <w:rPr>
                <w:rFonts w:ascii="Tahoma" w:eastAsia="Calibri" w:hAnsi="Tahoma" w:cs="Tahoma"/>
                <w:color w:val="000000" w:themeColor="text1"/>
                <w:sz w:val="22"/>
                <w:lang w:val="en-US"/>
              </w:rPr>
              <w:t xml:space="preserve"> Belmond Sanctuary Lodge</w:t>
            </w:r>
            <w:r w:rsidR="00565D7F">
              <w:rPr>
                <w:rFonts w:ascii="Tahoma" w:eastAsia="Calibri" w:hAnsi="Tahoma" w:cs="Tahoma"/>
                <w:color w:val="000000" w:themeColor="text1"/>
                <w:sz w:val="22"/>
                <w:lang w:val="en-US"/>
              </w:rPr>
              <w:br/>
            </w:r>
            <w:r w:rsidRPr="008B57D2">
              <w:rPr>
                <w:rFonts w:ascii="Tahoma" w:eastAsia="Calibri" w:hAnsi="Tahoma" w:cs="Tahoma"/>
                <w:b/>
                <w:color w:val="000000" w:themeColor="text1"/>
                <w:sz w:val="22"/>
                <w:lang w:val="pt-BR"/>
              </w:rPr>
              <w:t>Cusco:</w:t>
            </w:r>
            <w:r w:rsidRPr="008B57D2">
              <w:rPr>
                <w:rFonts w:ascii="Tahoma" w:eastAsia="Calibri" w:hAnsi="Tahoma" w:cs="Tahoma"/>
                <w:color w:val="000000" w:themeColor="text1"/>
                <w:sz w:val="22"/>
                <w:lang w:val="pt-BR"/>
              </w:rPr>
              <w:t xml:space="preserve"> Belmond Palacio Nazarenas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C433B3" w14:textId="77777777" w:rsidR="00A61473" w:rsidRPr="008B57D2" w:rsidRDefault="00A61473" w:rsidP="00565D7F">
            <w:pPr>
              <w:spacing w:line="276" w:lineRule="auto"/>
              <w:rPr>
                <w:rFonts w:ascii="Tahoma" w:eastAsia="Calibri" w:hAnsi="Tahoma" w:cs="Tahoma"/>
                <w:color w:val="000000" w:themeColor="text1"/>
                <w:sz w:val="22"/>
                <w:lang w:val="es-PE"/>
              </w:rPr>
            </w:pPr>
            <w:r>
              <w:rPr>
                <w:rFonts w:ascii="Tahoma" w:hAnsi="Tahoma" w:cs="Tahoma"/>
                <w:color w:val="000000" w:themeColor="text1"/>
                <w:sz w:val="22"/>
              </w:rPr>
              <w:t>$6492</w:t>
            </w:r>
          </w:p>
        </w:tc>
      </w:tr>
    </w:tbl>
    <w:p w14:paraId="67BA89E2" w14:textId="77777777" w:rsidR="008B57D2" w:rsidRPr="00C54E32" w:rsidRDefault="008B57D2" w:rsidP="00C54E32">
      <w:pPr>
        <w:pStyle w:val="Sinespaciado"/>
        <w:rPr>
          <w:rFonts w:ascii="Tahoma" w:hAnsi="Tahoma" w:cs="Tahoma"/>
          <w:b/>
          <w:color w:val="000000" w:themeColor="text1"/>
          <w:sz w:val="22"/>
          <w:lang w:val="es-PE"/>
        </w:rPr>
      </w:pPr>
    </w:p>
    <w:p w14:paraId="7A488494" w14:textId="77777777" w:rsidR="008C0CED" w:rsidRPr="00C54E32" w:rsidRDefault="008C0CED" w:rsidP="00C54E32">
      <w:pPr>
        <w:pStyle w:val="Sinespaciado"/>
        <w:rPr>
          <w:rFonts w:ascii="Tahoma" w:hAnsi="Tahoma" w:cs="Tahoma"/>
          <w:b/>
          <w:color w:val="000000" w:themeColor="text1"/>
          <w:sz w:val="22"/>
          <w:lang w:val="es-MX"/>
        </w:rPr>
      </w:pPr>
    </w:p>
    <w:p w14:paraId="4B132E08" w14:textId="77777777" w:rsidR="008C0CED" w:rsidRPr="00C54E32" w:rsidRDefault="008C0CED" w:rsidP="00C54E32">
      <w:pPr>
        <w:pStyle w:val="Sinespaciado"/>
        <w:rPr>
          <w:rFonts w:ascii="Tahoma" w:hAnsi="Tahoma" w:cs="Tahoma"/>
          <w:b/>
          <w:color w:val="000000" w:themeColor="text1"/>
          <w:sz w:val="22"/>
          <w:lang w:val="es-MX"/>
        </w:rPr>
      </w:pPr>
    </w:p>
    <w:p w14:paraId="39D9C3F2" w14:textId="77777777" w:rsidR="008C0CED" w:rsidRPr="00C54E32" w:rsidRDefault="008C0CED" w:rsidP="00C54E32">
      <w:pPr>
        <w:pStyle w:val="Sinespaciado"/>
        <w:rPr>
          <w:rFonts w:ascii="Tahoma" w:hAnsi="Tahoma" w:cs="Tahoma"/>
          <w:b/>
          <w:color w:val="000000" w:themeColor="text1"/>
          <w:sz w:val="22"/>
          <w:lang w:val="es-MX"/>
        </w:rPr>
      </w:pPr>
    </w:p>
    <w:p w14:paraId="723EE8FD" w14:textId="77777777" w:rsidR="008C0CED" w:rsidRPr="00C54E32" w:rsidRDefault="008C0CED" w:rsidP="00C54E32">
      <w:pPr>
        <w:pStyle w:val="Sinespaciado"/>
        <w:rPr>
          <w:rFonts w:ascii="Tahoma" w:hAnsi="Tahoma" w:cs="Tahoma"/>
          <w:b/>
          <w:color w:val="000000" w:themeColor="text1"/>
          <w:sz w:val="22"/>
          <w:lang w:val="es-MX"/>
        </w:rPr>
      </w:pPr>
    </w:p>
    <w:p w14:paraId="727D1616" w14:textId="77777777" w:rsidR="008C0CED" w:rsidRPr="00C54E32" w:rsidRDefault="008C0CED" w:rsidP="00C54E32">
      <w:pPr>
        <w:pStyle w:val="Sinespaciado"/>
        <w:rPr>
          <w:rFonts w:ascii="Tahoma" w:hAnsi="Tahoma" w:cs="Tahoma"/>
          <w:b/>
          <w:color w:val="000000" w:themeColor="text1"/>
          <w:sz w:val="22"/>
          <w:lang w:val="es-MX"/>
        </w:rPr>
      </w:pPr>
    </w:p>
    <w:p w14:paraId="43C544A6" w14:textId="77777777" w:rsidR="008C0CED" w:rsidRPr="00C54E32" w:rsidRDefault="008C0CED" w:rsidP="00C54E32">
      <w:pPr>
        <w:pStyle w:val="Sinespaciado"/>
        <w:rPr>
          <w:rFonts w:ascii="Tahoma" w:hAnsi="Tahoma" w:cs="Tahoma"/>
          <w:b/>
          <w:color w:val="000000" w:themeColor="text1"/>
          <w:sz w:val="22"/>
          <w:lang w:val="es-MX"/>
        </w:rPr>
      </w:pPr>
    </w:p>
    <w:p w14:paraId="01E77B7C" w14:textId="77777777" w:rsidR="008C0CED" w:rsidRDefault="008C0CED" w:rsidP="00E32F8E">
      <w:pPr>
        <w:autoSpaceDE w:val="0"/>
        <w:autoSpaceDN w:val="0"/>
        <w:adjustRightInd w:val="0"/>
        <w:spacing w:after="0" w:line="240" w:lineRule="auto"/>
        <w:rPr>
          <w:rFonts w:ascii="Tahoma" w:hAnsi="Tahoma" w:cs="Tahoma"/>
          <w:b/>
          <w:color w:val="000000"/>
          <w:sz w:val="22"/>
          <w:lang w:val="es-MX"/>
        </w:rPr>
      </w:pPr>
    </w:p>
    <w:p w14:paraId="5FF8889A" w14:textId="77777777" w:rsidR="008B57D2" w:rsidRPr="008B57D2" w:rsidRDefault="008B57D2" w:rsidP="008B57D2">
      <w:pPr>
        <w:pStyle w:val="Sinespaciado"/>
        <w:rPr>
          <w:rFonts w:ascii="Tahoma" w:hAnsi="Tahoma" w:cs="Tahoma"/>
          <w:b/>
          <w:color w:val="000000" w:themeColor="text1"/>
          <w:sz w:val="22"/>
          <w:lang w:val="es-PE"/>
        </w:rPr>
      </w:pPr>
      <w:r w:rsidRPr="008B57D2">
        <w:rPr>
          <w:rFonts w:ascii="Tahoma" w:hAnsi="Tahoma" w:cs="Tahoma"/>
          <w:b/>
          <w:color w:val="000000" w:themeColor="text1"/>
          <w:sz w:val="22"/>
          <w:lang w:val="es-PE"/>
        </w:rPr>
        <w:t xml:space="preserve">Incluye: </w:t>
      </w:r>
    </w:p>
    <w:p w14:paraId="5C9D62F8" w14:textId="77777777" w:rsidR="008B57D2" w:rsidRDefault="008B57D2" w:rsidP="008B57D2">
      <w:pPr>
        <w:pStyle w:val="Sinespaciado"/>
        <w:rPr>
          <w:rFonts w:ascii="Tahoma" w:hAnsi="Tahoma" w:cs="Tahoma"/>
          <w:color w:val="000000" w:themeColor="text1"/>
          <w:sz w:val="22"/>
          <w:lang w:val="es-PE"/>
        </w:rPr>
      </w:pPr>
      <w:r w:rsidRPr="008B57D2">
        <w:rPr>
          <w:rFonts w:ascii="Tahoma" w:hAnsi="Tahoma" w:cs="Tahoma"/>
          <w:color w:val="000000" w:themeColor="text1"/>
          <w:sz w:val="22"/>
          <w:lang w:val="es-PE"/>
        </w:rPr>
        <w:t xml:space="preserve">7 noches de alojamiento. </w:t>
      </w:r>
    </w:p>
    <w:p w14:paraId="1CEABAEF" w14:textId="77777777" w:rsidR="008B57D2" w:rsidRPr="008B57D2" w:rsidRDefault="008B57D2" w:rsidP="008B57D2">
      <w:pPr>
        <w:pStyle w:val="Sinespaciado"/>
        <w:rPr>
          <w:rFonts w:ascii="Tahoma" w:hAnsi="Tahoma" w:cs="Tahoma"/>
          <w:color w:val="000000" w:themeColor="text1"/>
          <w:sz w:val="22"/>
          <w:lang w:val="es-PE"/>
        </w:rPr>
      </w:pPr>
      <w:r w:rsidRPr="008B57D2">
        <w:rPr>
          <w:rFonts w:ascii="Tahoma" w:hAnsi="Tahoma" w:cs="Tahoma"/>
          <w:color w:val="000000" w:themeColor="text1"/>
          <w:sz w:val="22"/>
          <w:lang w:val="es-PE"/>
        </w:rPr>
        <w:t xml:space="preserve">Todos los traslados aeropuerto - hotel - aeropuerto. </w:t>
      </w:r>
    </w:p>
    <w:p w14:paraId="74121972" w14:textId="77777777" w:rsidR="008B57D2" w:rsidRPr="008B57D2" w:rsidRDefault="008B57D2" w:rsidP="008B57D2">
      <w:pPr>
        <w:pStyle w:val="Sinespaciado"/>
        <w:rPr>
          <w:rFonts w:ascii="Tahoma" w:hAnsi="Tahoma" w:cs="Tahoma"/>
          <w:color w:val="000000" w:themeColor="text1"/>
          <w:sz w:val="22"/>
          <w:lang w:val="es-PE"/>
        </w:rPr>
      </w:pPr>
      <w:r w:rsidRPr="008B57D2">
        <w:rPr>
          <w:rFonts w:ascii="Tahoma" w:hAnsi="Tahoma" w:cs="Tahoma"/>
          <w:color w:val="000000" w:themeColor="text1"/>
          <w:sz w:val="22"/>
          <w:lang w:val="es-PE"/>
        </w:rPr>
        <w:t xml:space="preserve">Todas las excursiones y visitas indicadas en el itinerario. </w:t>
      </w:r>
    </w:p>
    <w:p w14:paraId="75671436" w14:textId="77777777" w:rsidR="008B57D2" w:rsidRPr="008B57D2" w:rsidRDefault="008B57D2" w:rsidP="008B57D2">
      <w:pPr>
        <w:pStyle w:val="Sinespaciado"/>
        <w:rPr>
          <w:rFonts w:ascii="Tahoma" w:hAnsi="Tahoma" w:cs="Tahoma"/>
          <w:color w:val="000000" w:themeColor="text1"/>
          <w:sz w:val="22"/>
          <w:lang w:val="es-PE"/>
        </w:rPr>
      </w:pPr>
      <w:r w:rsidRPr="008B57D2">
        <w:rPr>
          <w:rFonts w:ascii="Tahoma" w:hAnsi="Tahoma" w:cs="Tahoma"/>
          <w:color w:val="000000" w:themeColor="text1"/>
          <w:sz w:val="22"/>
          <w:lang w:val="es-PE"/>
        </w:rPr>
        <w:t xml:space="preserve">Desayuno diario (D). </w:t>
      </w:r>
    </w:p>
    <w:p w14:paraId="0E7F47BE" w14:textId="77777777" w:rsidR="008B57D2" w:rsidRPr="008B57D2" w:rsidRDefault="008B57D2" w:rsidP="008B57D2">
      <w:pPr>
        <w:pStyle w:val="Sinespaciado"/>
        <w:rPr>
          <w:rFonts w:ascii="Tahoma" w:hAnsi="Tahoma" w:cs="Tahoma"/>
          <w:color w:val="000000" w:themeColor="text1"/>
          <w:sz w:val="22"/>
          <w:lang w:val="es-PE"/>
        </w:rPr>
      </w:pPr>
      <w:r w:rsidRPr="008B57D2">
        <w:rPr>
          <w:rFonts w:ascii="Tahoma" w:hAnsi="Tahoma" w:cs="Tahoma"/>
          <w:color w:val="000000" w:themeColor="text1"/>
          <w:sz w:val="22"/>
          <w:lang w:val="es-PE"/>
        </w:rPr>
        <w:t xml:space="preserve">Comidas indicadas en el itinerario. (A) para los almuerzos y (C) para las cenas. </w:t>
      </w:r>
    </w:p>
    <w:p w14:paraId="43EFFBB2" w14:textId="77777777" w:rsidR="008B57D2" w:rsidRPr="008B57D2" w:rsidRDefault="008B57D2" w:rsidP="008B57D2">
      <w:pPr>
        <w:pStyle w:val="Sinespaciado"/>
        <w:rPr>
          <w:rFonts w:ascii="Tahoma" w:hAnsi="Tahoma" w:cs="Tahoma"/>
          <w:color w:val="000000" w:themeColor="text1"/>
          <w:sz w:val="22"/>
          <w:lang w:val="es-PE"/>
        </w:rPr>
      </w:pPr>
      <w:r w:rsidRPr="008B57D2">
        <w:rPr>
          <w:rFonts w:ascii="Tahoma" w:hAnsi="Tahoma" w:cs="Tahoma"/>
          <w:color w:val="000000" w:themeColor="text1"/>
          <w:sz w:val="22"/>
          <w:lang w:val="es-PE"/>
        </w:rPr>
        <w:t xml:space="preserve">Manipulación del equipaje en hoteles, aeropuertos, puertos, estaciones de bus y de tren. </w:t>
      </w:r>
    </w:p>
    <w:p w14:paraId="6897B3ED" w14:textId="77777777" w:rsidR="008B57D2" w:rsidRPr="008B57D2" w:rsidRDefault="008B57D2" w:rsidP="008B57D2">
      <w:pPr>
        <w:pStyle w:val="Sinespaciado"/>
        <w:rPr>
          <w:rFonts w:ascii="Tahoma" w:hAnsi="Tahoma" w:cs="Tahoma"/>
          <w:color w:val="000000" w:themeColor="text1"/>
          <w:sz w:val="22"/>
          <w:lang w:val="es-PE"/>
        </w:rPr>
      </w:pPr>
      <w:r w:rsidRPr="008B57D2">
        <w:rPr>
          <w:rFonts w:ascii="Tahoma" w:hAnsi="Tahoma" w:cs="Tahoma"/>
          <w:color w:val="000000" w:themeColor="text1"/>
          <w:sz w:val="22"/>
          <w:lang w:val="es-PE"/>
        </w:rPr>
        <w:t xml:space="preserve">Servicios de trasladistas y de guías certificados por el Ministerio de Comercio y Turismo. </w:t>
      </w:r>
    </w:p>
    <w:p w14:paraId="1EDE8A41" w14:textId="77777777" w:rsidR="008B57D2" w:rsidRPr="008B57D2" w:rsidRDefault="008B57D2" w:rsidP="008B57D2">
      <w:pPr>
        <w:pStyle w:val="Sinespaciado"/>
        <w:rPr>
          <w:rFonts w:ascii="Tahoma" w:hAnsi="Tahoma" w:cs="Tahoma"/>
          <w:color w:val="000000" w:themeColor="text1"/>
          <w:sz w:val="22"/>
          <w:lang w:val="es-PE"/>
        </w:rPr>
      </w:pPr>
      <w:r w:rsidRPr="008B57D2">
        <w:rPr>
          <w:rFonts w:ascii="Tahoma" w:hAnsi="Tahoma" w:cs="Tahoma"/>
          <w:color w:val="000000" w:themeColor="text1"/>
          <w:sz w:val="22"/>
          <w:lang w:val="es-PE"/>
        </w:rPr>
        <w:t xml:space="preserve">Todos los traslados a hoteles, aeropuertos, puertos, estaciones de bus y estaciones de tren </w:t>
      </w:r>
    </w:p>
    <w:p w14:paraId="5A6A9C74" w14:textId="77777777" w:rsidR="008B57D2" w:rsidRPr="008B57D2" w:rsidRDefault="008B57D2" w:rsidP="008B57D2">
      <w:pPr>
        <w:pStyle w:val="Sinespaciado"/>
        <w:rPr>
          <w:rFonts w:ascii="Tahoma" w:hAnsi="Tahoma" w:cs="Tahoma"/>
          <w:color w:val="000000" w:themeColor="text1"/>
          <w:sz w:val="22"/>
          <w:lang w:val="es-PE"/>
        </w:rPr>
      </w:pPr>
      <w:r w:rsidRPr="008B57D2">
        <w:rPr>
          <w:rFonts w:ascii="Tahoma" w:hAnsi="Tahoma" w:cs="Tahoma"/>
          <w:color w:val="000000" w:themeColor="text1"/>
          <w:sz w:val="22"/>
          <w:lang w:val="es-PE"/>
        </w:rPr>
        <w:t xml:space="preserve">necesarios para la operación del itinerario. </w:t>
      </w:r>
    </w:p>
    <w:p w14:paraId="4700FADD" w14:textId="77777777" w:rsidR="008B57D2" w:rsidRPr="008B57D2" w:rsidRDefault="008B57D2" w:rsidP="008B57D2">
      <w:pPr>
        <w:pStyle w:val="Sinespaciado"/>
        <w:rPr>
          <w:rFonts w:ascii="Tahoma" w:hAnsi="Tahoma" w:cs="Tahoma"/>
          <w:color w:val="000000" w:themeColor="text1"/>
          <w:sz w:val="22"/>
          <w:lang w:val="es-PE"/>
        </w:rPr>
      </w:pPr>
      <w:r w:rsidRPr="008B57D2">
        <w:rPr>
          <w:rFonts w:ascii="Tahoma" w:hAnsi="Tahoma" w:cs="Tahoma"/>
          <w:color w:val="000000" w:themeColor="text1"/>
          <w:sz w:val="22"/>
          <w:lang w:val="es-PE"/>
        </w:rPr>
        <w:t xml:space="preserve">Todas las entradas o ingresos a lugares a visitar según el itinerario. </w:t>
      </w:r>
    </w:p>
    <w:p w14:paraId="0BA4B945" w14:textId="77777777" w:rsidR="008B57D2" w:rsidRPr="008B57D2" w:rsidRDefault="008B57D2" w:rsidP="008B57D2">
      <w:pPr>
        <w:pStyle w:val="Sinespaciado"/>
        <w:rPr>
          <w:rFonts w:ascii="Tahoma" w:hAnsi="Tahoma" w:cs="Tahoma"/>
          <w:color w:val="000000" w:themeColor="text1"/>
          <w:sz w:val="22"/>
          <w:lang w:val="es-PE"/>
        </w:rPr>
      </w:pPr>
      <w:r w:rsidRPr="008B57D2">
        <w:rPr>
          <w:rFonts w:ascii="Tahoma" w:hAnsi="Tahoma" w:cs="Tahoma"/>
          <w:color w:val="000000" w:themeColor="text1"/>
          <w:sz w:val="22"/>
          <w:lang w:val="es-PE"/>
        </w:rPr>
        <w:t xml:space="preserve">Todos los boletos de tren o de bus o de botes necesarios para la operación del itinerario. </w:t>
      </w:r>
    </w:p>
    <w:p w14:paraId="49643C65" w14:textId="77777777" w:rsidR="008B57D2" w:rsidRPr="008B57D2" w:rsidRDefault="008B57D2" w:rsidP="008B57D2">
      <w:pPr>
        <w:pStyle w:val="Sinespaciado"/>
        <w:rPr>
          <w:rFonts w:ascii="Tahoma" w:hAnsi="Tahoma" w:cs="Tahoma"/>
          <w:color w:val="000000" w:themeColor="text1"/>
          <w:sz w:val="22"/>
          <w:lang w:val="es-PE"/>
        </w:rPr>
      </w:pPr>
      <w:r w:rsidRPr="008B57D2">
        <w:rPr>
          <w:rFonts w:ascii="Tahoma" w:hAnsi="Tahoma" w:cs="Tahoma"/>
          <w:color w:val="000000" w:themeColor="text1"/>
          <w:sz w:val="22"/>
          <w:lang w:val="es-PE"/>
        </w:rPr>
        <w:t xml:space="preserve">Cargos por servicios en hoteles. Visitantes extranjeros están exonerados del impuesto IGV. </w:t>
      </w:r>
    </w:p>
    <w:p w14:paraId="256DCE9A" w14:textId="77777777" w:rsidR="008B57D2" w:rsidRPr="008B57D2" w:rsidRDefault="008B57D2" w:rsidP="008B57D2">
      <w:pPr>
        <w:pStyle w:val="Sinespaciado"/>
        <w:rPr>
          <w:rFonts w:ascii="Tahoma" w:hAnsi="Tahoma" w:cs="Tahoma"/>
          <w:color w:val="000000" w:themeColor="text1"/>
          <w:sz w:val="22"/>
          <w:lang w:val="es-PE"/>
        </w:rPr>
      </w:pPr>
      <w:r w:rsidRPr="008B57D2">
        <w:rPr>
          <w:rFonts w:ascii="Tahoma" w:hAnsi="Tahoma" w:cs="Tahoma"/>
          <w:color w:val="000000" w:themeColor="text1"/>
          <w:sz w:val="22"/>
          <w:lang w:val="es-PE"/>
        </w:rPr>
        <w:t xml:space="preserve">Kit de bienvenida incluyendo consejos, mapas y lista de restaurantes sugeridos. </w:t>
      </w:r>
    </w:p>
    <w:p w14:paraId="009BB09B" w14:textId="77777777" w:rsidR="008B57D2" w:rsidRPr="008B57D2" w:rsidRDefault="008B57D2" w:rsidP="008B57D2">
      <w:pPr>
        <w:pStyle w:val="Sinespaciado"/>
        <w:rPr>
          <w:rFonts w:ascii="Tahoma" w:hAnsi="Tahoma" w:cs="Tahoma"/>
          <w:color w:val="000000" w:themeColor="text1"/>
          <w:sz w:val="22"/>
          <w:lang w:val="es-PE"/>
        </w:rPr>
      </w:pPr>
      <w:r w:rsidRPr="008B57D2">
        <w:rPr>
          <w:rFonts w:ascii="Tahoma" w:hAnsi="Tahoma" w:cs="Tahoma"/>
          <w:color w:val="000000" w:themeColor="text1"/>
          <w:sz w:val="22"/>
          <w:lang w:val="es-PE"/>
        </w:rPr>
        <w:t xml:space="preserve">Servicio al viajero con teléfonos de emergencia disponibles las 24 horas del día. </w:t>
      </w:r>
    </w:p>
    <w:p w14:paraId="6FD2E8CC" w14:textId="764DB9A7" w:rsidR="008B57D2" w:rsidRDefault="008B57D2" w:rsidP="008B57D2">
      <w:pPr>
        <w:pStyle w:val="Sinespaciado"/>
        <w:rPr>
          <w:rFonts w:ascii="Tahoma" w:hAnsi="Tahoma" w:cs="Tahoma"/>
          <w:color w:val="000000" w:themeColor="text1"/>
          <w:sz w:val="22"/>
          <w:lang w:val="es-PE"/>
        </w:rPr>
      </w:pPr>
    </w:p>
    <w:p w14:paraId="0939C6AF" w14:textId="77777777" w:rsidR="008B57D2" w:rsidRPr="008B57D2" w:rsidRDefault="008B57D2" w:rsidP="008B57D2">
      <w:pPr>
        <w:pStyle w:val="Sinespaciado"/>
        <w:rPr>
          <w:rFonts w:ascii="Tahoma" w:hAnsi="Tahoma" w:cs="Tahoma"/>
          <w:b/>
          <w:color w:val="000000" w:themeColor="text1"/>
          <w:sz w:val="22"/>
          <w:lang w:val="es-PE"/>
        </w:rPr>
      </w:pPr>
      <w:r w:rsidRPr="008B57D2">
        <w:rPr>
          <w:rFonts w:ascii="Tahoma" w:hAnsi="Tahoma" w:cs="Tahoma"/>
          <w:b/>
          <w:color w:val="000000" w:themeColor="text1"/>
          <w:sz w:val="22"/>
          <w:lang w:val="es-PE"/>
        </w:rPr>
        <w:t xml:space="preserve">No incluye: </w:t>
      </w:r>
    </w:p>
    <w:p w14:paraId="0887EE3C" w14:textId="4FAC991F" w:rsidR="008B57D2" w:rsidRPr="008B57D2" w:rsidRDefault="006E26D1" w:rsidP="008B57D2">
      <w:pPr>
        <w:pStyle w:val="Sinespaciado"/>
        <w:rPr>
          <w:rFonts w:ascii="Tahoma" w:hAnsi="Tahoma" w:cs="Tahoma"/>
          <w:color w:val="000000" w:themeColor="text1"/>
          <w:sz w:val="22"/>
          <w:lang w:val="es-PE"/>
        </w:rPr>
      </w:pPr>
      <w:r>
        <w:rPr>
          <w:rFonts w:ascii="Tahoma" w:hAnsi="Tahoma" w:cs="Tahoma"/>
          <w:color w:val="000000" w:themeColor="text1"/>
          <w:sz w:val="22"/>
          <w:lang w:val="es-PE"/>
        </w:rPr>
        <w:t xml:space="preserve">Vuelos </w:t>
      </w:r>
      <w:r w:rsidR="00B76B39">
        <w:rPr>
          <w:rFonts w:ascii="Tahoma" w:hAnsi="Tahoma" w:cs="Tahoma"/>
          <w:color w:val="000000" w:themeColor="text1"/>
          <w:sz w:val="22"/>
          <w:lang w:val="es-PE"/>
        </w:rPr>
        <w:t>I</w:t>
      </w:r>
      <w:r>
        <w:rPr>
          <w:rFonts w:ascii="Tahoma" w:hAnsi="Tahoma" w:cs="Tahoma"/>
          <w:color w:val="000000" w:themeColor="text1"/>
          <w:sz w:val="22"/>
          <w:lang w:val="es-PE"/>
        </w:rPr>
        <w:t xml:space="preserve">nternacionales y </w:t>
      </w:r>
      <w:r w:rsidR="007334F0">
        <w:rPr>
          <w:rFonts w:ascii="Tahoma" w:hAnsi="Tahoma" w:cs="Tahoma"/>
          <w:color w:val="000000" w:themeColor="text1"/>
          <w:sz w:val="22"/>
          <w:lang w:val="es-PE"/>
        </w:rPr>
        <w:t>domésticos</w:t>
      </w:r>
    </w:p>
    <w:p w14:paraId="61CB3249" w14:textId="77777777" w:rsidR="008B57D2" w:rsidRPr="008B57D2" w:rsidRDefault="008B57D2" w:rsidP="008B57D2">
      <w:pPr>
        <w:pStyle w:val="Sinespaciado"/>
        <w:rPr>
          <w:rFonts w:ascii="Tahoma" w:hAnsi="Tahoma" w:cs="Tahoma"/>
          <w:color w:val="000000" w:themeColor="text1"/>
          <w:sz w:val="22"/>
          <w:lang w:val="es-PE"/>
        </w:rPr>
      </w:pPr>
      <w:r w:rsidRPr="008B57D2">
        <w:rPr>
          <w:rFonts w:ascii="Tahoma" w:hAnsi="Tahoma" w:cs="Tahoma"/>
          <w:color w:val="000000" w:themeColor="text1"/>
          <w:sz w:val="22"/>
          <w:lang w:val="es-PE"/>
        </w:rPr>
        <w:t xml:space="preserve">La excursión a Machu Picchu no incluye almuerzo </w:t>
      </w:r>
    </w:p>
    <w:p w14:paraId="4B550717" w14:textId="77777777" w:rsidR="008B57D2" w:rsidRPr="008B57D2" w:rsidRDefault="008B57D2" w:rsidP="008B57D2">
      <w:pPr>
        <w:pStyle w:val="Sinespaciado"/>
        <w:rPr>
          <w:rFonts w:ascii="Tahoma" w:hAnsi="Tahoma" w:cs="Tahoma"/>
          <w:color w:val="000000" w:themeColor="text1"/>
          <w:sz w:val="22"/>
          <w:lang w:val="es-PE"/>
        </w:rPr>
      </w:pPr>
      <w:r w:rsidRPr="008B57D2">
        <w:rPr>
          <w:rFonts w:ascii="Tahoma" w:hAnsi="Tahoma" w:cs="Tahoma"/>
          <w:color w:val="000000" w:themeColor="text1"/>
          <w:sz w:val="22"/>
          <w:lang w:val="es-PE"/>
        </w:rPr>
        <w:t xml:space="preserve">Gastos personales como llamadas telefónicas, lavandería, extras en hoteles, etc. </w:t>
      </w:r>
    </w:p>
    <w:p w14:paraId="17FDDEC4" w14:textId="77777777" w:rsidR="008B57D2" w:rsidRPr="008B57D2" w:rsidRDefault="008B57D2" w:rsidP="008B57D2">
      <w:pPr>
        <w:pStyle w:val="Sinespaciado"/>
        <w:rPr>
          <w:rFonts w:ascii="Tahoma" w:hAnsi="Tahoma" w:cs="Tahoma"/>
          <w:color w:val="000000" w:themeColor="text1"/>
          <w:sz w:val="22"/>
          <w:lang w:val="es-PE"/>
        </w:rPr>
      </w:pPr>
      <w:r w:rsidRPr="008B57D2">
        <w:rPr>
          <w:rFonts w:ascii="Tahoma" w:hAnsi="Tahoma" w:cs="Tahoma"/>
          <w:color w:val="000000" w:themeColor="text1"/>
          <w:sz w:val="22"/>
          <w:lang w:val="es-PE"/>
        </w:rPr>
        <w:lastRenderedPageBreak/>
        <w:t xml:space="preserve">Propinas a trasladistas, guías, meseros y trabajadores de hoteles. </w:t>
      </w:r>
    </w:p>
    <w:p w14:paraId="0157BDC7" w14:textId="77777777" w:rsidR="008B57D2" w:rsidRPr="008B57D2" w:rsidRDefault="008B57D2" w:rsidP="008B57D2">
      <w:pPr>
        <w:pStyle w:val="Sinespaciado"/>
        <w:rPr>
          <w:rFonts w:ascii="Tahoma" w:hAnsi="Tahoma" w:cs="Tahoma"/>
          <w:color w:val="000000" w:themeColor="text1"/>
          <w:sz w:val="22"/>
          <w:lang w:val="es-PE"/>
        </w:rPr>
      </w:pPr>
      <w:r w:rsidRPr="008B57D2">
        <w:rPr>
          <w:rFonts w:ascii="Tahoma" w:hAnsi="Tahoma" w:cs="Tahoma"/>
          <w:color w:val="000000" w:themeColor="text1"/>
          <w:sz w:val="22"/>
          <w:lang w:val="es-PE"/>
        </w:rPr>
        <w:t xml:space="preserve">Servicios no indicados en el itinerario. </w:t>
      </w:r>
    </w:p>
    <w:p w14:paraId="190A222C" w14:textId="77777777" w:rsidR="00A61473" w:rsidRDefault="00A61473" w:rsidP="008B57D2">
      <w:pPr>
        <w:pStyle w:val="Sinespaciado"/>
        <w:rPr>
          <w:rFonts w:ascii="Tahoma" w:hAnsi="Tahoma" w:cs="Tahoma"/>
          <w:b/>
          <w:color w:val="000000" w:themeColor="text1"/>
          <w:sz w:val="22"/>
          <w:lang w:val="es-PE"/>
        </w:rPr>
      </w:pPr>
    </w:p>
    <w:p w14:paraId="2193240F" w14:textId="666703D0" w:rsidR="008B57D2" w:rsidRPr="008B57D2" w:rsidRDefault="008B57D2" w:rsidP="008B57D2">
      <w:pPr>
        <w:pStyle w:val="Sinespaciado"/>
        <w:rPr>
          <w:rFonts w:ascii="Tahoma" w:hAnsi="Tahoma" w:cs="Tahoma"/>
          <w:b/>
          <w:color w:val="000000" w:themeColor="text1"/>
          <w:sz w:val="22"/>
          <w:lang w:val="es-PE"/>
        </w:rPr>
      </w:pPr>
      <w:r w:rsidRPr="008B57D2">
        <w:rPr>
          <w:rFonts w:ascii="Tahoma" w:hAnsi="Tahoma" w:cs="Tahoma"/>
          <w:b/>
          <w:color w:val="000000" w:themeColor="text1"/>
          <w:sz w:val="22"/>
          <w:lang w:val="es-PE"/>
        </w:rPr>
        <w:t>Restricciones en su Equipaje en Cusco</w:t>
      </w:r>
    </w:p>
    <w:p w14:paraId="24DB204A" w14:textId="77777777" w:rsidR="008B57D2" w:rsidRPr="008B57D2" w:rsidRDefault="008B57D2" w:rsidP="008B57D2">
      <w:pPr>
        <w:pStyle w:val="Sinespaciado"/>
        <w:rPr>
          <w:rFonts w:ascii="Tahoma" w:hAnsi="Tahoma" w:cs="Tahoma"/>
          <w:color w:val="000000" w:themeColor="text1"/>
          <w:sz w:val="22"/>
          <w:lang w:val="es-PE"/>
        </w:rPr>
      </w:pPr>
      <w:r w:rsidRPr="008B57D2">
        <w:rPr>
          <w:rFonts w:ascii="Tahoma" w:hAnsi="Tahoma" w:cs="Tahoma"/>
          <w:color w:val="000000" w:themeColor="text1"/>
          <w:sz w:val="22"/>
          <w:lang w:val="es-PE"/>
        </w:rPr>
        <w:t>Recomendaciones sobre su equipaje a Machu Picchu y al Valle Sagrado </w:t>
      </w:r>
    </w:p>
    <w:p w14:paraId="057287FF" w14:textId="77777777" w:rsidR="008B57D2" w:rsidRPr="008B57D2" w:rsidRDefault="008B57D2" w:rsidP="008B57D2">
      <w:pPr>
        <w:pStyle w:val="Sinespaciado"/>
        <w:rPr>
          <w:rFonts w:ascii="Tahoma" w:hAnsi="Tahoma" w:cs="Tahoma"/>
          <w:color w:val="000000" w:themeColor="text1"/>
          <w:sz w:val="22"/>
          <w:lang w:val="es-PE"/>
        </w:rPr>
      </w:pPr>
      <w:r w:rsidRPr="008B57D2">
        <w:rPr>
          <w:rFonts w:ascii="Tahoma" w:hAnsi="Tahoma" w:cs="Tahoma"/>
          <w:color w:val="000000" w:themeColor="text1"/>
          <w:sz w:val="22"/>
          <w:lang w:val="es-PE"/>
        </w:rPr>
        <w:t>Equipaje de mano en el tren a Machu Picchu. El peso no debe de exceder los 5 kilos o 11 libras, y su tamaño no debe de ser mayor a 1.57 mts. o 62 pulgadas.</w:t>
      </w:r>
    </w:p>
    <w:p w14:paraId="15D7F9F3" w14:textId="77777777" w:rsidR="008B57D2" w:rsidRPr="008B57D2" w:rsidRDefault="008B57D2" w:rsidP="008B57D2">
      <w:pPr>
        <w:pStyle w:val="Sinespaciado"/>
        <w:rPr>
          <w:rFonts w:ascii="Tahoma" w:hAnsi="Tahoma" w:cs="Tahoma"/>
          <w:color w:val="000000" w:themeColor="text1"/>
          <w:sz w:val="22"/>
          <w:lang w:val="es-PE"/>
        </w:rPr>
      </w:pPr>
      <w:r w:rsidRPr="008B57D2">
        <w:rPr>
          <w:rFonts w:ascii="Tahoma" w:hAnsi="Tahoma" w:cs="Tahoma"/>
          <w:color w:val="000000" w:themeColor="text1"/>
          <w:sz w:val="22"/>
          <w:lang w:val="es-PE"/>
        </w:rPr>
        <w:t>Los pasajeros que van a tomar el “Camino Inca” están exonerados de esta restricción.</w:t>
      </w:r>
    </w:p>
    <w:p w14:paraId="199C92DE" w14:textId="77777777" w:rsidR="008B57D2" w:rsidRPr="008B57D2" w:rsidRDefault="008B57D2" w:rsidP="008B57D2">
      <w:pPr>
        <w:pStyle w:val="Sinespaciado"/>
        <w:rPr>
          <w:rFonts w:ascii="Tahoma" w:hAnsi="Tahoma" w:cs="Tahoma"/>
          <w:color w:val="000000" w:themeColor="text1"/>
          <w:sz w:val="22"/>
          <w:lang w:val="es-PE"/>
        </w:rPr>
      </w:pPr>
      <w:r w:rsidRPr="008B57D2">
        <w:rPr>
          <w:rFonts w:ascii="Tahoma" w:hAnsi="Tahoma" w:cs="Tahoma"/>
          <w:color w:val="000000" w:themeColor="text1"/>
          <w:sz w:val="22"/>
          <w:lang w:val="es-PE"/>
        </w:rPr>
        <w:t>Pernocte en Machu Picchu o en el Valle Sagrado</w:t>
      </w:r>
    </w:p>
    <w:p w14:paraId="26BB1798" w14:textId="77777777" w:rsidR="008B57D2" w:rsidRPr="008B57D2" w:rsidRDefault="008B57D2" w:rsidP="008B57D2">
      <w:pPr>
        <w:pStyle w:val="Sinespaciado"/>
        <w:rPr>
          <w:rFonts w:ascii="Tahoma" w:hAnsi="Tahoma" w:cs="Tahoma"/>
          <w:color w:val="000000" w:themeColor="text1"/>
          <w:sz w:val="22"/>
          <w:lang w:val="es-PE"/>
        </w:rPr>
      </w:pPr>
      <w:r w:rsidRPr="008B57D2">
        <w:rPr>
          <w:rFonts w:ascii="Tahoma" w:hAnsi="Tahoma" w:cs="Tahoma"/>
          <w:color w:val="000000" w:themeColor="text1"/>
          <w:sz w:val="22"/>
          <w:lang w:val="es-PE"/>
        </w:rPr>
        <w:t>Les recordamos que si van a pernoctar en Machu Picchu o en el Valle Sagrado antes de continuar a Machu Picchu; es mejor dejar su equipaje principal en su hotel en Cusco y llevar solo lo necesario al Valle Sagrado y a Machu Picchu.</w:t>
      </w:r>
    </w:p>
    <w:p w14:paraId="7284E23E" w14:textId="77777777" w:rsidR="008B57D2" w:rsidRPr="008B57D2" w:rsidRDefault="008B57D2" w:rsidP="008B57D2">
      <w:pPr>
        <w:pStyle w:val="Sinespaciado"/>
        <w:rPr>
          <w:rFonts w:ascii="Tahoma" w:hAnsi="Tahoma" w:cs="Tahoma"/>
          <w:color w:val="000000" w:themeColor="text1"/>
          <w:sz w:val="22"/>
          <w:lang w:val="es-PE"/>
        </w:rPr>
      </w:pPr>
      <w:r w:rsidRPr="008B57D2">
        <w:rPr>
          <w:rFonts w:ascii="Tahoma" w:hAnsi="Tahoma" w:cs="Tahoma"/>
          <w:color w:val="000000" w:themeColor="text1"/>
          <w:sz w:val="22"/>
          <w:lang w:val="es-PE"/>
        </w:rPr>
        <w:t>También puede optar por contratar el “servicio de traslado de equipaje” del Valle Sagrado a Cusco o viceversa, por $30 de 1 a 3 maletas.   </w:t>
      </w:r>
    </w:p>
    <w:p w14:paraId="6EE859AC" w14:textId="77777777" w:rsidR="00013D55" w:rsidRPr="006F25F0" w:rsidRDefault="00013D55" w:rsidP="00C32525">
      <w:pPr>
        <w:spacing w:after="0" w:line="240" w:lineRule="auto"/>
        <w:rPr>
          <w:rFonts w:ascii="Tahoma" w:eastAsia="Times New Roman" w:hAnsi="Tahoma" w:cs="Tahoma"/>
          <w:color w:val="000000" w:themeColor="text1"/>
          <w:kern w:val="36"/>
          <w:sz w:val="22"/>
          <w:lang w:eastAsia="es-ES"/>
        </w:rPr>
      </w:pPr>
    </w:p>
    <w:p w14:paraId="62C5085A" w14:textId="77777777" w:rsidR="00C32525" w:rsidRPr="006F25F0" w:rsidRDefault="00C32525" w:rsidP="00C32525">
      <w:pPr>
        <w:spacing w:after="0" w:line="240" w:lineRule="auto"/>
        <w:rPr>
          <w:rFonts w:ascii="Tahoma" w:eastAsia="Times New Roman" w:hAnsi="Tahoma" w:cs="Tahoma"/>
          <w:b/>
          <w:color w:val="000000" w:themeColor="text1"/>
          <w:kern w:val="36"/>
          <w:sz w:val="22"/>
          <w:lang w:val="es-MX" w:eastAsia="es-ES"/>
        </w:rPr>
      </w:pPr>
      <w:r w:rsidRPr="006F25F0">
        <w:rPr>
          <w:rFonts w:ascii="Tahoma" w:eastAsia="Times New Roman" w:hAnsi="Tahoma" w:cs="Tahoma"/>
          <w:b/>
          <w:color w:val="000000" w:themeColor="text1"/>
          <w:kern w:val="36"/>
          <w:sz w:val="22"/>
          <w:lang w:val="es-MX" w:eastAsia="es-ES"/>
        </w:rPr>
        <w:t>Notas:</w:t>
      </w:r>
    </w:p>
    <w:p w14:paraId="3BDE620D" w14:textId="77777777" w:rsidR="00C32525" w:rsidRPr="006F25F0" w:rsidRDefault="00C32525" w:rsidP="00C32525">
      <w:pPr>
        <w:spacing w:after="0" w:line="240" w:lineRule="auto"/>
        <w:rPr>
          <w:rFonts w:ascii="Tahoma" w:eastAsia="Times New Roman" w:hAnsi="Tahoma" w:cs="Tahoma"/>
          <w:bCs/>
          <w:color w:val="000000" w:themeColor="text1"/>
          <w:kern w:val="36"/>
          <w:sz w:val="22"/>
          <w:highlight w:val="yellow"/>
          <w:lang w:val="es-MX" w:eastAsia="es-ES"/>
        </w:rPr>
      </w:pPr>
      <w:r w:rsidRPr="006F25F0">
        <w:rPr>
          <w:rFonts w:ascii="Tahoma" w:eastAsia="Times New Roman" w:hAnsi="Tahoma" w:cs="Tahoma"/>
          <w:bCs/>
          <w:color w:val="000000" w:themeColor="text1"/>
          <w:kern w:val="36"/>
          <w:sz w:val="22"/>
          <w:highlight w:val="yellow"/>
          <w:lang w:val="es-MX" w:eastAsia="es-ES"/>
        </w:rPr>
        <w:t>Para reservaciones, se requiere copia del pasaporte con vigencia mínima de 6 meses después de su regreso</w:t>
      </w:r>
    </w:p>
    <w:p w14:paraId="5D646224" w14:textId="77777777" w:rsidR="00C32525" w:rsidRPr="006F25F0" w:rsidRDefault="00C32525" w:rsidP="00C32525">
      <w:pPr>
        <w:spacing w:after="0" w:line="240" w:lineRule="auto"/>
        <w:rPr>
          <w:rFonts w:ascii="Tahoma" w:eastAsia="Times New Roman" w:hAnsi="Tahoma" w:cs="Tahoma"/>
          <w:bCs/>
          <w:color w:val="000000" w:themeColor="text1"/>
          <w:kern w:val="36"/>
          <w:sz w:val="22"/>
          <w:lang w:val="es-MX" w:eastAsia="es-ES"/>
        </w:rPr>
      </w:pPr>
      <w:r w:rsidRPr="006F25F0">
        <w:rPr>
          <w:rFonts w:ascii="Tahoma" w:eastAsia="Times New Roman" w:hAnsi="Tahoma" w:cs="Tahoma"/>
          <w:bCs/>
          <w:color w:val="000000" w:themeColor="text1"/>
          <w:kern w:val="36"/>
          <w:sz w:val="22"/>
          <w:highlight w:val="yellow"/>
          <w:lang w:val="es-MX" w:eastAsia="es-ES"/>
        </w:rPr>
        <w:t>Los documentos como pasaporte, visas, vacunas o cualquier otro requisito que solicite el país visitado, son responsabilidad del pasajero.</w:t>
      </w:r>
    </w:p>
    <w:p w14:paraId="6F15DB9D" w14:textId="77777777" w:rsidR="00C32525" w:rsidRPr="006F25F0" w:rsidRDefault="00C32525" w:rsidP="00C32525">
      <w:pPr>
        <w:spacing w:after="0" w:line="240" w:lineRule="auto"/>
        <w:rPr>
          <w:rFonts w:ascii="Tahoma" w:eastAsia="Times New Roman" w:hAnsi="Tahoma" w:cs="Tahoma"/>
          <w:bCs/>
          <w:color w:val="000000" w:themeColor="text1"/>
          <w:kern w:val="36"/>
          <w:sz w:val="22"/>
          <w:lang w:val="es-MX" w:eastAsia="es-ES"/>
        </w:rPr>
      </w:pPr>
      <w:r w:rsidRPr="006F25F0">
        <w:rPr>
          <w:rFonts w:ascii="Tahoma" w:eastAsia="Times New Roman" w:hAnsi="Tahoma" w:cs="Tahoma"/>
          <w:bCs/>
          <w:color w:val="000000" w:themeColor="text1"/>
          <w:kern w:val="36"/>
          <w:sz w:val="22"/>
          <w:lang w:val="es-MX" w:eastAsia="es-ES"/>
        </w:rPr>
        <w:t>Las cotizaciones están sujetas a cambio al momento de confirmar los servicios por escrito.</w:t>
      </w:r>
    </w:p>
    <w:p w14:paraId="3496FC63" w14:textId="77777777" w:rsidR="00C32525" w:rsidRPr="006F25F0" w:rsidRDefault="00C32525" w:rsidP="00C32525">
      <w:pPr>
        <w:spacing w:after="0" w:line="240" w:lineRule="auto"/>
        <w:rPr>
          <w:rFonts w:ascii="Tahoma" w:eastAsia="Times New Roman" w:hAnsi="Tahoma" w:cs="Tahoma"/>
          <w:bCs/>
          <w:color w:val="000000" w:themeColor="text1"/>
          <w:kern w:val="36"/>
          <w:sz w:val="22"/>
          <w:lang w:val="es-MX" w:eastAsia="es-ES"/>
        </w:rPr>
      </w:pPr>
      <w:r w:rsidRPr="006F25F0">
        <w:rPr>
          <w:rFonts w:ascii="Tahoma" w:eastAsia="Times New Roman" w:hAnsi="Tahoma" w:cs="Tahoma"/>
          <w:bCs/>
          <w:color w:val="000000" w:themeColor="text1"/>
          <w:kern w:val="36"/>
          <w:sz w:val="22"/>
          <w:lang w:val="es-MX" w:eastAsia="es-ES"/>
        </w:rPr>
        <w:t xml:space="preserve">Los traslados regulares cuentan con horario preestablecido, sujetos a cambios sin previo aviso. </w:t>
      </w:r>
    </w:p>
    <w:p w14:paraId="1F5D409A" w14:textId="77777777" w:rsidR="00C32525" w:rsidRPr="006F25F0" w:rsidRDefault="00C32525" w:rsidP="00C32525">
      <w:pPr>
        <w:spacing w:after="0" w:line="240" w:lineRule="auto"/>
        <w:rPr>
          <w:rFonts w:ascii="Tahoma" w:eastAsia="Times New Roman" w:hAnsi="Tahoma" w:cs="Tahoma"/>
          <w:bCs/>
          <w:color w:val="000000" w:themeColor="text1"/>
          <w:kern w:val="36"/>
          <w:sz w:val="22"/>
          <w:lang w:val="es-MX" w:eastAsia="es-ES"/>
        </w:rPr>
      </w:pPr>
      <w:r w:rsidRPr="006F25F0">
        <w:rPr>
          <w:rFonts w:ascii="Tahoma" w:eastAsia="Times New Roman" w:hAnsi="Tahoma" w:cs="Tahoma"/>
          <w:bCs/>
          <w:color w:val="000000" w:themeColor="text1"/>
          <w:kern w:val="36"/>
          <w:sz w:val="22"/>
          <w:lang w:val="es-MX" w:eastAsia="es-ES"/>
        </w:rPr>
        <w:t>Cualquier servicio NO utilizado, NO APLICA para reembolso.</w:t>
      </w:r>
    </w:p>
    <w:p w14:paraId="5784173B" w14:textId="77777777" w:rsidR="00C32525" w:rsidRPr="006F25F0" w:rsidRDefault="00C32525" w:rsidP="00C32525">
      <w:pPr>
        <w:spacing w:after="0" w:line="240" w:lineRule="auto"/>
        <w:rPr>
          <w:rFonts w:ascii="Tahoma" w:eastAsia="Times New Roman" w:hAnsi="Tahoma" w:cs="Tahoma"/>
          <w:bCs/>
          <w:color w:val="000000" w:themeColor="text1"/>
          <w:kern w:val="36"/>
          <w:sz w:val="22"/>
          <w:lang w:val="es-MX" w:eastAsia="es-ES"/>
        </w:rPr>
      </w:pPr>
      <w:r w:rsidRPr="006F25F0">
        <w:rPr>
          <w:rFonts w:ascii="Tahoma" w:eastAsia="Times New Roman" w:hAnsi="Tahoma" w:cs="Tahoma"/>
          <w:bCs/>
          <w:color w:val="000000" w:themeColor="text1"/>
          <w:kern w:val="36"/>
          <w:sz w:val="22"/>
          <w:lang w:val="es-MX" w:eastAsia="es-ES"/>
        </w:rPr>
        <w:t>Tarifas sujetas a cambio y disponibilidad al momento de confirmar servicios</w:t>
      </w:r>
    </w:p>
    <w:p w14:paraId="017C109F" w14:textId="77777777" w:rsidR="00C32525" w:rsidRPr="006F25F0" w:rsidRDefault="00C32525" w:rsidP="00C32525">
      <w:pPr>
        <w:spacing w:after="0" w:line="240" w:lineRule="auto"/>
        <w:rPr>
          <w:rFonts w:ascii="Tahoma" w:eastAsia="Times New Roman" w:hAnsi="Tahoma" w:cs="Tahoma"/>
          <w:bCs/>
          <w:color w:val="000000" w:themeColor="text1"/>
          <w:kern w:val="36"/>
          <w:sz w:val="22"/>
          <w:lang w:val="es-MX" w:eastAsia="es-ES"/>
        </w:rPr>
      </w:pPr>
      <w:r w:rsidRPr="006F25F0">
        <w:rPr>
          <w:rFonts w:ascii="Tahoma" w:eastAsia="Times New Roman" w:hAnsi="Tahoma" w:cs="Tahoma"/>
          <w:bCs/>
          <w:color w:val="000000" w:themeColor="text1"/>
          <w:kern w:val="36"/>
          <w:sz w:val="22"/>
          <w:lang w:val="es-MX" w:eastAsia="es-ES"/>
        </w:rPr>
        <w:t xml:space="preserve">Tarifa aplica para pago con transferencia bancaria o cheque </w:t>
      </w:r>
    </w:p>
    <w:p w14:paraId="0F96639B" w14:textId="77777777" w:rsidR="00C32525" w:rsidRPr="006F25F0" w:rsidRDefault="00C32525" w:rsidP="00C32525">
      <w:pPr>
        <w:spacing w:after="0" w:line="240" w:lineRule="auto"/>
        <w:rPr>
          <w:rFonts w:ascii="Tahoma" w:eastAsia="Times New Roman" w:hAnsi="Tahoma" w:cs="Tahoma"/>
          <w:bCs/>
          <w:color w:val="000000" w:themeColor="text1"/>
          <w:kern w:val="36"/>
          <w:sz w:val="22"/>
          <w:lang w:val="es-MX" w:eastAsia="es-ES"/>
        </w:rPr>
      </w:pPr>
      <w:r w:rsidRPr="006F25F0">
        <w:rPr>
          <w:rFonts w:ascii="Tahoma" w:eastAsia="Times New Roman" w:hAnsi="Tahoma" w:cs="Tahoma"/>
          <w:bCs/>
          <w:color w:val="000000" w:themeColor="text1"/>
          <w:kern w:val="36"/>
          <w:sz w:val="22"/>
          <w:lang w:val="es-MX" w:eastAsia="es-ES"/>
        </w:rPr>
        <w:t>Pagos con tarjeta de crédito visa o mc aplica cargo bancario de 3.5%</w:t>
      </w:r>
    </w:p>
    <w:p w14:paraId="1777DB7F" w14:textId="77777777" w:rsidR="00C32525" w:rsidRPr="006F25F0" w:rsidRDefault="00C32525" w:rsidP="00C32525">
      <w:pPr>
        <w:spacing w:after="0" w:line="240" w:lineRule="auto"/>
        <w:rPr>
          <w:rFonts w:ascii="Tahoma" w:eastAsia="Times New Roman" w:hAnsi="Tahoma" w:cs="Tahoma"/>
          <w:bCs/>
          <w:color w:val="000000" w:themeColor="text1"/>
          <w:kern w:val="36"/>
          <w:sz w:val="22"/>
          <w:lang w:val="es-MX" w:eastAsia="es-ES"/>
        </w:rPr>
      </w:pPr>
      <w:r w:rsidRPr="006F25F0">
        <w:rPr>
          <w:rFonts w:ascii="Tahoma" w:eastAsia="Times New Roman" w:hAnsi="Tahoma" w:cs="Tahoma"/>
          <w:bCs/>
          <w:color w:val="000000" w:themeColor="text1"/>
          <w:kern w:val="36"/>
          <w:sz w:val="22"/>
          <w:lang w:val="es-MX" w:eastAsia="es-ES"/>
        </w:rPr>
        <w:t>El tipo de cambio se aplica el día que se realiza el pago</w:t>
      </w:r>
    </w:p>
    <w:p w14:paraId="6C2C603A" w14:textId="77777777" w:rsidR="003546FD" w:rsidRPr="006F25F0" w:rsidRDefault="00B711A2" w:rsidP="00C32525">
      <w:pPr>
        <w:spacing w:after="0" w:line="240" w:lineRule="auto"/>
        <w:rPr>
          <w:rFonts w:ascii="Tahoma" w:eastAsia="Times New Roman" w:hAnsi="Tahoma" w:cs="Tahoma"/>
          <w:bCs/>
          <w:color w:val="000000" w:themeColor="text1"/>
          <w:kern w:val="36"/>
          <w:sz w:val="22"/>
          <w:lang w:val="es-MX" w:eastAsia="es-ES"/>
        </w:rPr>
      </w:pPr>
      <w:r w:rsidRPr="006F25F0">
        <w:rPr>
          <w:rFonts w:ascii="Tahoma" w:eastAsia="Times New Roman" w:hAnsi="Tahoma" w:cs="Tahoma"/>
          <w:bCs/>
          <w:color w:val="000000" w:themeColor="text1"/>
          <w:kern w:val="36"/>
          <w:sz w:val="22"/>
          <w:lang w:val="es-MX" w:eastAsia="es-ES"/>
        </w:rPr>
        <w:t>Vigencia: 3</w:t>
      </w:r>
      <w:r w:rsidR="00013D55">
        <w:rPr>
          <w:rFonts w:ascii="Tahoma" w:eastAsia="Times New Roman" w:hAnsi="Tahoma" w:cs="Tahoma"/>
          <w:bCs/>
          <w:color w:val="000000" w:themeColor="text1"/>
          <w:kern w:val="36"/>
          <w:sz w:val="22"/>
          <w:lang w:val="es-MX" w:eastAsia="es-ES"/>
        </w:rPr>
        <w:t>1</w:t>
      </w:r>
      <w:r w:rsidRPr="006F25F0">
        <w:rPr>
          <w:rFonts w:ascii="Tahoma" w:eastAsia="Times New Roman" w:hAnsi="Tahoma" w:cs="Tahoma"/>
          <w:bCs/>
          <w:color w:val="000000" w:themeColor="text1"/>
          <w:kern w:val="36"/>
          <w:sz w:val="22"/>
          <w:lang w:val="es-MX" w:eastAsia="es-ES"/>
        </w:rPr>
        <w:t xml:space="preserve"> </w:t>
      </w:r>
      <w:r w:rsidR="00013D55">
        <w:rPr>
          <w:rFonts w:ascii="Tahoma" w:eastAsia="Times New Roman" w:hAnsi="Tahoma" w:cs="Tahoma"/>
          <w:bCs/>
          <w:color w:val="000000" w:themeColor="text1"/>
          <w:kern w:val="36"/>
          <w:sz w:val="22"/>
          <w:lang w:val="es-MX" w:eastAsia="es-ES"/>
        </w:rPr>
        <w:t>diciembre</w:t>
      </w:r>
      <w:r w:rsidRPr="006F25F0">
        <w:rPr>
          <w:rFonts w:ascii="Tahoma" w:eastAsia="Times New Roman" w:hAnsi="Tahoma" w:cs="Tahoma"/>
          <w:bCs/>
          <w:color w:val="000000" w:themeColor="text1"/>
          <w:kern w:val="36"/>
          <w:sz w:val="22"/>
          <w:lang w:val="es-MX" w:eastAsia="es-ES"/>
        </w:rPr>
        <w:t xml:space="preserve"> 202</w:t>
      </w:r>
      <w:r w:rsidR="00BB1EB6">
        <w:rPr>
          <w:rFonts w:ascii="Tahoma" w:eastAsia="Times New Roman" w:hAnsi="Tahoma" w:cs="Tahoma"/>
          <w:bCs/>
          <w:color w:val="000000" w:themeColor="text1"/>
          <w:kern w:val="36"/>
          <w:sz w:val="22"/>
          <w:lang w:val="es-MX" w:eastAsia="es-ES"/>
        </w:rPr>
        <w:t>0</w:t>
      </w:r>
    </w:p>
    <w:sectPr w:rsidR="003546FD" w:rsidRPr="006F25F0" w:rsidSect="006F2E14">
      <w:footerReference w:type="default" r:id="rId8"/>
      <w:pgSz w:w="12240" w:h="15840" w:code="1"/>
      <w:pgMar w:top="284" w:right="851" w:bottom="1134" w:left="1134"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3D589" w14:textId="77777777" w:rsidR="00D63CC1" w:rsidRDefault="00D63CC1" w:rsidP="00955311">
      <w:pPr>
        <w:spacing w:after="0" w:line="240" w:lineRule="auto"/>
      </w:pPr>
      <w:r>
        <w:separator/>
      </w:r>
    </w:p>
  </w:endnote>
  <w:endnote w:type="continuationSeparator" w:id="0">
    <w:p w14:paraId="04B9C76B" w14:textId="77777777" w:rsidR="00D63CC1" w:rsidRDefault="00D63CC1" w:rsidP="00955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3FC82" w14:textId="77777777" w:rsidR="00003167" w:rsidRPr="0066769F" w:rsidRDefault="00003167" w:rsidP="00003167">
    <w:pPr>
      <w:pStyle w:val="Piedepgina"/>
      <w:jc w:val="center"/>
      <w:rPr>
        <w:rFonts w:ascii="Tahoma" w:hAnsi="Tahoma"/>
        <w:bCs/>
        <w:color w:val="auto"/>
        <w:sz w:val="22"/>
        <w:lang w:val="en-US"/>
      </w:rPr>
    </w:pPr>
    <w:r w:rsidRPr="0066769F">
      <w:rPr>
        <w:rFonts w:ascii="Tahoma" w:hAnsi="Tahoma"/>
        <w:bCs/>
        <w:color w:val="auto"/>
        <w:sz w:val="22"/>
        <w:lang w:val="en-US"/>
      </w:rPr>
      <w:t xml:space="preserve">Mail. </w:t>
    </w:r>
    <w:hyperlink r:id="rId1" w:history="1">
      <w:r w:rsidRPr="0066769F">
        <w:rPr>
          <w:rStyle w:val="Hipervnculo"/>
          <w:rFonts w:ascii="Tahoma" w:hAnsi="Tahoma"/>
          <w:bCs/>
          <w:color w:val="auto"/>
          <w:sz w:val="22"/>
          <w:lang w:val="en-US"/>
        </w:rPr>
        <w:t>gloria@karluoperadora.com</w:t>
      </w:r>
    </w:hyperlink>
    <w:r w:rsidRPr="0066769F">
      <w:rPr>
        <w:rFonts w:ascii="Tahoma" w:hAnsi="Tahoma"/>
        <w:bCs/>
        <w:color w:val="auto"/>
        <w:sz w:val="22"/>
        <w:lang w:val="en-US"/>
      </w:rPr>
      <w:t xml:space="preserve"> /info@karluoperadora.com</w:t>
    </w:r>
  </w:p>
  <w:p w14:paraId="1D8AE377" w14:textId="77777777" w:rsidR="00003167" w:rsidRDefault="00003167" w:rsidP="00003167">
    <w:pPr>
      <w:pStyle w:val="Piedepgina"/>
      <w:jc w:val="center"/>
      <w:rPr>
        <w:rFonts w:ascii="Tahoma" w:hAnsi="Tahoma"/>
        <w:bCs/>
        <w:color w:val="auto"/>
        <w:sz w:val="22"/>
        <w:lang w:val="en-US"/>
      </w:rPr>
    </w:pPr>
    <w:r w:rsidRPr="0066769F">
      <w:rPr>
        <w:rFonts w:ascii="Tahoma" w:hAnsi="Tahoma"/>
        <w:bCs/>
        <w:color w:val="auto"/>
        <w:sz w:val="22"/>
        <w:lang w:val="en-US"/>
      </w:rPr>
      <w:t>Tels. +52 (33) 96 27 11 46 / 47</w:t>
    </w:r>
    <w:r w:rsidRPr="00003167">
      <w:rPr>
        <w:rFonts w:ascii="Tahoma" w:hAnsi="Tahoma"/>
        <w:bCs/>
        <w:color w:val="auto"/>
        <w:sz w:val="22"/>
        <w:lang w:val="en-US"/>
      </w:rPr>
      <w:t xml:space="preserve"> </w:t>
    </w:r>
    <w:r>
      <w:rPr>
        <w:rFonts w:ascii="Tahoma" w:hAnsi="Tahoma"/>
        <w:bCs/>
        <w:color w:val="auto"/>
        <w:sz w:val="22"/>
        <w:lang w:val="en-US"/>
      </w:rPr>
      <w:t xml:space="preserve"> Skype: glori_nup </w:t>
    </w:r>
  </w:p>
  <w:p w14:paraId="744516B5" w14:textId="77777777" w:rsidR="00003167" w:rsidRPr="0066769F" w:rsidRDefault="00003167" w:rsidP="00003167">
    <w:pPr>
      <w:pStyle w:val="Piedepgina"/>
      <w:jc w:val="center"/>
      <w:rPr>
        <w:rFonts w:ascii="Tahoma" w:hAnsi="Tahoma"/>
        <w:bCs/>
        <w:color w:val="auto"/>
        <w:sz w:val="22"/>
        <w:lang w:val="en-US"/>
      </w:rPr>
    </w:pPr>
    <w:r w:rsidRPr="0066769F">
      <w:rPr>
        <w:rFonts w:ascii="Tahoma" w:hAnsi="Tahoma"/>
        <w:bCs/>
        <w:color w:val="auto"/>
        <w:sz w:val="22"/>
        <w:lang w:val="en-US"/>
      </w:rPr>
      <w:t xml:space="preserve">Web: </w:t>
    </w:r>
    <w:hyperlink r:id="rId2" w:history="1">
      <w:r w:rsidRPr="0066769F">
        <w:rPr>
          <w:rStyle w:val="Hipervnculo"/>
          <w:rFonts w:ascii="Tahoma" w:hAnsi="Tahoma"/>
          <w:bCs/>
          <w:color w:val="auto"/>
          <w:sz w:val="22"/>
          <w:lang w:val="en-US"/>
        </w:rPr>
        <w:t>www.karluoperadora.com</w:t>
      </w:r>
    </w:hyperlink>
  </w:p>
  <w:p w14:paraId="19850CBA" w14:textId="77777777" w:rsidR="00003167" w:rsidRPr="00383DA0" w:rsidRDefault="00003167">
    <w:pPr>
      <w:pStyle w:val="Piedepgina"/>
      <w:rPr>
        <w:lang w:val="en-US"/>
      </w:rPr>
    </w:pPr>
  </w:p>
  <w:p w14:paraId="2045EF7F" w14:textId="77777777" w:rsidR="00016C51" w:rsidRPr="00473664" w:rsidRDefault="00D63CC1" w:rsidP="00016C51">
    <w:pPr>
      <w:pStyle w:val="Piedepgina"/>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02BD1" w14:textId="77777777" w:rsidR="00D63CC1" w:rsidRDefault="00D63CC1" w:rsidP="00955311">
      <w:pPr>
        <w:spacing w:after="0" w:line="240" w:lineRule="auto"/>
      </w:pPr>
      <w:r>
        <w:separator/>
      </w:r>
    </w:p>
  </w:footnote>
  <w:footnote w:type="continuationSeparator" w:id="0">
    <w:p w14:paraId="4BDB51A3" w14:textId="77777777" w:rsidR="00D63CC1" w:rsidRDefault="00D63CC1" w:rsidP="009553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76B"/>
    <w:rsid w:val="00003167"/>
    <w:rsid w:val="00013D55"/>
    <w:rsid w:val="000169CF"/>
    <w:rsid w:val="00050B56"/>
    <w:rsid w:val="000A782F"/>
    <w:rsid w:val="000C7C39"/>
    <w:rsid w:val="000F1B7A"/>
    <w:rsid w:val="00124D12"/>
    <w:rsid w:val="00130DB7"/>
    <w:rsid w:val="001313BA"/>
    <w:rsid w:val="00161355"/>
    <w:rsid w:val="00161361"/>
    <w:rsid w:val="001740FD"/>
    <w:rsid w:val="0018353A"/>
    <w:rsid w:val="00186068"/>
    <w:rsid w:val="0018653F"/>
    <w:rsid w:val="0019026A"/>
    <w:rsid w:val="001B4BFB"/>
    <w:rsid w:val="001E0863"/>
    <w:rsid w:val="00217B87"/>
    <w:rsid w:val="002946FD"/>
    <w:rsid w:val="002966F3"/>
    <w:rsid w:val="002A558A"/>
    <w:rsid w:val="002B0A7B"/>
    <w:rsid w:val="002D6CE8"/>
    <w:rsid w:val="002F3187"/>
    <w:rsid w:val="00314DD3"/>
    <w:rsid w:val="00346CC4"/>
    <w:rsid w:val="003546FD"/>
    <w:rsid w:val="0037448C"/>
    <w:rsid w:val="00383DA0"/>
    <w:rsid w:val="003E6F3A"/>
    <w:rsid w:val="003F53FA"/>
    <w:rsid w:val="004102CB"/>
    <w:rsid w:val="00417E28"/>
    <w:rsid w:val="00452FD6"/>
    <w:rsid w:val="004568FE"/>
    <w:rsid w:val="0048021F"/>
    <w:rsid w:val="004C7F49"/>
    <w:rsid w:val="004D4388"/>
    <w:rsid w:val="004F7A72"/>
    <w:rsid w:val="0051539D"/>
    <w:rsid w:val="0052164E"/>
    <w:rsid w:val="005268F8"/>
    <w:rsid w:val="00560874"/>
    <w:rsid w:val="00565D7F"/>
    <w:rsid w:val="00566460"/>
    <w:rsid w:val="005707A7"/>
    <w:rsid w:val="005D5D0F"/>
    <w:rsid w:val="005E7FAA"/>
    <w:rsid w:val="0060106E"/>
    <w:rsid w:val="006023D5"/>
    <w:rsid w:val="00633A59"/>
    <w:rsid w:val="006667DC"/>
    <w:rsid w:val="00670AF6"/>
    <w:rsid w:val="006A28C5"/>
    <w:rsid w:val="006B7DBA"/>
    <w:rsid w:val="006E26D1"/>
    <w:rsid w:val="006F25F0"/>
    <w:rsid w:val="007334F0"/>
    <w:rsid w:val="00753812"/>
    <w:rsid w:val="00765535"/>
    <w:rsid w:val="00777129"/>
    <w:rsid w:val="007A2539"/>
    <w:rsid w:val="007B50AF"/>
    <w:rsid w:val="007B5894"/>
    <w:rsid w:val="007E5479"/>
    <w:rsid w:val="007E7AA6"/>
    <w:rsid w:val="00821E02"/>
    <w:rsid w:val="00841FA8"/>
    <w:rsid w:val="00861F5A"/>
    <w:rsid w:val="00863998"/>
    <w:rsid w:val="008654C0"/>
    <w:rsid w:val="008847BE"/>
    <w:rsid w:val="008B57D2"/>
    <w:rsid w:val="008C0CED"/>
    <w:rsid w:val="00915AC2"/>
    <w:rsid w:val="00955311"/>
    <w:rsid w:val="00965043"/>
    <w:rsid w:val="009831D7"/>
    <w:rsid w:val="00985747"/>
    <w:rsid w:val="00990725"/>
    <w:rsid w:val="0099637F"/>
    <w:rsid w:val="00997861"/>
    <w:rsid w:val="009A0B94"/>
    <w:rsid w:val="009A112C"/>
    <w:rsid w:val="009D211E"/>
    <w:rsid w:val="009D6570"/>
    <w:rsid w:val="00A15571"/>
    <w:rsid w:val="00A2590B"/>
    <w:rsid w:val="00A44FE2"/>
    <w:rsid w:val="00A5545D"/>
    <w:rsid w:val="00A57ECA"/>
    <w:rsid w:val="00A61473"/>
    <w:rsid w:val="00A66A78"/>
    <w:rsid w:val="00A71F3D"/>
    <w:rsid w:val="00AA5844"/>
    <w:rsid w:val="00AB31B2"/>
    <w:rsid w:val="00AF176B"/>
    <w:rsid w:val="00B122ED"/>
    <w:rsid w:val="00B55C8C"/>
    <w:rsid w:val="00B66D28"/>
    <w:rsid w:val="00B711A2"/>
    <w:rsid w:val="00B75903"/>
    <w:rsid w:val="00B76B39"/>
    <w:rsid w:val="00B910B5"/>
    <w:rsid w:val="00B960A4"/>
    <w:rsid w:val="00BB1EB6"/>
    <w:rsid w:val="00BB4DDD"/>
    <w:rsid w:val="00C063A1"/>
    <w:rsid w:val="00C1119A"/>
    <w:rsid w:val="00C2402C"/>
    <w:rsid w:val="00C32525"/>
    <w:rsid w:val="00C54E32"/>
    <w:rsid w:val="00C7758F"/>
    <w:rsid w:val="00C775D0"/>
    <w:rsid w:val="00CA55AB"/>
    <w:rsid w:val="00CB41BE"/>
    <w:rsid w:val="00CC2803"/>
    <w:rsid w:val="00D10584"/>
    <w:rsid w:val="00D2366A"/>
    <w:rsid w:val="00D63CC1"/>
    <w:rsid w:val="00D71AEC"/>
    <w:rsid w:val="00D81B68"/>
    <w:rsid w:val="00DA1BA6"/>
    <w:rsid w:val="00DA6D19"/>
    <w:rsid w:val="00DC58D8"/>
    <w:rsid w:val="00DE55C6"/>
    <w:rsid w:val="00DF6D33"/>
    <w:rsid w:val="00E04A42"/>
    <w:rsid w:val="00E13E32"/>
    <w:rsid w:val="00E32F8E"/>
    <w:rsid w:val="00E5762B"/>
    <w:rsid w:val="00E57C5C"/>
    <w:rsid w:val="00E6355D"/>
    <w:rsid w:val="00EC470C"/>
    <w:rsid w:val="00EE43F2"/>
    <w:rsid w:val="00EE5019"/>
    <w:rsid w:val="00F064DD"/>
    <w:rsid w:val="00F250D0"/>
    <w:rsid w:val="00F33476"/>
    <w:rsid w:val="00F4529B"/>
    <w:rsid w:val="00F52EA1"/>
    <w:rsid w:val="00F56A93"/>
    <w:rsid w:val="00F961D8"/>
    <w:rsid w:val="00F9629F"/>
    <w:rsid w:val="00FA755E"/>
    <w:rsid w:val="00FC05AF"/>
    <w:rsid w:val="00FE52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F57DC"/>
  <w15:docId w15:val="{DBBF4360-3E21-441D-BD4D-2B7CBD4FD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color w:val="002060"/>
        <w:sz w:val="24"/>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C8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902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026A"/>
    <w:rPr>
      <w:rFonts w:ascii="Segoe UI" w:hAnsi="Segoe UI" w:cs="Segoe UI"/>
      <w:sz w:val="18"/>
      <w:szCs w:val="18"/>
    </w:rPr>
  </w:style>
  <w:style w:type="paragraph" w:styleId="Sinespaciado">
    <w:name w:val="No Spacing"/>
    <w:uiPriority w:val="1"/>
    <w:qFormat/>
    <w:rsid w:val="004102CB"/>
    <w:pPr>
      <w:spacing w:after="0" w:line="240" w:lineRule="auto"/>
    </w:pPr>
  </w:style>
  <w:style w:type="paragraph" w:styleId="Piedepgina">
    <w:name w:val="footer"/>
    <w:basedOn w:val="Normal"/>
    <w:link w:val="PiedepginaCar"/>
    <w:uiPriority w:val="99"/>
    <w:unhideWhenUsed/>
    <w:rsid w:val="005608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0874"/>
  </w:style>
  <w:style w:type="character" w:customStyle="1" w:styleId="Hipervnculo1">
    <w:name w:val="Hipervínculo1"/>
    <w:basedOn w:val="Fuentedeprrafopredeter"/>
    <w:uiPriority w:val="99"/>
    <w:unhideWhenUsed/>
    <w:rsid w:val="00560874"/>
    <w:rPr>
      <w:color w:val="0000FF"/>
      <w:u w:val="single"/>
    </w:rPr>
  </w:style>
  <w:style w:type="character" w:styleId="Hipervnculo">
    <w:name w:val="Hyperlink"/>
    <w:basedOn w:val="Fuentedeprrafopredeter"/>
    <w:uiPriority w:val="99"/>
    <w:unhideWhenUsed/>
    <w:rsid w:val="00560874"/>
    <w:rPr>
      <w:color w:val="0563C1" w:themeColor="hyperlink"/>
      <w:u w:val="single"/>
    </w:rPr>
  </w:style>
  <w:style w:type="paragraph" w:styleId="Encabezado">
    <w:name w:val="header"/>
    <w:basedOn w:val="Normal"/>
    <w:link w:val="EncabezadoCar"/>
    <w:uiPriority w:val="99"/>
    <w:unhideWhenUsed/>
    <w:rsid w:val="009553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55311"/>
  </w:style>
  <w:style w:type="table" w:styleId="Tablaconcuadrcula">
    <w:name w:val="Table Grid"/>
    <w:basedOn w:val="Tablanormal"/>
    <w:uiPriority w:val="59"/>
    <w:rsid w:val="007B5894"/>
    <w:pPr>
      <w:spacing w:after="0" w:line="240" w:lineRule="auto"/>
    </w:pPr>
    <w:rPr>
      <w:rFonts w:eastAsia="Times New Roman" w:cs="Tahoma"/>
      <w:kern w:val="36"/>
      <w:szCs w:val="28"/>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1361"/>
    <w:pPr>
      <w:autoSpaceDE w:val="0"/>
      <w:autoSpaceDN w:val="0"/>
      <w:adjustRightInd w:val="0"/>
      <w:spacing w:after="0" w:line="240" w:lineRule="auto"/>
    </w:pPr>
    <w:rPr>
      <w:rFonts w:ascii="Times New Roman" w:eastAsia="Calibri" w:hAnsi="Times New Roman" w:cs="Times New Roman"/>
      <w:color w:val="000000"/>
      <w:szCs w:val="24"/>
      <w:lang w:val="en-US" w:bidi="he-IL"/>
    </w:rPr>
  </w:style>
  <w:style w:type="table" w:customStyle="1" w:styleId="TableNormal">
    <w:name w:val="Table Normal"/>
    <w:uiPriority w:val="2"/>
    <w:semiHidden/>
    <w:unhideWhenUsed/>
    <w:qFormat/>
    <w:rsid w:val="00161361"/>
    <w:pPr>
      <w:widowControl w:val="0"/>
      <w:autoSpaceDE w:val="0"/>
      <w:autoSpaceDN w:val="0"/>
      <w:spacing w:after="0" w:line="240" w:lineRule="auto"/>
    </w:pPr>
    <w:rPr>
      <w:rFonts w:asciiTheme="minorHAnsi" w:hAnsiTheme="minorHAnsi"/>
      <w:color w:val="auto"/>
      <w:sz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61361"/>
    <w:pPr>
      <w:widowControl w:val="0"/>
      <w:autoSpaceDE w:val="0"/>
      <w:autoSpaceDN w:val="0"/>
      <w:spacing w:before="87" w:after="0" w:line="240" w:lineRule="auto"/>
    </w:pPr>
    <w:rPr>
      <w:rFonts w:ascii="Arial" w:eastAsia="Arial" w:hAnsi="Arial" w:cs="Arial"/>
      <w:color w:val="auto"/>
      <w:sz w:val="22"/>
    </w:rPr>
  </w:style>
  <w:style w:type="paragraph" w:styleId="Ttulo">
    <w:name w:val="Title"/>
    <w:basedOn w:val="Normal"/>
    <w:link w:val="TtuloCar"/>
    <w:qFormat/>
    <w:rsid w:val="0018653F"/>
    <w:pPr>
      <w:spacing w:after="0" w:line="240" w:lineRule="auto"/>
      <w:jc w:val="center"/>
    </w:pPr>
    <w:rPr>
      <w:rFonts w:ascii="Arial" w:eastAsia="Times New Roman" w:hAnsi="Arial" w:cs="Arial"/>
      <w:b/>
      <w:bCs/>
      <w:color w:val="auto"/>
      <w:sz w:val="28"/>
      <w:szCs w:val="24"/>
      <w:lang w:val="en-US"/>
    </w:rPr>
  </w:style>
  <w:style w:type="character" w:customStyle="1" w:styleId="TtuloCar">
    <w:name w:val="Título Car"/>
    <w:basedOn w:val="Fuentedeprrafopredeter"/>
    <w:link w:val="Ttulo"/>
    <w:rsid w:val="0018653F"/>
    <w:rPr>
      <w:rFonts w:ascii="Arial" w:eastAsia="Times New Roman" w:hAnsi="Arial" w:cs="Arial"/>
      <w:b/>
      <w:bCs/>
      <w:color w:val="auto"/>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602484">
      <w:bodyDiv w:val="1"/>
      <w:marLeft w:val="0"/>
      <w:marRight w:val="0"/>
      <w:marTop w:val="0"/>
      <w:marBottom w:val="0"/>
      <w:divBdr>
        <w:top w:val="none" w:sz="0" w:space="0" w:color="auto"/>
        <w:left w:val="none" w:sz="0" w:space="0" w:color="auto"/>
        <w:bottom w:val="none" w:sz="0" w:space="0" w:color="auto"/>
        <w:right w:val="none" w:sz="0" w:space="0" w:color="auto"/>
      </w:divBdr>
    </w:div>
    <w:div w:id="186903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karluoperadora.com" TargetMode="External"/><Relationship Id="rId1" Type="http://schemas.openxmlformats.org/officeDocument/2006/relationships/hyperlink" Target="mailto:gloria@karluoperad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4AE21-153C-4B10-9E8E-3410B92BF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1881</Words>
  <Characters>10351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PC</dc:creator>
  <cp:lastModifiedBy>Gloria Perez</cp:lastModifiedBy>
  <cp:revision>5</cp:revision>
  <cp:lastPrinted>2020-01-08T17:46:00Z</cp:lastPrinted>
  <dcterms:created xsi:type="dcterms:W3CDTF">2020-08-05T00:18:00Z</dcterms:created>
  <dcterms:modified xsi:type="dcterms:W3CDTF">2020-08-29T02:08:00Z</dcterms:modified>
</cp:coreProperties>
</file>