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Some people believe famous people’s support towards international organizations draws attention to problems. All others think celebrities make the problems less important. Discuss both views and give your opinion.</w:t>
      </w:r>
    </w:p>
    <w:p w:rsidR="00000000" w:rsidDel="00000000" w:rsidP="00000000" w:rsidRDefault="00000000" w:rsidRPr="00000000" w14:paraId="00000002">
      <w:pPr>
        <w:spacing w:line="480" w:lineRule="auto"/>
        <w:jc w:val="both"/>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 bố cục &amp; task response cách triển khai bài này ổn rồi nhé </w:t>
      </w:r>
    </w:p>
    <w:p w:rsidR="00000000" w:rsidDel="00000000" w:rsidP="00000000" w:rsidRDefault="00000000" w:rsidRPr="00000000" w14:paraId="00000003">
      <w:pPr>
        <w:spacing w:line="480" w:lineRule="auto"/>
        <w:jc w:val="both"/>
        <w:rPr>
          <w:rFonts w:ascii="Calibri" w:cs="Calibri" w:eastAsia="Calibri" w:hAnsi="Calibri"/>
        </w:rPr>
      </w:pPr>
      <w:r w:rsidDel="00000000" w:rsidR="00000000" w:rsidRPr="00000000">
        <w:rPr>
          <w:rFonts w:ascii="Calibri" w:cs="Calibri" w:eastAsia="Calibri" w:hAnsi="Calibri"/>
          <w:rtl w:val="0"/>
        </w:rPr>
        <w:t xml:space="preserve">In this day and age, more and more contemporary attention has been placed on the celebrities’ assistance. From my perspective, although it is argued that the matters receiving the approval of well-known figures are made less serious, I strongly believe that the renowned individuals’ aid for global programmes generates a lot of publicity to the problems.</w:t>
      </w:r>
    </w:p>
    <w:p w:rsidR="00000000" w:rsidDel="00000000" w:rsidP="00000000" w:rsidRDefault="00000000" w:rsidRPr="00000000" w14:paraId="00000004">
      <w:pPr>
        <w:spacing w:line="48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480" w:lineRule="auto"/>
        <w:jc w:val="both"/>
        <w:rPr>
          <w:rFonts w:ascii="Calibri" w:cs="Calibri" w:eastAsia="Calibri" w:hAnsi="Calibri"/>
        </w:rPr>
      </w:pPr>
      <w:r w:rsidDel="00000000" w:rsidR="00000000" w:rsidRPr="00000000">
        <w:rPr>
          <w:rFonts w:ascii="Calibri" w:cs="Calibri" w:eastAsia="Calibri" w:hAnsi="Calibri"/>
          <w:rtl w:val="0"/>
        </w:rPr>
        <w:t xml:space="preserve">On the one hand, there are two major explanations why the problems given by organizations without the presence of stars or idols are more justifiable. First, more media attention may be given to the popular characters’ involvement than the actual aid corporations. To be more specific, the press tend to stay focused on famous people because there is a large number of fans who take a keen interest on their idols only,</w:t>
      </w:r>
      <w:sdt>
        <w:sdtPr>
          <w:tag w:val="goog_rdk_0"/>
        </w:sdtPr>
        <w:sdtContent>
          <w:commentRangeStart w:id="0"/>
        </w:sdtContent>
      </w:sdt>
      <w:r w:rsidDel="00000000" w:rsidR="00000000" w:rsidRPr="00000000">
        <w:rPr>
          <w:rFonts w:ascii="Calibri" w:cs="Calibri" w:eastAsia="Calibri" w:hAnsi="Calibri"/>
          <w:rtl w:val="0"/>
        </w:rPr>
        <w:t xml:space="preserve"> thus generating big profits </w:t>
      </w:r>
      <w:commentRangeEnd w:id="0"/>
      <w:r w:rsidDel="00000000" w:rsidR="00000000" w:rsidRPr="00000000">
        <w:commentReference w:id="0"/>
      </w:r>
      <w:r w:rsidDel="00000000" w:rsidR="00000000" w:rsidRPr="00000000">
        <w:rPr>
          <w:rFonts w:ascii="Calibri" w:cs="Calibri" w:eastAsia="Calibri" w:hAnsi="Calibri"/>
          <w:rtl w:val="0"/>
        </w:rPr>
        <w:t xml:space="preserve">as well as drawing attention away from the causes. Second, international organizations can be easily affected by scandals of their popular </w:t>
      </w:r>
      <w:sdt>
        <w:sdtPr>
          <w:tag w:val="goog_rdk_1"/>
        </w:sdtPr>
        <w:sdtContent>
          <w:commentRangeStart w:id="1"/>
        </w:sdtContent>
      </w:sdt>
      <w:sdt>
        <w:sdtPr>
          <w:tag w:val="goog_rdk_2"/>
        </w:sdtPr>
        <w:sdtContent>
          <w:commentRangeStart w:id="2"/>
        </w:sdtContent>
      </w:sdt>
      <w:r w:rsidDel="00000000" w:rsidR="00000000" w:rsidRPr="00000000">
        <w:rPr>
          <w:rFonts w:ascii="Calibri" w:cs="Calibri" w:eastAsia="Calibri" w:hAnsi="Calibri"/>
          <w:b w:val="1"/>
          <w:rtl w:val="0"/>
        </w:rPr>
        <w:t xml:space="preserve">counterparts ( ý em là cái người mà hợp tác với tổ chức ấy ạ, em không biết là dùng vậy có đúng ngữ cảnh không zạy ạ )</w:t>
      </w:r>
      <w:commentRangeEnd w:id="1"/>
      <w:r w:rsidDel="00000000" w:rsidR="00000000" w:rsidRPr="00000000">
        <w:commentReference w:id="1"/>
      </w:r>
      <w:commentRangeEnd w:id="2"/>
      <w:r w:rsidDel="00000000" w:rsidR="00000000" w:rsidRPr="00000000">
        <w:commentReference w:id="2"/>
      </w:r>
      <w:r w:rsidDel="00000000" w:rsidR="00000000" w:rsidRPr="00000000">
        <w:rPr>
          <w:rFonts w:ascii="Calibri" w:cs="Calibri" w:eastAsia="Calibri" w:hAnsi="Calibri"/>
          <w:rtl w:val="0"/>
        </w:rPr>
        <w:t xml:space="preserve"> when relying on their fame to gain traction. Indeed, due to the prevalence of social networking sites, it is effortless for readers to get the latest news about public people, especially about the negative aspects of their lives. Take a Chinese actor as an example, Pham Bang Bang was guilty of tax evasion, so many coperations accompanying with her had to suffer from financial breakout.</w:t>
      </w:r>
    </w:p>
    <w:p w:rsidR="00000000" w:rsidDel="00000000" w:rsidP="00000000" w:rsidRDefault="00000000" w:rsidRPr="00000000" w14:paraId="00000006">
      <w:pPr>
        <w:spacing w:line="480" w:lineRule="auto"/>
        <w:jc w:val="both"/>
        <w:rPr>
          <w:rFonts w:ascii="Calibri" w:cs="Calibri" w:eastAsia="Calibri" w:hAnsi="Calibri"/>
          <w:b w:val="1"/>
        </w:rPr>
      </w:pPr>
      <w:bookmarkStart w:colFirst="0" w:colLast="0" w:name="_heading=h.gjdgxs" w:id="0"/>
      <w:bookmarkEnd w:id="0"/>
      <w:sdt>
        <w:sdtPr>
          <w:tag w:val="goog_rdk_3"/>
        </w:sdtPr>
        <w:sdtContent>
          <w:commentRangeStart w:id="3"/>
        </w:sdtContent>
      </w:sdt>
      <w:r w:rsidDel="00000000" w:rsidR="00000000" w:rsidRPr="00000000">
        <w:rPr>
          <w:rFonts w:ascii="Calibri" w:cs="Calibri" w:eastAsia="Calibri" w:hAnsi="Calibri"/>
          <w:b w:val="1"/>
          <w:rtl w:val="0"/>
        </w:rPr>
        <w:t xml:space="preserve">( chị ơi ý của em ở đây là trốn thuế ấy ạ, nhưng mà không biết viết sao lun í ạ, với cả đây là diễn ra trong quá khứ thì mình chia như vậy đã bảo đảm chưa vậy ạ )</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07">
      <w:pPr>
        <w:spacing w:line="48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 chị ơi em có mình cho </w:t>
      </w:r>
      <w:sdt>
        <w:sdtPr>
          <w:tag w:val="goog_rdk_4"/>
        </w:sdtPr>
        <w:sdtContent>
          <w:commentRangeStart w:id="4"/>
        </w:sdtContent>
      </w:sdt>
      <w:r w:rsidDel="00000000" w:rsidR="00000000" w:rsidRPr="00000000">
        <w:rPr>
          <w:rFonts w:ascii="Calibri" w:cs="Calibri" w:eastAsia="Calibri" w:hAnsi="Calibri"/>
          <w:b w:val="1"/>
          <w:rtl w:val="0"/>
        </w:rPr>
        <w:t xml:space="preserve">First, Second </w:t>
      </w:r>
      <w:commentRangeEnd w:id="4"/>
      <w:r w:rsidDel="00000000" w:rsidR="00000000" w:rsidRPr="00000000">
        <w:commentReference w:id="4"/>
      </w:r>
      <w:r w:rsidDel="00000000" w:rsidR="00000000" w:rsidRPr="00000000">
        <w:rPr>
          <w:rFonts w:ascii="Calibri" w:cs="Calibri" w:eastAsia="Calibri" w:hAnsi="Calibri"/>
          <w:b w:val="1"/>
          <w:rtl w:val="0"/>
        </w:rPr>
        <w:t xml:space="preserve">vào bài liệu có làm bài informal không ạ, hay là mình thay bằng to</w:t>
      </w:r>
      <w:sdt>
        <w:sdtPr>
          <w:tag w:val="goog_rdk_5"/>
        </w:sdtPr>
        <w:sdtContent>
          <w:commentRangeStart w:id="5"/>
        </w:sdtContent>
      </w:sdt>
      <w:r w:rsidDel="00000000" w:rsidR="00000000" w:rsidRPr="00000000">
        <w:rPr>
          <w:rFonts w:ascii="Calibri" w:cs="Calibri" w:eastAsia="Calibri" w:hAnsi="Calibri"/>
          <w:b w:val="1"/>
          <w:rtl w:val="0"/>
        </w:rPr>
        <w:t xml:space="preserve"> begin with..furthermore </w:t>
      </w:r>
      <w:commentRangeEnd w:id="5"/>
      <w:r w:rsidDel="00000000" w:rsidR="00000000" w:rsidRPr="00000000">
        <w:commentReference w:id="5"/>
      </w:r>
      <w:r w:rsidDel="00000000" w:rsidR="00000000" w:rsidRPr="00000000">
        <w:rPr>
          <w:rFonts w:ascii="Calibri" w:cs="Calibri" w:eastAsia="Calibri" w:hAnsi="Calibri"/>
          <w:b w:val="1"/>
          <w:rtl w:val="0"/>
        </w:rPr>
        <w:t xml:space="preserve">vậy ạ )</w:t>
      </w:r>
    </w:p>
    <w:p w:rsidR="00000000" w:rsidDel="00000000" w:rsidP="00000000" w:rsidRDefault="00000000" w:rsidRPr="00000000" w14:paraId="00000008">
      <w:pPr>
        <w:spacing w:line="48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480" w:lineRule="auto"/>
        <w:jc w:val="both"/>
        <w:rPr>
          <w:rFonts w:ascii="Calibri" w:cs="Calibri" w:eastAsia="Calibri" w:hAnsi="Calibri"/>
        </w:rPr>
      </w:pPr>
      <w:r w:rsidDel="00000000" w:rsidR="00000000" w:rsidRPr="00000000">
        <w:rPr>
          <w:rFonts w:ascii="Calibri" w:cs="Calibri" w:eastAsia="Calibri" w:hAnsi="Calibri"/>
          <w:rtl w:val="0"/>
        </w:rPr>
        <w:t xml:space="preserve">On the other hand, I am of the opinon that the engagement of famous individuals results in more</w:t>
      </w:r>
      <w:sdt>
        <w:sdtPr>
          <w:tag w:val="goog_rdk_6"/>
        </w:sdtPr>
        <w:sdtContent>
          <w:commentRangeStart w:id="6"/>
        </w:sdtContent>
      </w:sdt>
      <w:sdt>
        <w:sdtPr>
          <w:tag w:val="goog_rdk_7"/>
        </w:sdtPr>
        <w:sdtContent>
          <w:commentRangeStart w:id="7"/>
        </w:sdtContent>
      </w:sdt>
      <w:r w:rsidDel="00000000" w:rsidR="00000000" w:rsidRPr="00000000">
        <w:rPr>
          <w:rFonts w:ascii="Calibri" w:cs="Calibri" w:eastAsia="Calibri" w:hAnsi="Calibri"/>
          <w:rtl w:val="0"/>
        </w:rPr>
        <w:t xml:space="preserve"> publicity </w:t>
      </w:r>
      <w:r w:rsidDel="00000000" w:rsidR="00000000" w:rsidRPr="00000000">
        <w:rPr>
          <w:rFonts w:ascii="Calibri" w:cs="Calibri" w:eastAsia="Calibri" w:hAnsi="Calibri"/>
          <w:b w:val="1"/>
          <w:rtl w:val="0"/>
        </w:rPr>
        <w:t xml:space="preserve">( chị ơi từ này ngoài attraction ra thì còn từ nào paraphrase cho nó không ạ ).</w:t>
      </w:r>
      <w:r w:rsidDel="00000000" w:rsidR="00000000" w:rsidRPr="00000000">
        <w:rPr>
          <w:rFonts w:ascii="Calibri" w:cs="Calibri" w:eastAsia="Calibri" w:hAnsi="Calibri"/>
          <w:rtl w:val="0"/>
        </w:rPr>
        <w:t xml:space="preserve"> </w:t>
      </w:r>
      <w:commentRangeEnd w:id="6"/>
      <w:r w:rsidDel="00000000" w:rsidR="00000000" w:rsidRPr="00000000">
        <w:commentReference w:id="6"/>
      </w:r>
      <w:commentRangeEnd w:id="7"/>
      <w:r w:rsidDel="00000000" w:rsidR="00000000" w:rsidRPr="00000000">
        <w:commentReference w:id="7"/>
      </w:r>
      <w:r w:rsidDel="00000000" w:rsidR="00000000" w:rsidRPr="00000000">
        <w:rPr>
          <w:rFonts w:ascii="Calibri" w:cs="Calibri" w:eastAsia="Calibri" w:hAnsi="Calibri"/>
          <w:rtl w:val="0"/>
        </w:rPr>
        <w:t xml:space="preserve">Firstly, worldwide associations could ask for support from renowned people because of their influences on their advocates. In fact, the supporters probably follow their idols on a regular basis, so they are informed about their artists’ activities, thereby finding out more about related organizations. For instance, BTS took part in UNICEF, driving a lot of their fans to take a great care with the given problems or messages from this organizations. Secondly, it is possible for the celebrities to give financial support to global aid corporations, which is a good starting point to improve the social issues. This is because the artists might raise funding which are extracted from their profits of their live shows or advertisements. In consequence, the international incorporations could have a huge budget to allocate for possible solutions.</w:t>
      </w:r>
    </w:p>
    <w:p w:rsidR="00000000" w:rsidDel="00000000" w:rsidP="00000000" w:rsidRDefault="00000000" w:rsidRPr="00000000" w14:paraId="0000000A">
      <w:pPr>
        <w:spacing w:line="48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480" w:lineRule="auto"/>
        <w:jc w:val="both"/>
        <w:rPr>
          <w:rFonts w:ascii="Calibri" w:cs="Calibri" w:eastAsia="Calibri" w:hAnsi="Calibri"/>
        </w:rPr>
      </w:pPr>
      <w:r w:rsidDel="00000000" w:rsidR="00000000" w:rsidRPr="00000000">
        <w:rPr>
          <w:rFonts w:ascii="Calibri" w:cs="Calibri" w:eastAsia="Calibri" w:hAnsi="Calibri"/>
          <w:rtl w:val="0"/>
        </w:rPr>
        <w:t xml:space="preserve">In conclusion, for the compelling reasons above, while it is supposed that the support of reputable residents leads the problems to be less significant, I firmly opine that they would contribute to attracting the public attention.</w:t>
      </w:r>
    </w:p>
    <w:p w:rsidR="00000000" w:rsidDel="00000000" w:rsidP="00000000" w:rsidRDefault="00000000" w:rsidRPr="00000000" w14:paraId="0000000C">
      <w:pPr>
        <w:spacing w:line="480" w:lineRule="auto"/>
        <w:jc w:val="both"/>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Tham khảo cách triển khai </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500" w:line="408" w:lineRule="auto"/>
        <w:ind w:left="720" w:hanging="360"/>
        <w:rPr>
          <w:highlight w:val="yellow"/>
        </w:rPr>
      </w:pPr>
      <w:r w:rsidDel="00000000" w:rsidR="00000000" w:rsidRPr="00000000">
        <w:rPr>
          <w:rFonts w:ascii="Arial" w:cs="Arial" w:eastAsia="Arial" w:hAnsi="Arial"/>
          <w:color w:val="444444"/>
          <w:sz w:val="27"/>
          <w:szCs w:val="27"/>
          <w:highlight w:val="yellow"/>
          <w:rtl w:val="0"/>
        </w:rPr>
        <w:t xml:space="preserve">Body 1: Viết về quan điểm All </w:t>
      </w:r>
      <w:hyperlink r:id="rId9">
        <w:r w:rsidDel="00000000" w:rsidR="00000000" w:rsidRPr="00000000">
          <w:rPr>
            <w:rFonts w:ascii="Arial" w:cs="Arial" w:eastAsia="Arial" w:hAnsi="Arial"/>
            <w:color w:val="2aabd9"/>
            <w:sz w:val="27"/>
            <w:szCs w:val="27"/>
            <w:highlight w:val="yellow"/>
            <w:rtl w:val="0"/>
          </w:rPr>
          <w:t xml:space="preserve">others</w:t>
        </w:r>
      </w:hyperlink>
      <w:r w:rsidDel="00000000" w:rsidR="00000000" w:rsidRPr="00000000">
        <w:rPr>
          <w:rFonts w:ascii="Arial" w:cs="Arial" w:eastAsia="Arial" w:hAnsi="Arial"/>
          <w:color w:val="444444"/>
          <w:sz w:val="27"/>
          <w:szCs w:val="27"/>
          <w:highlight w:val="yellow"/>
          <w:rtl w:val="0"/>
        </w:rPr>
        <w:t xml:space="preserve"> think celebrities make the problems less important. </w:t>
      </w:r>
    </w:p>
    <w:p w:rsidR="00000000" w:rsidDel="00000000" w:rsidP="00000000" w:rsidRDefault="00000000" w:rsidRPr="00000000" w14:paraId="0000000E">
      <w:pPr>
        <w:numPr>
          <w:ilvl w:val="1"/>
          <w:numId w:val="1"/>
        </w:numPr>
        <w:pBdr>
          <w:top w:color="auto" w:space="0" w:sz="0" w:val="none"/>
          <w:bottom w:color="auto" w:space="0" w:sz="0" w:val="none"/>
          <w:right w:color="auto" w:space="0" w:sz="0" w:val="none"/>
          <w:between w:color="auto" w:space="0" w:sz="0" w:val="none"/>
        </w:pBdr>
        <w:spacing w:after="0" w:afterAutospacing="0" w:before="0" w:beforeAutospacing="0" w:line="408" w:lineRule="auto"/>
        <w:ind w:left="1440" w:hanging="360"/>
        <w:rPr>
          <w:highlight w:val="yellow"/>
        </w:rPr>
      </w:pPr>
      <w:r w:rsidDel="00000000" w:rsidR="00000000" w:rsidRPr="00000000">
        <w:rPr>
          <w:rFonts w:ascii="Arial" w:cs="Arial" w:eastAsia="Arial" w:hAnsi="Arial"/>
          <w:color w:val="444444"/>
          <w:sz w:val="27"/>
          <w:szCs w:val="27"/>
          <w:highlight w:val="yellow"/>
          <w:rtl w:val="0"/>
        </w:rPr>
        <w:t xml:space="preserve">Main idea 1:  When relying on the fame of some people to attract more public attention, an aid programme can also be </w:t>
      </w:r>
      <w:hyperlink r:id="rId10">
        <w:r w:rsidDel="00000000" w:rsidR="00000000" w:rsidRPr="00000000">
          <w:rPr>
            <w:rFonts w:ascii="Arial" w:cs="Arial" w:eastAsia="Arial" w:hAnsi="Arial"/>
            <w:color w:val="2aabd9"/>
            <w:sz w:val="27"/>
            <w:szCs w:val="27"/>
            <w:highlight w:val="yellow"/>
            <w:rtl w:val="0"/>
          </w:rPr>
          <w:t xml:space="preserve">affected</w:t>
        </w:r>
      </w:hyperlink>
      <w:r w:rsidDel="00000000" w:rsidR="00000000" w:rsidRPr="00000000">
        <w:rPr>
          <w:rFonts w:ascii="Arial" w:cs="Arial" w:eastAsia="Arial" w:hAnsi="Arial"/>
          <w:color w:val="444444"/>
          <w:sz w:val="27"/>
          <w:szCs w:val="27"/>
          <w:highlight w:val="yellow"/>
          <w:rtl w:val="0"/>
        </w:rPr>
        <w:t xml:space="preserve"> by their scandals. </w:t>
      </w:r>
    </w:p>
    <w:p w:rsidR="00000000" w:rsidDel="00000000" w:rsidP="00000000" w:rsidRDefault="00000000" w:rsidRPr="00000000" w14:paraId="0000000F">
      <w:pPr>
        <w:numPr>
          <w:ilvl w:val="2"/>
          <w:numId w:val="1"/>
        </w:numPr>
        <w:pBdr>
          <w:top w:color="auto" w:space="0" w:sz="0" w:val="none"/>
          <w:bottom w:color="auto" w:space="0" w:sz="0" w:val="none"/>
          <w:right w:color="auto" w:space="0" w:sz="0" w:val="none"/>
          <w:between w:color="auto" w:space="0" w:sz="0" w:val="none"/>
        </w:pBdr>
        <w:spacing w:after="0" w:afterAutospacing="0" w:before="0" w:beforeAutospacing="0" w:line="408" w:lineRule="auto"/>
        <w:ind w:left="2160" w:hanging="360"/>
        <w:rPr>
          <w:highlight w:val="yellow"/>
        </w:rPr>
      </w:pPr>
      <w:r w:rsidDel="00000000" w:rsidR="00000000" w:rsidRPr="00000000">
        <w:rPr>
          <w:rFonts w:ascii="Arial" w:cs="Arial" w:eastAsia="Arial" w:hAnsi="Arial"/>
          <w:color w:val="444444"/>
          <w:sz w:val="27"/>
          <w:szCs w:val="27"/>
          <w:highlight w:val="yellow"/>
          <w:rtl w:val="0"/>
        </w:rPr>
        <w:t xml:space="preserve">Supporting idea: Mass public disapproval may </w:t>
      </w:r>
      <w:hyperlink r:id="rId11">
        <w:r w:rsidDel="00000000" w:rsidR="00000000" w:rsidRPr="00000000">
          <w:rPr>
            <w:rFonts w:ascii="Arial" w:cs="Arial" w:eastAsia="Arial" w:hAnsi="Arial"/>
            <w:color w:val="2aabd9"/>
            <w:sz w:val="27"/>
            <w:szCs w:val="27"/>
            <w:highlight w:val="yellow"/>
            <w:rtl w:val="0"/>
          </w:rPr>
          <w:t xml:space="preserve">arise</w:t>
        </w:r>
      </w:hyperlink>
      <w:r w:rsidDel="00000000" w:rsidR="00000000" w:rsidRPr="00000000">
        <w:rPr>
          <w:rFonts w:ascii="Arial" w:cs="Arial" w:eastAsia="Arial" w:hAnsi="Arial"/>
          <w:color w:val="444444"/>
          <w:sz w:val="27"/>
          <w:szCs w:val="27"/>
          <w:highlight w:val="yellow"/>
          <w:rtl w:val="0"/>
        </w:rPr>
        <w:t xml:space="preserve"> from a representative receiving a speeding ticket, or getting caught using illegal drugs, undervaluing the significance of the aid programme.</w:t>
      </w:r>
    </w:p>
    <w:p w:rsidR="00000000" w:rsidDel="00000000" w:rsidP="00000000" w:rsidRDefault="00000000" w:rsidRPr="00000000" w14:paraId="00000010">
      <w:pPr>
        <w:numPr>
          <w:ilvl w:val="2"/>
          <w:numId w:val="1"/>
        </w:numPr>
        <w:pBdr>
          <w:top w:color="auto" w:space="0" w:sz="0" w:val="none"/>
          <w:bottom w:color="auto" w:space="0" w:sz="0" w:val="none"/>
          <w:right w:color="auto" w:space="0" w:sz="0" w:val="none"/>
          <w:between w:color="auto" w:space="0" w:sz="0" w:val="none"/>
        </w:pBdr>
        <w:spacing w:after="0" w:afterAutospacing="0" w:before="0" w:beforeAutospacing="0" w:line="408" w:lineRule="auto"/>
        <w:ind w:left="2160" w:hanging="360"/>
        <w:rPr>
          <w:highlight w:val="yellow"/>
        </w:rPr>
      </w:pPr>
      <w:r w:rsidDel="00000000" w:rsidR="00000000" w:rsidRPr="00000000">
        <w:rPr>
          <w:rFonts w:ascii="Arial" w:cs="Arial" w:eastAsia="Arial" w:hAnsi="Arial"/>
          <w:color w:val="444444"/>
          <w:sz w:val="27"/>
          <w:szCs w:val="27"/>
          <w:highlight w:val="yellow"/>
          <w:rtl w:val="0"/>
        </w:rPr>
        <w:t xml:space="preserve">Example: </w:t>
      </w:r>
    </w:p>
    <w:p w:rsidR="00000000" w:rsidDel="00000000" w:rsidP="00000000" w:rsidRDefault="00000000" w:rsidRPr="00000000" w14:paraId="00000011">
      <w:pPr>
        <w:numPr>
          <w:ilvl w:val="1"/>
          <w:numId w:val="1"/>
        </w:numPr>
        <w:pBdr>
          <w:top w:color="auto" w:space="0" w:sz="0" w:val="none"/>
          <w:bottom w:color="auto" w:space="0" w:sz="0" w:val="none"/>
          <w:right w:color="auto" w:space="0" w:sz="0" w:val="none"/>
          <w:between w:color="auto" w:space="0" w:sz="0" w:val="none"/>
        </w:pBdr>
        <w:spacing w:after="0" w:afterAutospacing="0" w:before="0" w:beforeAutospacing="0" w:line="408" w:lineRule="auto"/>
        <w:ind w:left="1440" w:hanging="360"/>
        <w:rPr>
          <w:highlight w:val="yellow"/>
        </w:rPr>
      </w:pPr>
      <w:r w:rsidDel="00000000" w:rsidR="00000000" w:rsidRPr="00000000">
        <w:rPr>
          <w:rFonts w:ascii="Arial" w:cs="Arial" w:eastAsia="Arial" w:hAnsi="Arial"/>
          <w:color w:val="444444"/>
          <w:sz w:val="27"/>
          <w:szCs w:val="27"/>
          <w:highlight w:val="yellow"/>
          <w:rtl w:val="0"/>
        </w:rPr>
        <w:t xml:space="preserve">Main idea 2: the public might take the presence of famous entertainers as a mere publicity stunt.</w:t>
      </w:r>
    </w:p>
    <w:p w:rsidR="00000000" w:rsidDel="00000000" w:rsidP="00000000" w:rsidRDefault="00000000" w:rsidRPr="00000000" w14:paraId="00000012">
      <w:pPr>
        <w:numPr>
          <w:ilvl w:val="2"/>
          <w:numId w:val="1"/>
        </w:numPr>
        <w:pBdr>
          <w:top w:color="auto" w:space="0" w:sz="0" w:val="none"/>
          <w:bottom w:color="auto" w:space="0" w:sz="0" w:val="none"/>
          <w:right w:color="auto" w:space="0" w:sz="0" w:val="none"/>
          <w:between w:color="auto" w:space="0" w:sz="0" w:val="none"/>
        </w:pBdr>
        <w:spacing w:after="0" w:afterAutospacing="0" w:before="0" w:beforeAutospacing="0" w:line="408" w:lineRule="auto"/>
        <w:ind w:left="2160" w:hanging="360"/>
        <w:rPr>
          <w:highlight w:val="yellow"/>
        </w:rPr>
      </w:pPr>
      <w:r w:rsidDel="00000000" w:rsidR="00000000" w:rsidRPr="00000000">
        <w:rPr>
          <w:rFonts w:ascii="Arial" w:cs="Arial" w:eastAsia="Arial" w:hAnsi="Arial"/>
          <w:color w:val="444444"/>
          <w:sz w:val="27"/>
          <w:szCs w:val="27"/>
          <w:highlight w:val="yellow"/>
          <w:rtl w:val="0"/>
        </w:rPr>
        <w:t xml:space="preserve">Supporting idea: </w:t>
      </w:r>
    </w:p>
    <w:p w:rsidR="00000000" w:rsidDel="00000000" w:rsidP="00000000" w:rsidRDefault="00000000" w:rsidRPr="00000000" w14:paraId="00000013">
      <w:pPr>
        <w:numPr>
          <w:ilvl w:val="3"/>
          <w:numId w:val="1"/>
        </w:numPr>
        <w:pBdr>
          <w:top w:color="auto" w:space="0" w:sz="0" w:val="none"/>
          <w:bottom w:color="auto" w:space="0" w:sz="0" w:val="none"/>
          <w:right w:color="auto" w:space="0" w:sz="0" w:val="none"/>
          <w:between w:color="auto" w:space="0" w:sz="0" w:val="none"/>
        </w:pBdr>
        <w:spacing w:after="0" w:afterAutospacing="0" w:before="0" w:beforeAutospacing="0" w:line="408" w:lineRule="auto"/>
        <w:ind w:left="2880" w:hanging="360"/>
        <w:rPr>
          <w:highlight w:val="yellow"/>
        </w:rPr>
      </w:pPr>
      <w:r w:rsidDel="00000000" w:rsidR="00000000" w:rsidRPr="00000000">
        <w:rPr>
          <w:rFonts w:ascii="Arial" w:cs="Arial" w:eastAsia="Arial" w:hAnsi="Arial"/>
          <w:color w:val="444444"/>
          <w:sz w:val="27"/>
          <w:szCs w:val="27"/>
          <w:highlight w:val="yellow"/>
          <w:rtl w:val="0"/>
        </w:rPr>
        <w:t xml:space="preserve">People might perceive their </w:t>
      </w:r>
      <w:hyperlink r:id="rId12">
        <w:r w:rsidDel="00000000" w:rsidR="00000000" w:rsidRPr="00000000">
          <w:rPr>
            <w:rFonts w:ascii="Arial" w:cs="Arial" w:eastAsia="Arial" w:hAnsi="Arial"/>
            <w:color w:val="2aabd9"/>
            <w:sz w:val="27"/>
            <w:szCs w:val="27"/>
            <w:highlight w:val="yellow"/>
            <w:rtl w:val="0"/>
          </w:rPr>
          <w:t xml:space="preserve">contributions</w:t>
        </w:r>
      </w:hyperlink>
      <w:r w:rsidDel="00000000" w:rsidR="00000000" w:rsidRPr="00000000">
        <w:rPr>
          <w:rFonts w:ascii="Arial" w:cs="Arial" w:eastAsia="Arial" w:hAnsi="Arial"/>
          <w:color w:val="444444"/>
          <w:sz w:val="27"/>
          <w:szCs w:val="27"/>
          <w:highlight w:val="yellow"/>
          <w:rtl w:val="0"/>
        </w:rPr>
        <w:t xml:space="preserve"> to international aid organisations as their business strategy to advertise themselves, and to gain more fame.</w:t>
      </w:r>
    </w:p>
    <w:p w:rsidR="00000000" w:rsidDel="00000000" w:rsidP="00000000" w:rsidRDefault="00000000" w:rsidRPr="00000000" w14:paraId="00000014">
      <w:pPr>
        <w:numPr>
          <w:ilvl w:val="3"/>
          <w:numId w:val="1"/>
        </w:numPr>
        <w:pBdr>
          <w:top w:color="auto" w:space="0" w:sz="0" w:val="none"/>
          <w:bottom w:color="auto" w:space="0" w:sz="0" w:val="none"/>
          <w:right w:color="auto" w:space="0" w:sz="0" w:val="none"/>
          <w:between w:color="auto" w:space="0" w:sz="0" w:val="none"/>
        </w:pBdr>
        <w:spacing w:after="0" w:afterAutospacing="0" w:before="0" w:beforeAutospacing="0" w:line="408" w:lineRule="auto"/>
        <w:ind w:left="2880" w:hanging="360"/>
        <w:rPr>
          <w:highlight w:val="yellow"/>
        </w:rPr>
      </w:pPr>
      <w:r w:rsidDel="00000000" w:rsidR="00000000" w:rsidRPr="00000000">
        <w:rPr>
          <w:rFonts w:ascii="Arial" w:cs="Arial" w:eastAsia="Arial" w:hAnsi="Arial"/>
          <w:color w:val="444444"/>
          <w:sz w:val="27"/>
          <w:szCs w:val="27"/>
          <w:highlight w:val="yellow"/>
          <w:rtl w:val="0"/>
        </w:rPr>
        <w:t xml:space="preserve">Without the evidence of real actions taken to mitigate a problem, such as participating in a voluntary team to help the people in need, famous people may fail to draw the attention of people to the situation. &gt;&gt; IELTS TUTOR hướng dẫn </w:t>
      </w:r>
      <w:hyperlink r:id="rId13">
        <w:r w:rsidDel="00000000" w:rsidR="00000000" w:rsidRPr="00000000">
          <w:rPr>
            <w:rFonts w:ascii="Arial" w:cs="Arial" w:eastAsia="Arial" w:hAnsi="Arial"/>
            <w:color w:val="2aabd9"/>
            <w:sz w:val="27"/>
            <w:szCs w:val="27"/>
            <w:highlight w:val="yellow"/>
            <w:rtl w:val="0"/>
          </w:rPr>
          <w:t xml:space="preserve">Cách dùng từ "evidence" tiếng anh</w:t>
        </w:r>
      </w:hyperlink>
      <w:r w:rsidDel="00000000" w:rsidR="00000000" w:rsidRPr="00000000">
        <w:rPr>
          <w:rtl w:val="0"/>
        </w:rPr>
      </w:r>
    </w:p>
    <w:p w:rsidR="00000000" w:rsidDel="00000000" w:rsidP="00000000" w:rsidRDefault="00000000" w:rsidRPr="00000000" w14:paraId="00000015">
      <w:pPr>
        <w:numPr>
          <w:ilvl w:val="2"/>
          <w:numId w:val="1"/>
        </w:numPr>
        <w:pBdr>
          <w:top w:color="auto" w:space="0" w:sz="0" w:val="none"/>
          <w:bottom w:color="auto" w:space="0" w:sz="0" w:val="none"/>
          <w:right w:color="auto" w:space="0" w:sz="0" w:val="none"/>
          <w:between w:color="auto" w:space="0" w:sz="0" w:val="none"/>
        </w:pBdr>
        <w:spacing w:after="0" w:afterAutospacing="0" w:before="0" w:beforeAutospacing="0" w:line="408" w:lineRule="auto"/>
        <w:ind w:left="2160" w:hanging="360"/>
        <w:rPr>
          <w:highlight w:val="yellow"/>
        </w:rPr>
      </w:pPr>
      <w:r w:rsidDel="00000000" w:rsidR="00000000" w:rsidRPr="00000000">
        <w:rPr>
          <w:rFonts w:ascii="Arial" w:cs="Arial" w:eastAsia="Arial" w:hAnsi="Arial"/>
          <w:color w:val="444444"/>
          <w:sz w:val="27"/>
          <w:szCs w:val="27"/>
          <w:highlight w:val="yellow"/>
          <w:rtl w:val="0"/>
        </w:rPr>
        <w:t xml:space="preserve">Example: numerous Hollywood movie stars </w:t>
      </w:r>
      <w:hyperlink r:id="rId14">
        <w:r w:rsidDel="00000000" w:rsidR="00000000" w:rsidRPr="00000000">
          <w:rPr>
            <w:rFonts w:ascii="Arial" w:cs="Arial" w:eastAsia="Arial" w:hAnsi="Arial"/>
            <w:color w:val="2aabd9"/>
            <w:sz w:val="27"/>
            <w:szCs w:val="27"/>
            <w:highlight w:val="yellow"/>
            <w:rtl w:val="0"/>
          </w:rPr>
          <w:t xml:space="preserve">engage</w:t>
        </w:r>
      </w:hyperlink>
      <w:r w:rsidDel="00000000" w:rsidR="00000000" w:rsidRPr="00000000">
        <w:rPr>
          <w:rFonts w:ascii="Arial" w:cs="Arial" w:eastAsia="Arial" w:hAnsi="Arial"/>
          <w:color w:val="444444"/>
          <w:sz w:val="27"/>
          <w:szCs w:val="27"/>
          <w:highlight w:val="yellow"/>
          <w:rtl w:val="0"/>
        </w:rPr>
        <w:t xml:space="preserve"> themselves in voluntary work for international charities, but their endeavour is less likely to be appreciated due to misconceptions of the public.</w:t>
      </w:r>
    </w:p>
    <w:p w:rsidR="00000000" w:rsidDel="00000000" w:rsidP="00000000" w:rsidRDefault="00000000" w:rsidRPr="00000000" w14:paraId="00000016">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408" w:lineRule="auto"/>
        <w:ind w:left="720" w:hanging="360"/>
        <w:rPr>
          <w:highlight w:val="yellow"/>
        </w:rPr>
      </w:pPr>
      <w:r w:rsidDel="00000000" w:rsidR="00000000" w:rsidRPr="00000000">
        <w:rPr>
          <w:rFonts w:ascii="Arial" w:cs="Arial" w:eastAsia="Arial" w:hAnsi="Arial"/>
          <w:color w:val="444444"/>
          <w:sz w:val="27"/>
          <w:szCs w:val="27"/>
          <w:highlight w:val="yellow"/>
          <w:rtl w:val="0"/>
        </w:rPr>
        <w:t xml:space="preserve">Body 2: Viết về quan điểm Some people believe famous people’s support towards international organizations draws the attentions to problems. &amp; nêu rõ mình ủng hộ quan điểm này.</w:t>
      </w:r>
    </w:p>
    <w:p w:rsidR="00000000" w:rsidDel="00000000" w:rsidP="00000000" w:rsidRDefault="00000000" w:rsidRPr="00000000" w14:paraId="00000017">
      <w:pPr>
        <w:numPr>
          <w:ilvl w:val="1"/>
          <w:numId w:val="1"/>
        </w:numPr>
        <w:pBdr>
          <w:top w:color="auto" w:space="0" w:sz="0" w:val="none"/>
          <w:bottom w:color="auto" w:space="0" w:sz="0" w:val="none"/>
          <w:right w:color="auto" w:space="0" w:sz="0" w:val="none"/>
          <w:between w:color="auto" w:space="0" w:sz="0" w:val="none"/>
        </w:pBdr>
        <w:spacing w:after="0" w:afterAutospacing="0" w:before="0" w:beforeAutospacing="0" w:line="408" w:lineRule="auto"/>
        <w:ind w:left="1440" w:hanging="360"/>
        <w:rPr>
          <w:highlight w:val="yellow"/>
        </w:rPr>
      </w:pPr>
      <w:r w:rsidDel="00000000" w:rsidR="00000000" w:rsidRPr="00000000">
        <w:rPr>
          <w:rFonts w:ascii="Arial" w:cs="Arial" w:eastAsia="Arial" w:hAnsi="Arial"/>
          <w:color w:val="444444"/>
          <w:sz w:val="27"/>
          <w:szCs w:val="27"/>
          <w:highlight w:val="yellow"/>
          <w:rtl w:val="0"/>
        </w:rPr>
        <w:t xml:space="preserve">Main idea 1: people who are considered role models have considerable </w:t>
      </w:r>
      <w:hyperlink r:id="rId15">
        <w:r w:rsidDel="00000000" w:rsidR="00000000" w:rsidRPr="00000000">
          <w:rPr>
            <w:rFonts w:ascii="Arial" w:cs="Arial" w:eastAsia="Arial" w:hAnsi="Arial"/>
            <w:color w:val="2aabd9"/>
            <w:sz w:val="27"/>
            <w:szCs w:val="27"/>
            <w:highlight w:val="yellow"/>
            <w:rtl w:val="0"/>
          </w:rPr>
          <w:t xml:space="preserve">influence</w:t>
        </w:r>
      </w:hyperlink>
      <w:r w:rsidDel="00000000" w:rsidR="00000000" w:rsidRPr="00000000">
        <w:rPr>
          <w:rFonts w:ascii="Arial" w:cs="Arial" w:eastAsia="Arial" w:hAnsi="Arial"/>
          <w:color w:val="444444"/>
          <w:sz w:val="27"/>
          <w:szCs w:val="27"/>
          <w:highlight w:val="yellow"/>
          <w:rtl w:val="0"/>
        </w:rPr>
        <w:t xml:space="preserve"> on the public</w:t>
      </w:r>
    </w:p>
    <w:p w:rsidR="00000000" w:rsidDel="00000000" w:rsidP="00000000" w:rsidRDefault="00000000" w:rsidRPr="00000000" w14:paraId="00000018">
      <w:pPr>
        <w:numPr>
          <w:ilvl w:val="2"/>
          <w:numId w:val="1"/>
        </w:numPr>
        <w:pBdr>
          <w:top w:color="auto" w:space="0" w:sz="0" w:val="none"/>
          <w:bottom w:color="auto" w:space="0" w:sz="0" w:val="none"/>
          <w:right w:color="auto" w:space="0" w:sz="0" w:val="none"/>
          <w:between w:color="auto" w:space="0" w:sz="0" w:val="none"/>
        </w:pBdr>
        <w:spacing w:after="0" w:afterAutospacing="0" w:before="0" w:beforeAutospacing="0" w:line="408" w:lineRule="auto"/>
        <w:ind w:left="2160" w:hanging="360"/>
        <w:rPr>
          <w:highlight w:val="yellow"/>
        </w:rPr>
      </w:pPr>
      <w:r w:rsidDel="00000000" w:rsidR="00000000" w:rsidRPr="00000000">
        <w:rPr>
          <w:rFonts w:ascii="Arial" w:cs="Arial" w:eastAsia="Arial" w:hAnsi="Arial"/>
          <w:color w:val="444444"/>
          <w:sz w:val="27"/>
          <w:szCs w:val="27"/>
          <w:highlight w:val="yellow"/>
          <w:rtl w:val="0"/>
        </w:rPr>
        <w:t xml:space="preserve">Supporting idea:  It is evident that they can positively influence their fans who can be</w:t>
      </w:r>
      <w:hyperlink r:id="rId16">
        <w:r w:rsidDel="00000000" w:rsidR="00000000" w:rsidRPr="00000000">
          <w:rPr>
            <w:rFonts w:ascii="Arial" w:cs="Arial" w:eastAsia="Arial" w:hAnsi="Arial"/>
            <w:color w:val="2aabd9"/>
            <w:sz w:val="27"/>
            <w:szCs w:val="27"/>
            <w:highlight w:val="yellow"/>
            <w:rtl w:val="0"/>
          </w:rPr>
          <w:t xml:space="preserve"> encouraged</w:t>
        </w:r>
      </w:hyperlink>
      <w:r w:rsidDel="00000000" w:rsidR="00000000" w:rsidRPr="00000000">
        <w:rPr>
          <w:rFonts w:ascii="Arial" w:cs="Arial" w:eastAsia="Arial" w:hAnsi="Arial"/>
          <w:color w:val="444444"/>
          <w:sz w:val="27"/>
          <w:szCs w:val="27"/>
          <w:highlight w:val="yellow"/>
          <w:rtl w:val="0"/>
        </w:rPr>
        <w:t xml:space="preserve"> to participate in charitable activities held by the organisations.</w:t>
      </w:r>
    </w:p>
    <w:p w:rsidR="00000000" w:rsidDel="00000000" w:rsidP="00000000" w:rsidRDefault="00000000" w:rsidRPr="00000000" w14:paraId="00000019">
      <w:pPr>
        <w:numPr>
          <w:ilvl w:val="2"/>
          <w:numId w:val="1"/>
        </w:numPr>
        <w:pBdr>
          <w:top w:color="auto" w:space="0" w:sz="0" w:val="none"/>
          <w:bottom w:color="auto" w:space="0" w:sz="0" w:val="none"/>
          <w:right w:color="auto" w:space="0" w:sz="0" w:val="none"/>
          <w:between w:color="auto" w:space="0" w:sz="0" w:val="none"/>
        </w:pBdr>
        <w:spacing w:after="0" w:afterAutospacing="0" w:before="0" w:beforeAutospacing="0" w:line="408" w:lineRule="auto"/>
        <w:ind w:left="2160" w:hanging="360"/>
        <w:rPr>
          <w:highlight w:val="yellow"/>
        </w:rPr>
      </w:pPr>
      <w:r w:rsidDel="00000000" w:rsidR="00000000" w:rsidRPr="00000000">
        <w:rPr>
          <w:rFonts w:ascii="Arial" w:cs="Arial" w:eastAsia="Arial" w:hAnsi="Arial"/>
          <w:color w:val="444444"/>
          <w:sz w:val="27"/>
          <w:szCs w:val="27"/>
          <w:highlight w:val="yellow"/>
          <w:rtl w:val="0"/>
        </w:rPr>
        <w:t xml:space="preserve">Example: Emma Watson, for instance, being a prominent actress, is currently the goodwill ambassador for the United Nations, promoting gender equality and undoubtedly drawing a great deal of attention from her admirers. &gt;&gt; IELTS TUTOR tổng hợp </w:t>
      </w:r>
      <w:hyperlink r:id="rId17">
        <w:r w:rsidDel="00000000" w:rsidR="00000000" w:rsidRPr="00000000">
          <w:rPr>
            <w:rFonts w:ascii="Arial" w:cs="Arial" w:eastAsia="Arial" w:hAnsi="Arial"/>
            <w:color w:val="2aabd9"/>
            <w:sz w:val="27"/>
            <w:szCs w:val="27"/>
            <w:highlight w:val="yellow"/>
            <w:rtl w:val="0"/>
          </w:rPr>
          <w:t xml:space="preserve">Từ vựng topic "bình đẳng (Equality)" IELTS</w:t>
        </w:r>
      </w:hyperlink>
      <w:r w:rsidDel="00000000" w:rsidR="00000000" w:rsidRPr="00000000">
        <w:rPr>
          <w:rtl w:val="0"/>
        </w:rPr>
      </w:r>
    </w:p>
    <w:p w:rsidR="00000000" w:rsidDel="00000000" w:rsidP="00000000" w:rsidRDefault="00000000" w:rsidRPr="00000000" w14:paraId="0000001A">
      <w:pPr>
        <w:numPr>
          <w:ilvl w:val="1"/>
          <w:numId w:val="1"/>
        </w:numPr>
        <w:pBdr>
          <w:top w:color="auto" w:space="0" w:sz="0" w:val="none"/>
          <w:bottom w:color="auto" w:space="0" w:sz="0" w:val="none"/>
          <w:right w:color="auto" w:space="0" w:sz="0" w:val="none"/>
          <w:between w:color="auto" w:space="0" w:sz="0" w:val="none"/>
        </w:pBdr>
        <w:spacing w:after="0" w:afterAutospacing="0" w:before="0" w:beforeAutospacing="0" w:line="408" w:lineRule="auto"/>
        <w:ind w:left="1440" w:hanging="360"/>
        <w:rPr>
          <w:highlight w:val="yellow"/>
        </w:rPr>
      </w:pPr>
      <w:r w:rsidDel="00000000" w:rsidR="00000000" w:rsidRPr="00000000">
        <w:rPr>
          <w:rFonts w:ascii="Arial" w:cs="Arial" w:eastAsia="Arial" w:hAnsi="Arial"/>
          <w:color w:val="444444"/>
          <w:sz w:val="27"/>
          <w:szCs w:val="27"/>
          <w:highlight w:val="yellow"/>
          <w:rtl w:val="0"/>
        </w:rPr>
        <w:t xml:space="preserve">Main idea 2: a wider range of </w:t>
      </w:r>
      <w:hyperlink r:id="rId18">
        <w:r w:rsidDel="00000000" w:rsidR="00000000" w:rsidRPr="00000000">
          <w:rPr>
            <w:rFonts w:ascii="Arial" w:cs="Arial" w:eastAsia="Arial" w:hAnsi="Arial"/>
            <w:color w:val="2aabd9"/>
            <w:sz w:val="27"/>
            <w:szCs w:val="27"/>
            <w:highlight w:val="yellow"/>
            <w:rtl w:val="0"/>
          </w:rPr>
          <w:t xml:space="preserve">population</w:t>
        </w:r>
      </w:hyperlink>
      <w:r w:rsidDel="00000000" w:rsidR="00000000" w:rsidRPr="00000000">
        <w:rPr>
          <w:rFonts w:ascii="Arial" w:cs="Arial" w:eastAsia="Arial" w:hAnsi="Arial"/>
          <w:color w:val="444444"/>
          <w:sz w:val="27"/>
          <w:szCs w:val="27"/>
          <w:highlight w:val="yellow"/>
          <w:rtl w:val="0"/>
        </w:rPr>
        <w:t xml:space="preserve"> can be reached if an organisation’s campaign is represented by a popular star   (</w:t>
      </w:r>
      <w:hyperlink r:id="rId19">
        <w:r w:rsidDel="00000000" w:rsidR="00000000" w:rsidRPr="00000000">
          <w:rPr>
            <w:rFonts w:ascii="Arial" w:cs="Arial" w:eastAsia="Arial" w:hAnsi="Arial"/>
            <w:color w:val="2aabd9"/>
            <w:sz w:val="27"/>
            <w:szCs w:val="27"/>
            <w:highlight w:val="yellow"/>
            <w:rtl w:val="0"/>
          </w:rPr>
          <w:t xml:space="preserve">IELTS TUTOR</w:t>
        </w:r>
      </w:hyperlink>
      <w:r w:rsidDel="00000000" w:rsidR="00000000" w:rsidRPr="00000000">
        <w:rPr>
          <w:rFonts w:ascii="Arial" w:cs="Arial" w:eastAsia="Arial" w:hAnsi="Arial"/>
          <w:color w:val="444444"/>
          <w:sz w:val="27"/>
          <w:szCs w:val="27"/>
          <w:highlight w:val="yellow"/>
          <w:rtl w:val="0"/>
        </w:rPr>
        <w:t xml:space="preserve"> gợi ý cách diễn đạt khác: the support of celebrities will create public awareness about the problems that need to be dealt with)</w:t>
      </w:r>
    </w:p>
    <w:p w:rsidR="00000000" w:rsidDel="00000000" w:rsidP="00000000" w:rsidRDefault="00000000" w:rsidRPr="00000000" w14:paraId="0000001B">
      <w:pPr>
        <w:numPr>
          <w:ilvl w:val="2"/>
          <w:numId w:val="1"/>
        </w:numPr>
        <w:pBdr>
          <w:top w:color="auto" w:space="0" w:sz="0" w:val="none"/>
          <w:bottom w:color="auto" w:space="0" w:sz="0" w:val="none"/>
          <w:right w:color="auto" w:space="0" w:sz="0" w:val="none"/>
          <w:between w:color="auto" w:space="0" w:sz="0" w:val="none"/>
        </w:pBdr>
        <w:spacing w:after="0" w:afterAutospacing="0" w:before="0" w:beforeAutospacing="0" w:line="408" w:lineRule="auto"/>
        <w:ind w:left="2160" w:hanging="360"/>
        <w:rPr>
          <w:highlight w:val="yellow"/>
        </w:rPr>
      </w:pPr>
      <w:r w:rsidDel="00000000" w:rsidR="00000000" w:rsidRPr="00000000">
        <w:rPr>
          <w:rFonts w:ascii="Arial" w:cs="Arial" w:eastAsia="Arial" w:hAnsi="Arial"/>
          <w:color w:val="444444"/>
          <w:sz w:val="27"/>
          <w:szCs w:val="27"/>
          <w:highlight w:val="yellow"/>
          <w:rtl w:val="0"/>
        </w:rPr>
        <w:t xml:space="preserve">Supporting idea:</w:t>
      </w:r>
    </w:p>
    <w:p w:rsidR="00000000" w:rsidDel="00000000" w:rsidP="00000000" w:rsidRDefault="00000000" w:rsidRPr="00000000" w14:paraId="0000001C">
      <w:pPr>
        <w:numPr>
          <w:ilvl w:val="3"/>
          <w:numId w:val="1"/>
        </w:numPr>
        <w:pBdr>
          <w:top w:color="auto" w:space="0" w:sz="0" w:val="none"/>
          <w:bottom w:color="auto" w:space="0" w:sz="0" w:val="none"/>
          <w:right w:color="auto" w:space="0" w:sz="0" w:val="none"/>
          <w:between w:color="auto" w:space="0" w:sz="0" w:val="none"/>
        </w:pBdr>
        <w:spacing w:after="0" w:afterAutospacing="0" w:before="0" w:beforeAutospacing="0" w:line="408" w:lineRule="auto"/>
        <w:ind w:left="2880" w:hanging="360"/>
        <w:rPr>
          <w:highlight w:val="yellow"/>
        </w:rPr>
      </w:pPr>
      <w:r w:rsidDel="00000000" w:rsidR="00000000" w:rsidRPr="00000000">
        <w:rPr>
          <w:rFonts w:ascii="Arial" w:cs="Arial" w:eastAsia="Arial" w:hAnsi="Arial"/>
          <w:color w:val="444444"/>
          <w:sz w:val="27"/>
          <w:szCs w:val="27"/>
          <w:highlight w:val="yellow"/>
          <w:rtl w:val="0"/>
        </w:rPr>
        <w:t xml:space="preserve">In many parts of the world, some film stars are even more well-known to the locals than the organisation itself owing to their appearance in familiar cinematic products. </w:t>
      </w:r>
    </w:p>
    <w:p w:rsidR="00000000" w:rsidDel="00000000" w:rsidP="00000000" w:rsidRDefault="00000000" w:rsidRPr="00000000" w14:paraId="0000001D">
      <w:pPr>
        <w:numPr>
          <w:ilvl w:val="3"/>
          <w:numId w:val="1"/>
        </w:numPr>
        <w:pBdr>
          <w:top w:color="auto" w:space="0" w:sz="0" w:val="none"/>
          <w:bottom w:color="auto" w:space="0" w:sz="0" w:val="none"/>
          <w:right w:color="auto" w:space="0" w:sz="0" w:val="none"/>
          <w:between w:color="auto" w:space="0" w:sz="0" w:val="none"/>
        </w:pBdr>
        <w:spacing w:after="0" w:afterAutospacing="0" w:before="0" w:beforeAutospacing="0" w:line="408" w:lineRule="auto"/>
        <w:ind w:left="2880" w:hanging="360"/>
        <w:rPr>
          <w:highlight w:val="yellow"/>
        </w:rPr>
      </w:pPr>
      <w:r w:rsidDel="00000000" w:rsidR="00000000" w:rsidRPr="00000000">
        <w:rPr>
          <w:rFonts w:ascii="Arial" w:cs="Arial" w:eastAsia="Arial" w:hAnsi="Arial"/>
          <w:color w:val="444444"/>
          <w:sz w:val="27"/>
          <w:szCs w:val="27"/>
          <w:highlight w:val="yellow"/>
          <w:rtl w:val="0"/>
        </w:rPr>
        <w:t xml:space="preserve">Therefore the introduction of a humanitarian campaign can be further facilitated thanks to the artists. &gt;&gt; IELTS TUTOR hướng dẫn </w:t>
      </w:r>
      <w:hyperlink r:id="rId20">
        <w:r w:rsidDel="00000000" w:rsidR="00000000" w:rsidRPr="00000000">
          <w:rPr>
            <w:rFonts w:ascii="Arial" w:cs="Arial" w:eastAsia="Arial" w:hAnsi="Arial"/>
            <w:color w:val="2aabd9"/>
            <w:sz w:val="27"/>
            <w:szCs w:val="27"/>
            <w:highlight w:val="yellow"/>
            <w:rtl w:val="0"/>
          </w:rPr>
          <w:t xml:space="preserve">Cách dùng THEREFORE &amp; HENCE trong tiếng anh</w:t>
        </w:r>
      </w:hyperlink>
      <w:r w:rsidDel="00000000" w:rsidR="00000000" w:rsidRPr="00000000">
        <w:rPr>
          <w:rtl w:val="0"/>
        </w:rPr>
      </w:r>
    </w:p>
    <w:p w:rsidR="00000000" w:rsidDel="00000000" w:rsidP="00000000" w:rsidRDefault="00000000" w:rsidRPr="00000000" w14:paraId="0000001E">
      <w:pPr>
        <w:numPr>
          <w:ilvl w:val="2"/>
          <w:numId w:val="1"/>
        </w:numPr>
        <w:pBdr>
          <w:top w:color="auto" w:space="0" w:sz="0" w:val="none"/>
          <w:bottom w:color="auto" w:space="0" w:sz="0" w:val="none"/>
          <w:right w:color="auto" w:space="0" w:sz="0" w:val="none"/>
          <w:between w:color="auto" w:space="0" w:sz="0" w:val="none"/>
        </w:pBdr>
        <w:spacing w:after="1620" w:before="0" w:beforeAutospacing="0" w:line="408" w:lineRule="auto"/>
        <w:ind w:left="2160" w:hanging="360"/>
        <w:rPr>
          <w:highlight w:val="yellow"/>
        </w:rPr>
      </w:pPr>
      <w:r w:rsidDel="00000000" w:rsidR="00000000" w:rsidRPr="00000000">
        <w:rPr>
          <w:rFonts w:ascii="Arial" w:cs="Arial" w:eastAsia="Arial" w:hAnsi="Arial"/>
          <w:color w:val="444444"/>
          <w:sz w:val="27"/>
          <w:szCs w:val="27"/>
          <w:highlight w:val="yellow"/>
          <w:rtl w:val="0"/>
        </w:rPr>
        <w:t xml:space="preserve">Example: </w:t>
      </w:r>
    </w:p>
    <w:p w:rsidR="00000000" w:rsidDel="00000000" w:rsidP="00000000" w:rsidRDefault="00000000" w:rsidRPr="00000000" w14:paraId="0000001F">
      <w:pPr>
        <w:spacing w:line="480" w:lineRule="auto"/>
        <w:jc w:val="both"/>
        <w:rPr>
          <w:rFonts w:ascii="Calibri" w:cs="Calibri" w:eastAsia="Calibri" w:hAnsi="Calibri"/>
        </w:rPr>
      </w:pPr>
      <w:r w:rsidDel="00000000" w:rsidR="00000000" w:rsidRPr="00000000">
        <w:rPr>
          <w:rtl w:val="0"/>
        </w:rPr>
      </w:r>
    </w:p>
    <w:sectPr>
      <w:pgSz w:h="16840" w:w="11907" w:orient="portrait"/>
      <w:pgMar w:bottom="1134" w:top="1134" w:left="1701" w:right="1134"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3" w:date="2022-08-05T06:59:55Z">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trốn thuế dùng tax evasion ok rồi nhé, chia quá khứ đúng rồi nhé</w:t>
      </w:r>
    </w:p>
  </w:comment>
  <w:comment w:author="TUTOR IELTS" w:id="5" w:date="2022-08-05T06:59:39Z">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không dùng các từ nối này nhé đọc kĩ https://www.ieltstutor.me/blog/khi-nao-dung-besides-moreover-in-addition-on-top-of-that-lien-ket-cau-ielts</w:t>
      </w:r>
    </w:p>
  </w:comment>
  <w:comment w:author="TUTOR IELTS" w:id="1" w:date="2022-08-05T06:57:41Z">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không được nha, vì ở trước chưa nhắc gì đến 1 danh từ để dùng được từ này</w:t>
      </w:r>
    </w:p>
  </w:comment>
  <w:comment w:author="TUTOR IELTS" w:id="2" w:date="2022-08-05T06:58:36Z">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famous people paraphrase xem kĩ https://www.ieltstutor.me/blog/dien-dat-nguoi-noi-tieng-tieng-anh-paraphrase-famous-people</w:t>
      </w:r>
    </w:p>
  </w:comment>
  <w:comment w:author="TUTOR IELTS" w:id="4" w:date="2022-08-05T06:59:22Z">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Dùng Firstly, Secondly nhé</w:t>
      </w:r>
    </w:p>
  </w:comment>
  <w:comment w:author="TUTOR IELTS" w:id="0" w:date="2022-08-05T06:57:11Z">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chỗ này bỏ nhé big profit cho organization đó thì tốt mà sẽ phản lại ý không ủng hộ famous people tham gia vào</w:t>
      </w:r>
    </w:p>
  </w:comment>
  <w:comment w:author="TUTOR IELTS" w:id="6" w:date="2022-08-05T07:02:47Z">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dùng traction hoặc media attention nhé</w:t>
      </w:r>
    </w:p>
  </w:comment>
  <w:comment w:author="TUTOR IELTS" w:id="7" w:date="2022-08-05T07:33:06Z">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https://www.ieltsdanang.vn/blog/paraphrase-tu-attention-dien-dat-su-chu-y-tieng-anh</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0" w15:done="0"/>
  <w15:commentEx w15:paraId="00000021" w15:done="0"/>
  <w15:commentEx w15:paraId="00000022" w15:done="0"/>
  <w15:commentEx w15:paraId="00000023" w15:paraIdParent="00000022" w15:done="0"/>
  <w15:commentEx w15:paraId="00000024" w15:done="0"/>
  <w15:commentEx w15:paraId="00000025" w15:done="0"/>
  <w15:commentEx w15:paraId="00000026" w15:done="0"/>
  <w15:commentEx w15:paraId="00000027" w15:paraIdParent="0000002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rFonts w:ascii="Arial" w:cs="Arial" w:eastAsia="Arial" w:hAnsi="Arial"/>
        <w:color w:val="444444"/>
        <w:sz w:val="27"/>
        <w:szCs w:val="27"/>
        <w:u w:val="none"/>
      </w:rPr>
    </w:lvl>
    <w:lvl w:ilvl="2">
      <w:start w:val="1"/>
      <w:numFmt w:val="bullet"/>
      <w:lvlText w:val="■"/>
      <w:lvlJc w:val="left"/>
      <w:pPr>
        <w:ind w:left="2160" w:hanging="360"/>
      </w:pPr>
      <w:rPr>
        <w:rFonts w:ascii="Arial" w:cs="Arial" w:eastAsia="Arial" w:hAnsi="Arial"/>
        <w:color w:val="444444"/>
        <w:sz w:val="27"/>
        <w:szCs w:val="27"/>
        <w:u w:val="none"/>
      </w:rPr>
    </w:lvl>
    <w:lvl w:ilvl="3">
      <w:start w:val="1"/>
      <w:numFmt w:val="bullet"/>
      <w:lvlText w:val="■"/>
      <w:lvlJc w:val="left"/>
      <w:pPr>
        <w:ind w:left="2880" w:hanging="360"/>
      </w:pPr>
      <w:rPr>
        <w:rFonts w:ascii="Arial" w:cs="Arial" w:eastAsia="Arial" w:hAnsi="Arial"/>
        <w:color w:val="444444"/>
        <w:sz w:val="27"/>
        <w:szCs w:val="27"/>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eltsdanang.vn/blog/ielts-cach-dung-therefore-hence" TargetMode="External"/><Relationship Id="rId11" Type="http://schemas.openxmlformats.org/officeDocument/2006/relationships/hyperlink" Target="https://www.ieltsdanang.vn/blog/phan-biet-rise-raise-arise" TargetMode="External"/><Relationship Id="rId10" Type="http://schemas.openxmlformats.org/officeDocument/2006/relationships/hyperlink" Target="https://www.ieltsdanang.vn/blog/phan-biet-affect-effect-tieng-anh#:~:text=damage%20to%20something-,IELTS%20TUTOR%20x%C3%A9t%20v%C3%AD%20d%E1%BB%A5%3A,that%20affects%20mainly%20older%20people." TargetMode="External"/><Relationship Id="rId13" Type="http://schemas.openxmlformats.org/officeDocument/2006/relationships/hyperlink" Target="https://www.ieltsdanang.vn/blog/cach-dung-tu-evidence-tieng-anh" TargetMode="External"/><Relationship Id="rId12" Type="http://schemas.openxmlformats.org/officeDocument/2006/relationships/hyperlink" Target="https://www.ieltsdanang.vn/blog/cach-dung-danh-tu-contribution-tieng-anh"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ieltstutor.me/blog/cach-dung-others-tieng-anh" TargetMode="External"/><Relationship Id="rId15" Type="http://schemas.openxmlformats.org/officeDocument/2006/relationships/hyperlink" Target="https://www.ieltsdanang.vn/blog/cach-dung-influence-tieng-anh" TargetMode="External"/><Relationship Id="rId14" Type="http://schemas.openxmlformats.org/officeDocument/2006/relationships/hyperlink" Target="https://www.ieltstutor.me/blog/cach-dung-dong-tu-engage-tieng-anh" TargetMode="External"/><Relationship Id="rId17" Type="http://schemas.openxmlformats.org/officeDocument/2006/relationships/hyperlink" Target="https://www.ieltsdanang.vn/blog/tu-vung-topic-binh-dang-equality-ielts" TargetMode="External"/><Relationship Id="rId16" Type="http://schemas.openxmlformats.org/officeDocument/2006/relationships/hyperlink" Target="https://www.ieltstutor.me/blog/cach-dung-dong-tu-encourage-tieng-anh" TargetMode="External"/><Relationship Id="rId5" Type="http://schemas.openxmlformats.org/officeDocument/2006/relationships/numbering" Target="numbering.xml"/><Relationship Id="rId19" Type="http://schemas.openxmlformats.org/officeDocument/2006/relationships/hyperlink" Target="https://www.ieltstutor.me/blog/sua-de-thi-ielts-writing-22-8-2020" TargetMode="External"/><Relationship Id="rId6" Type="http://schemas.openxmlformats.org/officeDocument/2006/relationships/styles" Target="styles.xml"/><Relationship Id="rId18" Type="http://schemas.openxmlformats.org/officeDocument/2006/relationships/hyperlink" Target="https://www.ieltsdanang.vn/blog/cach-dung-danh-tu-population-tieng-anh" TargetMode="Externa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oiboFbli1umRs7sojzkOivXf4g==">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2022-08-02T14:52:00Z</dcterms:created>
  <dc:creator>Mạc Thị Kim Huệ</dc:creator>
</cp:coreProperties>
</file>