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BFF1A8" w14:textId="77777777" w:rsidR="00FF6A29" w:rsidRDefault="00FF6A29" w:rsidP="001419F5">
      <w:pPr>
        <w:tabs>
          <w:tab w:val="left" w:pos="5760"/>
          <w:tab w:val="left" w:pos="6660"/>
          <w:tab w:val="left" w:pos="7020"/>
        </w:tabs>
        <w:jc w:val="center"/>
        <w:rPr>
          <w:rFonts w:ascii="Times New Roman" w:hAnsi="Times New Roman"/>
          <w:b/>
          <w:bCs/>
          <w:color w:val="000000"/>
          <w:sz w:val="24"/>
          <w:szCs w:val="24"/>
        </w:rPr>
      </w:pPr>
    </w:p>
    <w:p w14:paraId="60A6AF24" w14:textId="77777777" w:rsidR="00317434" w:rsidRDefault="00FC63BF" w:rsidP="001419F5">
      <w:pPr>
        <w:tabs>
          <w:tab w:val="left" w:pos="5760"/>
          <w:tab w:val="left" w:pos="6660"/>
          <w:tab w:val="left" w:pos="7020"/>
        </w:tabs>
        <w:jc w:val="center"/>
        <w:rPr>
          <w:rFonts w:ascii="Times New Roman" w:hAnsi="Times New Roman"/>
          <w:b/>
          <w:bCs/>
          <w:color w:val="000000"/>
          <w:sz w:val="24"/>
          <w:szCs w:val="24"/>
        </w:rPr>
      </w:pPr>
      <w:r>
        <w:rPr>
          <w:rFonts w:ascii="Times New Roman" w:hAnsi="Times New Roman"/>
          <w:b/>
          <w:bCs/>
          <w:color w:val="000000"/>
          <w:sz w:val="24"/>
          <w:szCs w:val="24"/>
        </w:rPr>
        <w:t xml:space="preserve">FCS </w:t>
      </w:r>
      <w:r w:rsidR="00317434">
        <w:rPr>
          <w:rFonts w:ascii="Times New Roman" w:hAnsi="Times New Roman"/>
          <w:b/>
          <w:bCs/>
          <w:color w:val="000000"/>
          <w:sz w:val="24"/>
          <w:szCs w:val="24"/>
        </w:rPr>
        <w:t xml:space="preserve">301(1): </w:t>
      </w:r>
      <w:r w:rsidR="00317434" w:rsidRPr="00182D16">
        <w:rPr>
          <w:rFonts w:ascii="Times New Roman" w:hAnsi="Times New Roman"/>
          <w:b/>
          <w:bCs/>
          <w:color w:val="000000"/>
          <w:sz w:val="24"/>
          <w:szCs w:val="24"/>
        </w:rPr>
        <w:t>Lifespan Development</w:t>
      </w:r>
    </w:p>
    <w:p w14:paraId="7599F49B" w14:textId="50F454F6" w:rsidR="00EF3538" w:rsidRDefault="00C56436" w:rsidP="001419F5">
      <w:pPr>
        <w:tabs>
          <w:tab w:val="left" w:pos="5760"/>
          <w:tab w:val="left" w:pos="6660"/>
          <w:tab w:val="left" w:pos="7020"/>
        </w:tabs>
        <w:jc w:val="center"/>
        <w:rPr>
          <w:rFonts w:ascii="Times New Roman" w:hAnsi="Times New Roman"/>
          <w:b/>
          <w:bCs/>
          <w:color w:val="000000"/>
          <w:sz w:val="24"/>
          <w:szCs w:val="24"/>
        </w:rPr>
      </w:pPr>
      <w:r>
        <w:rPr>
          <w:rFonts w:ascii="Times New Roman" w:hAnsi="Times New Roman"/>
          <w:b/>
          <w:bCs/>
          <w:color w:val="000000"/>
          <w:sz w:val="24"/>
          <w:szCs w:val="24"/>
        </w:rPr>
        <w:t>Spring, 20</w:t>
      </w:r>
      <w:r w:rsidR="008442C1">
        <w:rPr>
          <w:rFonts w:ascii="Times New Roman" w:hAnsi="Times New Roman"/>
          <w:b/>
          <w:bCs/>
          <w:color w:val="000000"/>
          <w:sz w:val="24"/>
          <w:szCs w:val="24"/>
        </w:rPr>
        <w:t>20</w:t>
      </w:r>
      <w:r w:rsidR="003C1601">
        <w:rPr>
          <w:rFonts w:ascii="Times New Roman" w:hAnsi="Times New Roman"/>
          <w:b/>
          <w:bCs/>
          <w:color w:val="000000"/>
          <w:sz w:val="24"/>
          <w:szCs w:val="24"/>
        </w:rPr>
        <w:t xml:space="preserve"> </w:t>
      </w:r>
      <w:r w:rsidR="00317434">
        <w:rPr>
          <w:rFonts w:ascii="Times New Roman" w:hAnsi="Times New Roman"/>
          <w:b/>
          <w:bCs/>
          <w:color w:val="000000"/>
          <w:sz w:val="24"/>
          <w:szCs w:val="24"/>
        </w:rPr>
        <w:t>(</w:t>
      </w:r>
      <w:r w:rsidR="00900541">
        <w:rPr>
          <w:rFonts w:ascii="Times New Roman" w:hAnsi="Times New Roman"/>
          <w:b/>
          <w:bCs/>
          <w:color w:val="000000"/>
          <w:sz w:val="24"/>
          <w:szCs w:val="24"/>
        </w:rPr>
        <w:t>Online</w:t>
      </w:r>
      <w:r w:rsidR="00317434">
        <w:rPr>
          <w:rFonts w:ascii="Times New Roman" w:hAnsi="Times New Roman"/>
          <w:b/>
          <w:bCs/>
          <w:color w:val="000000"/>
          <w:sz w:val="24"/>
          <w:szCs w:val="24"/>
        </w:rPr>
        <w:t xml:space="preserve">) </w:t>
      </w:r>
      <w:r w:rsidR="00317434" w:rsidRPr="00182D16">
        <w:rPr>
          <w:rFonts w:ascii="Times New Roman" w:hAnsi="Times New Roman"/>
          <w:b/>
          <w:bCs/>
          <w:color w:val="000000"/>
          <w:sz w:val="24"/>
          <w:szCs w:val="24"/>
        </w:rPr>
        <w:t>3 Credits</w:t>
      </w:r>
    </w:p>
    <w:p w14:paraId="2E49DA2B" w14:textId="77777777" w:rsidR="002564B9" w:rsidRPr="002564B9" w:rsidRDefault="002564B9" w:rsidP="001419F5">
      <w:pPr>
        <w:tabs>
          <w:tab w:val="left" w:pos="5760"/>
          <w:tab w:val="left" w:pos="6660"/>
          <w:tab w:val="left" w:pos="7020"/>
        </w:tabs>
        <w:rPr>
          <w:rFonts w:ascii="Times New Roman" w:hAnsi="Times New Roman"/>
          <w:b/>
          <w:bCs/>
          <w:color w:val="000000"/>
          <w:sz w:val="24"/>
          <w:szCs w:val="24"/>
        </w:rPr>
        <w:sectPr w:rsidR="002564B9" w:rsidRPr="002564B9" w:rsidSect="008E710F">
          <w:footnotePr>
            <w:pos w:val="beneathText"/>
          </w:footnotePr>
          <w:pgSz w:w="12240" w:h="15840"/>
          <w:pgMar w:top="288" w:right="720" w:bottom="288" w:left="720" w:header="720" w:footer="720" w:gutter="0"/>
          <w:cols w:space="720"/>
          <w:docGrid w:linePitch="360"/>
        </w:sectPr>
      </w:pPr>
    </w:p>
    <w:p w14:paraId="624360D6" w14:textId="77777777" w:rsidR="001824F6" w:rsidRDefault="001824F6" w:rsidP="001419F5">
      <w:pPr>
        <w:tabs>
          <w:tab w:val="left" w:pos="5760"/>
          <w:tab w:val="left" w:pos="6660"/>
          <w:tab w:val="left" w:pos="7020"/>
        </w:tabs>
        <w:ind w:hanging="360"/>
        <w:rPr>
          <w:rFonts w:ascii="Times New Roman" w:hAnsi="Times New Roman"/>
          <w:sz w:val="24"/>
          <w:szCs w:val="24"/>
        </w:rPr>
      </w:pPr>
      <w:r>
        <w:rPr>
          <w:rFonts w:ascii="Times New Roman" w:hAnsi="Times New Roman"/>
          <w:b/>
          <w:bCs/>
          <w:sz w:val="24"/>
          <w:szCs w:val="24"/>
        </w:rPr>
        <w:t>Instructor</w:t>
      </w:r>
      <w:r>
        <w:rPr>
          <w:rFonts w:ascii="Times New Roman" w:hAnsi="Times New Roman"/>
          <w:sz w:val="24"/>
          <w:szCs w:val="24"/>
        </w:rPr>
        <w:t xml:space="preserve">: </w:t>
      </w:r>
      <w:r w:rsidR="00127887">
        <w:rPr>
          <w:rFonts w:ascii="Times New Roman" w:hAnsi="Times New Roman"/>
          <w:sz w:val="24"/>
          <w:szCs w:val="24"/>
        </w:rPr>
        <w:t>Dr. Heather Von Bank</w:t>
      </w:r>
    </w:p>
    <w:p w14:paraId="7EECC45D" w14:textId="77777777" w:rsidR="00376697" w:rsidRDefault="00560E8F" w:rsidP="00560E8F">
      <w:pPr>
        <w:tabs>
          <w:tab w:val="left" w:pos="5220"/>
          <w:tab w:val="left" w:pos="6660"/>
          <w:tab w:val="left" w:pos="7020"/>
        </w:tabs>
        <w:ind w:right="-360" w:hanging="360"/>
        <w:rPr>
          <w:rFonts w:ascii="Times New Roman" w:hAnsi="Times New Roman"/>
        </w:rPr>
      </w:pPr>
      <w:r>
        <w:rPr>
          <w:rFonts w:ascii="Times New Roman" w:hAnsi="Times New Roman"/>
          <w:b/>
          <w:bCs/>
        </w:rPr>
        <w:t>Office Hours:</w:t>
      </w:r>
      <w:r>
        <w:rPr>
          <w:rFonts w:ascii="Times New Roman" w:hAnsi="Times New Roman"/>
        </w:rPr>
        <w:t xml:space="preserve"> Mon/Wed </w:t>
      </w:r>
      <w:r w:rsidR="008160D9">
        <w:rPr>
          <w:rFonts w:ascii="Times New Roman" w:hAnsi="Times New Roman"/>
        </w:rPr>
        <w:t>9:00 – 11;00 am</w:t>
      </w:r>
      <w:r>
        <w:rPr>
          <w:rFonts w:ascii="Times New Roman" w:hAnsi="Times New Roman"/>
        </w:rPr>
        <w:t>;</w:t>
      </w:r>
      <w:r w:rsidR="00376697">
        <w:rPr>
          <w:rFonts w:ascii="Times New Roman" w:hAnsi="Times New Roman"/>
        </w:rPr>
        <w:t xml:space="preserve"> </w:t>
      </w:r>
    </w:p>
    <w:p w14:paraId="232D5BB8" w14:textId="36B8301A" w:rsidR="00560E8F" w:rsidRDefault="00376697" w:rsidP="00560E8F">
      <w:pPr>
        <w:tabs>
          <w:tab w:val="left" w:pos="5220"/>
          <w:tab w:val="left" w:pos="6660"/>
          <w:tab w:val="left" w:pos="7020"/>
        </w:tabs>
        <w:ind w:right="-360" w:hanging="360"/>
        <w:rPr>
          <w:rFonts w:ascii="Times New Roman" w:hAnsi="Times New Roman"/>
        </w:rPr>
      </w:pPr>
      <w:r>
        <w:rPr>
          <w:rFonts w:ascii="Times New Roman" w:hAnsi="Times New Roman"/>
        </w:rPr>
        <w:t xml:space="preserve">Mon 1:00 – 3:00pm; </w:t>
      </w:r>
      <w:r w:rsidR="0040132B">
        <w:rPr>
          <w:rFonts w:ascii="Times New Roman" w:hAnsi="Times New Roman"/>
        </w:rPr>
        <w:t xml:space="preserve">Tues 11:00 am – 3:00 pm </w:t>
      </w:r>
    </w:p>
    <w:p w14:paraId="2C6A2A4A" w14:textId="71449445" w:rsidR="001824F6" w:rsidRDefault="00560E8F" w:rsidP="00560E8F">
      <w:pPr>
        <w:tabs>
          <w:tab w:val="left" w:pos="5220"/>
          <w:tab w:val="left" w:pos="6660"/>
          <w:tab w:val="left" w:pos="7020"/>
        </w:tabs>
        <w:ind w:right="-360"/>
        <w:rPr>
          <w:rFonts w:ascii="Times New Roman" w:hAnsi="Times New Roman"/>
          <w:sz w:val="24"/>
          <w:szCs w:val="24"/>
        </w:rPr>
      </w:pPr>
      <w:r>
        <w:rPr>
          <w:rFonts w:ascii="Times New Roman" w:hAnsi="Times New Roman"/>
          <w:b/>
        </w:rPr>
        <w:t>Office</w:t>
      </w:r>
      <w:r w:rsidR="00DD0508">
        <w:rPr>
          <w:rFonts w:ascii="Times New Roman" w:hAnsi="Times New Roman"/>
          <w:sz w:val="24"/>
          <w:szCs w:val="24"/>
        </w:rPr>
        <w:t xml:space="preserve">: WC </w:t>
      </w:r>
      <w:r w:rsidR="009F4258">
        <w:rPr>
          <w:rFonts w:ascii="Times New Roman" w:hAnsi="Times New Roman"/>
          <w:sz w:val="24"/>
          <w:szCs w:val="24"/>
        </w:rPr>
        <w:t>B-</w:t>
      </w:r>
      <w:r w:rsidR="00DD0508">
        <w:rPr>
          <w:rFonts w:ascii="Times New Roman" w:hAnsi="Times New Roman"/>
          <w:sz w:val="24"/>
          <w:szCs w:val="24"/>
        </w:rPr>
        <w:t>102</w:t>
      </w:r>
    </w:p>
    <w:p w14:paraId="7FE53172" w14:textId="77777777" w:rsidR="001824F6" w:rsidRDefault="001824F6" w:rsidP="001419F5">
      <w:pPr>
        <w:tabs>
          <w:tab w:val="left" w:pos="5760"/>
          <w:tab w:val="left" w:pos="7020"/>
        </w:tabs>
        <w:rPr>
          <w:rFonts w:ascii="Times New Roman" w:hAnsi="Times New Roman"/>
          <w:sz w:val="24"/>
          <w:szCs w:val="24"/>
        </w:rPr>
      </w:pPr>
      <w:r>
        <w:rPr>
          <w:rFonts w:ascii="Times New Roman" w:hAnsi="Times New Roman"/>
          <w:b/>
          <w:bCs/>
          <w:sz w:val="24"/>
          <w:szCs w:val="24"/>
        </w:rPr>
        <w:t>Phone</w:t>
      </w:r>
      <w:r>
        <w:rPr>
          <w:rFonts w:ascii="Times New Roman" w:hAnsi="Times New Roman"/>
          <w:sz w:val="24"/>
          <w:szCs w:val="24"/>
        </w:rPr>
        <w:t xml:space="preserve">: </w:t>
      </w:r>
      <w:r w:rsidR="002F7A2D">
        <w:rPr>
          <w:rFonts w:ascii="Times New Roman" w:hAnsi="Times New Roman"/>
          <w:sz w:val="24"/>
          <w:szCs w:val="24"/>
        </w:rPr>
        <w:t xml:space="preserve">(507) </w:t>
      </w:r>
      <w:r>
        <w:rPr>
          <w:rFonts w:ascii="Times New Roman" w:hAnsi="Times New Roman"/>
          <w:sz w:val="24"/>
          <w:szCs w:val="24"/>
        </w:rPr>
        <w:t>389-5915</w:t>
      </w:r>
    </w:p>
    <w:p w14:paraId="16A6D715" w14:textId="77777777" w:rsidR="001824F6" w:rsidRPr="00653AD2" w:rsidRDefault="001824F6" w:rsidP="001419F5">
      <w:pPr>
        <w:tabs>
          <w:tab w:val="left" w:pos="5760"/>
          <w:tab w:val="left" w:pos="7020"/>
        </w:tabs>
        <w:rPr>
          <w:rFonts w:ascii="Times New Roman" w:hAnsi="Times New Roman"/>
          <w:b/>
          <w:sz w:val="24"/>
          <w:szCs w:val="24"/>
        </w:rPr>
        <w:sectPr w:rsidR="001824F6" w:rsidRPr="00653AD2" w:rsidSect="008E710F">
          <w:footnotePr>
            <w:pos w:val="beneathText"/>
          </w:footnotePr>
          <w:type w:val="continuous"/>
          <w:pgSz w:w="12240" w:h="15840"/>
          <w:pgMar w:top="720" w:right="1008" w:bottom="720" w:left="1152" w:header="720" w:footer="720" w:gutter="0"/>
          <w:cols w:num="2" w:space="144"/>
          <w:docGrid w:linePitch="360"/>
        </w:sectPr>
      </w:pPr>
      <w:r w:rsidRPr="00653AD2">
        <w:rPr>
          <w:rFonts w:ascii="Times New Roman" w:hAnsi="Times New Roman"/>
          <w:b/>
          <w:bCs/>
          <w:sz w:val="24"/>
          <w:szCs w:val="24"/>
        </w:rPr>
        <w:t>Email</w:t>
      </w:r>
      <w:r w:rsidRPr="00653AD2">
        <w:rPr>
          <w:rFonts w:ascii="Times New Roman" w:hAnsi="Times New Roman"/>
          <w:b/>
          <w:sz w:val="24"/>
          <w:szCs w:val="24"/>
        </w:rPr>
        <w:t xml:space="preserve">:  </w:t>
      </w:r>
      <w:r w:rsidR="00401A47">
        <w:rPr>
          <w:rFonts w:ascii="Times New Roman" w:hAnsi="Times New Roman"/>
          <w:b/>
          <w:sz w:val="24"/>
          <w:szCs w:val="24"/>
        </w:rPr>
        <w:t>heather.von-bank@mnsu.ed</w:t>
      </w:r>
      <w:r w:rsidR="00460082">
        <w:rPr>
          <w:rFonts w:ascii="Times New Roman" w:hAnsi="Times New Roman"/>
          <w:b/>
          <w:sz w:val="24"/>
          <w:szCs w:val="24"/>
        </w:rPr>
        <w:t>u</w:t>
      </w:r>
    </w:p>
    <w:p w14:paraId="1995ED10" w14:textId="77777777" w:rsidR="001824F6" w:rsidRDefault="001824F6" w:rsidP="001419F5">
      <w:pPr>
        <w:tabs>
          <w:tab w:val="left" w:pos="5760"/>
        </w:tabs>
        <w:rPr>
          <w:rFonts w:ascii="Times New Roman" w:hAnsi="Times New Roman"/>
          <w:sz w:val="24"/>
          <w:szCs w:val="24"/>
        </w:rPr>
      </w:pPr>
    </w:p>
    <w:p w14:paraId="27B44DA4" w14:textId="77777777" w:rsidR="00127887" w:rsidRDefault="00520DAA" w:rsidP="001419F5">
      <w:pPr>
        <w:pStyle w:val="Default"/>
        <w:rPr>
          <w:rFonts w:ascii="Times New Roman" w:hAnsi="Times New Roman" w:cs="Times New Roman"/>
        </w:rPr>
      </w:pPr>
      <w:r w:rsidRPr="00520DAA">
        <w:rPr>
          <w:rFonts w:ascii="Times New Roman" w:hAnsi="Times New Roman" w:cs="Times New Roman"/>
          <w:b/>
        </w:rPr>
        <w:t>O</w:t>
      </w:r>
      <w:r>
        <w:rPr>
          <w:rFonts w:ascii="Times New Roman" w:hAnsi="Times New Roman" w:cs="Times New Roman"/>
          <w:b/>
        </w:rPr>
        <w:t>nline class:</w:t>
      </w:r>
      <w:r w:rsidR="00127887" w:rsidRPr="00127887">
        <w:rPr>
          <w:rFonts w:ascii="Times New Roman" w:hAnsi="Times New Roman" w:cs="Times New Roman"/>
        </w:rPr>
        <w:t xml:space="preserve"> </w:t>
      </w:r>
      <w:r w:rsidR="00AB0727">
        <w:rPr>
          <w:rFonts w:ascii="Times New Roman" w:hAnsi="Times New Roman" w:cs="Times New Roman"/>
        </w:rPr>
        <w:t xml:space="preserve">Welcome to FCS 301 Lifespan Development! </w:t>
      </w:r>
      <w:r w:rsidR="00127887" w:rsidRPr="00127887">
        <w:rPr>
          <w:rFonts w:ascii="Times New Roman" w:hAnsi="Times New Roman" w:cs="Times New Roman"/>
        </w:rPr>
        <w:t xml:space="preserve">Although </w:t>
      </w:r>
      <w:r w:rsidR="00AB0727">
        <w:rPr>
          <w:rFonts w:ascii="Times New Roman" w:hAnsi="Times New Roman" w:cs="Times New Roman"/>
        </w:rPr>
        <w:t xml:space="preserve">this class does not meet in person, students </w:t>
      </w:r>
      <w:r w:rsidR="00127887" w:rsidRPr="00127887">
        <w:rPr>
          <w:rFonts w:ascii="Times New Roman" w:hAnsi="Times New Roman" w:cs="Times New Roman"/>
        </w:rPr>
        <w:t xml:space="preserve">are still responsible for following the class schedule and completing assignments and exams as scheduled. Make sure to check the course schedule in this syllabus and posted on D2L so that you know when assignments and exams are due. </w:t>
      </w:r>
    </w:p>
    <w:p w14:paraId="4B13435A" w14:textId="77777777" w:rsidR="00127887" w:rsidRPr="00127887" w:rsidRDefault="00127887" w:rsidP="001419F5">
      <w:pPr>
        <w:pStyle w:val="Default"/>
        <w:rPr>
          <w:rFonts w:ascii="Times New Roman" w:hAnsi="Times New Roman" w:cs="Times New Roman"/>
        </w:rPr>
      </w:pPr>
    </w:p>
    <w:p w14:paraId="3D0BA511" w14:textId="506A952E" w:rsidR="00127887" w:rsidRDefault="00520DAA" w:rsidP="001419F5">
      <w:pPr>
        <w:pStyle w:val="Default"/>
        <w:rPr>
          <w:rFonts w:ascii="Times New Roman" w:hAnsi="Times New Roman" w:cs="Times New Roman"/>
        </w:rPr>
      </w:pPr>
      <w:r w:rsidRPr="00520DAA">
        <w:rPr>
          <w:rFonts w:ascii="Times New Roman" w:hAnsi="Times New Roman" w:cs="Times New Roman"/>
          <w:b/>
        </w:rPr>
        <w:t>Email</w:t>
      </w:r>
      <w:r>
        <w:rPr>
          <w:rFonts w:ascii="Times New Roman" w:hAnsi="Times New Roman" w:cs="Times New Roman"/>
        </w:rPr>
        <w:t xml:space="preserve">: </w:t>
      </w:r>
      <w:r w:rsidR="00127887" w:rsidRPr="00127887">
        <w:rPr>
          <w:rFonts w:ascii="Times New Roman" w:hAnsi="Times New Roman" w:cs="Times New Roman"/>
        </w:rPr>
        <w:t xml:space="preserve">If you email with questions about your grade or about the course, please include a </w:t>
      </w:r>
      <w:r w:rsidR="00127887" w:rsidRPr="005A1DD7">
        <w:rPr>
          <w:rFonts w:ascii="Times New Roman" w:hAnsi="Times New Roman" w:cs="Times New Roman"/>
          <w:b/>
        </w:rPr>
        <w:t>subject line</w:t>
      </w:r>
      <w:r w:rsidR="00127887" w:rsidRPr="00127887">
        <w:rPr>
          <w:rFonts w:ascii="Times New Roman" w:hAnsi="Times New Roman" w:cs="Times New Roman"/>
        </w:rPr>
        <w:t xml:space="preserve"> that describes your question</w:t>
      </w:r>
      <w:r w:rsidR="005A1DD7">
        <w:rPr>
          <w:rFonts w:ascii="Times New Roman" w:hAnsi="Times New Roman" w:cs="Times New Roman"/>
        </w:rPr>
        <w:t xml:space="preserve"> (ie. attendance)</w:t>
      </w:r>
      <w:r w:rsidR="00127887" w:rsidRPr="00127887">
        <w:rPr>
          <w:rFonts w:ascii="Times New Roman" w:hAnsi="Times New Roman" w:cs="Times New Roman"/>
        </w:rPr>
        <w:t xml:space="preserve"> and identify yourself in your email. Please use </w:t>
      </w:r>
      <w:r w:rsidR="00DB09C7">
        <w:rPr>
          <w:rFonts w:ascii="Times New Roman" w:hAnsi="Times New Roman" w:cs="Times New Roman"/>
        </w:rPr>
        <w:t xml:space="preserve">a </w:t>
      </w:r>
      <w:r w:rsidR="00127887" w:rsidRPr="00127887">
        <w:rPr>
          <w:rFonts w:ascii="Times New Roman" w:hAnsi="Times New Roman" w:cs="Times New Roman"/>
        </w:rPr>
        <w:t xml:space="preserve">professional tone, correct grammar and spelling, and please remember to sign your name to the email. </w:t>
      </w:r>
      <w:r w:rsidR="00E6265D">
        <w:rPr>
          <w:rFonts w:ascii="Times New Roman" w:hAnsi="Times New Roman" w:cs="Times New Roman"/>
        </w:rPr>
        <w:t xml:space="preserve">In your emails please address me as Professor Von Bank, Dr. Von Bank, or Heather, </w:t>
      </w:r>
      <w:r w:rsidR="00E6265D" w:rsidRPr="00DD0508">
        <w:rPr>
          <w:rFonts w:ascii="Times New Roman" w:hAnsi="Times New Roman" w:cs="Times New Roman"/>
          <w:b/>
          <w:i/>
          <w:u w:val="single"/>
        </w:rPr>
        <w:t>NOT “hey.”</w:t>
      </w:r>
    </w:p>
    <w:p w14:paraId="02C8610F" w14:textId="77777777" w:rsidR="000E29E5" w:rsidRDefault="000E29E5" w:rsidP="001419F5">
      <w:pPr>
        <w:pStyle w:val="Default"/>
        <w:rPr>
          <w:rFonts w:ascii="Times New Roman" w:hAnsi="Times New Roman" w:cs="Times New Roman"/>
        </w:rPr>
      </w:pPr>
    </w:p>
    <w:p w14:paraId="5C4034CB" w14:textId="77777777" w:rsidR="00127887" w:rsidRPr="00127887" w:rsidRDefault="00520DAA" w:rsidP="001419F5">
      <w:pPr>
        <w:pStyle w:val="Default"/>
        <w:rPr>
          <w:rFonts w:ascii="Times New Roman" w:hAnsi="Times New Roman" w:cs="Times New Roman"/>
        </w:rPr>
      </w:pPr>
      <w:r w:rsidRPr="00520DAA">
        <w:rPr>
          <w:rFonts w:ascii="Times New Roman" w:hAnsi="Times New Roman" w:cs="Times New Roman"/>
          <w:b/>
        </w:rPr>
        <w:t>Technical Issues:</w:t>
      </w:r>
      <w:r>
        <w:rPr>
          <w:rFonts w:ascii="Times New Roman" w:hAnsi="Times New Roman" w:cs="Times New Roman"/>
        </w:rPr>
        <w:t xml:space="preserve"> </w:t>
      </w:r>
      <w:r w:rsidR="00127887" w:rsidRPr="00127887">
        <w:rPr>
          <w:rFonts w:ascii="Times New Roman" w:hAnsi="Times New Roman" w:cs="Times New Roman"/>
        </w:rPr>
        <w:t>Please mak</w:t>
      </w:r>
      <w:r w:rsidR="005A1DD7">
        <w:rPr>
          <w:rFonts w:ascii="Times New Roman" w:hAnsi="Times New Roman" w:cs="Times New Roman"/>
        </w:rPr>
        <w:t xml:space="preserve">e sure that you are comfortable using aspects of D2L &amp; </w:t>
      </w:r>
      <w:r w:rsidR="00760876">
        <w:rPr>
          <w:rFonts w:ascii="Times New Roman" w:hAnsi="Times New Roman" w:cs="Times New Roman"/>
        </w:rPr>
        <w:t xml:space="preserve">Flash Player.  I have created video lectures that play using Flash, unfortunately, these videos cannot be viewed with IPADS or IMACS.  </w:t>
      </w:r>
      <w:r w:rsidR="005A1DD7">
        <w:rPr>
          <w:rFonts w:ascii="Times New Roman" w:hAnsi="Times New Roman" w:cs="Times New Roman"/>
        </w:rPr>
        <w:t>U</w:t>
      </w:r>
      <w:r w:rsidR="00127887" w:rsidRPr="00127887">
        <w:rPr>
          <w:rFonts w:ascii="Times New Roman" w:hAnsi="Times New Roman" w:cs="Times New Roman"/>
        </w:rPr>
        <w:t xml:space="preserve">se the D2L helpline to resolve any technical problems: </w:t>
      </w:r>
      <w:hyperlink r:id="rId11" w:history="1">
        <w:r w:rsidR="00DB09C7" w:rsidRPr="00BB388C">
          <w:rPr>
            <w:rStyle w:val="Hyperlink"/>
            <w:rFonts w:ascii="Times New Roman" w:hAnsi="Times New Roman"/>
          </w:rPr>
          <w:t>http://d2l.custhelp.com/app/answers/list</w:t>
        </w:r>
      </w:hyperlink>
      <w:r w:rsidR="00127887" w:rsidRPr="00127887">
        <w:rPr>
          <w:rFonts w:ascii="Times New Roman" w:hAnsi="Times New Roman" w:cs="Times New Roman"/>
        </w:rPr>
        <w:t xml:space="preserve"> </w:t>
      </w:r>
      <w:r w:rsidR="00127887" w:rsidRPr="00127887">
        <w:rPr>
          <w:rFonts w:ascii="Times New Roman" w:hAnsi="Times New Roman" w:cs="Times New Roman"/>
          <w:b/>
          <w:bCs/>
        </w:rPr>
        <w:t xml:space="preserve">Technical problems or computer access will not be an excuse for missing any required course assignments </w:t>
      </w:r>
      <w:r w:rsidR="00127887" w:rsidRPr="00127887">
        <w:rPr>
          <w:rFonts w:ascii="Times New Roman" w:hAnsi="Times New Roman" w:cs="Times New Roman"/>
        </w:rPr>
        <w:t>(unless, of course, D2L is experiencing system problems).</w:t>
      </w:r>
    </w:p>
    <w:p w14:paraId="2636405E" w14:textId="77777777" w:rsidR="00127887" w:rsidRPr="00127887" w:rsidRDefault="00127887" w:rsidP="001419F5">
      <w:pPr>
        <w:tabs>
          <w:tab w:val="left" w:pos="5760"/>
        </w:tabs>
        <w:rPr>
          <w:rFonts w:ascii="Times New Roman" w:hAnsi="Times New Roman" w:cs="Times New Roman"/>
          <w:sz w:val="24"/>
          <w:szCs w:val="24"/>
        </w:rPr>
      </w:pPr>
    </w:p>
    <w:p w14:paraId="0A5020DB" w14:textId="77777777" w:rsidR="001824F6" w:rsidRDefault="001824F6" w:rsidP="001419F5">
      <w:pPr>
        <w:tabs>
          <w:tab w:val="left" w:pos="540"/>
          <w:tab w:val="left" w:pos="900"/>
          <w:tab w:val="left" w:pos="5760"/>
        </w:tabs>
        <w:rPr>
          <w:rFonts w:ascii="Times New Roman" w:hAnsi="Times New Roman"/>
          <w:b/>
          <w:bCs/>
          <w:sz w:val="24"/>
          <w:szCs w:val="24"/>
        </w:rPr>
      </w:pPr>
      <w:r>
        <w:rPr>
          <w:rFonts w:ascii="Times New Roman" w:hAnsi="Times New Roman"/>
          <w:b/>
          <w:bCs/>
          <w:sz w:val="24"/>
          <w:szCs w:val="24"/>
        </w:rPr>
        <w:t>Required Textbook</w:t>
      </w:r>
    </w:p>
    <w:p w14:paraId="3F0928B5" w14:textId="77777777" w:rsidR="007B12AA" w:rsidRPr="00AB0727" w:rsidRDefault="00AB0727" w:rsidP="001419F5">
      <w:pPr>
        <w:tabs>
          <w:tab w:val="left" w:pos="540"/>
          <w:tab w:val="left" w:pos="900"/>
          <w:tab w:val="left" w:pos="5760"/>
        </w:tabs>
        <w:rPr>
          <w:rFonts w:ascii="Times New Roman" w:hAnsi="Times New Roman" w:cs="Times New Roman"/>
          <w:sz w:val="24"/>
          <w:szCs w:val="24"/>
        </w:rPr>
      </w:pPr>
      <w:r>
        <w:rPr>
          <w:rFonts w:ascii="Times New Roman" w:hAnsi="Times New Roman"/>
          <w:sz w:val="24"/>
          <w:szCs w:val="24"/>
        </w:rPr>
        <w:t>Von Bank, H</w:t>
      </w:r>
      <w:r w:rsidR="004A02DE">
        <w:rPr>
          <w:rFonts w:ascii="Times New Roman" w:hAnsi="Times New Roman"/>
          <w:sz w:val="24"/>
          <w:szCs w:val="24"/>
        </w:rPr>
        <w:t>.</w:t>
      </w:r>
      <w:r>
        <w:rPr>
          <w:rFonts w:ascii="Times New Roman" w:hAnsi="Times New Roman"/>
          <w:sz w:val="24"/>
          <w:szCs w:val="24"/>
        </w:rPr>
        <w:t xml:space="preserve"> (2018). </w:t>
      </w:r>
      <w:r w:rsidR="00CE2587">
        <w:rPr>
          <w:rFonts w:ascii="Times New Roman" w:hAnsi="Times New Roman"/>
          <w:sz w:val="24"/>
          <w:szCs w:val="24"/>
          <w:u w:val="single"/>
        </w:rPr>
        <w:t>Lifespan Development</w:t>
      </w:r>
      <w:r>
        <w:rPr>
          <w:rFonts w:ascii="Times New Roman" w:hAnsi="Times New Roman"/>
          <w:sz w:val="24"/>
          <w:szCs w:val="24"/>
          <w:u w:val="single"/>
        </w:rPr>
        <w:t>: Telling the Human Story</w:t>
      </w:r>
      <w:r w:rsidR="001824F6">
        <w:rPr>
          <w:rFonts w:ascii="Times New Roman" w:hAnsi="Times New Roman"/>
          <w:sz w:val="24"/>
          <w:szCs w:val="24"/>
          <w:u w:val="single"/>
        </w:rPr>
        <w:t>.</w:t>
      </w:r>
      <w:r w:rsidR="001824F6">
        <w:rPr>
          <w:rFonts w:ascii="Times New Roman" w:hAnsi="Times New Roman"/>
          <w:sz w:val="24"/>
          <w:szCs w:val="24"/>
        </w:rPr>
        <w:t xml:space="preserve">  </w:t>
      </w:r>
      <w:r>
        <w:rPr>
          <w:rFonts w:ascii="Times New Roman" w:hAnsi="Times New Roman"/>
          <w:sz w:val="24"/>
          <w:szCs w:val="24"/>
        </w:rPr>
        <w:t xml:space="preserve">Dubuque: </w:t>
      </w:r>
      <w:r w:rsidRPr="00AB0727">
        <w:rPr>
          <w:rFonts w:ascii="Times New Roman" w:hAnsi="Times New Roman" w:cs="Times New Roman"/>
          <w:color w:val="333333"/>
          <w:sz w:val="24"/>
          <w:szCs w:val="24"/>
          <w:shd w:val="clear" w:color="auto" w:fill="FFFFFF"/>
        </w:rPr>
        <w:t>Great River Learning Technologies</w:t>
      </w:r>
      <w:r>
        <w:rPr>
          <w:rFonts w:ascii="Arial" w:hAnsi="Arial" w:cs="Arial"/>
          <w:color w:val="333333"/>
          <w:sz w:val="18"/>
          <w:szCs w:val="18"/>
          <w:shd w:val="clear" w:color="auto" w:fill="FFFFFF"/>
        </w:rPr>
        <w:t>.</w:t>
      </w:r>
      <w:r w:rsidR="001824F6">
        <w:rPr>
          <w:rFonts w:ascii="Times New Roman" w:hAnsi="Times New Roman"/>
          <w:sz w:val="24"/>
          <w:szCs w:val="24"/>
        </w:rPr>
        <w:t xml:space="preserve"> </w:t>
      </w:r>
      <w:r w:rsidRPr="00AB0727">
        <w:rPr>
          <w:rFonts w:ascii="Times New Roman" w:hAnsi="Times New Roman" w:cs="Times New Roman"/>
          <w:noProof/>
          <w:sz w:val="24"/>
          <w:szCs w:val="24"/>
          <w:lang w:eastAsia="en-US"/>
        </w:rPr>
        <w:t xml:space="preserve">Students </w:t>
      </w:r>
      <w:r>
        <w:rPr>
          <w:rFonts w:ascii="Times New Roman" w:hAnsi="Times New Roman" w:cs="Times New Roman"/>
          <w:sz w:val="24"/>
          <w:szCs w:val="24"/>
        </w:rPr>
        <w:t>can purchase</w:t>
      </w:r>
      <w:r w:rsidR="007B12AA" w:rsidRPr="00AB0727">
        <w:rPr>
          <w:rFonts w:ascii="Times New Roman" w:hAnsi="Times New Roman" w:cs="Times New Roman"/>
          <w:sz w:val="24"/>
          <w:szCs w:val="24"/>
        </w:rPr>
        <w:t xml:space="preserve"> this </w:t>
      </w:r>
      <w:r>
        <w:rPr>
          <w:rFonts w:ascii="Times New Roman" w:hAnsi="Times New Roman" w:cs="Times New Roman"/>
          <w:sz w:val="24"/>
          <w:szCs w:val="24"/>
        </w:rPr>
        <w:t>e-</w:t>
      </w:r>
      <w:r w:rsidR="007B12AA" w:rsidRPr="00AB0727">
        <w:rPr>
          <w:rFonts w:ascii="Times New Roman" w:hAnsi="Times New Roman" w:cs="Times New Roman"/>
          <w:sz w:val="24"/>
          <w:szCs w:val="24"/>
        </w:rPr>
        <w:t>book</w:t>
      </w:r>
      <w:r>
        <w:rPr>
          <w:rFonts w:ascii="Times New Roman" w:hAnsi="Times New Roman" w:cs="Times New Roman"/>
          <w:sz w:val="24"/>
          <w:szCs w:val="24"/>
        </w:rPr>
        <w:t xml:space="preserve"> (electronic book)</w:t>
      </w:r>
      <w:r w:rsidR="007B12AA" w:rsidRPr="00AB0727">
        <w:rPr>
          <w:rFonts w:ascii="Times New Roman" w:hAnsi="Times New Roman" w:cs="Times New Roman"/>
          <w:sz w:val="24"/>
          <w:szCs w:val="24"/>
        </w:rPr>
        <w:t xml:space="preserve"> </w:t>
      </w:r>
      <w:hyperlink r:id="rId12" w:history="1">
        <w:r w:rsidR="007B12AA" w:rsidRPr="00AB0727">
          <w:rPr>
            <w:rStyle w:val="Hyperlink"/>
            <w:rFonts w:ascii="Times New Roman" w:hAnsi="Times New Roman"/>
            <w:sz w:val="24"/>
            <w:szCs w:val="24"/>
          </w:rPr>
          <w:t>at Barnes &amp; Noble bookstore</w:t>
        </w:r>
      </w:hyperlink>
      <w:r>
        <w:rPr>
          <w:rStyle w:val="Hyperlink"/>
          <w:rFonts w:ascii="Times New Roman" w:hAnsi="Times New Roman"/>
          <w:sz w:val="24"/>
          <w:szCs w:val="24"/>
        </w:rPr>
        <w:t xml:space="preserve"> </w:t>
      </w:r>
      <w:r>
        <w:rPr>
          <w:rFonts w:ascii="Times New Roman" w:hAnsi="Times New Roman" w:cs="Times New Roman"/>
          <w:sz w:val="24"/>
          <w:szCs w:val="24"/>
        </w:rPr>
        <w:t xml:space="preserve">OR </w:t>
      </w:r>
      <w:hyperlink r:id="rId13" w:history="1">
        <w:r w:rsidR="007B12AA" w:rsidRPr="00AB0727">
          <w:rPr>
            <w:rStyle w:val="Hyperlink"/>
            <w:rFonts w:ascii="Times New Roman" w:hAnsi="Times New Roman"/>
            <w:sz w:val="24"/>
            <w:szCs w:val="24"/>
          </w:rPr>
          <w:t>Maverick Book Store</w:t>
        </w:r>
      </w:hyperlink>
      <w:r w:rsidR="0069624D">
        <w:rPr>
          <w:rFonts w:ascii="Times New Roman" w:hAnsi="Times New Roman" w:cs="Times New Roman"/>
          <w:sz w:val="24"/>
          <w:szCs w:val="24"/>
        </w:rPr>
        <w:t xml:space="preserve"> OR directly from Great River Learning </w:t>
      </w:r>
      <w:hyperlink r:id="rId14" w:history="1">
        <w:r w:rsidR="0069624D" w:rsidRPr="00EF03F6">
          <w:rPr>
            <w:rStyle w:val="Hyperlink"/>
            <w:rFonts w:ascii="Times New Roman" w:hAnsi="Times New Roman"/>
            <w:sz w:val="24"/>
            <w:szCs w:val="24"/>
          </w:rPr>
          <w:t>https://www.grtep.com/</w:t>
        </w:r>
      </w:hyperlink>
      <w:r w:rsidR="0069624D">
        <w:rPr>
          <w:rFonts w:ascii="Times New Roman" w:hAnsi="Times New Roman" w:cs="Times New Roman"/>
          <w:sz w:val="24"/>
          <w:szCs w:val="24"/>
        </w:rPr>
        <w:t xml:space="preserve"> </w:t>
      </w:r>
    </w:p>
    <w:p w14:paraId="5D6B759A" w14:textId="77777777" w:rsidR="007B5E5C" w:rsidRDefault="00886573" w:rsidP="00886573">
      <w:pPr>
        <w:tabs>
          <w:tab w:val="left" w:pos="5760"/>
        </w:tabs>
        <w:jc w:val="center"/>
        <w:rPr>
          <w:rFonts w:ascii="Times New Roman" w:hAnsi="Times New Roman"/>
          <w:sz w:val="24"/>
          <w:szCs w:val="24"/>
        </w:rPr>
      </w:pPr>
      <w:r>
        <w:rPr>
          <w:rFonts w:ascii="Times New Roman" w:hAnsi="Times New Roman"/>
          <w:noProof/>
          <w:sz w:val="24"/>
          <w:szCs w:val="24"/>
          <w:lang w:eastAsia="en-US"/>
        </w:rPr>
        <w:drawing>
          <wp:inline distT="0" distB="0" distL="0" distR="0" wp14:anchorId="227767FA" wp14:editId="59DC9B10">
            <wp:extent cx="4619625" cy="1030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lingHumanStor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71270" cy="1064258"/>
                    </a:xfrm>
                    <a:prstGeom prst="rect">
                      <a:avLst/>
                    </a:prstGeom>
                  </pic:spPr>
                </pic:pic>
              </a:graphicData>
            </a:graphic>
          </wp:inline>
        </w:drawing>
      </w:r>
    </w:p>
    <w:p w14:paraId="7E8B8A94" w14:textId="77777777" w:rsidR="00886573" w:rsidRDefault="00886573" w:rsidP="001419F5">
      <w:pPr>
        <w:tabs>
          <w:tab w:val="left" w:pos="5760"/>
        </w:tabs>
        <w:rPr>
          <w:rFonts w:ascii="Times New Roman" w:hAnsi="Times New Roman"/>
          <w:b/>
          <w:bCs/>
          <w:sz w:val="24"/>
          <w:szCs w:val="24"/>
        </w:rPr>
      </w:pPr>
    </w:p>
    <w:p w14:paraId="4A5056B6" w14:textId="77777777" w:rsidR="001824F6" w:rsidRDefault="001824F6" w:rsidP="001419F5">
      <w:pPr>
        <w:tabs>
          <w:tab w:val="left" w:pos="5760"/>
        </w:tabs>
        <w:rPr>
          <w:rFonts w:ascii="Times New Roman" w:hAnsi="Times New Roman"/>
          <w:b/>
          <w:bCs/>
          <w:sz w:val="24"/>
          <w:szCs w:val="24"/>
        </w:rPr>
      </w:pPr>
      <w:r>
        <w:rPr>
          <w:rFonts w:ascii="Times New Roman" w:hAnsi="Times New Roman"/>
          <w:b/>
          <w:bCs/>
          <w:sz w:val="24"/>
          <w:szCs w:val="24"/>
        </w:rPr>
        <w:t>Course Description</w:t>
      </w:r>
    </w:p>
    <w:p w14:paraId="071B6334" w14:textId="77777777" w:rsidR="001824F6" w:rsidRDefault="00CE2587" w:rsidP="001419F5">
      <w:pPr>
        <w:tabs>
          <w:tab w:val="left" w:pos="5760"/>
        </w:tabs>
        <w:rPr>
          <w:rFonts w:ascii="Times New Roman" w:hAnsi="Times New Roman"/>
          <w:sz w:val="24"/>
          <w:szCs w:val="24"/>
        </w:rPr>
      </w:pPr>
      <w:r>
        <w:rPr>
          <w:rFonts w:ascii="Times New Roman" w:hAnsi="Times New Roman"/>
          <w:sz w:val="24"/>
          <w:szCs w:val="24"/>
        </w:rPr>
        <w:t xml:space="preserve">In this course we will </w:t>
      </w:r>
      <w:r w:rsidR="001824F6">
        <w:rPr>
          <w:rFonts w:ascii="Times New Roman" w:hAnsi="Times New Roman"/>
          <w:sz w:val="24"/>
          <w:szCs w:val="24"/>
        </w:rPr>
        <w:t xml:space="preserve">study human development from conception through adulthood including aging and death.  Emphasis </w:t>
      </w:r>
      <w:r>
        <w:rPr>
          <w:rFonts w:ascii="Times New Roman" w:hAnsi="Times New Roman"/>
          <w:sz w:val="24"/>
          <w:szCs w:val="24"/>
        </w:rPr>
        <w:t xml:space="preserve">is placed on </w:t>
      </w:r>
      <w:r w:rsidR="001824F6">
        <w:rPr>
          <w:rFonts w:ascii="Times New Roman" w:hAnsi="Times New Roman"/>
          <w:sz w:val="24"/>
          <w:szCs w:val="24"/>
        </w:rPr>
        <w:t>physical,</w:t>
      </w:r>
      <w:r>
        <w:rPr>
          <w:rFonts w:ascii="Times New Roman" w:hAnsi="Times New Roman"/>
          <w:sz w:val="24"/>
          <w:szCs w:val="24"/>
        </w:rPr>
        <w:t xml:space="preserve"> cognitive, </w:t>
      </w:r>
      <w:r w:rsidR="001824F6">
        <w:rPr>
          <w:rFonts w:ascii="Times New Roman" w:hAnsi="Times New Roman"/>
          <w:sz w:val="24"/>
          <w:szCs w:val="24"/>
        </w:rPr>
        <w:t>social</w:t>
      </w:r>
      <w:r>
        <w:rPr>
          <w:rFonts w:ascii="Times New Roman" w:hAnsi="Times New Roman"/>
          <w:sz w:val="24"/>
          <w:szCs w:val="24"/>
        </w:rPr>
        <w:t>, and emotional</w:t>
      </w:r>
      <w:r w:rsidR="001824F6">
        <w:rPr>
          <w:rFonts w:ascii="Times New Roman" w:hAnsi="Times New Roman"/>
          <w:sz w:val="24"/>
          <w:szCs w:val="24"/>
        </w:rPr>
        <w:t xml:space="preserve"> development.  Observatio</w:t>
      </w:r>
      <w:r>
        <w:rPr>
          <w:rFonts w:ascii="Times New Roman" w:hAnsi="Times New Roman"/>
          <w:sz w:val="24"/>
          <w:szCs w:val="24"/>
        </w:rPr>
        <w:t xml:space="preserve">n and documentation of sequences in development of individuals across the lifespan </w:t>
      </w:r>
      <w:r w:rsidR="001824F6">
        <w:rPr>
          <w:rFonts w:ascii="Times New Roman" w:hAnsi="Times New Roman"/>
          <w:sz w:val="24"/>
          <w:szCs w:val="24"/>
        </w:rPr>
        <w:t>are required.</w:t>
      </w:r>
    </w:p>
    <w:p w14:paraId="40B988A0" w14:textId="77777777" w:rsidR="001824F6" w:rsidRDefault="001824F6" w:rsidP="001419F5">
      <w:pPr>
        <w:tabs>
          <w:tab w:val="left" w:pos="5760"/>
        </w:tabs>
        <w:rPr>
          <w:rFonts w:ascii="Times New Roman" w:hAnsi="Times New Roman"/>
          <w:sz w:val="24"/>
          <w:szCs w:val="24"/>
        </w:rPr>
      </w:pPr>
    </w:p>
    <w:p w14:paraId="28BB2796" w14:textId="77777777" w:rsidR="001824F6" w:rsidRDefault="001824F6" w:rsidP="001419F5">
      <w:pPr>
        <w:tabs>
          <w:tab w:val="left" w:pos="540"/>
          <w:tab w:val="left" w:pos="900"/>
          <w:tab w:val="left" w:pos="5760"/>
        </w:tabs>
        <w:rPr>
          <w:rFonts w:ascii="Times New Roman" w:hAnsi="Times New Roman"/>
          <w:b/>
          <w:bCs/>
          <w:sz w:val="24"/>
          <w:szCs w:val="24"/>
        </w:rPr>
      </w:pPr>
      <w:r>
        <w:rPr>
          <w:rFonts w:ascii="Times New Roman" w:hAnsi="Times New Roman"/>
          <w:b/>
          <w:bCs/>
          <w:sz w:val="24"/>
          <w:szCs w:val="24"/>
        </w:rPr>
        <w:t>Course Objective</w:t>
      </w:r>
      <w:r w:rsidR="00C93F0F">
        <w:rPr>
          <w:rFonts w:ascii="Times New Roman" w:hAnsi="Times New Roman"/>
          <w:b/>
          <w:bCs/>
          <w:sz w:val="24"/>
          <w:szCs w:val="24"/>
        </w:rPr>
        <w:t>s</w:t>
      </w:r>
    </w:p>
    <w:p w14:paraId="2EEA6795" w14:textId="77777777" w:rsidR="001824F6" w:rsidRDefault="001824F6" w:rsidP="001419F5">
      <w:pPr>
        <w:pStyle w:val="ListParagraph"/>
        <w:numPr>
          <w:ilvl w:val="0"/>
          <w:numId w:val="1"/>
        </w:numPr>
        <w:tabs>
          <w:tab w:val="clear" w:pos="1260"/>
          <w:tab w:val="left" w:pos="540"/>
          <w:tab w:val="num" w:pos="1080"/>
          <w:tab w:val="left" w:pos="3600"/>
        </w:tabs>
        <w:ind w:left="360"/>
        <w:rPr>
          <w:rFonts w:ascii="Times New Roman" w:hAnsi="Times New Roman"/>
          <w:sz w:val="24"/>
          <w:szCs w:val="24"/>
        </w:rPr>
      </w:pPr>
      <w:r>
        <w:rPr>
          <w:rFonts w:ascii="Times New Roman" w:hAnsi="Times New Roman"/>
          <w:sz w:val="24"/>
          <w:szCs w:val="24"/>
        </w:rPr>
        <w:t xml:space="preserve">Add to </w:t>
      </w:r>
      <w:r w:rsidR="007B6D02">
        <w:rPr>
          <w:rFonts w:ascii="Times New Roman" w:hAnsi="Times New Roman"/>
          <w:sz w:val="24"/>
          <w:szCs w:val="24"/>
        </w:rPr>
        <w:t xml:space="preserve">students’ </w:t>
      </w:r>
      <w:r w:rsidR="00A035AA">
        <w:rPr>
          <w:rFonts w:ascii="Times New Roman" w:hAnsi="Times New Roman"/>
          <w:sz w:val="24"/>
          <w:szCs w:val="24"/>
        </w:rPr>
        <w:t>knowledge</w:t>
      </w:r>
      <w:r w:rsidR="004A4924">
        <w:rPr>
          <w:rFonts w:ascii="Times New Roman" w:hAnsi="Times New Roman"/>
          <w:sz w:val="24"/>
          <w:szCs w:val="24"/>
        </w:rPr>
        <w:t xml:space="preserve"> and understanding</w:t>
      </w:r>
      <w:r w:rsidR="00A035AA">
        <w:rPr>
          <w:rFonts w:ascii="Times New Roman" w:hAnsi="Times New Roman"/>
          <w:sz w:val="24"/>
          <w:szCs w:val="24"/>
        </w:rPr>
        <w:t xml:space="preserve"> about the theories of </w:t>
      </w:r>
      <w:r>
        <w:rPr>
          <w:rFonts w:ascii="Times New Roman" w:hAnsi="Times New Roman"/>
          <w:sz w:val="24"/>
          <w:szCs w:val="24"/>
        </w:rPr>
        <w:t>life stages</w:t>
      </w:r>
      <w:r w:rsidR="007B6D02">
        <w:rPr>
          <w:rFonts w:ascii="Times New Roman" w:hAnsi="Times New Roman"/>
          <w:sz w:val="24"/>
          <w:szCs w:val="24"/>
        </w:rPr>
        <w:t xml:space="preserve"> and the course of development.  </w:t>
      </w:r>
    </w:p>
    <w:p w14:paraId="71947A8B" w14:textId="77777777" w:rsidR="001824F6" w:rsidRDefault="001824F6" w:rsidP="001419F5">
      <w:pPr>
        <w:pStyle w:val="ListParagraph"/>
        <w:numPr>
          <w:ilvl w:val="0"/>
          <w:numId w:val="1"/>
        </w:numPr>
        <w:tabs>
          <w:tab w:val="left" w:pos="540"/>
          <w:tab w:val="left" w:pos="3600"/>
        </w:tabs>
        <w:ind w:left="360"/>
        <w:rPr>
          <w:rFonts w:ascii="Times New Roman" w:hAnsi="Times New Roman"/>
          <w:sz w:val="24"/>
          <w:szCs w:val="24"/>
        </w:rPr>
      </w:pPr>
      <w:r>
        <w:rPr>
          <w:rFonts w:ascii="Times New Roman" w:hAnsi="Times New Roman"/>
          <w:sz w:val="24"/>
          <w:szCs w:val="24"/>
        </w:rPr>
        <w:t xml:space="preserve">Develop </w:t>
      </w:r>
      <w:r w:rsidR="004A4924">
        <w:rPr>
          <w:rFonts w:ascii="Times New Roman" w:hAnsi="Times New Roman"/>
          <w:sz w:val="24"/>
          <w:szCs w:val="24"/>
        </w:rPr>
        <w:t xml:space="preserve">students’ </w:t>
      </w:r>
      <w:r>
        <w:rPr>
          <w:rFonts w:ascii="Times New Roman" w:hAnsi="Times New Roman"/>
          <w:sz w:val="24"/>
          <w:szCs w:val="24"/>
        </w:rPr>
        <w:t>observation skills in order to describe, explain and compare different stages of lifespan development</w:t>
      </w:r>
    </w:p>
    <w:p w14:paraId="682E2845" w14:textId="77777777" w:rsidR="004257B8" w:rsidRDefault="001824F6" w:rsidP="001419F5">
      <w:pPr>
        <w:pStyle w:val="ListParagraph"/>
        <w:numPr>
          <w:ilvl w:val="0"/>
          <w:numId w:val="1"/>
        </w:numPr>
        <w:tabs>
          <w:tab w:val="left" w:pos="540"/>
          <w:tab w:val="left" w:pos="3600"/>
        </w:tabs>
        <w:ind w:left="360"/>
        <w:rPr>
          <w:rFonts w:ascii="Times New Roman" w:hAnsi="Times New Roman"/>
          <w:sz w:val="24"/>
          <w:szCs w:val="24"/>
        </w:rPr>
      </w:pPr>
      <w:r>
        <w:rPr>
          <w:rFonts w:ascii="Times New Roman" w:hAnsi="Times New Roman"/>
          <w:sz w:val="24"/>
          <w:szCs w:val="24"/>
        </w:rPr>
        <w:t xml:space="preserve">Improve </w:t>
      </w:r>
      <w:r w:rsidR="007B6D02">
        <w:rPr>
          <w:rFonts w:ascii="Times New Roman" w:hAnsi="Times New Roman"/>
          <w:sz w:val="24"/>
          <w:szCs w:val="24"/>
        </w:rPr>
        <w:t>students’</w:t>
      </w:r>
      <w:r>
        <w:rPr>
          <w:rFonts w:ascii="Times New Roman" w:hAnsi="Times New Roman"/>
          <w:sz w:val="24"/>
          <w:szCs w:val="24"/>
        </w:rPr>
        <w:t xml:space="preserve"> verbal </w:t>
      </w:r>
      <w:r w:rsidR="007B6D02">
        <w:rPr>
          <w:rFonts w:ascii="Times New Roman" w:hAnsi="Times New Roman"/>
          <w:sz w:val="24"/>
          <w:szCs w:val="24"/>
        </w:rPr>
        <w:t xml:space="preserve">abilities </w:t>
      </w:r>
      <w:r>
        <w:rPr>
          <w:rFonts w:ascii="Times New Roman" w:hAnsi="Times New Roman"/>
          <w:sz w:val="24"/>
          <w:szCs w:val="24"/>
        </w:rPr>
        <w:t>and writing skills through a series of written assignments, classroom discussions, and observation strategies</w:t>
      </w:r>
    </w:p>
    <w:p w14:paraId="4DCBCFFC" w14:textId="77777777" w:rsidR="007B12AA" w:rsidRDefault="004257B8" w:rsidP="001419F5">
      <w:pPr>
        <w:pStyle w:val="ListParagraph"/>
        <w:numPr>
          <w:ilvl w:val="0"/>
          <w:numId w:val="1"/>
        </w:numPr>
        <w:tabs>
          <w:tab w:val="left" w:pos="540"/>
          <w:tab w:val="left" w:pos="3600"/>
        </w:tabs>
        <w:ind w:left="360"/>
        <w:rPr>
          <w:rFonts w:ascii="Times New Roman" w:hAnsi="Times New Roman"/>
          <w:sz w:val="24"/>
          <w:szCs w:val="24"/>
        </w:rPr>
      </w:pPr>
      <w:r w:rsidRPr="004257B8">
        <w:rPr>
          <w:rFonts w:ascii="Times New Roman" w:hAnsi="Times New Roman"/>
          <w:sz w:val="24"/>
          <w:szCs w:val="24"/>
        </w:rPr>
        <w:t>Students will become familiar with developmental theories with respect to specific areas (social, perso</w:t>
      </w:r>
      <w:r w:rsidR="00A035AA">
        <w:rPr>
          <w:rFonts w:ascii="Times New Roman" w:hAnsi="Times New Roman"/>
          <w:sz w:val="24"/>
          <w:szCs w:val="24"/>
        </w:rPr>
        <w:t xml:space="preserve">nality, physical, </w:t>
      </w:r>
      <w:r w:rsidR="004A4924">
        <w:rPr>
          <w:rFonts w:ascii="Times New Roman" w:hAnsi="Times New Roman"/>
          <w:sz w:val="24"/>
          <w:szCs w:val="24"/>
        </w:rPr>
        <w:t>cognitive) across the lifespan and apply theories to individuals and groups of people.</w:t>
      </w:r>
    </w:p>
    <w:p w14:paraId="1EF6C620" w14:textId="77777777" w:rsidR="00AB0727" w:rsidRDefault="00AB0727" w:rsidP="00AB0727">
      <w:pPr>
        <w:tabs>
          <w:tab w:val="left" w:pos="540"/>
          <w:tab w:val="left" w:pos="3600"/>
        </w:tabs>
        <w:rPr>
          <w:rFonts w:ascii="Times New Roman" w:hAnsi="Times New Roman"/>
          <w:sz w:val="24"/>
          <w:szCs w:val="24"/>
        </w:rPr>
      </w:pPr>
    </w:p>
    <w:p w14:paraId="7C1B695A" w14:textId="77777777" w:rsidR="00AB0727" w:rsidRDefault="00AB0727" w:rsidP="00AB0727">
      <w:pPr>
        <w:tabs>
          <w:tab w:val="left" w:pos="540"/>
          <w:tab w:val="num" w:pos="1080"/>
          <w:tab w:val="left" w:pos="3600"/>
        </w:tabs>
        <w:rPr>
          <w:rFonts w:ascii="Times New Roman" w:hAnsi="Times New Roman" w:cs="Times New Roman"/>
          <w:b/>
          <w:sz w:val="24"/>
          <w:szCs w:val="24"/>
        </w:rPr>
      </w:pPr>
      <w:r>
        <w:rPr>
          <w:rFonts w:ascii="Times New Roman" w:hAnsi="Times New Roman" w:cs="Times New Roman"/>
          <w:b/>
          <w:sz w:val="24"/>
          <w:szCs w:val="24"/>
        </w:rPr>
        <w:t xml:space="preserve">Family Consumer Science Teaching Standards Addressed by this Course:  </w:t>
      </w:r>
    </w:p>
    <w:p w14:paraId="42A59695" w14:textId="77777777" w:rsidR="00AB0727" w:rsidRPr="007A4D92" w:rsidRDefault="007A4D92" w:rsidP="007A4D92">
      <w:pPr>
        <w:suppressAutoHyphens w:val="0"/>
        <w:autoSpaceDE w:val="0"/>
        <w:autoSpaceDN w:val="0"/>
        <w:adjustRightInd w:val="0"/>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3.A.8 : </w:t>
      </w:r>
      <w:r>
        <w:rPr>
          <w:rFonts w:ascii="Times New Roman" w:hAnsi="Times New Roman" w:cs="Times New Roman"/>
          <w:sz w:val="24"/>
          <w:szCs w:val="24"/>
          <w:lang w:eastAsia="en-US"/>
        </w:rPr>
        <w:t>T</w:t>
      </w:r>
      <w:r w:rsidR="00AB0727">
        <w:rPr>
          <w:rFonts w:ascii="Times New Roman" w:hAnsi="Times New Roman" w:cs="Times New Roman"/>
          <w:sz w:val="24"/>
          <w:szCs w:val="24"/>
          <w:lang w:eastAsia="en-US"/>
        </w:rPr>
        <w:t xml:space="preserve">he developmental changes of individuals across the life span and ways to </w:t>
      </w:r>
      <w:r>
        <w:rPr>
          <w:rFonts w:ascii="Times New Roman" w:hAnsi="Times New Roman" w:cs="Times New Roman"/>
          <w:sz w:val="24"/>
          <w:szCs w:val="24"/>
          <w:lang w:eastAsia="en-US"/>
        </w:rPr>
        <w:t xml:space="preserve">meet their corresponding </w:t>
      </w:r>
      <w:r w:rsidR="00AB0727">
        <w:rPr>
          <w:rFonts w:ascii="Times New Roman" w:hAnsi="Times New Roman" w:cs="Times New Roman"/>
          <w:sz w:val="24"/>
          <w:szCs w:val="24"/>
          <w:lang w:eastAsia="en-US"/>
        </w:rPr>
        <w:t>physical, emotional, cognitive, soci</w:t>
      </w:r>
      <w:r>
        <w:rPr>
          <w:rFonts w:ascii="Times New Roman" w:hAnsi="Times New Roman" w:cs="Times New Roman"/>
          <w:sz w:val="24"/>
          <w:szCs w:val="24"/>
          <w:lang w:eastAsia="en-US"/>
        </w:rPr>
        <w:t>al, and moral development needs.</w:t>
      </w:r>
    </w:p>
    <w:p w14:paraId="658EB9C1" w14:textId="77777777" w:rsidR="00AB0727" w:rsidRPr="00AB0727" w:rsidRDefault="00AB0727" w:rsidP="00AB0727">
      <w:pPr>
        <w:tabs>
          <w:tab w:val="left" w:pos="540"/>
          <w:tab w:val="left" w:pos="3600"/>
        </w:tabs>
        <w:rPr>
          <w:rFonts w:ascii="Times New Roman" w:hAnsi="Times New Roman"/>
          <w:sz w:val="24"/>
          <w:szCs w:val="24"/>
        </w:rPr>
      </w:pPr>
    </w:p>
    <w:p w14:paraId="2F7902F9" w14:textId="77777777" w:rsidR="002824B1" w:rsidRPr="003A17E3" w:rsidRDefault="002824B1" w:rsidP="001419F5">
      <w:pPr>
        <w:pStyle w:val="ListParagraph"/>
        <w:numPr>
          <w:ilvl w:val="0"/>
          <w:numId w:val="11"/>
        </w:numPr>
        <w:suppressAutoHyphens w:val="0"/>
        <w:rPr>
          <w:rFonts w:ascii="Times New Roman" w:hAnsi="Times New Roman"/>
          <w:b/>
          <w:bCs/>
          <w:sz w:val="24"/>
          <w:szCs w:val="24"/>
        </w:rPr>
      </w:pPr>
      <w:r w:rsidRPr="003A17E3">
        <w:rPr>
          <w:rFonts w:ascii="Times New Roman" w:hAnsi="Times New Roman"/>
          <w:b/>
          <w:bCs/>
          <w:sz w:val="24"/>
          <w:szCs w:val="24"/>
        </w:rPr>
        <w:br w:type="page"/>
      </w:r>
    </w:p>
    <w:p w14:paraId="5073C679" w14:textId="77777777" w:rsidR="00C93F0F" w:rsidRDefault="00C93F0F" w:rsidP="001419F5">
      <w:pPr>
        <w:suppressAutoHyphens w:val="0"/>
        <w:jc w:val="center"/>
        <w:rPr>
          <w:rFonts w:ascii="Times New Roman" w:hAnsi="Times New Roman"/>
          <w:b/>
          <w:bCs/>
          <w:sz w:val="24"/>
          <w:szCs w:val="24"/>
        </w:rPr>
      </w:pPr>
      <w:r>
        <w:rPr>
          <w:rFonts w:ascii="Times New Roman" w:hAnsi="Times New Roman"/>
          <w:b/>
          <w:bCs/>
          <w:sz w:val="24"/>
          <w:szCs w:val="24"/>
        </w:rPr>
        <w:lastRenderedPageBreak/>
        <w:t xml:space="preserve">What you can expect from this </w:t>
      </w:r>
      <w:r w:rsidR="00900541">
        <w:rPr>
          <w:rFonts w:ascii="Times New Roman" w:hAnsi="Times New Roman"/>
          <w:b/>
          <w:bCs/>
          <w:sz w:val="24"/>
          <w:szCs w:val="24"/>
        </w:rPr>
        <w:t>online</w:t>
      </w:r>
      <w:r>
        <w:rPr>
          <w:rFonts w:ascii="Times New Roman" w:hAnsi="Times New Roman"/>
          <w:b/>
          <w:bCs/>
          <w:sz w:val="24"/>
          <w:szCs w:val="24"/>
        </w:rPr>
        <w:t xml:space="preserve"> class</w:t>
      </w:r>
    </w:p>
    <w:p w14:paraId="0491FCC2" w14:textId="77777777" w:rsidR="00C93F0F" w:rsidRPr="002824B1" w:rsidRDefault="00C93F0F" w:rsidP="001419F5">
      <w:pPr>
        <w:pStyle w:val="ListParagraph"/>
        <w:suppressAutoHyphens w:val="0"/>
        <w:rPr>
          <w:rFonts w:ascii="Times New Roman" w:hAnsi="Times New Roman"/>
          <w:b/>
          <w:bCs/>
          <w:sz w:val="24"/>
          <w:szCs w:val="24"/>
        </w:rPr>
      </w:pPr>
    </w:p>
    <w:p w14:paraId="6F9A480F" w14:textId="77777777" w:rsidR="003037FC" w:rsidRPr="00E6265D" w:rsidRDefault="00C93F0F" w:rsidP="001419F5">
      <w:pPr>
        <w:suppressAutoHyphens w:val="0"/>
        <w:rPr>
          <w:rFonts w:ascii="Times New Roman" w:hAnsi="Times New Roman"/>
          <w:b/>
          <w:bCs/>
          <w:sz w:val="24"/>
          <w:szCs w:val="24"/>
        </w:rPr>
      </w:pPr>
      <w:r w:rsidRPr="00E6265D">
        <w:rPr>
          <w:rFonts w:ascii="Times New Roman" w:hAnsi="Times New Roman"/>
          <w:bCs/>
          <w:sz w:val="24"/>
          <w:szCs w:val="24"/>
        </w:rPr>
        <w:t>We will cover the</w:t>
      </w:r>
      <w:r w:rsidR="006F19BA">
        <w:rPr>
          <w:rFonts w:ascii="Times New Roman" w:hAnsi="Times New Roman"/>
          <w:bCs/>
          <w:sz w:val="24"/>
          <w:szCs w:val="24"/>
        </w:rPr>
        <w:t xml:space="preserve"> following topics and stages of lifespan </w:t>
      </w:r>
      <w:r w:rsidRPr="00E6265D">
        <w:rPr>
          <w:rFonts w:ascii="Times New Roman" w:hAnsi="Times New Roman"/>
          <w:bCs/>
          <w:sz w:val="24"/>
          <w:szCs w:val="24"/>
        </w:rPr>
        <w:t xml:space="preserve">development </w:t>
      </w:r>
    </w:p>
    <w:p w14:paraId="0CCB6063" w14:textId="77777777" w:rsidR="006F19BA" w:rsidRPr="006F19BA" w:rsidRDefault="00C93F0F" w:rsidP="00874866">
      <w:pPr>
        <w:pStyle w:val="ListParagraph"/>
        <w:numPr>
          <w:ilvl w:val="1"/>
          <w:numId w:val="11"/>
        </w:numPr>
        <w:suppressAutoHyphens w:val="0"/>
        <w:rPr>
          <w:rFonts w:ascii="Times New Roman" w:hAnsi="Times New Roman"/>
          <w:b/>
          <w:bCs/>
          <w:sz w:val="24"/>
          <w:szCs w:val="24"/>
        </w:rPr>
      </w:pPr>
      <w:r w:rsidRPr="007A4D92">
        <w:rPr>
          <w:rFonts w:ascii="Times New Roman" w:hAnsi="Times New Roman"/>
          <w:bCs/>
          <w:sz w:val="24"/>
          <w:szCs w:val="24"/>
        </w:rPr>
        <w:t>Foundations</w:t>
      </w:r>
      <w:r w:rsidR="007A4D92" w:rsidRPr="007A4D92">
        <w:rPr>
          <w:rFonts w:ascii="Times New Roman" w:hAnsi="Times New Roman"/>
          <w:bCs/>
          <w:sz w:val="24"/>
          <w:szCs w:val="24"/>
        </w:rPr>
        <w:t xml:space="preserve"> of Development</w:t>
      </w:r>
    </w:p>
    <w:p w14:paraId="713D7008" w14:textId="77777777" w:rsidR="007A4D92" w:rsidRPr="007A4D92" w:rsidRDefault="007A4D92" w:rsidP="00874866">
      <w:pPr>
        <w:pStyle w:val="ListParagraph"/>
        <w:numPr>
          <w:ilvl w:val="1"/>
          <w:numId w:val="11"/>
        </w:numPr>
        <w:suppressAutoHyphens w:val="0"/>
        <w:rPr>
          <w:rFonts w:ascii="Times New Roman" w:hAnsi="Times New Roman"/>
          <w:b/>
          <w:bCs/>
          <w:sz w:val="24"/>
          <w:szCs w:val="24"/>
        </w:rPr>
      </w:pPr>
      <w:r>
        <w:rPr>
          <w:rFonts w:ascii="Times New Roman" w:hAnsi="Times New Roman"/>
          <w:bCs/>
          <w:sz w:val="24"/>
          <w:szCs w:val="24"/>
        </w:rPr>
        <w:t>Research</w:t>
      </w:r>
      <w:r w:rsidR="00874866">
        <w:rPr>
          <w:rFonts w:ascii="Times New Roman" w:hAnsi="Times New Roman"/>
          <w:bCs/>
          <w:sz w:val="24"/>
          <w:szCs w:val="24"/>
        </w:rPr>
        <w:t xml:space="preserve"> Methods</w:t>
      </w:r>
    </w:p>
    <w:p w14:paraId="5CFFDA57" w14:textId="77777777" w:rsidR="006F19BA" w:rsidRPr="006F19BA" w:rsidRDefault="007A4D92" w:rsidP="00874866">
      <w:pPr>
        <w:pStyle w:val="ListParagraph"/>
        <w:numPr>
          <w:ilvl w:val="1"/>
          <w:numId w:val="11"/>
        </w:numPr>
        <w:suppressAutoHyphens w:val="0"/>
        <w:rPr>
          <w:rFonts w:ascii="Times New Roman" w:hAnsi="Times New Roman"/>
          <w:b/>
          <w:bCs/>
          <w:sz w:val="24"/>
          <w:szCs w:val="24"/>
        </w:rPr>
      </w:pPr>
      <w:r w:rsidRPr="007A4D92">
        <w:rPr>
          <w:rFonts w:ascii="Times New Roman" w:hAnsi="Times New Roman"/>
          <w:bCs/>
          <w:sz w:val="24"/>
          <w:szCs w:val="24"/>
        </w:rPr>
        <w:t xml:space="preserve">Prenatal Development </w:t>
      </w:r>
    </w:p>
    <w:p w14:paraId="5E682A20" w14:textId="77777777" w:rsidR="003037FC" w:rsidRPr="007A4D92" w:rsidRDefault="006F19BA" w:rsidP="00874866">
      <w:pPr>
        <w:pStyle w:val="ListParagraph"/>
        <w:numPr>
          <w:ilvl w:val="1"/>
          <w:numId w:val="11"/>
        </w:numPr>
        <w:suppressAutoHyphens w:val="0"/>
        <w:rPr>
          <w:rFonts w:ascii="Times New Roman" w:hAnsi="Times New Roman"/>
          <w:b/>
          <w:bCs/>
          <w:sz w:val="24"/>
          <w:szCs w:val="24"/>
        </w:rPr>
      </w:pPr>
      <w:r>
        <w:rPr>
          <w:rFonts w:ascii="Times New Roman" w:hAnsi="Times New Roman"/>
          <w:bCs/>
          <w:sz w:val="24"/>
          <w:szCs w:val="24"/>
        </w:rPr>
        <w:t>I</w:t>
      </w:r>
      <w:r w:rsidR="00C93F0F" w:rsidRPr="007A4D92">
        <w:rPr>
          <w:rFonts w:ascii="Times New Roman" w:hAnsi="Times New Roman"/>
          <w:bCs/>
          <w:sz w:val="24"/>
          <w:szCs w:val="24"/>
        </w:rPr>
        <w:t>n</w:t>
      </w:r>
      <w:r w:rsidR="007A4D92">
        <w:rPr>
          <w:rFonts w:ascii="Times New Roman" w:hAnsi="Times New Roman"/>
          <w:bCs/>
          <w:sz w:val="24"/>
          <w:szCs w:val="24"/>
        </w:rPr>
        <w:t>fancy</w:t>
      </w:r>
    </w:p>
    <w:p w14:paraId="5D24E464" w14:textId="77777777" w:rsidR="006F19BA" w:rsidRPr="006F19BA" w:rsidRDefault="00C93F0F" w:rsidP="001419F5">
      <w:pPr>
        <w:pStyle w:val="ListParagraph"/>
        <w:numPr>
          <w:ilvl w:val="1"/>
          <w:numId w:val="11"/>
        </w:numPr>
        <w:suppressAutoHyphens w:val="0"/>
        <w:rPr>
          <w:rFonts w:ascii="Times New Roman" w:hAnsi="Times New Roman"/>
          <w:b/>
          <w:bCs/>
          <w:sz w:val="24"/>
          <w:szCs w:val="24"/>
        </w:rPr>
      </w:pPr>
      <w:r w:rsidRPr="000E29E5">
        <w:rPr>
          <w:rFonts w:ascii="Times New Roman" w:hAnsi="Times New Roman"/>
          <w:bCs/>
          <w:sz w:val="24"/>
          <w:szCs w:val="24"/>
        </w:rPr>
        <w:t xml:space="preserve">Early </w:t>
      </w:r>
      <w:r w:rsidR="006F19BA">
        <w:rPr>
          <w:rFonts w:ascii="Times New Roman" w:hAnsi="Times New Roman"/>
          <w:bCs/>
          <w:sz w:val="24"/>
          <w:szCs w:val="24"/>
        </w:rPr>
        <w:t>Childhood</w:t>
      </w:r>
    </w:p>
    <w:p w14:paraId="6B5AB734" w14:textId="77777777" w:rsidR="003037FC" w:rsidRPr="003037FC" w:rsidRDefault="006F19BA" w:rsidP="001419F5">
      <w:pPr>
        <w:pStyle w:val="ListParagraph"/>
        <w:numPr>
          <w:ilvl w:val="1"/>
          <w:numId w:val="11"/>
        </w:numPr>
        <w:suppressAutoHyphens w:val="0"/>
        <w:rPr>
          <w:rFonts w:ascii="Times New Roman" w:hAnsi="Times New Roman"/>
          <w:b/>
          <w:bCs/>
          <w:sz w:val="24"/>
          <w:szCs w:val="24"/>
        </w:rPr>
      </w:pPr>
      <w:r>
        <w:rPr>
          <w:rFonts w:ascii="Times New Roman" w:hAnsi="Times New Roman"/>
          <w:bCs/>
          <w:sz w:val="24"/>
          <w:szCs w:val="24"/>
        </w:rPr>
        <w:t>M</w:t>
      </w:r>
      <w:r w:rsidR="00C93F0F" w:rsidRPr="000E29E5">
        <w:rPr>
          <w:rFonts w:ascii="Times New Roman" w:hAnsi="Times New Roman"/>
          <w:bCs/>
          <w:sz w:val="24"/>
          <w:szCs w:val="24"/>
        </w:rPr>
        <w:t xml:space="preserve">iddle Childhood, </w:t>
      </w:r>
    </w:p>
    <w:p w14:paraId="12332ECB" w14:textId="77777777" w:rsidR="006F19BA" w:rsidRPr="006F19BA" w:rsidRDefault="00C93F0F" w:rsidP="001419F5">
      <w:pPr>
        <w:pStyle w:val="ListParagraph"/>
        <w:numPr>
          <w:ilvl w:val="1"/>
          <w:numId w:val="11"/>
        </w:numPr>
        <w:suppressAutoHyphens w:val="0"/>
        <w:rPr>
          <w:rFonts w:ascii="Times New Roman" w:hAnsi="Times New Roman"/>
          <w:b/>
          <w:bCs/>
          <w:sz w:val="24"/>
          <w:szCs w:val="24"/>
        </w:rPr>
      </w:pPr>
      <w:r w:rsidRPr="000E29E5">
        <w:rPr>
          <w:rFonts w:ascii="Times New Roman" w:hAnsi="Times New Roman"/>
          <w:bCs/>
          <w:sz w:val="24"/>
          <w:szCs w:val="24"/>
        </w:rPr>
        <w:t>Adolescence</w:t>
      </w:r>
      <w:r>
        <w:rPr>
          <w:rFonts w:ascii="Times New Roman" w:hAnsi="Times New Roman"/>
          <w:bCs/>
          <w:sz w:val="24"/>
          <w:szCs w:val="24"/>
        </w:rPr>
        <w:t xml:space="preserve"> </w:t>
      </w:r>
    </w:p>
    <w:p w14:paraId="5096E09C" w14:textId="77777777" w:rsidR="003037FC" w:rsidRPr="003037FC" w:rsidRDefault="00C93F0F" w:rsidP="001419F5">
      <w:pPr>
        <w:pStyle w:val="ListParagraph"/>
        <w:numPr>
          <w:ilvl w:val="1"/>
          <w:numId w:val="11"/>
        </w:numPr>
        <w:suppressAutoHyphens w:val="0"/>
        <w:rPr>
          <w:rFonts w:ascii="Times New Roman" w:hAnsi="Times New Roman"/>
          <w:b/>
          <w:bCs/>
          <w:sz w:val="24"/>
          <w:szCs w:val="24"/>
        </w:rPr>
      </w:pPr>
      <w:r>
        <w:rPr>
          <w:rFonts w:ascii="Times New Roman" w:hAnsi="Times New Roman"/>
          <w:bCs/>
          <w:sz w:val="24"/>
          <w:szCs w:val="24"/>
        </w:rPr>
        <w:t>Early Adulthood</w:t>
      </w:r>
      <w:r w:rsidRPr="000E29E5">
        <w:rPr>
          <w:rFonts w:ascii="Times New Roman" w:hAnsi="Times New Roman"/>
          <w:bCs/>
          <w:sz w:val="24"/>
          <w:szCs w:val="24"/>
        </w:rPr>
        <w:t xml:space="preserve">, </w:t>
      </w:r>
    </w:p>
    <w:p w14:paraId="4733A9B9" w14:textId="77777777" w:rsidR="006F19BA" w:rsidRPr="006F19BA" w:rsidRDefault="006F19BA" w:rsidP="001419F5">
      <w:pPr>
        <w:pStyle w:val="ListParagraph"/>
        <w:numPr>
          <w:ilvl w:val="1"/>
          <w:numId w:val="11"/>
        </w:numPr>
        <w:suppressAutoHyphens w:val="0"/>
        <w:rPr>
          <w:rFonts w:ascii="Times New Roman" w:hAnsi="Times New Roman"/>
          <w:b/>
          <w:bCs/>
          <w:sz w:val="24"/>
          <w:szCs w:val="24"/>
        </w:rPr>
      </w:pPr>
      <w:r>
        <w:rPr>
          <w:rFonts w:ascii="Times New Roman" w:hAnsi="Times New Roman"/>
          <w:bCs/>
          <w:sz w:val="24"/>
          <w:szCs w:val="24"/>
        </w:rPr>
        <w:t>Middle Adulthood</w:t>
      </w:r>
    </w:p>
    <w:p w14:paraId="2402EB03" w14:textId="77777777" w:rsidR="006F19BA" w:rsidRPr="006F19BA" w:rsidRDefault="00C93F0F" w:rsidP="001419F5">
      <w:pPr>
        <w:pStyle w:val="ListParagraph"/>
        <w:numPr>
          <w:ilvl w:val="1"/>
          <w:numId w:val="11"/>
        </w:numPr>
        <w:suppressAutoHyphens w:val="0"/>
        <w:rPr>
          <w:rFonts w:ascii="Times New Roman" w:hAnsi="Times New Roman"/>
          <w:b/>
          <w:bCs/>
          <w:sz w:val="24"/>
          <w:szCs w:val="24"/>
        </w:rPr>
      </w:pPr>
      <w:r w:rsidRPr="000E29E5">
        <w:rPr>
          <w:rFonts w:ascii="Times New Roman" w:hAnsi="Times New Roman"/>
          <w:bCs/>
          <w:sz w:val="24"/>
          <w:szCs w:val="24"/>
        </w:rPr>
        <w:t xml:space="preserve">Late Adulthood </w:t>
      </w:r>
    </w:p>
    <w:p w14:paraId="1EFE8C89" w14:textId="77777777" w:rsidR="00C93F0F" w:rsidRPr="00C93F0F" w:rsidRDefault="00C74C94" w:rsidP="001419F5">
      <w:pPr>
        <w:pStyle w:val="ListParagraph"/>
        <w:numPr>
          <w:ilvl w:val="1"/>
          <w:numId w:val="11"/>
        </w:numPr>
        <w:suppressAutoHyphens w:val="0"/>
        <w:rPr>
          <w:rFonts w:ascii="Times New Roman" w:hAnsi="Times New Roman"/>
          <w:b/>
          <w:bCs/>
          <w:sz w:val="24"/>
          <w:szCs w:val="24"/>
        </w:rPr>
      </w:pPr>
      <w:r>
        <w:rPr>
          <w:rFonts w:ascii="Times New Roman" w:hAnsi="Times New Roman"/>
          <w:bCs/>
          <w:sz w:val="24"/>
          <w:szCs w:val="24"/>
        </w:rPr>
        <w:t>Death, Dying and Bereavement</w:t>
      </w:r>
    </w:p>
    <w:p w14:paraId="26623152" w14:textId="77777777" w:rsidR="00C93F0F" w:rsidRPr="000E29E5" w:rsidRDefault="00C93F0F" w:rsidP="001419F5">
      <w:pPr>
        <w:pStyle w:val="ListParagraph"/>
        <w:suppressAutoHyphens w:val="0"/>
        <w:ind w:left="360"/>
        <w:rPr>
          <w:rFonts w:ascii="Times New Roman" w:hAnsi="Times New Roman"/>
          <w:b/>
          <w:bCs/>
          <w:sz w:val="24"/>
          <w:szCs w:val="24"/>
        </w:rPr>
      </w:pPr>
    </w:p>
    <w:p w14:paraId="200AF08E" w14:textId="77777777" w:rsidR="00C93F0F" w:rsidRPr="00E6265D" w:rsidRDefault="00C93F0F" w:rsidP="001419F5">
      <w:pPr>
        <w:suppressAutoHyphens w:val="0"/>
        <w:rPr>
          <w:rFonts w:ascii="Times New Roman" w:hAnsi="Times New Roman"/>
          <w:bCs/>
          <w:sz w:val="24"/>
          <w:szCs w:val="24"/>
        </w:rPr>
      </w:pPr>
      <w:r w:rsidRPr="00E6265D">
        <w:rPr>
          <w:rFonts w:ascii="Times New Roman" w:hAnsi="Times New Roman"/>
          <w:bCs/>
          <w:sz w:val="24"/>
          <w:szCs w:val="24"/>
        </w:rPr>
        <w:t>Lectures</w:t>
      </w:r>
      <w:r w:rsidR="00CB467A">
        <w:rPr>
          <w:rFonts w:ascii="Times New Roman" w:hAnsi="Times New Roman"/>
          <w:bCs/>
          <w:sz w:val="24"/>
          <w:szCs w:val="24"/>
        </w:rPr>
        <w:t xml:space="preserve"> are available on Monday morning by 10:00am and </w:t>
      </w:r>
      <w:r w:rsidR="005F43F8">
        <w:rPr>
          <w:rFonts w:ascii="Times New Roman" w:hAnsi="Times New Roman"/>
          <w:bCs/>
          <w:sz w:val="24"/>
          <w:szCs w:val="24"/>
        </w:rPr>
        <w:t>students</w:t>
      </w:r>
      <w:r w:rsidR="00874866">
        <w:rPr>
          <w:rFonts w:ascii="Times New Roman" w:hAnsi="Times New Roman"/>
          <w:bCs/>
          <w:sz w:val="24"/>
          <w:szCs w:val="24"/>
        </w:rPr>
        <w:t xml:space="preserve"> will turn in assignments</w:t>
      </w:r>
      <w:r w:rsidRPr="00E6265D">
        <w:rPr>
          <w:rFonts w:ascii="Times New Roman" w:hAnsi="Times New Roman"/>
          <w:bCs/>
          <w:sz w:val="24"/>
          <w:szCs w:val="24"/>
        </w:rPr>
        <w:t xml:space="preserve"> </w:t>
      </w:r>
      <w:r w:rsidR="00CB467A">
        <w:rPr>
          <w:rFonts w:ascii="Times New Roman" w:hAnsi="Times New Roman"/>
          <w:bCs/>
          <w:sz w:val="24"/>
          <w:szCs w:val="24"/>
        </w:rPr>
        <w:t xml:space="preserve">and take quizzes </w:t>
      </w:r>
      <w:r w:rsidRPr="00E6265D">
        <w:rPr>
          <w:rFonts w:ascii="Times New Roman" w:hAnsi="Times New Roman"/>
          <w:bCs/>
          <w:sz w:val="24"/>
          <w:szCs w:val="24"/>
        </w:rPr>
        <w:t>on certain due dates.</w:t>
      </w:r>
      <w:r w:rsidR="005F43F8">
        <w:rPr>
          <w:rFonts w:ascii="Times New Roman" w:hAnsi="Times New Roman"/>
          <w:bCs/>
          <w:sz w:val="24"/>
          <w:szCs w:val="24"/>
        </w:rPr>
        <w:t xml:space="preserve"> Students should s</w:t>
      </w:r>
      <w:r w:rsidRPr="00E6265D">
        <w:rPr>
          <w:rFonts w:ascii="Times New Roman" w:hAnsi="Times New Roman"/>
          <w:bCs/>
          <w:sz w:val="24"/>
          <w:szCs w:val="24"/>
        </w:rPr>
        <w:t xml:space="preserve">pend time working on this class like any other class.  </w:t>
      </w:r>
      <w:r w:rsidR="005F43F8">
        <w:rPr>
          <w:rFonts w:ascii="Times New Roman" w:hAnsi="Times New Roman"/>
          <w:bCs/>
          <w:sz w:val="24"/>
          <w:szCs w:val="24"/>
        </w:rPr>
        <w:t>Students</w:t>
      </w:r>
      <w:r w:rsidRPr="00E6265D">
        <w:rPr>
          <w:rFonts w:ascii="Times New Roman" w:hAnsi="Times New Roman"/>
          <w:bCs/>
          <w:sz w:val="24"/>
          <w:szCs w:val="24"/>
        </w:rPr>
        <w:t xml:space="preserve"> are not required to attend class at specific times, </w:t>
      </w:r>
      <w:r w:rsidR="005F43F8">
        <w:rPr>
          <w:rFonts w:ascii="Times New Roman" w:hAnsi="Times New Roman"/>
          <w:bCs/>
          <w:sz w:val="24"/>
          <w:szCs w:val="24"/>
        </w:rPr>
        <w:t>but to be successful, put</w:t>
      </w:r>
      <w:r w:rsidRPr="00E6265D">
        <w:rPr>
          <w:rFonts w:ascii="Times New Roman" w:hAnsi="Times New Roman"/>
          <w:bCs/>
          <w:sz w:val="24"/>
          <w:szCs w:val="24"/>
        </w:rPr>
        <w:t xml:space="preserve"> in the same amount of work for a class </w:t>
      </w:r>
      <w:r w:rsidR="005F43F8">
        <w:rPr>
          <w:rFonts w:ascii="Times New Roman" w:hAnsi="Times New Roman"/>
          <w:bCs/>
          <w:sz w:val="24"/>
          <w:szCs w:val="24"/>
        </w:rPr>
        <w:t xml:space="preserve">that </w:t>
      </w:r>
      <w:r w:rsidRPr="00E6265D">
        <w:rPr>
          <w:rFonts w:ascii="Times New Roman" w:hAnsi="Times New Roman"/>
          <w:bCs/>
          <w:sz w:val="24"/>
          <w:szCs w:val="24"/>
        </w:rPr>
        <w:t>you attend in person (3 hours per credit</w:t>
      </w:r>
      <w:r w:rsidR="005F43F8">
        <w:rPr>
          <w:rFonts w:ascii="Times New Roman" w:hAnsi="Times New Roman"/>
          <w:bCs/>
          <w:sz w:val="24"/>
          <w:szCs w:val="24"/>
        </w:rPr>
        <w:t xml:space="preserve">, </w:t>
      </w:r>
      <w:r w:rsidR="005F43F8" w:rsidRPr="00E6265D">
        <w:rPr>
          <w:rFonts w:ascii="Times New Roman" w:hAnsi="Times New Roman"/>
          <w:bCs/>
          <w:sz w:val="24"/>
          <w:szCs w:val="24"/>
        </w:rPr>
        <w:t>a week</w:t>
      </w:r>
      <w:r w:rsidRPr="00E6265D">
        <w:rPr>
          <w:rFonts w:ascii="Times New Roman" w:hAnsi="Times New Roman"/>
          <w:bCs/>
          <w:sz w:val="24"/>
          <w:szCs w:val="24"/>
        </w:rPr>
        <w:t>).</w:t>
      </w:r>
    </w:p>
    <w:p w14:paraId="5EBB424A" w14:textId="77777777" w:rsidR="00C93F0F" w:rsidRDefault="00C93F0F" w:rsidP="001419F5">
      <w:pPr>
        <w:pStyle w:val="ListParagraph"/>
        <w:tabs>
          <w:tab w:val="left" w:pos="1260"/>
          <w:tab w:val="left" w:pos="5760"/>
        </w:tabs>
        <w:ind w:left="0"/>
        <w:rPr>
          <w:rFonts w:ascii="Times New Roman" w:hAnsi="Times New Roman"/>
          <w:b/>
          <w:bCs/>
          <w:sz w:val="24"/>
          <w:szCs w:val="24"/>
        </w:rPr>
      </w:pPr>
    </w:p>
    <w:p w14:paraId="50EAEE65" w14:textId="77777777" w:rsidR="00DB09C7" w:rsidRPr="003A17E3" w:rsidRDefault="001824F6" w:rsidP="001419F5">
      <w:pPr>
        <w:pStyle w:val="ListParagraph"/>
        <w:tabs>
          <w:tab w:val="left" w:pos="1260"/>
          <w:tab w:val="left" w:pos="5760"/>
        </w:tabs>
        <w:ind w:left="0"/>
        <w:rPr>
          <w:rFonts w:ascii="Times New Roman" w:hAnsi="Times New Roman"/>
          <w:b/>
          <w:bCs/>
          <w:sz w:val="24"/>
          <w:szCs w:val="24"/>
        </w:rPr>
        <w:sectPr w:rsidR="00DB09C7" w:rsidRPr="003A17E3" w:rsidSect="008E710F">
          <w:footnotePr>
            <w:pos w:val="beneathText"/>
          </w:footnotePr>
          <w:type w:val="continuous"/>
          <w:pgSz w:w="12240" w:h="15840"/>
          <w:pgMar w:top="720" w:right="720" w:bottom="720" w:left="720" w:header="720" w:footer="720" w:gutter="0"/>
          <w:cols w:space="720"/>
        </w:sectPr>
      </w:pPr>
      <w:r w:rsidRPr="00CB467A">
        <w:rPr>
          <w:rFonts w:ascii="Times New Roman" w:hAnsi="Times New Roman"/>
          <w:b/>
          <w:bCs/>
          <w:sz w:val="24"/>
          <w:szCs w:val="24"/>
        </w:rPr>
        <w:t>Course Requirements</w:t>
      </w:r>
      <w:r w:rsidR="003A17E3" w:rsidRPr="00CB467A">
        <w:rPr>
          <w:rFonts w:ascii="Times New Roman" w:hAnsi="Times New Roman"/>
          <w:b/>
          <w:bCs/>
          <w:sz w:val="24"/>
          <w:szCs w:val="24"/>
        </w:rPr>
        <w:t xml:space="preserve"> </w:t>
      </w:r>
      <w:r w:rsidR="00055947" w:rsidRPr="00CB467A">
        <w:rPr>
          <w:rFonts w:ascii="Times New Roman" w:hAnsi="Times New Roman"/>
          <w:b/>
          <w:sz w:val="24"/>
          <w:szCs w:val="24"/>
        </w:rPr>
        <w:t>(</w:t>
      </w:r>
      <w:r w:rsidR="00CB467A" w:rsidRPr="00CB467A">
        <w:rPr>
          <w:rFonts w:ascii="Times New Roman" w:hAnsi="Times New Roman"/>
          <w:b/>
          <w:sz w:val="24"/>
          <w:szCs w:val="24"/>
        </w:rPr>
        <w:t>440</w:t>
      </w:r>
      <w:r w:rsidR="00DB09C7" w:rsidRPr="00CB467A">
        <w:rPr>
          <w:rFonts w:ascii="Times New Roman" w:hAnsi="Times New Roman"/>
          <w:b/>
          <w:sz w:val="24"/>
          <w:szCs w:val="24"/>
        </w:rPr>
        <w:t xml:space="preserve"> points total)</w:t>
      </w:r>
      <w:r w:rsidR="00DB6E3B" w:rsidRPr="00CB467A">
        <w:rPr>
          <w:rFonts w:ascii="Times New Roman" w:hAnsi="Times New Roman"/>
          <w:b/>
          <w:sz w:val="24"/>
          <w:szCs w:val="24"/>
        </w:rPr>
        <w:t xml:space="preserve">. </w:t>
      </w:r>
      <w:r w:rsidR="00DB6E3B" w:rsidRPr="00CB467A">
        <w:rPr>
          <w:rFonts w:ascii="Times New Roman" w:hAnsi="Times New Roman"/>
          <w:sz w:val="24"/>
          <w:szCs w:val="24"/>
        </w:rPr>
        <w:t>Students</w:t>
      </w:r>
      <w:r w:rsidR="00E55EDF" w:rsidRPr="00CB467A">
        <w:rPr>
          <w:rFonts w:ascii="Times New Roman" w:hAnsi="Times New Roman"/>
          <w:sz w:val="24"/>
          <w:szCs w:val="24"/>
        </w:rPr>
        <w:t xml:space="preserve"> are required to do ALL of these assignments.  If you want to be successful in this class and get an A, plan ahead and find time to complete your work.  Here’s an outline of what you will be required to do.</w:t>
      </w:r>
      <w:r w:rsidR="00E55EDF">
        <w:rPr>
          <w:rFonts w:ascii="Times New Roman" w:hAnsi="Times New Roman"/>
          <w:sz w:val="24"/>
          <w:szCs w:val="24"/>
        </w:rPr>
        <w:t xml:space="preserve">  </w:t>
      </w:r>
    </w:p>
    <w:p w14:paraId="5FC8668A" w14:textId="77777777" w:rsidR="00C16F1E" w:rsidRPr="00DB09C7" w:rsidRDefault="00C16F1E" w:rsidP="001419F5">
      <w:pPr>
        <w:tabs>
          <w:tab w:val="left" w:pos="1260"/>
          <w:tab w:val="left" w:pos="3690"/>
        </w:tabs>
        <w:rPr>
          <w:rFonts w:ascii="Times New Roman" w:hAnsi="Times New Roman"/>
          <w:sz w:val="24"/>
          <w:szCs w:val="24"/>
        </w:rPr>
      </w:pPr>
    </w:p>
    <w:p w14:paraId="2612B1C6" w14:textId="77777777" w:rsidR="00C16F1E" w:rsidRDefault="00C16F1E" w:rsidP="001419F5">
      <w:pPr>
        <w:pStyle w:val="ListParagraph"/>
        <w:tabs>
          <w:tab w:val="left" w:pos="1260"/>
          <w:tab w:val="left" w:pos="5760"/>
        </w:tabs>
        <w:ind w:left="0"/>
        <w:jc w:val="center"/>
        <w:rPr>
          <w:rFonts w:ascii="Times New Roman" w:hAnsi="Times New Roman"/>
          <w:sz w:val="24"/>
          <w:szCs w:val="24"/>
        </w:rPr>
        <w:sectPr w:rsidR="00C16F1E" w:rsidSect="008E710F">
          <w:footnotePr>
            <w:pos w:val="beneathText"/>
          </w:footnotePr>
          <w:type w:val="continuous"/>
          <w:pgSz w:w="12240" w:h="15840"/>
          <w:pgMar w:top="720" w:right="720" w:bottom="720" w:left="720" w:header="720" w:footer="720" w:gutter="0"/>
          <w:cols w:num="2" w:space="720"/>
        </w:sectPr>
      </w:pPr>
    </w:p>
    <w:tbl>
      <w:tblPr>
        <w:tblW w:w="11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61"/>
        <w:gridCol w:w="5588"/>
      </w:tblGrid>
      <w:tr w:rsidR="00C71360" w:rsidRPr="00E1725B" w14:paraId="2987ECB1" w14:textId="77777777" w:rsidTr="00055947">
        <w:trPr>
          <w:trHeight w:val="356"/>
        </w:trPr>
        <w:tc>
          <w:tcPr>
            <w:tcW w:w="5661" w:type="dxa"/>
            <w:shd w:val="clear" w:color="auto" w:fill="000000"/>
          </w:tcPr>
          <w:p w14:paraId="363AB326" w14:textId="77777777" w:rsidR="00C71360" w:rsidRPr="00E1725B" w:rsidRDefault="00C71360" w:rsidP="00AD57E3">
            <w:pPr>
              <w:pStyle w:val="ListParagraph"/>
              <w:tabs>
                <w:tab w:val="left" w:pos="1260"/>
                <w:tab w:val="left" w:pos="5760"/>
              </w:tabs>
              <w:ind w:left="0"/>
              <w:rPr>
                <w:rFonts w:ascii="Times New Roman" w:hAnsi="Times New Roman"/>
                <w:b/>
                <w:bCs/>
                <w:color w:val="FFFFFF"/>
                <w:sz w:val="24"/>
                <w:szCs w:val="24"/>
              </w:rPr>
            </w:pPr>
            <w:r w:rsidRPr="00E1725B">
              <w:rPr>
                <w:rFonts w:ascii="Times New Roman" w:hAnsi="Times New Roman"/>
                <w:b/>
                <w:bCs/>
                <w:color w:val="FFFFFF"/>
                <w:sz w:val="24"/>
                <w:szCs w:val="24"/>
              </w:rPr>
              <w:t>Participation Assessments</w:t>
            </w:r>
            <w:r w:rsidR="00055947">
              <w:rPr>
                <w:rFonts w:ascii="Times New Roman" w:hAnsi="Times New Roman"/>
                <w:b/>
                <w:bCs/>
                <w:color w:val="FFFFFF"/>
                <w:sz w:val="24"/>
                <w:szCs w:val="24"/>
              </w:rPr>
              <w:t xml:space="preserve"> - </w:t>
            </w:r>
            <w:r w:rsidR="00AD57E3">
              <w:rPr>
                <w:rFonts w:ascii="Times New Roman" w:hAnsi="Times New Roman"/>
                <w:b/>
                <w:bCs/>
                <w:color w:val="FFFFFF"/>
                <w:sz w:val="24"/>
                <w:szCs w:val="24"/>
              </w:rPr>
              <w:t>120</w:t>
            </w:r>
            <w:r w:rsidRPr="00E1725B">
              <w:rPr>
                <w:rFonts w:ascii="Times New Roman" w:hAnsi="Times New Roman"/>
                <w:b/>
                <w:bCs/>
                <w:color w:val="FFFFFF"/>
                <w:sz w:val="24"/>
                <w:szCs w:val="24"/>
              </w:rPr>
              <w:t xml:space="preserve"> pts</w:t>
            </w:r>
          </w:p>
        </w:tc>
        <w:tc>
          <w:tcPr>
            <w:tcW w:w="5588" w:type="dxa"/>
            <w:shd w:val="clear" w:color="auto" w:fill="000000"/>
          </w:tcPr>
          <w:p w14:paraId="04F797D1" w14:textId="77777777" w:rsidR="00C71360" w:rsidRPr="00E1725B" w:rsidRDefault="00C71360" w:rsidP="001419F5">
            <w:pPr>
              <w:pStyle w:val="ListParagraph"/>
              <w:tabs>
                <w:tab w:val="left" w:pos="1260"/>
                <w:tab w:val="left" w:pos="5760"/>
              </w:tabs>
              <w:ind w:left="0"/>
              <w:rPr>
                <w:rFonts w:ascii="Times New Roman" w:hAnsi="Times New Roman"/>
                <w:b/>
                <w:bCs/>
                <w:color w:val="FFFFFF"/>
                <w:sz w:val="24"/>
                <w:szCs w:val="24"/>
              </w:rPr>
            </w:pPr>
            <w:r w:rsidRPr="00E1725B">
              <w:rPr>
                <w:rFonts w:ascii="Times New Roman" w:hAnsi="Times New Roman"/>
                <w:b/>
                <w:bCs/>
                <w:color w:val="FFFFFF"/>
                <w:sz w:val="24"/>
                <w:szCs w:val="24"/>
              </w:rPr>
              <w:t>Learning Assessments – 3</w:t>
            </w:r>
            <w:r w:rsidR="00CB467A">
              <w:rPr>
                <w:rFonts w:ascii="Times New Roman" w:hAnsi="Times New Roman"/>
                <w:b/>
                <w:bCs/>
                <w:color w:val="FFFFFF"/>
                <w:sz w:val="24"/>
                <w:szCs w:val="24"/>
              </w:rPr>
              <w:t>2</w:t>
            </w:r>
            <w:r w:rsidRPr="00E1725B">
              <w:rPr>
                <w:rFonts w:ascii="Times New Roman" w:hAnsi="Times New Roman"/>
                <w:b/>
                <w:bCs/>
                <w:color w:val="FFFFFF"/>
                <w:sz w:val="24"/>
                <w:szCs w:val="24"/>
              </w:rPr>
              <w:t xml:space="preserve">0 pts </w:t>
            </w:r>
          </w:p>
        </w:tc>
      </w:tr>
      <w:tr w:rsidR="00C71360" w:rsidRPr="00E1725B" w14:paraId="2339BBA3" w14:textId="77777777" w:rsidTr="00055947">
        <w:trPr>
          <w:trHeight w:val="626"/>
        </w:trPr>
        <w:tc>
          <w:tcPr>
            <w:tcW w:w="5661" w:type="dxa"/>
          </w:tcPr>
          <w:p w14:paraId="5E900BE1" w14:textId="77777777" w:rsidR="0069624D" w:rsidRDefault="0069624D" w:rsidP="00CB467A">
            <w:pPr>
              <w:tabs>
                <w:tab w:val="left" w:pos="1260"/>
                <w:tab w:val="left" w:pos="5760"/>
              </w:tabs>
              <w:rPr>
                <w:rFonts w:ascii="Times New Roman" w:hAnsi="Times New Roman"/>
                <w:b/>
                <w:bCs/>
                <w:sz w:val="24"/>
                <w:szCs w:val="24"/>
              </w:rPr>
            </w:pPr>
            <w:r>
              <w:rPr>
                <w:rFonts w:ascii="Times New Roman" w:hAnsi="Times New Roman"/>
                <w:b/>
                <w:bCs/>
                <w:sz w:val="24"/>
                <w:szCs w:val="24"/>
              </w:rPr>
              <w:t xml:space="preserve">D2L Discussion </w:t>
            </w:r>
          </w:p>
          <w:p w14:paraId="57249ED0" w14:textId="6CD73101" w:rsidR="0069624D" w:rsidRPr="006F0FB1" w:rsidRDefault="00AD57E3" w:rsidP="00AE7B32">
            <w:pPr>
              <w:pStyle w:val="ListParagraph"/>
              <w:numPr>
                <w:ilvl w:val="0"/>
                <w:numId w:val="11"/>
              </w:numPr>
              <w:tabs>
                <w:tab w:val="left" w:pos="1260"/>
                <w:tab w:val="left" w:pos="5760"/>
              </w:tabs>
              <w:rPr>
                <w:rFonts w:ascii="Times New Roman" w:hAnsi="Times New Roman"/>
                <w:b/>
                <w:bCs/>
                <w:color w:val="000000"/>
                <w:sz w:val="24"/>
                <w:szCs w:val="24"/>
              </w:rPr>
            </w:pPr>
            <w:r w:rsidRPr="00900541">
              <w:rPr>
                <w:rFonts w:ascii="Times New Roman" w:hAnsi="Times New Roman"/>
                <w:b/>
                <w:bCs/>
                <w:sz w:val="24"/>
                <w:szCs w:val="24"/>
              </w:rPr>
              <w:t xml:space="preserve">Introduce Yourself </w:t>
            </w:r>
            <w:r w:rsidR="006F0FB1">
              <w:rPr>
                <w:rFonts w:ascii="Times New Roman" w:hAnsi="Times New Roman"/>
                <w:b/>
                <w:bCs/>
                <w:sz w:val="24"/>
                <w:szCs w:val="24"/>
              </w:rPr>
              <w:t xml:space="preserve">Due </w:t>
            </w:r>
            <w:r w:rsidR="00F131A0">
              <w:rPr>
                <w:rFonts w:ascii="Times New Roman" w:hAnsi="Times New Roman"/>
                <w:b/>
                <w:bCs/>
                <w:sz w:val="24"/>
                <w:szCs w:val="24"/>
              </w:rPr>
              <w:t>Saturday</w:t>
            </w:r>
            <w:r w:rsidR="006F0FB1" w:rsidRPr="006F0FB1">
              <w:rPr>
                <w:rFonts w:ascii="Times New Roman" w:hAnsi="Times New Roman"/>
                <w:b/>
                <w:bCs/>
                <w:sz w:val="24"/>
                <w:szCs w:val="24"/>
              </w:rPr>
              <w:t xml:space="preserve"> 1/</w:t>
            </w:r>
            <w:r w:rsidR="006F0FB1">
              <w:rPr>
                <w:rFonts w:ascii="Times New Roman" w:hAnsi="Times New Roman"/>
                <w:b/>
                <w:bCs/>
                <w:sz w:val="24"/>
                <w:szCs w:val="24"/>
              </w:rPr>
              <w:t xml:space="preserve">25 </w:t>
            </w:r>
            <w:r w:rsidR="006F0FB1" w:rsidRPr="006F0FB1">
              <w:rPr>
                <w:rFonts w:ascii="Times New Roman" w:hAnsi="Times New Roman"/>
                <w:b/>
                <w:bCs/>
                <w:sz w:val="24"/>
                <w:szCs w:val="24"/>
              </w:rPr>
              <w:t xml:space="preserve">@ 11:59 pm </w:t>
            </w:r>
            <w:r w:rsidR="00900541" w:rsidRPr="00900541">
              <w:rPr>
                <w:rFonts w:ascii="Times New Roman" w:hAnsi="Times New Roman"/>
                <w:b/>
                <w:bCs/>
                <w:sz w:val="24"/>
                <w:szCs w:val="24"/>
              </w:rPr>
              <w:t>(</w:t>
            </w:r>
            <w:r w:rsidRPr="00900541">
              <w:rPr>
                <w:rFonts w:ascii="Times New Roman" w:hAnsi="Times New Roman"/>
                <w:b/>
                <w:bCs/>
                <w:sz w:val="24"/>
                <w:szCs w:val="24"/>
              </w:rPr>
              <w:t>10</w:t>
            </w:r>
            <w:r w:rsidR="005671D2" w:rsidRPr="00900541">
              <w:rPr>
                <w:rFonts w:ascii="Times New Roman" w:hAnsi="Times New Roman"/>
                <w:b/>
                <w:bCs/>
                <w:sz w:val="24"/>
                <w:szCs w:val="24"/>
              </w:rPr>
              <w:t xml:space="preserve"> pts</w:t>
            </w:r>
            <w:r w:rsidR="00900541" w:rsidRPr="00900541">
              <w:rPr>
                <w:rFonts w:ascii="Times New Roman" w:hAnsi="Times New Roman"/>
                <w:b/>
                <w:bCs/>
                <w:sz w:val="24"/>
                <w:szCs w:val="24"/>
              </w:rPr>
              <w:t>):</w:t>
            </w:r>
            <w:r w:rsidR="00EC2795" w:rsidRPr="00900541">
              <w:rPr>
                <w:rFonts w:ascii="Times New Roman" w:hAnsi="Times New Roman"/>
                <w:bCs/>
                <w:sz w:val="24"/>
                <w:szCs w:val="24"/>
              </w:rPr>
              <w:t xml:space="preserve"> </w:t>
            </w:r>
            <w:r w:rsidR="00900541">
              <w:rPr>
                <w:rFonts w:ascii="Times New Roman" w:hAnsi="Times New Roman"/>
                <w:bCs/>
                <w:sz w:val="24"/>
                <w:szCs w:val="24"/>
              </w:rPr>
              <w:t xml:space="preserve">Tell us about </w:t>
            </w:r>
            <w:r w:rsidR="006F0FB1">
              <w:rPr>
                <w:rFonts w:ascii="Times New Roman" w:hAnsi="Times New Roman"/>
                <w:bCs/>
                <w:sz w:val="24"/>
                <w:szCs w:val="24"/>
              </w:rPr>
              <w:t>yourself on D2L.</w:t>
            </w:r>
          </w:p>
          <w:p w14:paraId="32ED76DE" w14:textId="77777777" w:rsidR="00723D35" w:rsidRPr="006F19BA" w:rsidRDefault="00723D35" w:rsidP="00602D69">
            <w:pPr>
              <w:pStyle w:val="ListParagraph"/>
              <w:tabs>
                <w:tab w:val="left" w:pos="1260"/>
                <w:tab w:val="left" w:pos="5760"/>
              </w:tabs>
              <w:ind w:left="1260"/>
              <w:rPr>
                <w:rFonts w:ascii="Times New Roman" w:hAnsi="Times New Roman"/>
                <w:bCs/>
                <w:color w:val="000000"/>
                <w:sz w:val="24"/>
                <w:szCs w:val="24"/>
              </w:rPr>
            </w:pPr>
          </w:p>
        </w:tc>
        <w:tc>
          <w:tcPr>
            <w:tcW w:w="5588" w:type="dxa"/>
          </w:tcPr>
          <w:p w14:paraId="5AF5EC4D" w14:textId="77777777" w:rsidR="006D67B3" w:rsidRPr="00900541" w:rsidRDefault="00874866" w:rsidP="001419F5">
            <w:pPr>
              <w:pStyle w:val="ListParagraph"/>
              <w:tabs>
                <w:tab w:val="left" w:pos="1260"/>
                <w:tab w:val="left" w:pos="5760"/>
              </w:tabs>
              <w:ind w:left="0"/>
              <w:rPr>
                <w:rFonts w:ascii="Times New Roman" w:hAnsi="Times New Roman"/>
                <w:b/>
                <w:color w:val="000000"/>
                <w:sz w:val="24"/>
                <w:szCs w:val="24"/>
                <w:u w:val="single"/>
              </w:rPr>
            </w:pPr>
            <w:r w:rsidRPr="00900541">
              <w:rPr>
                <w:rFonts w:ascii="Times New Roman" w:hAnsi="Times New Roman"/>
                <w:b/>
                <w:color w:val="000000"/>
                <w:sz w:val="24"/>
                <w:szCs w:val="24"/>
                <w:u w:val="single"/>
              </w:rPr>
              <w:t>Quizzes</w:t>
            </w:r>
            <w:r w:rsidR="006D67B3" w:rsidRPr="00900541">
              <w:rPr>
                <w:rFonts w:ascii="Times New Roman" w:hAnsi="Times New Roman"/>
                <w:b/>
                <w:color w:val="000000"/>
                <w:sz w:val="24"/>
                <w:szCs w:val="24"/>
                <w:u w:val="single"/>
              </w:rPr>
              <w:t xml:space="preserve"> (</w:t>
            </w:r>
            <w:r w:rsidRPr="00900541">
              <w:rPr>
                <w:rFonts w:ascii="Times New Roman" w:hAnsi="Times New Roman"/>
                <w:b/>
                <w:color w:val="000000"/>
                <w:sz w:val="24"/>
                <w:szCs w:val="24"/>
                <w:u w:val="single"/>
              </w:rPr>
              <w:t>22</w:t>
            </w:r>
            <w:r w:rsidR="00C71360" w:rsidRPr="00900541">
              <w:rPr>
                <w:rFonts w:ascii="Times New Roman" w:hAnsi="Times New Roman"/>
                <w:b/>
                <w:color w:val="000000"/>
                <w:sz w:val="24"/>
                <w:szCs w:val="24"/>
                <w:u w:val="single"/>
              </w:rPr>
              <w:t>0 points)</w:t>
            </w:r>
          </w:p>
          <w:p w14:paraId="27773505" w14:textId="17F6268F" w:rsidR="003C14B9" w:rsidRPr="00CB467A" w:rsidRDefault="00874866" w:rsidP="00900541">
            <w:pPr>
              <w:pStyle w:val="ListParagraph"/>
              <w:numPr>
                <w:ilvl w:val="1"/>
                <w:numId w:val="22"/>
              </w:numPr>
              <w:tabs>
                <w:tab w:val="left" w:pos="744"/>
                <w:tab w:val="left" w:pos="5760"/>
              </w:tabs>
              <w:ind w:hanging="711"/>
              <w:rPr>
                <w:rFonts w:ascii="Times New Roman" w:hAnsi="Times New Roman"/>
                <w:color w:val="000000"/>
                <w:sz w:val="24"/>
                <w:szCs w:val="24"/>
              </w:rPr>
            </w:pPr>
            <w:r>
              <w:rPr>
                <w:rFonts w:ascii="Times New Roman" w:hAnsi="Times New Roman"/>
                <w:color w:val="000000"/>
                <w:sz w:val="24"/>
                <w:szCs w:val="24"/>
              </w:rPr>
              <w:t>11</w:t>
            </w:r>
            <w:r w:rsidR="0017171E" w:rsidRPr="005671D2">
              <w:rPr>
                <w:rFonts w:ascii="Times New Roman" w:hAnsi="Times New Roman"/>
                <w:color w:val="000000"/>
                <w:sz w:val="24"/>
                <w:szCs w:val="24"/>
              </w:rPr>
              <w:t xml:space="preserve"> </w:t>
            </w:r>
            <w:r>
              <w:rPr>
                <w:rFonts w:ascii="Times New Roman" w:hAnsi="Times New Roman"/>
                <w:color w:val="000000"/>
                <w:sz w:val="24"/>
                <w:szCs w:val="24"/>
              </w:rPr>
              <w:t>quizzes @ 20</w:t>
            </w:r>
            <w:r w:rsidR="0017171E" w:rsidRPr="005671D2">
              <w:rPr>
                <w:rFonts w:ascii="Times New Roman" w:hAnsi="Times New Roman"/>
                <w:color w:val="000000"/>
                <w:sz w:val="24"/>
                <w:szCs w:val="24"/>
              </w:rPr>
              <w:t xml:space="preserve"> pts</w:t>
            </w:r>
            <w:r w:rsidR="00E6265D" w:rsidRPr="005671D2">
              <w:rPr>
                <w:rFonts w:ascii="Times New Roman" w:hAnsi="Times New Roman"/>
                <w:color w:val="000000"/>
                <w:sz w:val="24"/>
                <w:szCs w:val="24"/>
              </w:rPr>
              <w:t xml:space="preserve"> each</w:t>
            </w:r>
            <w:r w:rsidR="00CB467A">
              <w:rPr>
                <w:rFonts w:ascii="Times New Roman" w:hAnsi="Times New Roman"/>
                <w:color w:val="000000"/>
                <w:sz w:val="24"/>
                <w:szCs w:val="24"/>
              </w:rPr>
              <w:t xml:space="preserve">. </w:t>
            </w:r>
            <w:r w:rsidRPr="00CB467A">
              <w:rPr>
                <w:rFonts w:ascii="Times New Roman" w:hAnsi="Times New Roman"/>
                <w:color w:val="000000"/>
                <w:sz w:val="24"/>
                <w:szCs w:val="24"/>
              </w:rPr>
              <w:t xml:space="preserve">Students will take quizzes via </w:t>
            </w:r>
            <w:r w:rsidR="00900541">
              <w:rPr>
                <w:rFonts w:ascii="Times New Roman" w:hAnsi="Times New Roman"/>
                <w:color w:val="000000"/>
                <w:sz w:val="24"/>
                <w:szCs w:val="24"/>
              </w:rPr>
              <w:t xml:space="preserve">online textbook; students are allowed </w:t>
            </w:r>
            <w:r w:rsidR="00C71BB5" w:rsidRPr="00CB467A">
              <w:rPr>
                <w:rFonts w:ascii="Times New Roman" w:hAnsi="Times New Roman"/>
                <w:color w:val="000000"/>
                <w:sz w:val="24"/>
                <w:szCs w:val="24"/>
              </w:rPr>
              <w:t xml:space="preserve">25 minutes to take the </w:t>
            </w:r>
            <w:r w:rsidR="00BE23AF" w:rsidRPr="00CB467A">
              <w:rPr>
                <w:rFonts w:ascii="Times New Roman" w:hAnsi="Times New Roman"/>
                <w:color w:val="000000"/>
                <w:sz w:val="24"/>
                <w:szCs w:val="24"/>
              </w:rPr>
              <w:t>20-item</w:t>
            </w:r>
            <w:r w:rsidR="00C71BB5" w:rsidRPr="00CB467A">
              <w:rPr>
                <w:rFonts w:ascii="Times New Roman" w:hAnsi="Times New Roman"/>
                <w:color w:val="000000"/>
                <w:sz w:val="24"/>
                <w:szCs w:val="24"/>
              </w:rPr>
              <w:t xml:space="preserve"> quiz</w:t>
            </w:r>
            <w:r w:rsidR="0069624D">
              <w:rPr>
                <w:rFonts w:ascii="Times New Roman" w:hAnsi="Times New Roman"/>
                <w:color w:val="000000"/>
                <w:sz w:val="24"/>
                <w:szCs w:val="24"/>
              </w:rPr>
              <w:t xml:space="preserve">. Dates on course schedule </w:t>
            </w:r>
            <w:r w:rsidR="00A91A6A">
              <w:rPr>
                <w:rFonts w:ascii="Times New Roman" w:hAnsi="Times New Roman" w:cs="Times New Roman"/>
                <w:b/>
                <w:sz w:val="24"/>
                <w:szCs w:val="24"/>
              </w:rPr>
              <w:t>@ 11:59pm</w:t>
            </w:r>
          </w:p>
        </w:tc>
      </w:tr>
      <w:tr w:rsidR="00C71360" w:rsidRPr="00E1725B" w14:paraId="114B9AC8" w14:textId="77777777" w:rsidTr="00055947">
        <w:trPr>
          <w:trHeight w:val="1485"/>
        </w:trPr>
        <w:tc>
          <w:tcPr>
            <w:tcW w:w="5661" w:type="dxa"/>
          </w:tcPr>
          <w:p w14:paraId="78E0263E" w14:textId="77777777" w:rsidR="00C71360" w:rsidRPr="00602D69" w:rsidRDefault="00461808" w:rsidP="001419F5">
            <w:pPr>
              <w:pStyle w:val="ListParagraph"/>
              <w:tabs>
                <w:tab w:val="left" w:pos="1260"/>
                <w:tab w:val="left" w:pos="5760"/>
              </w:tabs>
              <w:ind w:left="0"/>
              <w:rPr>
                <w:rFonts w:ascii="Times New Roman" w:hAnsi="Times New Roman"/>
                <w:b/>
                <w:bCs/>
                <w:color w:val="000000"/>
                <w:sz w:val="24"/>
                <w:szCs w:val="24"/>
                <w:u w:val="single"/>
              </w:rPr>
            </w:pPr>
            <w:r w:rsidRPr="00602D69">
              <w:rPr>
                <w:rFonts w:ascii="Times New Roman" w:hAnsi="Times New Roman"/>
                <w:b/>
                <w:bCs/>
                <w:color w:val="000000"/>
                <w:sz w:val="24"/>
                <w:szCs w:val="24"/>
                <w:u w:val="single"/>
              </w:rPr>
              <w:t>Writing Exercises &amp; Activities</w:t>
            </w:r>
            <w:r w:rsidR="00387F2B" w:rsidRPr="00602D69">
              <w:rPr>
                <w:rFonts w:ascii="Times New Roman" w:hAnsi="Times New Roman"/>
                <w:b/>
                <w:bCs/>
                <w:color w:val="000000"/>
                <w:sz w:val="24"/>
                <w:szCs w:val="24"/>
                <w:u w:val="single"/>
              </w:rPr>
              <w:t xml:space="preserve"> </w:t>
            </w:r>
            <w:r w:rsidR="002846F5" w:rsidRPr="00602D69">
              <w:rPr>
                <w:rFonts w:ascii="Times New Roman" w:hAnsi="Times New Roman"/>
                <w:b/>
                <w:bCs/>
                <w:color w:val="000000"/>
                <w:sz w:val="24"/>
                <w:szCs w:val="24"/>
                <w:u w:val="single"/>
              </w:rPr>
              <w:t>(</w:t>
            </w:r>
            <w:r w:rsidR="006F19BA" w:rsidRPr="00602D69">
              <w:rPr>
                <w:rFonts w:ascii="Times New Roman" w:hAnsi="Times New Roman"/>
                <w:b/>
                <w:bCs/>
                <w:color w:val="000000"/>
                <w:sz w:val="24"/>
                <w:szCs w:val="24"/>
                <w:u w:val="single"/>
              </w:rPr>
              <w:t xml:space="preserve">110 </w:t>
            </w:r>
            <w:r w:rsidR="00C71360" w:rsidRPr="00602D69">
              <w:rPr>
                <w:rFonts w:ascii="Times New Roman" w:hAnsi="Times New Roman"/>
                <w:b/>
                <w:bCs/>
                <w:color w:val="000000"/>
                <w:sz w:val="24"/>
                <w:szCs w:val="24"/>
                <w:u w:val="single"/>
              </w:rPr>
              <w:t>points</w:t>
            </w:r>
            <w:r w:rsidR="006F19BA" w:rsidRPr="00602D69">
              <w:rPr>
                <w:rFonts w:ascii="Times New Roman" w:hAnsi="Times New Roman"/>
                <w:b/>
                <w:bCs/>
                <w:color w:val="000000"/>
                <w:sz w:val="24"/>
                <w:szCs w:val="24"/>
                <w:u w:val="single"/>
              </w:rPr>
              <w:t xml:space="preserve"> possible</w:t>
            </w:r>
            <w:r w:rsidR="00C71360" w:rsidRPr="00602D69">
              <w:rPr>
                <w:rFonts w:ascii="Times New Roman" w:hAnsi="Times New Roman"/>
                <w:b/>
                <w:bCs/>
                <w:color w:val="000000"/>
                <w:sz w:val="24"/>
                <w:szCs w:val="24"/>
                <w:u w:val="single"/>
              </w:rPr>
              <w:t>)</w:t>
            </w:r>
          </w:p>
          <w:p w14:paraId="4A28040C" w14:textId="6DF35DAD" w:rsidR="003F65CF" w:rsidRDefault="00461808" w:rsidP="001419F5">
            <w:pPr>
              <w:pStyle w:val="ListParagraph"/>
              <w:numPr>
                <w:ilvl w:val="0"/>
                <w:numId w:val="8"/>
              </w:numPr>
              <w:tabs>
                <w:tab w:val="left" w:pos="630"/>
                <w:tab w:val="left" w:pos="5760"/>
              </w:tabs>
              <w:ind w:left="630" w:hanging="270"/>
              <w:rPr>
                <w:rFonts w:ascii="Times New Roman" w:hAnsi="Times New Roman"/>
                <w:bCs/>
                <w:color w:val="000000"/>
                <w:sz w:val="24"/>
                <w:szCs w:val="24"/>
              </w:rPr>
            </w:pPr>
            <w:r>
              <w:rPr>
                <w:rFonts w:ascii="Times New Roman" w:hAnsi="Times New Roman"/>
                <w:bCs/>
                <w:color w:val="000000"/>
                <w:sz w:val="24"/>
                <w:szCs w:val="24"/>
              </w:rPr>
              <w:t xml:space="preserve">Students will complete writing exercises and activities included </w:t>
            </w:r>
            <w:r w:rsidR="00FA18CB">
              <w:rPr>
                <w:rFonts w:ascii="Times New Roman" w:hAnsi="Times New Roman"/>
                <w:bCs/>
                <w:color w:val="000000"/>
                <w:sz w:val="24"/>
                <w:szCs w:val="24"/>
              </w:rPr>
              <w:t>throughout the textbook</w:t>
            </w:r>
            <w:r>
              <w:rPr>
                <w:rFonts w:ascii="Times New Roman" w:hAnsi="Times New Roman"/>
                <w:bCs/>
                <w:color w:val="000000"/>
                <w:sz w:val="24"/>
                <w:szCs w:val="24"/>
              </w:rPr>
              <w:t xml:space="preserve">. </w:t>
            </w:r>
            <w:r w:rsidR="006F19BA">
              <w:rPr>
                <w:rFonts w:ascii="Times New Roman" w:hAnsi="Times New Roman"/>
                <w:bCs/>
                <w:color w:val="000000"/>
                <w:sz w:val="24"/>
                <w:szCs w:val="24"/>
              </w:rPr>
              <w:t>Students’</w:t>
            </w:r>
            <w:r>
              <w:rPr>
                <w:rFonts w:ascii="Times New Roman" w:hAnsi="Times New Roman"/>
                <w:bCs/>
                <w:color w:val="000000"/>
                <w:sz w:val="24"/>
                <w:szCs w:val="24"/>
              </w:rPr>
              <w:t xml:space="preserve"> successful completion</w:t>
            </w:r>
            <w:r w:rsidR="00CB467A">
              <w:rPr>
                <w:rFonts w:ascii="Times New Roman" w:hAnsi="Times New Roman"/>
                <w:bCs/>
                <w:color w:val="000000"/>
                <w:sz w:val="24"/>
                <w:szCs w:val="24"/>
              </w:rPr>
              <w:t xml:space="preserve"> (description below</w:t>
            </w:r>
            <w:r w:rsidR="006F19BA">
              <w:rPr>
                <w:rFonts w:ascii="Times New Roman" w:hAnsi="Times New Roman"/>
                <w:bCs/>
                <w:color w:val="000000"/>
                <w:sz w:val="24"/>
                <w:szCs w:val="24"/>
              </w:rPr>
              <w:t>)</w:t>
            </w:r>
            <w:r>
              <w:rPr>
                <w:rFonts w:ascii="Times New Roman" w:hAnsi="Times New Roman"/>
                <w:bCs/>
                <w:color w:val="000000"/>
                <w:sz w:val="24"/>
                <w:szCs w:val="24"/>
              </w:rPr>
              <w:t xml:space="preserve"> </w:t>
            </w:r>
            <w:r w:rsidR="00CB467A">
              <w:rPr>
                <w:rFonts w:ascii="Times New Roman" w:hAnsi="Times New Roman"/>
                <w:bCs/>
                <w:color w:val="000000"/>
                <w:sz w:val="24"/>
                <w:szCs w:val="24"/>
              </w:rPr>
              <w:t>will determine their gr</w:t>
            </w:r>
            <w:r w:rsidR="00886573">
              <w:rPr>
                <w:rFonts w:ascii="Times New Roman" w:hAnsi="Times New Roman"/>
                <w:bCs/>
                <w:color w:val="000000"/>
                <w:sz w:val="24"/>
                <w:szCs w:val="24"/>
              </w:rPr>
              <w:t xml:space="preserve">ades. Writing exercises are </w:t>
            </w:r>
            <w:r w:rsidR="00886573" w:rsidRPr="00886573">
              <w:rPr>
                <w:rFonts w:ascii="Times New Roman" w:hAnsi="Times New Roman"/>
                <w:b/>
                <w:bCs/>
                <w:color w:val="000000"/>
                <w:sz w:val="24"/>
                <w:szCs w:val="24"/>
              </w:rPr>
              <w:t>Due</w:t>
            </w:r>
            <w:r w:rsidR="00886573" w:rsidRPr="00925928">
              <w:rPr>
                <w:rFonts w:ascii="Times New Roman" w:hAnsi="Times New Roman"/>
                <w:b/>
                <w:bCs/>
                <w:color w:val="000000"/>
                <w:sz w:val="24"/>
                <w:szCs w:val="24"/>
              </w:rPr>
              <w:t xml:space="preserve">: </w:t>
            </w:r>
            <w:r w:rsidR="00ED332B">
              <w:rPr>
                <w:rFonts w:ascii="Times New Roman" w:hAnsi="Times New Roman"/>
                <w:b/>
                <w:bCs/>
                <w:color w:val="000000"/>
                <w:sz w:val="24"/>
                <w:szCs w:val="24"/>
              </w:rPr>
              <w:t>5/1</w:t>
            </w:r>
          </w:p>
          <w:p w14:paraId="7C300D02" w14:textId="77777777" w:rsidR="0008694A" w:rsidRPr="005671D2" w:rsidRDefault="0008694A" w:rsidP="006F19BA">
            <w:pPr>
              <w:pStyle w:val="ListParagraph"/>
              <w:numPr>
                <w:ilvl w:val="1"/>
                <w:numId w:val="8"/>
              </w:numPr>
              <w:tabs>
                <w:tab w:val="left" w:pos="630"/>
                <w:tab w:val="left" w:pos="5760"/>
              </w:tabs>
              <w:rPr>
                <w:rFonts w:ascii="Times New Roman" w:hAnsi="Times New Roman"/>
                <w:bCs/>
                <w:color w:val="000000"/>
                <w:sz w:val="24"/>
                <w:szCs w:val="24"/>
              </w:rPr>
            </w:pPr>
          </w:p>
        </w:tc>
        <w:tc>
          <w:tcPr>
            <w:tcW w:w="5588" w:type="dxa"/>
          </w:tcPr>
          <w:p w14:paraId="5A6FFEF6" w14:textId="32D23042" w:rsidR="00C71360" w:rsidRPr="00900541" w:rsidRDefault="00C14282" w:rsidP="001419F5">
            <w:pPr>
              <w:pStyle w:val="ListParagraph"/>
              <w:tabs>
                <w:tab w:val="left" w:pos="1260"/>
                <w:tab w:val="left" w:pos="5760"/>
              </w:tabs>
              <w:ind w:left="0"/>
              <w:rPr>
                <w:rFonts w:ascii="Times New Roman" w:hAnsi="Times New Roman"/>
                <w:b/>
                <w:color w:val="000000"/>
                <w:sz w:val="24"/>
                <w:szCs w:val="24"/>
                <w:u w:val="single"/>
              </w:rPr>
            </w:pPr>
            <w:r w:rsidRPr="00900541">
              <w:rPr>
                <w:rFonts w:ascii="Times New Roman" w:hAnsi="Times New Roman"/>
                <w:b/>
                <w:color w:val="000000"/>
                <w:sz w:val="24"/>
                <w:szCs w:val="24"/>
                <w:u w:val="single"/>
              </w:rPr>
              <w:t>Lifespan</w:t>
            </w:r>
            <w:r w:rsidR="00602D69" w:rsidRPr="00900541">
              <w:rPr>
                <w:rFonts w:ascii="Times New Roman" w:hAnsi="Times New Roman"/>
                <w:b/>
                <w:color w:val="000000"/>
                <w:sz w:val="24"/>
                <w:szCs w:val="24"/>
                <w:u w:val="single"/>
              </w:rPr>
              <w:t xml:space="preserve"> Paper</w:t>
            </w:r>
            <w:r w:rsidR="00372179" w:rsidRPr="00900541">
              <w:rPr>
                <w:rFonts w:ascii="Times New Roman" w:hAnsi="Times New Roman"/>
                <w:b/>
                <w:color w:val="000000"/>
                <w:sz w:val="24"/>
                <w:szCs w:val="24"/>
                <w:u w:val="single"/>
              </w:rPr>
              <w:t xml:space="preserve"> </w:t>
            </w:r>
            <w:r w:rsidR="006D67B3" w:rsidRPr="00900541">
              <w:rPr>
                <w:rFonts w:ascii="Times New Roman" w:hAnsi="Times New Roman"/>
                <w:b/>
                <w:color w:val="000000"/>
                <w:sz w:val="24"/>
                <w:szCs w:val="24"/>
                <w:u w:val="single"/>
              </w:rPr>
              <w:t>(</w:t>
            </w:r>
            <w:r w:rsidR="00C71360" w:rsidRPr="00900541">
              <w:rPr>
                <w:rFonts w:ascii="Times New Roman" w:hAnsi="Times New Roman"/>
                <w:b/>
                <w:color w:val="000000"/>
                <w:sz w:val="24"/>
                <w:szCs w:val="24"/>
                <w:u w:val="single"/>
              </w:rPr>
              <w:t>100 pts)</w:t>
            </w:r>
            <w:r w:rsidR="00EC2795" w:rsidRPr="00900541">
              <w:rPr>
                <w:rFonts w:ascii="Times New Roman" w:hAnsi="Times New Roman"/>
                <w:b/>
                <w:color w:val="000000"/>
                <w:sz w:val="24"/>
                <w:szCs w:val="24"/>
                <w:u w:val="single"/>
              </w:rPr>
              <w:t xml:space="preserve"> </w:t>
            </w:r>
            <w:r w:rsidR="001419F5" w:rsidRPr="00900541">
              <w:rPr>
                <w:rFonts w:ascii="Times New Roman" w:hAnsi="Times New Roman"/>
                <w:b/>
                <w:color w:val="000000"/>
                <w:sz w:val="24"/>
                <w:szCs w:val="24"/>
                <w:u w:val="single"/>
              </w:rPr>
              <w:t xml:space="preserve">Due </w:t>
            </w:r>
            <w:r w:rsidR="003A5849">
              <w:rPr>
                <w:rFonts w:ascii="Times New Roman" w:hAnsi="Times New Roman"/>
                <w:b/>
                <w:color w:val="000000"/>
                <w:sz w:val="24"/>
                <w:szCs w:val="24"/>
                <w:u w:val="single"/>
              </w:rPr>
              <w:t>Monday</w:t>
            </w:r>
            <w:r w:rsidR="001419F5" w:rsidRPr="00900541">
              <w:rPr>
                <w:rFonts w:ascii="Times New Roman" w:hAnsi="Times New Roman"/>
                <w:b/>
                <w:color w:val="000000"/>
                <w:sz w:val="24"/>
                <w:szCs w:val="24"/>
                <w:u w:val="single"/>
              </w:rPr>
              <w:t xml:space="preserve"> </w:t>
            </w:r>
            <w:r w:rsidR="00925928">
              <w:rPr>
                <w:rFonts w:ascii="Times New Roman" w:hAnsi="Times New Roman"/>
                <w:b/>
                <w:color w:val="000000"/>
                <w:sz w:val="24"/>
                <w:szCs w:val="24"/>
                <w:u w:val="single"/>
              </w:rPr>
              <w:t>5/</w:t>
            </w:r>
            <w:r w:rsidR="003A5849">
              <w:rPr>
                <w:rFonts w:ascii="Times New Roman" w:hAnsi="Times New Roman"/>
                <w:b/>
                <w:color w:val="000000"/>
                <w:sz w:val="24"/>
                <w:szCs w:val="24"/>
                <w:u w:val="single"/>
              </w:rPr>
              <w:t>4</w:t>
            </w:r>
          </w:p>
          <w:p w14:paraId="1594F950" w14:textId="77777777" w:rsidR="00AA6451" w:rsidRPr="00057AA4" w:rsidRDefault="00AA6451" w:rsidP="00AA6451">
            <w:pPr>
              <w:pStyle w:val="ListParagraph"/>
              <w:tabs>
                <w:tab w:val="left" w:pos="602"/>
                <w:tab w:val="left" w:pos="5760"/>
              </w:tabs>
              <w:ind w:left="0"/>
              <w:rPr>
                <w:rFonts w:ascii="Times New Roman" w:hAnsi="Times New Roman"/>
                <w:color w:val="000000"/>
                <w:sz w:val="23"/>
                <w:szCs w:val="23"/>
              </w:rPr>
            </w:pPr>
            <w:r w:rsidRPr="00057AA4">
              <w:rPr>
                <w:rFonts w:ascii="Times New Roman" w:hAnsi="Times New Roman"/>
                <w:color w:val="000000"/>
                <w:sz w:val="23"/>
                <w:szCs w:val="23"/>
              </w:rPr>
              <w:t xml:space="preserve">Choose to write a </w:t>
            </w:r>
            <w:r w:rsidR="00925928">
              <w:rPr>
                <w:rFonts w:ascii="Times New Roman" w:hAnsi="Times New Roman"/>
                <w:color w:val="000000"/>
                <w:sz w:val="23"/>
                <w:szCs w:val="23"/>
              </w:rPr>
              <w:t>4-page</w:t>
            </w:r>
            <w:r w:rsidR="005E0A76">
              <w:rPr>
                <w:rFonts w:ascii="Times New Roman" w:hAnsi="Times New Roman"/>
                <w:color w:val="000000"/>
                <w:sz w:val="23"/>
                <w:szCs w:val="23"/>
              </w:rPr>
              <w:t xml:space="preserve"> </w:t>
            </w:r>
            <w:r w:rsidRPr="00057AA4">
              <w:rPr>
                <w:rFonts w:ascii="Times New Roman" w:hAnsi="Times New Roman"/>
                <w:color w:val="000000"/>
                <w:sz w:val="23"/>
                <w:szCs w:val="23"/>
              </w:rPr>
              <w:t>paper on ONE of the following topics.</w:t>
            </w:r>
          </w:p>
          <w:p w14:paraId="0F2D32A7" w14:textId="77777777" w:rsidR="00AA6451" w:rsidRPr="00057AA4" w:rsidRDefault="00AA6451" w:rsidP="00AA6451">
            <w:pPr>
              <w:pStyle w:val="ListParagraph"/>
              <w:numPr>
                <w:ilvl w:val="0"/>
                <w:numId w:val="10"/>
              </w:numPr>
              <w:tabs>
                <w:tab w:val="left" w:pos="744"/>
                <w:tab w:val="left" w:pos="1104"/>
                <w:tab w:val="left" w:pos="5760"/>
              </w:tabs>
              <w:ind w:hanging="696"/>
              <w:rPr>
                <w:rFonts w:ascii="Times New Roman" w:hAnsi="Times New Roman"/>
                <w:color w:val="000000"/>
                <w:sz w:val="23"/>
                <w:szCs w:val="23"/>
              </w:rPr>
            </w:pPr>
            <w:r w:rsidRPr="00057AA4">
              <w:rPr>
                <w:rFonts w:ascii="Times New Roman" w:hAnsi="Times New Roman"/>
                <w:color w:val="000000"/>
                <w:sz w:val="23"/>
                <w:szCs w:val="23"/>
              </w:rPr>
              <w:t>Observations of Childhood</w:t>
            </w:r>
          </w:p>
          <w:p w14:paraId="53FCFA2C" w14:textId="77777777" w:rsidR="00AA6451" w:rsidRPr="00057AA4" w:rsidRDefault="00AA6451" w:rsidP="00AA6451">
            <w:pPr>
              <w:pStyle w:val="ListParagraph"/>
              <w:numPr>
                <w:ilvl w:val="0"/>
                <w:numId w:val="10"/>
              </w:numPr>
              <w:tabs>
                <w:tab w:val="left" w:pos="744"/>
                <w:tab w:val="left" w:pos="1104"/>
                <w:tab w:val="left" w:pos="5760"/>
              </w:tabs>
              <w:ind w:hanging="696"/>
              <w:rPr>
                <w:rFonts w:ascii="Times New Roman" w:hAnsi="Times New Roman"/>
                <w:color w:val="000000"/>
                <w:sz w:val="23"/>
                <w:szCs w:val="23"/>
              </w:rPr>
            </w:pPr>
            <w:r w:rsidRPr="00057AA4">
              <w:rPr>
                <w:rFonts w:ascii="Times New Roman" w:hAnsi="Times New Roman"/>
                <w:color w:val="000000"/>
                <w:sz w:val="23"/>
                <w:szCs w:val="23"/>
              </w:rPr>
              <w:t>Interviews Across the Lifespan</w:t>
            </w:r>
          </w:p>
          <w:p w14:paraId="2B164B18" w14:textId="77777777" w:rsidR="00F30F9B" w:rsidRPr="005671D2" w:rsidRDefault="00AA6451" w:rsidP="00AA6451">
            <w:pPr>
              <w:pStyle w:val="ListParagraph"/>
              <w:numPr>
                <w:ilvl w:val="0"/>
                <w:numId w:val="10"/>
              </w:numPr>
              <w:tabs>
                <w:tab w:val="left" w:pos="744"/>
                <w:tab w:val="left" w:pos="1104"/>
                <w:tab w:val="left" w:pos="5760"/>
              </w:tabs>
              <w:ind w:hanging="696"/>
              <w:rPr>
                <w:rFonts w:ascii="Times New Roman" w:hAnsi="Times New Roman"/>
                <w:color w:val="000000"/>
                <w:sz w:val="24"/>
                <w:szCs w:val="24"/>
              </w:rPr>
            </w:pPr>
            <w:r w:rsidRPr="00057AA4">
              <w:rPr>
                <w:rFonts w:ascii="Times New Roman" w:hAnsi="Times New Roman"/>
                <w:color w:val="000000"/>
                <w:sz w:val="23"/>
                <w:szCs w:val="23"/>
              </w:rPr>
              <w:t>Media’s Take on the Lifespan</w:t>
            </w:r>
            <w:r w:rsidR="00F30F9B" w:rsidRPr="005671D2">
              <w:rPr>
                <w:rFonts w:ascii="Times New Roman" w:hAnsi="Times New Roman"/>
                <w:color w:val="000000"/>
                <w:sz w:val="24"/>
                <w:szCs w:val="24"/>
              </w:rPr>
              <w:t xml:space="preserve"> </w:t>
            </w:r>
          </w:p>
        </w:tc>
      </w:tr>
    </w:tbl>
    <w:p w14:paraId="1C7DB3F0" w14:textId="77777777" w:rsidR="00D24A19" w:rsidRPr="008E73F4" w:rsidRDefault="00DB6E3B" w:rsidP="001419F5">
      <w:pPr>
        <w:rPr>
          <w:rFonts w:ascii="Times New Roman" w:hAnsi="Times New Roman"/>
          <w:bCs/>
          <w:sz w:val="24"/>
          <w:szCs w:val="24"/>
        </w:rPr>
        <w:sectPr w:rsidR="00D24A19" w:rsidRPr="008E73F4" w:rsidSect="008E710F">
          <w:footnotePr>
            <w:pos w:val="beneathText"/>
          </w:footnotePr>
          <w:type w:val="continuous"/>
          <w:pgSz w:w="12240" w:h="15840"/>
          <w:pgMar w:top="720" w:right="720" w:bottom="720" w:left="720" w:header="720" w:footer="720" w:gutter="0"/>
          <w:cols w:space="720"/>
        </w:sectPr>
      </w:pPr>
      <w:r>
        <w:rPr>
          <w:rFonts w:ascii="Times New Roman" w:hAnsi="Times New Roman"/>
          <w:b/>
          <w:bCs/>
          <w:sz w:val="24"/>
          <w:szCs w:val="24"/>
        </w:rPr>
        <w:t>Grading Scale:</w:t>
      </w:r>
    </w:p>
    <w:p w14:paraId="1D6CCA64" w14:textId="77777777" w:rsidR="00D24A19" w:rsidRPr="008E73F4" w:rsidRDefault="00D24A19" w:rsidP="001419F5">
      <w:pPr>
        <w:rPr>
          <w:rFonts w:ascii="Times New Roman" w:hAnsi="Times New Roman"/>
          <w:bCs/>
          <w:sz w:val="24"/>
          <w:szCs w:val="24"/>
        </w:rPr>
      </w:pPr>
      <w:r w:rsidRPr="008E73F4">
        <w:rPr>
          <w:rFonts w:ascii="Times New Roman" w:hAnsi="Times New Roman"/>
          <w:bCs/>
          <w:sz w:val="24"/>
          <w:szCs w:val="24"/>
        </w:rPr>
        <w:t xml:space="preserve">A+  </w:t>
      </w:r>
      <w:r w:rsidRPr="008E73F4">
        <w:rPr>
          <w:rFonts w:ascii="Times New Roman" w:hAnsi="Times New Roman"/>
          <w:bCs/>
          <w:sz w:val="24"/>
          <w:szCs w:val="24"/>
        </w:rPr>
        <w:tab/>
        <w:t>97 - 100</w:t>
      </w:r>
      <w:r w:rsidRPr="008E73F4">
        <w:rPr>
          <w:rFonts w:ascii="Times New Roman" w:hAnsi="Times New Roman"/>
          <w:bCs/>
          <w:sz w:val="24"/>
          <w:szCs w:val="24"/>
        </w:rPr>
        <w:tab/>
      </w:r>
      <w:r w:rsidRPr="008E73F4">
        <w:rPr>
          <w:rFonts w:ascii="Times New Roman" w:hAnsi="Times New Roman"/>
          <w:bCs/>
          <w:sz w:val="24"/>
          <w:szCs w:val="24"/>
        </w:rPr>
        <w:tab/>
      </w:r>
    </w:p>
    <w:p w14:paraId="719D2DC0" w14:textId="77777777" w:rsidR="00D24A19" w:rsidRPr="008E73F4" w:rsidRDefault="00D24A19" w:rsidP="001419F5">
      <w:pPr>
        <w:rPr>
          <w:rFonts w:ascii="Times New Roman" w:hAnsi="Times New Roman"/>
          <w:bCs/>
          <w:sz w:val="24"/>
          <w:szCs w:val="24"/>
        </w:rPr>
      </w:pPr>
      <w:r w:rsidRPr="008E73F4">
        <w:rPr>
          <w:rFonts w:ascii="Times New Roman" w:hAnsi="Times New Roman"/>
          <w:bCs/>
          <w:sz w:val="24"/>
          <w:szCs w:val="24"/>
        </w:rPr>
        <w:t xml:space="preserve">A   </w:t>
      </w:r>
      <w:r w:rsidRPr="008E73F4">
        <w:rPr>
          <w:rFonts w:ascii="Times New Roman" w:hAnsi="Times New Roman"/>
          <w:bCs/>
          <w:sz w:val="24"/>
          <w:szCs w:val="24"/>
        </w:rPr>
        <w:tab/>
        <w:t>93 – 96</w:t>
      </w:r>
      <w:r w:rsidRPr="008E73F4">
        <w:rPr>
          <w:rFonts w:ascii="Times New Roman" w:hAnsi="Times New Roman"/>
          <w:bCs/>
          <w:sz w:val="24"/>
          <w:szCs w:val="24"/>
        </w:rPr>
        <w:tab/>
      </w:r>
      <w:r w:rsidRPr="008E73F4">
        <w:rPr>
          <w:rFonts w:ascii="Times New Roman" w:hAnsi="Times New Roman"/>
          <w:bCs/>
          <w:sz w:val="24"/>
          <w:szCs w:val="24"/>
        </w:rPr>
        <w:tab/>
      </w:r>
    </w:p>
    <w:p w14:paraId="35F10D45" w14:textId="77777777" w:rsidR="00D24A19" w:rsidRPr="008E73F4" w:rsidRDefault="00D24A19" w:rsidP="001419F5">
      <w:pPr>
        <w:rPr>
          <w:rFonts w:ascii="Times New Roman" w:hAnsi="Times New Roman"/>
          <w:bCs/>
          <w:sz w:val="24"/>
          <w:szCs w:val="24"/>
        </w:rPr>
      </w:pPr>
      <w:r w:rsidRPr="008E73F4">
        <w:rPr>
          <w:rFonts w:ascii="Times New Roman" w:hAnsi="Times New Roman"/>
          <w:bCs/>
          <w:sz w:val="24"/>
          <w:szCs w:val="24"/>
        </w:rPr>
        <w:t xml:space="preserve">A- </w:t>
      </w:r>
      <w:r w:rsidRPr="008E73F4">
        <w:rPr>
          <w:rFonts w:ascii="Times New Roman" w:hAnsi="Times New Roman"/>
          <w:bCs/>
          <w:sz w:val="24"/>
          <w:szCs w:val="24"/>
        </w:rPr>
        <w:tab/>
        <w:t>90 – 92</w:t>
      </w:r>
      <w:r w:rsidRPr="008E73F4">
        <w:rPr>
          <w:rFonts w:ascii="Times New Roman" w:hAnsi="Times New Roman"/>
          <w:bCs/>
          <w:sz w:val="24"/>
          <w:szCs w:val="24"/>
        </w:rPr>
        <w:tab/>
      </w:r>
      <w:r w:rsidRPr="008E73F4">
        <w:rPr>
          <w:rFonts w:ascii="Times New Roman" w:hAnsi="Times New Roman"/>
          <w:bCs/>
          <w:sz w:val="24"/>
          <w:szCs w:val="24"/>
        </w:rPr>
        <w:tab/>
      </w:r>
    </w:p>
    <w:p w14:paraId="7B96E6E8" w14:textId="77777777" w:rsidR="00D24A19" w:rsidRPr="008E73F4" w:rsidRDefault="00D24A19" w:rsidP="001419F5">
      <w:pPr>
        <w:rPr>
          <w:rFonts w:ascii="Times New Roman" w:hAnsi="Times New Roman"/>
          <w:bCs/>
          <w:sz w:val="24"/>
          <w:szCs w:val="24"/>
        </w:rPr>
      </w:pPr>
      <w:r w:rsidRPr="008E73F4">
        <w:rPr>
          <w:rFonts w:ascii="Times New Roman" w:hAnsi="Times New Roman"/>
          <w:bCs/>
          <w:sz w:val="24"/>
          <w:szCs w:val="24"/>
        </w:rPr>
        <w:t xml:space="preserve">B+ </w:t>
      </w:r>
      <w:r w:rsidRPr="008E73F4">
        <w:rPr>
          <w:rFonts w:ascii="Times New Roman" w:hAnsi="Times New Roman"/>
          <w:bCs/>
          <w:sz w:val="24"/>
          <w:szCs w:val="24"/>
        </w:rPr>
        <w:tab/>
        <w:t>87 -  89</w:t>
      </w:r>
      <w:r w:rsidRPr="008E73F4">
        <w:rPr>
          <w:rFonts w:ascii="Times New Roman" w:hAnsi="Times New Roman"/>
          <w:bCs/>
          <w:sz w:val="24"/>
          <w:szCs w:val="24"/>
        </w:rPr>
        <w:tab/>
      </w:r>
      <w:r w:rsidRPr="008E73F4">
        <w:rPr>
          <w:rFonts w:ascii="Times New Roman" w:hAnsi="Times New Roman"/>
          <w:bCs/>
          <w:sz w:val="24"/>
          <w:szCs w:val="24"/>
        </w:rPr>
        <w:tab/>
      </w:r>
    </w:p>
    <w:p w14:paraId="67254020" w14:textId="77777777" w:rsidR="00D24A19" w:rsidRPr="008E73F4" w:rsidRDefault="00D24A19" w:rsidP="001419F5">
      <w:pPr>
        <w:rPr>
          <w:rFonts w:ascii="Times New Roman" w:hAnsi="Times New Roman"/>
          <w:bCs/>
          <w:sz w:val="24"/>
          <w:szCs w:val="24"/>
        </w:rPr>
      </w:pPr>
      <w:r w:rsidRPr="008E73F4">
        <w:rPr>
          <w:rFonts w:ascii="Times New Roman" w:hAnsi="Times New Roman"/>
          <w:bCs/>
          <w:sz w:val="24"/>
          <w:szCs w:val="24"/>
        </w:rPr>
        <w:t xml:space="preserve">B </w:t>
      </w:r>
      <w:r w:rsidRPr="008E73F4">
        <w:rPr>
          <w:rFonts w:ascii="Times New Roman" w:hAnsi="Times New Roman"/>
          <w:bCs/>
          <w:sz w:val="24"/>
          <w:szCs w:val="24"/>
        </w:rPr>
        <w:tab/>
        <w:t>83 -  86</w:t>
      </w:r>
      <w:r w:rsidRPr="008E73F4">
        <w:rPr>
          <w:rFonts w:ascii="Times New Roman" w:hAnsi="Times New Roman"/>
          <w:bCs/>
          <w:sz w:val="24"/>
          <w:szCs w:val="24"/>
        </w:rPr>
        <w:tab/>
      </w:r>
      <w:r w:rsidRPr="008E73F4">
        <w:rPr>
          <w:rFonts w:ascii="Times New Roman" w:hAnsi="Times New Roman"/>
          <w:bCs/>
          <w:sz w:val="24"/>
          <w:szCs w:val="24"/>
        </w:rPr>
        <w:tab/>
      </w:r>
    </w:p>
    <w:p w14:paraId="1B19F08E" w14:textId="77777777" w:rsidR="00D24A19" w:rsidRPr="008E73F4" w:rsidRDefault="00D24A19" w:rsidP="001419F5">
      <w:pPr>
        <w:rPr>
          <w:rFonts w:ascii="Times New Roman" w:hAnsi="Times New Roman"/>
          <w:bCs/>
          <w:sz w:val="24"/>
          <w:szCs w:val="24"/>
        </w:rPr>
      </w:pPr>
      <w:r w:rsidRPr="008E73F4">
        <w:rPr>
          <w:rFonts w:ascii="Times New Roman" w:hAnsi="Times New Roman"/>
          <w:sz w:val="24"/>
          <w:szCs w:val="24"/>
        </w:rPr>
        <w:t>B-</w:t>
      </w:r>
      <w:r w:rsidRPr="008E73F4">
        <w:rPr>
          <w:rFonts w:ascii="Times New Roman" w:hAnsi="Times New Roman"/>
          <w:sz w:val="24"/>
          <w:szCs w:val="24"/>
        </w:rPr>
        <w:tab/>
        <w:t>80 -  82</w:t>
      </w:r>
      <w:r w:rsidRPr="008E73F4">
        <w:rPr>
          <w:rFonts w:ascii="Times New Roman" w:hAnsi="Times New Roman"/>
          <w:bCs/>
          <w:sz w:val="24"/>
          <w:szCs w:val="24"/>
        </w:rPr>
        <w:t xml:space="preserve"> </w:t>
      </w:r>
    </w:p>
    <w:p w14:paraId="4D2E44C3" w14:textId="77777777" w:rsidR="00D24A19" w:rsidRPr="008E73F4" w:rsidRDefault="00D24A19" w:rsidP="001419F5">
      <w:pPr>
        <w:rPr>
          <w:rFonts w:ascii="Times New Roman" w:hAnsi="Times New Roman"/>
          <w:bCs/>
          <w:sz w:val="24"/>
          <w:szCs w:val="24"/>
        </w:rPr>
      </w:pPr>
      <w:r w:rsidRPr="008E73F4">
        <w:rPr>
          <w:rFonts w:ascii="Times New Roman" w:hAnsi="Times New Roman"/>
          <w:bCs/>
          <w:sz w:val="24"/>
          <w:szCs w:val="24"/>
        </w:rPr>
        <w:t>C+</w:t>
      </w:r>
      <w:r w:rsidRPr="008E73F4">
        <w:rPr>
          <w:rFonts w:ascii="Times New Roman" w:hAnsi="Times New Roman"/>
          <w:bCs/>
          <w:sz w:val="24"/>
          <w:szCs w:val="24"/>
        </w:rPr>
        <w:tab/>
        <w:t>77 – 79</w:t>
      </w:r>
    </w:p>
    <w:p w14:paraId="0310CA21" w14:textId="77777777" w:rsidR="00D24A19" w:rsidRPr="008E73F4" w:rsidRDefault="00D24A19" w:rsidP="001419F5">
      <w:pPr>
        <w:rPr>
          <w:rFonts w:ascii="Times New Roman" w:hAnsi="Times New Roman"/>
          <w:bCs/>
          <w:sz w:val="24"/>
          <w:szCs w:val="24"/>
        </w:rPr>
      </w:pPr>
      <w:r w:rsidRPr="008E73F4">
        <w:rPr>
          <w:rFonts w:ascii="Times New Roman" w:hAnsi="Times New Roman"/>
          <w:bCs/>
          <w:sz w:val="24"/>
          <w:szCs w:val="24"/>
        </w:rPr>
        <w:t>C</w:t>
      </w:r>
      <w:r w:rsidRPr="008E73F4">
        <w:rPr>
          <w:rFonts w:ascii="Times New Roman" w:hAnsi="Times New Roman"/>
          <w:bCs/>
          <w:sz w:val="24"/>
          <w:szCs w:val="24"/>
        </w:rPr>
        <w:tab/>
        <w:t xml:space="preserve">73 - 76 </w:t>
      </w:r>
    </w:p>
    <w:p w14:paraId="36270CEF" w14:textId="77777777" w:rsidR="00D24A19" w:rsidRPr="008E73F4" w:rsidRDefault="00D24A19" w:rsidP="001419F5">
      <w:pPr>
        <w:rPr>
          <w:rFonts w:ascii="Times New Roman" w:hAnsi="Times New Roman"/>
          <w:sz w:val="24"/>
          <w:szCs w:val="24"/>
        </w:rPr>
      </w:pPr>
      <w:r w:rsidRPr="008E73F4">
        <w:rPr>
          <w:rFonts w:ascii="Times New Roman" w:hAnsi="Times New Roman"/>
          <w:bCs/>
          <w:sz w:val="24"/>
          <w:szCs w:val="24"/>
        </w:rPr>
        <w:t>C-</w:t>
      </w:r>
      <w:r w:rsidRPr="008E73F4">
        <w:rPr>
          <w:rFonts w:ascii="Times New Roman" w:hAnsi="Times New Roman"/>
          <w:bCs/>
          <w:sz w:val="24"/>
          <w:szCs w:val="24"/>
        </w:rPr>
        <w:tab/>
        <w:t>70 – 72</w:t>
      </w:r>
    </w:p>
    <w:p w14:paraId="13280878" w14:textId="77777777" w:rsidR="00D24A19" w:rsidRPr="008E73F4" w:rsidRDefault="00D24A19" w:rsidP="001419F5">
      <w:pPr>
        <w:rPr>
          <w:rFonts w:ascii="Times New Roman" w:hAnsi="Times New Roman"/>
          <w:sz w:val="24"/>
          <w:szCs w:val="24"/>
        </w:rPr>
      </w:pPr>
      <w:r w:rsidRPr="008E73F4">
        <w:rPr>
          <w:rFonts w:ascii="Times New Roman" w:hAnsi="Times New Roman"/>
          <w:bCs/>
          <w:sz w:val="24"/>
          <w:szCs w:val="24"/>
        </w:rPr>
        <w:t>D+</w:t>
      </w:r>
      <w:r w:rsidRPr="008E73F4">
        <w:rPr>
          <w:rFonts w:ascii="Times New Roman" w:hAnsi="Times New Roman"/>
          <w:bCs/>
          <w:sz w:val="24"/>
          <w:szCs w:val="24"/>
        </w:rPr>
        <w:tab/>
        <w:t>67 - 69</w:t>
      </w:r>
      <w:r w:rsidRPr="008E73F4">
        <w:rPr>
          <w:rFonts w:ascii="Times New Roman" w:hAnsi="Times New Roman"/>
          <w:sz w:val="24"/>
          <w:szCs w:val="24"/>
        </w:rPr>
        <w:tab/>
      </w:r>
    </w:p>
    <w:p w14:paraId="01D98D55" w14:textId="77777777" w:rsidR="00D24A19" w:rsidRPr="008E73F4" w:rsidRDefault="00D24A19" w:rsidP="001419F5">
      <w:pPr>
        <w:rPr>
          <w:rFonts w:ascii="Times New Roman" w:hAnsi="Times New Roman"/>
          <w:bCs/>
          <w:sz w:val="24"/>
          <w:szCs w:val="24"/>
        </w:rPr>
      </w:pPr>
      <w:r w:rsidRPr="008E73F4">
        <w:rPr>
          <w:rFonts w:ascii="Times New Roman" w:hAnsi="Times New Roman"/>
          <w:bCs/>
          <w:sz w:val="24"/>
          <w:szCs w:val="24"/>
        </w:rPr>
        <w:t>D</w:t>
      </w:r>
      <w:r w:rsidRPr="008E73F4">
        <w:rPr>
          <w:rFonts w:ascii="Times New Roman" w:hAnsi="Times New Roman"/>
          <w:bCs/>
          <w:sz w:val="24"/>
          <w:szCs w:val="24"/>
        </w:rPr>
        <w:tab/>
        <w:t>63 - 66</w:t>
      </w:r>
      <w:r w:rsidRPr="008E73F4">
        <w:rPr>
          <w:rFonts w:ascii="Times New Roman" w:hAnsi="Times New Roman"/>
          <w:bCs/>
          <w:sz w:val="24"/>
          <w:szCs w:val="24"/>
        </w:rPr>
        <w:tab/>
      </w:r>
    </w:p>
    <w:p w14:paraId="120FB007" w14:textId="77777777" w:rsidR="00D24A19" w:rsidRPr="008E73F4" w:rsidRDefault="00D24A19" w:rsidP="001419F5">
      <w:pPr>
        <w:rPr>
          <w:rFonts w:ascii="Times New Roman" w:hAnsi="Times New Roman"/>
          <w:sz w:val="24"/>
          <w:szCs w:val="24"/>
        </w:rPr>
      </w:pPr>
      <w:r w:rsidRPr="008E73F4">
        <w:rPr>
          <w:rFonts w:ascii="Times New Roman" w:hAnsi="Times New Roman"/>
          <w:sz w:val="24"/>
          <w:szCs w:val="24"/>
        </w:rPr>
        <w:t>D-</w:t>
      </w:r>
      <w:r w:rsidRPr="008E73F4">
        <w:rPr>
          <w:rFonts w:ascii="Times New Roman" w:hAnsi="Times New Roman"/>
          <w:sz w:val="24"/>
          <w:szCs w:val="24"/>
        </w:rPr>
        <w:tab/>
        <w:t>60 – 62</w:t>
      </w:r>
    </w:p>
    <w:p w14:paraId="7EE0AE38" w14:textId="77777777" w:rsidR="00D24A19" w:rsidRPr="008E73F4" w:rsidRDefault="00DB6E3B" w:rsidP="001419F5">
      <w:pPr>
        <w:rPr>
          <w:rFonts w:ascii="Times New Roman" w:hAnsi="Times New Roman"/>
          <w:sz w:val="24"/>
          <w:szCs w:val="24"/>
        </w:rPr>
        <w:sectPr w:rsidR="00D24A19" w:rsidRPr="008E73F4" w:rsidSect="008E710F">
          <w:footnotePr>
            <w:pos w:val="beneathText"/>
          </w:footnotePr>
          <w:type w:val="continuous"/>
          <w:pgSz w:w="12240" w:h="15840"/>
          <w:pgMar w:top="720" w:right="720" w:bottom="720" w:left="720" w:header="720" w:footer="720" w:gutter="0"/>
          <w:cols w:num="3" w:space="720"/>
        </w:sectPr>
      </w:pPr>
      <w:r>
        <w:rPr>
          <w:rFonts w:ascii="Times New Roman" w:hAnsi="Times New Roman"/>
          <w:sz w:val="24"/>
          <w:szCs w:val="24"/>
        </w:rPr>
        <w:t>F</w:t>
      </w:r>
      <w:r>
        <w:rPr>
          <w:rFonts w:ascii="Times New Roman" w:hAnsi="Times New Roman"/>
          <w:sz w:val="24"/>
          <w:szCs w:val="24"/>
        </w:rPr>
        <w:tab/>
        <w:t>Below 60</w:t>
      </w:r>
    </w:p>
    <w:p w14:paraId="0C889B99" w14:textId="77777777" w:rsidR="00B4264F" w:rsidRPr="008E73F4" w:rsidRDefault="00B4264F" w:rsidP="001419F5">
      <w:pPr>
        <w:tabs>
          <w:tab w:val="left" w:pos="720"/>
          <w:tab w:val="left" w:pos="7200"/>
        </w:tabs>
        <w:rPr>
          <w:rFonts w:ascii="Times New Roman" w:hAnsi="Times New Roman"/>
          <w:sz w:val="24"/>
          <w:szCs w:val="24"/>
        </w:rPr>
        <w:sectPr w:rsidR="00B4264F" w:rsidRPr="008E73F4" w:rsidSect="008E710F">
          <w:footnotePr>
            <w:pos w:val="beneathText"/>
          </w:footnotePr>
          <w:type w:val="continuous"/>
          <w:pgSz w:w="12240" w:h="15840"/>
          <w:pgMar w:top="720" w:right="720" w:bottom="720" w:left="720" w:header="720" w:footer="720" w:gutter="0"/>
          <w:cols w:space="720"/>
          <w:docGrid w:linePitch="360"/>
        </w:sectPr>
      </w:pPr>
    </w:p>
    <w:p w14:paraId="6FC5FCCB" w14:textId="77777777" w:rsidR="00C93F0F" w:rsidRDefault="001824F6" w:rsidP="001419F5">
      <w:pPr>
        <w:rPr>
          <w:rFonts w:ascii="Times New Roman" w:hAnsi="Times New Roman" w:cs="Times New Roman"/>
          <w:b/>
          <w:bCs/>
          <w:sz w:val="20"/>
          <w:szCs w:val="20"/>
        </w:rPr>
      </w:pPr>
      <w:r w:rsidRPr="007E657D">
        <w:rPr>
          <w:rFonts w:ascii="Times New Roman" w:hAnsi="Times New Roman"/>
          <w:b/>
          <w:bCs/>
          <w:sz w:val="20"/>
          <w:szCs w:val="20"/>
        </w:rPr>
        <w:t>Reasonable Accommodations</w:t>
      </w:r>
      <w:r w:rsidR="00B4264F" w:rsidRPr="007E657D">
        <w:rPr>
          <w:rFonts w:ascii="Times New Roman" w:hAnsi="Times New Roman"/>
          <w:b/>
          <w:bCs/>
          <w:sz w:val="20"/>
          <w:szCs w:val="20"/>
        </w:rPr>
        <w:t xml:space="preserve">: </w:t>
      </w:r>
      <w:r w:rsidR="0056307F" w:rsidRPr="007E657D">
        <w:rPr>
          <w:rFonts w:ascii="Times New Roman" w:hAnsi="Times New Roman"/>
          <w:sz w:val="20"/>
          <w:szCs w:val="20"/>
        </w:rPr>
        <w:t>MSU, Mankato provides students with disabilities reasonable accommodation to participate in educational programs, activities or services. Students with disabilities requiring accommodation to participate in class activities or meet course requirements should first register with the Office of Disability Services, (Memorial Library 132, telephone 389-2825, TDD 711) to establish an accommodation plan and then contact me as soon as possible. As a particular acknowledgment of an individual’s service to our country faculty are committed to providing resources to veterans/military students which will assist in smooth navigation of the university environment and a successful educational experience</w:t>
      </w:r>
      <w:r w:rsidR="00B8255F" w:rsidRPr="007E657D">
        <w:rPr>
          <w:rFonts w:ascii="Times New Roman" w:hAnsi="Times New Roman"/>
          <w:sz w:val="20"/>
          <w:szCs w:val="20"/>
        </w:rPr>
        <w:t xml:space="preserve">. </w:t>
      </w:r>
      <w:r w:rsidR="0056307F" w:rsidRPr="007E657D">
        <w:rPr>
          <w:rFonts w:ascii="Times New Roman" w:hAnsi="Times New Roman"/>
          <w:iCs/>
          <w:sz w:val="20"/>
          <w:szCs w:val="20"/>
        </w:rPr>
        <w:t>Veterans and student soldiers with special circumstances or who are activated are encou</w:t>
      </w:r>
      <w:r w:rsidR="00B8255F" w:rsidRPr="007E657D">
        <w:rPr>
          <w:rFonts w:ascii="Times New Roman" w:hAnsi="Times New Roman"/>
          <w:iCs/>
          <w:sz w:val="20"/>
          <w:szCs w:val="20"/>
        </w:rPr>
        <w:t>raged to notify the instructor.</w:t>
      </w:r>
    </w:p>
    <w:p w14:paraId="197FEB23" w14:textId="77777777" w:rsidR="006D0727" w:rsidRPr="00086DD0" w:rsidRDefault="006D0727" w:rsidP="001419F5">
      <w:pPr>
        <w:rPr>
          <w:rFonts w:ascii="Times New Roman" w:hAnsi="Times New Roman" w:cs="Times New Roman"/>
          <w:b/>
          <w:bCs/>
          <w:sz w:val="20"/>
          <w:szCs w:val="20"/>
        </w:rPr>
      </w:pPr>
    </w:p>
    <w:p w14:paraId="5B6C6D10" w14:textId="77777777" w:rsidR="001824F6" w:rsidRPr="00A621C7" w:rsidRDefault="00CD385F" w:rsidP="001419F5">
      <w:pPr>
        <w:tabs>
          <w:tab w:val="left" w:pos="540"/>
          <w:tab w:val="right" w:pos="1980"/>
          <w:tab w:val="left" w:pos="5760"/>
        </w:tabs>
        <w:jc w:val="center"/>
        <w:rPr>
          <w:rFonts w:ascii="Times New Roman" w:hAnsi="Times New Roman" w:cs="Times New Roman"/>
          <w:b/>
          <w:bCs/>
          <w:sz w:val="24"/>
          <w:szCs w:val="24"/>
        </w:rPr>
      </w:pPr>
      <w:r w:rsidRPr="00A621C7">
        <w:rPr>
          <w:rFonts w:ascii="Times New Roman" w:hAnsi="Times New Roman" w:cs="Times New Roman"/>
          <w:b/>
          <w:bCs/>
          <w:sz w:val="24"/>
          <w:szCs w:val="24"/>
        </w:rPr>
        <w:lastRenderedPageBreak/>
        <w:t xml:space="preserve">Description of </w:t>
      </w:r>
      <w:r w:rsidR="001824F6" w:rsidRPr="00A621C7">
        <w:rPr>
          <w:rFonts w:ascii="Times New Roman" w:hAnsi="Times New Roman" w:cs="Times New Roman"/>
          <w:b/>
          <w:bCs/>
          <w:sz w:val="24"/>
          <w:szCs w:val="24"/>
        </w:rPr>
        <w:t>Course Requirements</w:t>
      </w:r>
    </w:p>
    <w:p w14:paraId="69A0E65C" w14:textId="77777777" w:rsidR="00900541" w:rsidRDefault="00900541" w:rsidP="00900541">
      <w:pPr>
        <w:tabs>
          <w:tab w:val="left" w:pos="255"/>
          <w:tab w:val="right" w:pos="1980"/>
          <w:tab w:val="left" w:pos="5760"/>
        </w:tabs>
        <w:rPr>
          <w:rFonts w:ascii="Times New Roman" w:hAnsi="Times New Roman" w:cs="Times New Roman"/>
          <w:b/>
          <w:bCs/>
          <w:sz w:val="24"/>
          <w:szCs w:val="24"/>
        </w:rPr>
      </w:pPr>
    </w:p>
    <w:p w14:paraId="5CB258AC" w14:textId="77777777" w:rsidR="00900541" w:rsidRPr="00900541" w:rsidRDefault="00900541" w:rsidP="00900541">
      <w:pPr>
        <w:tabs>
          <w:tab w:val="left" w:pos="255"/>
          <w:tab w:val="right" w:pos="1980"/>
          <w:tab w:val="left" w:pos="5760"/>
        </w:tabs>
        <w:rPr>
          <w:rFonts w:ascii="Times New Roman" w:hAnsi="Times New Roman" w:cs="Times New Roman"/>
          <w:sz w:val="24"/>
          <w:szCs w:val="24"/>
        </w:rPr>
      </w:pPr>
      <w:r w:rsidRPr="00900541">
        <w:rPr>
          <w:rFonts w:ascii="Times New Roman" w:hAnsi="Times New Roman" w:cs="Times New Roman"/>
          <w:b/>
          <w:bCs/>
          <w:sz w:val="24"/>
          <w:szCs w:val="24"/>
        </w:rPr>
        <w:t xml:space="preserve">Lectures and Readings. </w:t>
      </w:r>
      <w:r w:rsidRPr="00900541">
        <w:rPr>
          <w:rFonts w:ascii="Times New Roman" w:hAnsi="Times New Roman" w:cs="Times New Roman"/>
          <w:sz w:val="24"/>
          <w:szCs w:val="24"/>
        </w:rPr>
        <w:t xml:space="preserve">Students taking this online course will NEED to read the online text book, </w:t>
      </w:r>
      <w:r w:rsidRPr="00900541">
        <w:rPr>
          <w:rFonts w:ascii="Times New Roman" w:hAnsi="Times New Roman" w:cs="Times New Roman"/>
          <w:b/>
          <w:sz w:val="24"/>
          <w:szCs w:val="24"/>
        </w:rPr>
        <w:t>watch and listen to</w:t>
      </w:r>
      <w:r w:rsidRPr="00900541">
        <w:rPr>
          <w:rFonts w:ascii="Times New Roman" w:hAnsi="Times New Roman" w:cs="Times New Roman"/>
          <w:sz w:val="24"/>
          <w:szCs w:val="24"/>
        </w:rPr>
        <w:t xml:space="preserve"> all the lectures, </w:t>
      </w:r>
      <w:r w:rsidRPr="00900541">
        <w:rPr>
          <w:rFonts w:ascii="Times New Roman" w:hAnsi="Times New Roman" w:cs="Times New Roman"/>
          <w:b/>
          <w:sz w:val="24"/>
          <w:szCs w:val="24"/>
        </w:rPr>
        <w:t>and</w:t>
      </w:r>
      <w:r w:rsidRPr="00900541">
        <w:rPr>
          <w:rFonts w:ascii="Times New Roman" w:hAnsi="Times New Roman" w:cs="Times New Roman"/>
          <w:sz w:val="24"/>
          <w:szCs w:val="24"/>
        </w:rPr>
        <w:t xml:space="preserve"> </w:t>
      </w:r>
      <w:r w:rsidRPr="00900541">
        <w:rPr>
          <w:rFonts w:ascii="Times New Roman" w:hAnsi="Times New Roman" w:cs="Times New Roman"/>
          <w:b/>
          <w:sz w:val="24"/>
          <w:szCs w:val="24"/>
        </w:rPr>
        <w:t>take notes</w:t>
      </w:r>
      <w:r w:rsidRPr="00900541">
        <w:rPr>
          <w:rFonts w:ascii="Times New Roman" w:hAnsi="Times New Roman" w:cs="Times New Roman"/>
          <w:sz w:val="24"/>
          <w:szCs w:val="24"/>
        </w:rPr>
        <w:t xml:space="preserve">, just as if you were in class.  Using multiple methods to learn is the best advice I can give: hear the lecture, see the power-point slides, write questions reviewing lecture textbook, and take notes while reading the book.  Lectures will be open for each section by 10:00am on Mondays.  The lectures also feature an audio track with my voice describing the lecture.  You can listen to the lecture just like you would watch a youtube video clip.  </w:t>
      </w:r>
    </w:p>
    <w:p w14:paraId="4100A4FD" w14:textId="77777777" w:rsidR="00900541" w:rsidRDefault="00900541" w:rsidP="005C2F9F">
      <w:pPr>
        <w:pStyle w:val="Default"/>
        <w:rPr>
          <w:rFonts w:ascii="Times New Roman" w:hAnsi="Times New Roman" w:cs="Times New Roman"/>
          <w:b/>
          <w:i/>
          <w:u w:val="single"/>
        </w:rPr>
      </w:pPr>
    </w:p>
    <w:p w14:paraId="50C643F8" w14:textId="77777777" w:rsidR="005C2F9F" w:rsidRPr="00900541" w:rsidRDefault="005C2F9F" w:rsidP="005C2F9F">
      <w:pPr>
        <w:pStyle w:val="Default"/>
        <w:rPr>
          <w:rFonts w:ascii="Times New Roman" w:hAnsi="Times New Roman" w:cs="Times New Roman"/>
          <w:b/>
          <w:i/>
          <w:u w:val="single"/>
        </w:rPr>
      </w:pPr>
      <w:r w:rsidRPr="00900541">
        <w:rPr>
          <w:rFonts w:ascii="Times New Roman" w:hAnsi="Times New Roman" w:cs="Times New Roman"/>
          <w:b/>
          <w:i/>
          <w:u w:val="single"/>
        </w:rPr>
        <w:t>Participation Assessments (</w:t>
      </w:r>
      <w:r w:rsidR="00900541" w:rsidRPr="00900541">
        <w:rPr>
          <w:rFonts w:ascii="Times New Roman" w:hAnsi="Times New Roman" w:cs="Times New Roman"/>
          <w:b/>
          <w:i/>
          <w:u w:val="single"/>
        </w:rPr>
        <w:t>120</w:t>
      </w:r>
      <w:r w:rsidRPr="00900541">
        <w:rPr>
          <w:rFonts w:ascii="Times New Roman" w:hAnsi="Times New Roman" w:cs="Times New Roman"/>
          <w:b/>
          <w:i/>
          <w:u w:val="single"/>
        </w:rPr>
        <w:t>pts)</w:t>
      </w:r>
    </w:p>
    <w:p w14:paraId="612A5490" w14:textId="77777777" w:rsidR="00900541" w:rsidRDefault="00900541" w:rsidP="00900541">
      <w:pPr>
        <w:pStyle w:val="Default"/>
        <w:ind w:left="360"/>
        <w:rPr>
          <w:rFonts w:ascii="Times New Roman" w:hAnsi="Times New Roman" w:cs="Times New Roman"/>
          <w:b/>
        </w:rPr>
      </w:pPr>
    </w:p>
    <w:p w14:paraId="2FFAFF7D" w14:textId="498EBB38" w:rsidR="005C2F9F" w:rsidRDefault="005C2F9F" w:rsidP="00900541">
      <w:pPr>
        <w:pStyle w:val="Default"/>
        <w:ind w:left="360"/>
        <w:rPr>
          <w:rFonts w:ascii="Times New Roman" w:hAnsi="Times New Roman" w:cs="Times New Roman"/>
        </w:rPr>
      </w:pPr>
      <w:r w:rsidRPr="009C46A0">
        <w:rPr>
          <w:rFonts w:ascii="Times New Roman" w:hAnsi="Times New Roman" w:cs="Times New Roman"/>
          <w:b/>
        </w:rPr>
        <w:t>Introduce You</w:t>
      </w:r>
      <w:r w:rsidR="0069624D">
        <w:rPr>
          <w:rFonts w:ascii="Times New Roman" w:hAnsi="Times New Roman" w:cs="Times New Roman"/>
          <w:b/>
        </w:rPr>
        <w:t>rself on D2L Discussion Board (10</w:t>
      </w:r>
      <w:r w:rsidRPr="009C46A0">
        <w:rPr>
          <w:rFonts w:ascii="Times New Roman" w:hAnsi="Times New Roman" w:cs="Times New Roman"/>
          <w:b/>
        </w:rPr>
        <w:t xml:space="preserve"> pts), Due by </w:t>
      </w:r>
      <w:r w:rsidR="001E13A4">
        <w:rPr>
          <w:rFonts w:ascii="Times New Roman" w:hAnsi="Times New Roman" w:cs="Times New Roman"/>
          <w:b/>
        </w:rPr>
        <w:t>Saturday</w:t>
      </w:r>
      <w:r w:rsidR="00900541">
        <w:rPr>
          <w:rFonts w:ascii="Times New Roman" w:hAnsi="Times New Roman" w:cs="Times New Roman"/>
          <w:b/>
        </w:rPr>
        <w:t xml:space="preserve"> </w:t>
      </w:r>
      <w:r w:rsidR="00925928">
        <w:rPr>
          <w:rFonts w:ascii="Times New Roman" w:hAnsi="Times New Roman" w:cs="Times New Roman"/>
          <w:b/>
        </w:rPr>
        <w:t>1/</w:t>
      </w:r>
      <w:r w:rsidR="006F0FB1">
        <w:rPr>
          <w:rFonts w:ascii="Times New Roman" w:hAnsi="Times New Roman" w:cs="Times New Roman"/>
          <w:b/>
        </w:rPr>
        <w:t>25</w:t>
      </w:r>
      <w:r w:rsidRPr="0069624D">
        <w:rPr>
          <w:rFonts w:ascii="Times New Roman" w:hAnsi="Times New Roman" w:cs="Times New Roman"/>
          <w:b/>
        </w:rPr>
        <w:t xml:space="preserve"> at 11:59 pm.</w:t>
      </w:r>
      <w:r w:rsidRPr="009C46A0">
        <w:rPr>
          <w:rFonts w:ascii="Times New Roman" w:hAnsi="Times New Roman" w:cs="Times New Roman"/>
          <w:b/>
        </w:rPr>
        <w:t xml:space="preserve"> </w:t>
      </w:r>
      <w:r w:rsidRPr="009C46A0">
        <w:rPr>
          <w:rFonts w:ascii="Times New Roman" w:hAnsi="Times New Roman" w:cs="Times New Roman"/>
        </w:rPr>
        <w:t xml:space="preserve">Take </w:t>
      </w:r>
      <w:r>
        <w:rPr>
          <w:rFonts w:ascii="Times New Roman" w:hAnsi="Times New Roman" w:cs="Times New Roman"/>
        </w:rPr>
        <w:t>1-2</w:t>
      </w:r>
      <w:r w:rsidRPr="009C46A0">
        <w:rPr>
          <w:rFonts w:ascii="Times New Roman" w:hAnsi="Times New Roman" w:cs="Times New Roman"/>
        </w:rPr>
        <w:t xml:space="preserve"> minutes of your time the first week of classes and introduce yourself to your classmates</w:t>
      </w:r>
      <w:r>
        <w:rPr>
          <w:rFonts w:ascii="Times New Roman" w:hAnsi="Times New Roman" w:cs="Times New Roman"/>
        </w:rPr>
        <w:t xml:space="preserve"> via video!</w:t>
      </w:r>
      <w:r w:rsidRPr="009C46A0">
        <w:rPr>
          <w:rFonts w:ascii="Times New Roman" w:hAnsi="Times New Roman" w:cs="Times New Roman"/>
        </w:rPr>
        <w:t xml:space="preserve">  By doing t</w:t>
      </w:r>
      <w:r w:rsidR="00900541">
        <w:rPr>
          <w:rFonts w:ascii="Times New Roman" w:hAnsi="Times New Roman" w:cs="Times New Roman"/>
        </w:rPr>
        <w:t>his, not only will you receive 10</w:t>
      </w:r>
      <w:r w:rsidRPr="009C46A0">
        <w:rPr>
          <w:rFonts w:ascii="Times New Roman" w:hAnsi="Times New Roman" w:cs="Times New Roman"/>
        </w:rPr>
        <w:t xml:space="preserve"> points, it will allow the class to get to know one another, and will hopefully get you more familiar with </w:t>
      </w:r>
      <w:r w:rsidR="00900541">
        <w:rPr>
          <w:rFonts w:ascii="Times New Roman" w:hAnsi="Times New Roman" w:cs="Times New Roman"/>
        </w:rPr>
        <w:t>online</w:t>
      </w:r>
      <w:r w:rsidRPr="009C46A0">
        <w:rPr>
          <w:rFonts w:ascii="Times New Roman" w:hAnsi="Times New Roman" w:cs="Times New Roman"/>
        </w:rPr>
        <w:t>s classes.  Please provide the following information in your first post (if you’re really tech savvy upload a video of you intro</w:t>
      </w:r>
      <w:r w:rsidR="00900541">
        <w:rPr>
          <w:rFonts w:ascii="Times New Roman" w:hAnsi="Times New Roman" w:cs="Times New Roman"/>
        </w:rPr>
        <w:t>ducing yourself like I did on D2L.</w:t>
      </w:r>
    </w:p>
    <w:p w14:paraId="4B283CD2" w14:textId="77777777" w:rsidR="005C2F9F" w:rsidRDefault="005C2F9F" w:rsidP="00900541">
      <w:pPr>
        <w:pStyle w:val="Default"/>
        <w:numPr>
          <w:ilvl w:val="0"/>
          <w:numId w:val="18"/>
        </w:numPr>
        <w:ind w:left="1080"/>
        <w:rPr>
          <w:rFonts w:ascii="Times New Roman" w:hAnsi="Times New Roman" w:cs="Times New Roman"/>
        </w:rPr>
      </w:pPr>
      <w:r>
        <w:rPr>
          <w:rFonts w:ascii="Times New Roman" w:hAnsi="Times New Roman" w:cs="Times New Roman"/>
        </w:rPr>
        <w:t xml:space="preserve">Your name, just first name is fine.  Let us know if your name is Katherine but you go by Katie. </w:t>
      </w:r>
    </w:p>
    <w:p w14:paraId="61B21908" w14:textId="77777777" w:rsidR="005C2F9F" w:rsidRDefault="005C2F9F" w:rsidP="00900541">
      <w:pPr>
        <w:pStyle w:val="Default"/>
        <w:numPr>
          <w:ilvl w:val="0"/>
          <w:numId w:val="18"/>
        </w:numPr>
        <w:ind w:left="1080"/>
        <w:rPr>
          <w:rFonts w:ascii="Times New Roman" w:hAnsi="Times New Roman" w:cs="Times New Roman"/>
        </w:rPr>
      </w:pPr>
      <w:r>
        <w:rPr>
          <w:rFonts w:ascii="Times New Roman" w:hAnsi="Times New Roman" w:cs="Times New Roman"/>
        </w:rPr>
        <w:t>Your major and year in school.</w:t>
      </w:r>
    </w:p>
    <w:p w14:paraId="08773275" w14:textId="77777777" w:rsidR="005C2F9F" w:rsidRDefault="005C2F9F" w:rsidP="00900541">
      <w:pPr>
        <w:pStyle w:val="Default"/>
        <w:numPr>
          <w:ilvl w:val="0"/>
          <w:numId w:val="18"/>
        </w:numPr>
        <w:ind w:left="1080"/>
        <w:rPr>
          <w:rFonts w:ascii="Times New Roman" w:hAnsi="Times New Roman" w:cs="Times New Roman"/>
        </w:rPr>
      </w:pPr>
      <w:r>
        <w:rPr>
          <w:rFonts w:ascii="Times New Roman" w:hAnsi="Times New Roman" w:cs="Times New Roman"/>
        </w:rPr>
        <w:t>What was your favorite thing to play as a child?</w:t>
      </w:r>
    </w:p>
    <w:p w14:paraId="5FD77138" w14:textId="77777777" w:rsidR="00A621C7" w:rsidRPr="00900541" w:rsidRDefault="00A621C7" w:rsidP="00900541">
      <w:pPr>
        <w:pStyle w:val="Default"/>
        <w:ind w:left="360"/>
        <w:rPr>
          <w:rFonts w:ascii="Times New Roman" w:hAnsi="Times New Roman" w:cs="Times New Roman"/>
        </w:rPr>
      </w:pPr>
    </w:p>
    <w:p w14:paraId="671F4C74" w14:textId="76F1EF68" w:rsidR="00980F0C" w:rsidRPr="00900541" w:rsidRDefault="00980F0C" w:rsidP="00900541">
      <w:pPr>
        <w:pStyle w:val="ListParagraph"/>
        <w:tabs>
          <w:tab w:val="left" w:pos="1260"/>
          <w:tab w:val="left" w:pos="5760"/>
        </w:tabs>
        <w:ind w:left="360"/>
        <w:rPr>
          <w:rFonts w:ascii="Times New Roman" w:hAnsi="Times New Roman"/>
          <w:bCs/>
          <w:color w:val="000000"/>
          <w:sz w:val="24"/>
          <w:szCs w:val="24"/>
        </w:rPr>
        <w:sectPr w:rsidR="00980F0C" w:rsidRPr="00900541" w:rsidSect="0017171E">
          <w:footnotePr>
            <w:pos w:val="beneathText"/>
          </w:footnotePr>
          <w:type w:val="continuous"/>
          <w:pgSz w:w="12240" w:h="15840"/>
          <w:pgMar w:top="720" w:right="720" w:bottom="720" w:left="720" w:header="720" w:footer="720" w:gutter="0"/>
          <w:cols w:space="720"/>
          <w:docGrid w:linePitch="360"/>
        </w:sectPr>
      </w:pPr>
      <w:r w:rsidRPr="00900541">
        <w:rPr>
          <w:rFonts w:ascii="Times New Roman" w:hAnsi="Times New Roman"/>
          <w:b/>
          <w:bCs/>
          <w:color w:val="000000"/>
          <w:sz w:val="24"/>
          <w:szCs w:val="24"/>
        </w:rPr>
        <w:t>Writing Exercises &amp; Activities (110 points possible)</w:t>
      </w:r>
      <w:r w:rsidR="00900541">
        <w:rPr>
          <w:rFonts w:ascii="Times New Roman" w:hAnsi="Times New Roman"/>
          <w:b/>
          <w:bCs/>
          <w:color w:val="000000"/>
          <w:sz w:val="24"/>
          <w:szCs w:val="24"/>
        </w:rPr>
        <w:t xml:space="preserve">. Due </w:t>
      </w:r>
      <w:r w:rsidR="00842C0F">
        <w:rPr>
          <w:rFonts w:ascii="Times New Roman" w:hAnsi="Times New Roman"/>
          <w:b/>
          <w:bCs/>
          <w:color w:val="000000"/>
          <w:sz w:val="24"/>
          <w:szCs w:val="24"/>
        </w:rPr>
        <w:t>5/1</w:t>
      </w:r>
      <w:r w:rsidR="00900541">
        <w:rPr>
          <w:rFonts w:ascii="Times New Roman" w:hAnsi="Times New Roman"/>
          <w:b/>
          <w:bCs/>
          <w:color w:val="000000"/>
          <w:sz w:val="24"/>
          <w:szCs w:val="24"/>
        </w:rPr>
        <w:t xml:space="preserve"> </w:t>
      </w:r>
      <w:r w:rsidRPr="00466E2A">
        <w:rPr>
          <w:rFonts w:ascii="Times New Roman" w:hAnsi="Times New Roman"/>
          <w:bCs/>
          <w:color w:val="000000"/>
          <w:sz w:val="24"/>
          <w:szCs w:val="24"/>
        </w:rPr>
        <w:t xml:space="preserve">Students will complete writing exercises and activities that are included throughout the </w:t>
      </w:r>
      <w:r>
        <w:rPr>
          <w:rFonts w:ascii="Times New Roman" w:hAnsi="Times New Roman"/>
          <w:bCs/>
          <w:color w:val="000000"/>
          <w:sz w:val="24"/>
          <w:szCs w:val="24"/>
        </w:rPr>
        <w:t xml:space="preserve">online </w:t>
      </w:r>
      <w:r w:rsidRPr="00466E2A">
        <w:rPr>
          <w:rFonts w:ascii="Times New Roman" w:hAnsi="Times New Roman"/>
          <w:bCs/>
          <w:color w:val="000000"/>
          <w:sz w:val="24"/>
          <w:szCs w:val="24"/>
        </w:rPr>
        <w:t xml:space="preserve">textbook. Students’ successful completion of the exercises will result in the following grades per chapter. </w:t>
      </w:r>
      <w:r w:rsidR="00900541">
        <w:rPr>
          <w:rFonts w:ascii="Times New Roman" w:hAnsi="Times New Roman"/>
          <w:bCs/>
          <w:color w:val="000000"/>
          <w:sz w:val="24"/>
          <w:szCs w:val="24"/>
        </w:rPr>
        <w:t xml:space="preserve"> Students will have the entire semester to complete these exercises. </w:t>
      </w:r>
    </w:p>
    <w:p w14:paraId="36C4F98C"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100% completion = 10 pts</w:t>
      </w:r>
    </w:p>
    <w:p w14:paraId="3DA64FEB"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99 - 90% completion = 9 pts</w:t>
      </w:r>
    </w:p>
    <w:p w14:paraId="3054BEF7"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89 – 80% completion = 8 pts</w:t>
      </w:r>
    </w:p>
    <w:p w14:paraId="3E2EE658"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79 – 70% completion = 7 pts</w:t>
      </w:r>
    </w:p>
    <w:p w14:paraId="284784ED"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69 – 60% completion = 6 pts</w:t>
      </w:r>
    </w:p>
    <w:p w14:paraId="5AC35276"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59 – 50% completion = 5 pts</w:t>
      </w:r>
    </w:p>
    <w:p w14:paraId="123F54F5"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49 – 40% completion = 4 pts</w:t>
      </w:r>
    </w:p>
    <w:p w14:paraId="22AAF78C"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39 – 30% completion = 3 pts</w:t>
      </w:r>
    </w:p>
    <w:p w14:paraId="13E786B6"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29 – 20% completion = 2 pts</w:t>
      </w:r>
    </w:p>
    <w:p w14:paraId="3427A738" w14:textId="77777777" w:rsidR="00980F0C" w:rsidRDefault="00980F0C" w:rsidP="00900541">
      <w:pPr>
        <w:pStyle w:val="ListParagraph"/>
        <w:numPr>
          <w:ilvl w:val="1"/>
          <w:numId w:val="8"/>
        </w:numPr>
        <w:tabs>
          <w:tab w:val="left" w:pos="630"/>
          <w:tab w:val="left" w:pos="5760"/>
        </w:tabs>
        <w:ind w:left="1800"/>
        <w:rPr>
          <w:rFonts w:ascii="Times New Roman" w:hAnsi="Times New Roman"/>
          <w:bCs/>
          <w:color w:val="000000"/>
          <w:sz w:val="24"/>
          <w:szCs w:val="24"/>
        </w:rPr>
      </w:pPr>
      <w:r>
        <w:rPr>
          <w:rFonts w:ascii="Times New Roman" w:hAnsi="Times New Roman"/>
          <w:bCs/>
          <w:color w:val="000000"/>
          <w:sz w:val="24"/>
          <w:szCs w:val="24"/>
        </w:rPr>
        <w:t>19 – 10% completion = 1 pt</w:t>
      </w:r>
    </w:p>
    <w:p w14:paraId="7046E489" w14:textId="77777777" w:rsidR="00980F0C" w:rsidRPr="00466E2A" w:rsidRDefault="00980F0C" w:rsidP="00900541">
      <w:pPr>
        <w:pStyle w:val="ListParagraph"/>
        <w:numPr>
          <w:ilvl w:val="1"/>
          <w:numId w:val="8"/>
        </w:numPr>
        <w:tabs>
          <w:tab w:val="left" w:pos="255"/>
          <w:tab w:val="right" w:pos="1980"/>
          <w:tab w:val="left" w:pos="5760"/>
        </w:tabs>
        <w:ind w:left="1800"/>
        <w:rPr>
          <w:rFonts w:ascii="Times New Roman" w:hAnsi="Times New Roman" w:cs="Times New Roman"/>
          <w:bCs/>
          <w:i/>
          <w:sz w:val="24"/>
          <w:szCs w:val="24"/>
        </w:rPr>
      </w:pPr>
      <w:r w:rsidRPr="00466E2A">
        <w:rPr>
          <w:rFonts w:ascii="Times New Roman" w:hAnsi="Times New Roman"/>
          <w:bCs/>
          <w:color w:val="000000"/>
          <w:sz w:val="24"/>
          <w:szCs w:val="24"/>
        </w:rPr>
        <w:t>0% completion = 1 pts</w:t>
      </w:r>
    </w:p>
    <w:p w14:paraId="6ABA49C3" w14:textId="77777777" w:rsidR="00980F0C" w:rsidRDefault="00980F0C" w:rsidP="00900541">
      <w:pPr>
        <w:tabs>
          <w:tab w:val="left" w:pos="270"/>
          <w:tab w:val="right" w:pos="1980"/>
          <w:tab w:val="left" w:pos="5760"/>
        </w:tabs>
        <w:ind w:left="360"/>
        <w:rPr>
          <w:rFonts w:ascii="Times New Roman" w:hAnsi="Times New Roman" w:cs="Times New Roman"/>
          <w:b/>
          <w:bCs/>
          <w:sz w:val="24"/>
          <w:szCs w:val="24"/>
          <w:u w:val="single"/>
        </w:rPr>
        <w:sectPr w:rsidR="00980F0C" w:rsidSect="00466E2A">
          <w:footnotePr>
            <w:pos w:val="beneathText"/>
          </w:footnotePr>
          <w:type w:val="continuous"/>
          <w:pgSz w:w="12240" w:h="15840"/>
          <w:pgMar w:top="720" w:right="720" w:bottom="720" w:left="720" w:header="720" w:footer="720" w:gutter="0"/>
          <w:cols w:num="2" w:space="720"/>
          <w:docGrid w:linePitch="360"/>
        </w:sectPr>
      </w:pPr>
    </w:p>
    <w:p w14:paraId="07ACB08F" w14:textId="77777777" w:rsidR="00900541" w:rsidRDefault="00900541" w:rsidP="00900541">
      <w:pPr>
        <w:tabs>
          <w:tab w:val="left" w:pos="270"/>
          <w:tab w:val="right" w:pos="1980"/>
          <w:tab w:val="left" w:pos="5760"/>
        </w:tabs>
        <w:ind w:left="360"/>
        <w:rPr>
          <w:rFonts w:ascii="Times New Roman" w:hAnsi="Times New Roman" w:cs="Times New Roman"/>
          <w:bCs/>
          <w:sz w:val="24"/>
          <w:szCs w:val="24"/>
        </w:rPr>
      </w:pPr>
    </w:p>
    <w:p w14:paraId="06FE14F3" w14:textId="77777777" w:rsidR="00980F0C" w:rsidRDefault="00980F0C" w:rsidP="00900541">
      <w:pPr>
        <w:tabs>
          <w:tab w:val="left" w:pos="270"/>
          <w:tab w:val="right" w:pos="1980"/>
          <w:tab w:val="left" w:pos="5760"/>
        </w:tabs>
        <w:ind w:left="360"/>
        <w:rPr>
          <w:rFonts w:ascii="Times New Roman" w:hAnsi="Times New Roman" w:cs="Times New Roman"/>
          <w:bCs/>
          <w:sz w:val="24"/>
          <w:szCs w:val="24"/>
        </w:rPr>
      </w:pPr>
      <w:r>
        <w:rPr>
          <w:rFonts w:ascii="Times New Roman" w:hAnsi="Times New Roman" w:cs="Times New Roman"/>
          <w:bCs/>
          <w:sz w:val="24"/>
          <w:szCs w:val="24"/>
        </w:rPr>
        <w:t xml:space="preserve">Many of the questions </w:t>
      </w:r>
      <w:r w:rsidR="00900541">
        <w:rPr>
          <w:rFonts w:ascii="Times New Roman" w:hAnsi="Times New Roman" w:cs="Times New Roman"/>
          <w:bCs/>
          <w:sz w:val="24"/>
          <w:szCs w:val="24"/>
        </w:rPr>
        <w:t>ask</w:t>
      </w:r>
      <w:r>
        <w:rPr>
          <w:rFonts w:ascii="Times New Roman" w:hAnsi="Times New Roman" w:cs="Times New Roman"/>
          <w:bCs/>
          <w:sz w:val="24"/>
          <w:szCs w:val="24"/>
        </w:rPr>
        <w:t xml:space="preserve"> about students’ perspectives or points of view, therefore </w:t>
      </w:r>
      <w:r w:rsidR="00900541">
        <w:rPr>
          <w:rFonts w:ascii="Times New Roman" w:hAnsi="Times New Roman" w:cs="Times New Roman"/>
          <w:bCs/>
          <w:sz w:val="24"/>
          <w:szCs w:val="24"/>
        </w:rPr>
        <w:t>there</w:t>
      </w:r>
      <w:r>
        <w:rPr>
          <w:rFonts w:ascii="Times New Roman" w:hAnsi="Times New Roman" w:cs="Times New Roman"/>
          <w:bCs/>
          <w:sz w:val="24"/>
          <w:szCs w:val="24"/>
        </w:rPr>
        <w:t xml:space="preserve"> may or may not be a correct answer. To successfully complete the writing exercise or activity, students need to do the following </w:t>
      </w:r>
    </w:p>
    <w:p w14:paraId="5C766E31" w14:textId="77777777" w:rsidR="00980F0C" w:rsidRDefault="00980F0C" w:rsidP="00900541">
      <w:pPr>
        <w:tabs>
          <w:tab w:val="left" w:pos="270"/>
          <w:tab w:val="right" w:pos="1980"/>
          <w:tab w:val="left" w:pos="5760"/>
        </w:tabs>
        <w:ind w:left="630"/>
        <w:rPr>
          <w:rFonts w:ascii="Times New Roman" w:hAnsi="Times New Roman" w:cs="Times New Roman"/>
          <w:bCs/>
          <w:sz w:val="24"/>
          <w:szCs w:val="24"/>
        </w:rPr>
      </w:pPr>
      <w:r>
        <w:rPr>
          <w:rFonts w:ascii="Times New Roman" w:hAnsi="Times New Roman" w:cs="Times New Roman"/>
          <w:bCs/>
          <w:sz w:val="24"/>
          <w:szCs w:val="24"/>
        </w:rPr>
        <w:t xml:space="preserve">1. Use </w:t>
      </w:r>
      <w:r w:rsidRPr="00900541">
        <w:rPr>
          <w:rFonts w:ascii="Times New Roman" w:hAnsi="Times New Roman" w:cs="Times New Roman"/>
          <w:b/>
          <w:bCs/>
          <w:sz w:val="24"/>
          <w:szCs w:val="24"/>
        </w:rPr>
        <w:t>complete sentences</w:t>
      </w:r>
      <w:r>
        <w:rPr>
          <w:rFonts w:ascii="Times New Roman" w:hAnsi="Times New Roman" w:cs="Times New Roman"/>
          <w:bCs/>
          <w:sz w:val="24"/>
          <w:szCs w:val="24"/>
        </w:rPr>
        <w:t xml:space="preserve"> to answer the questions. </w:t>
      </w:r>
    </w:p>
    <w:p w14:paraId="466E2551" w14:textId="77777777" w:rsidR="00980F0C" w:rsidRPr="009E475E" w:rsidRDefault="00980F0C" w:rsidP="00900541">
      <w:pPr>
        <w:tabs>
          <w:tab w:val="left" w:pos="270"/>
          <w:tab w:val="right" w:pos="1980"/>
          <w:tab w:val="left" w:pos="5760"/>
        </w:tabs>
        <w:ind w:left="630"/>
        <w:rPr>
          <w:rFonts w:ascii="Times New Roman" w:hAnsi="Times New Roman" w:cs="Times New Roman"/>
          <w:bCs/>
          <w:sz w:val="24"/>
          <w:szCs w:val="24"/>
        </w:rPr>
      </w:pPr>
      <w:r>
        <w:rPr>
          <w:rFonts w:ascii="Times New Roman" w:hAnsi="Times New Roman" w:cs="Times New Roman"/>
          <w:bCs/>
          <w:sz w:val="24"/>
          <w:szCs w:val="24"/>
        </w:rPr>
        <w:t xml:space="preserve">2. </w:t>
      </w:r>
      <w:r w:rsidRPr="00900541">
        <w:rPr>
          <w:rFonts w:ascii="Times New Roman" w:hAnsi="Times New Roman" w:cs="Times New Roman"/>
          <w:b/>
          <w:bCs/>
          <w:sz w:val="24"/>
          <w:szCs w:val="24"/>
        </w:rPr>
        <w:t>Address the question completely</w:t>
      </w:r>
      <w:r>
        <w:rPr>
          <w:rFonts w:ascii="Times New Roman" w:hAnsi="Times New Roman" w:cs="Times New Roman"/>
          <w:bCs/>
          <w:sz w:val="24"/>
          <w:szCs w:val="24"/>
        </w:rPr>
        <w:t xml:space="preserve">. If the exercise asks students to provide four examples, then the students’ should provide four examples. </w:t>
      </w:r>
    </w:p>
    <w:p w14:paraId="0A9A7443" w14:textId="77777777" w:rsidR="005C2F9F" w:rsidRPr="009F3A66" w:rsidRDefault="005C2F9F" w:rsidP="005C2F9F">
      <w:pPr>
        <w:pStyle w:val="Default"/>
        <w:rPr>
          <w:rFonts w:ascii="Times New Roman" w:hAnsi="Times New Roman" w:cs="Times New Roman"/>
          <w:b/>
          <w:i/>
          <w:u w:val="single"/>
        </w:rPr>
      </w:pPr>
      <w:r>
        <w:rPr>
          <w:rFonts w:ascii="Times New Roman" w:hAnsi="Times New Roman" w:cs="Times New Roman"/>
          <w:bCs/>
          <w:i/>
        </w:rPr>
        <w:br/>
      </w:r>
      <w:r>
        <w:rPr>
          <w:rFonts w:ascii="Times New Roman" w:hAnsi="Times New Roman" w:cs="Times New Roman"/>
          <w:b/>
          <w:i/>
          <w:u w:val="single"/>
        </w:rPr>
        <w:t>Learning</w:t>
      </w:r>
      <w:r w:rsidRPr="009F3A66">
        <w:rPr>
          <w:rFonts w:ascii="Times New Roman" w:hAnsi="Times New Roman" w:cs="Times New Roman"/>
          <w:b/>
          <w:i/>
          <w:u w:val="single"/>
        </w:rPr>
        <w:t xml:space="preserve"> Assessments</w:t>
      </w:r>
      <w:r>
        <w:rPr>
          <w:rFonts w:ascii="Times New Roman" w:hAnsi="Times New Roman" w:cs="Times New Roman"/>
          <w:b/>
          <w:i/>
          <w:u w:val="single"/>
        </w:rPr>
        <w:t xml:space="preserve"> (</w:t>
      </w:r>
      <w:r w:rsidR="00864047">
        <w:rPr>
          <w:rFonts w:ascii="Times New Roman" w:hAnsi="Times New Roman" w:cs="Times New Roman"/>
          <w:b/>
          <w:i/>
          <w:u w:val="single"/>
        </w:rPr>
        <w:t xml:space="preserve">320 </w:t>
      </w:r>
      <w:r w:rsidRPr="009F3A66">
        <w:rPr>
          <w:rFonts w:ascii="Times New Roman" w:hAnsi="Times New Roman" w:cs="Times New Roman"/>
          <w:b/>
          <w:i/>
          <w:u w:val="single"/>
        </w:rPr>
        <w:t>pts)</w:t>
      </w:r>
    </w:p>
    <w:p w14:paraId="626AEE07" w14:textId="77777777" w:rsidR="00900541" w:rsidRDefault="00900541" w:rsidP="00900541">
      <w:pPr>
        <w:tabs>
          <w:tab w:val="left" w:pos="270"/>
          <w:tab w:val="right" w:pos="1980"/>
          <w:tab w:val="left" w:pos="5760"/>
        </w:tabs>
        <w:ind w:left="270"/>
        <w:rPr>
          <w:rFonts w:ascii="Times New Roman" w:hAnsi="Times New Roman" w:cs="Times New Roman"/>
          <w:b/>
          <w:bCs/>
          <w:sz w:val="24"/>
          <w:szCs w:val="24"/>
        </w:rPr>
      </w:pPr>
    </w:p>
    <w:p w14:paraId="3B3A6B85" w14:textId="77777777" w:rsidR="005C2F9F" w:rsidRPr="00565E4E" w:rsidRDefault="005C2F9F" w:rsidP="00900541">
      <w:pPr>
        <w:tabs>
          <w:tab w:val="left" w:pos="270"/>
          <w:tab w:val="right" w:pos="1980"/>
          <w:tab w:val="left" w:pos="5760"/>
        </w:tabs>
        <w:ind w:left="270"/>
        <w:rPr>
          <w:rFonts w:ascii="Times New Roman" w:hAnsi="Times New Roman" w:cs="Times New Roman"/>
          <w:sz w:val="24"/>
          <w:szCs w:val="24"/>
        </w:rPr>
      </w:pPr>
      <w:r w:rsidRPr="00900541">
        <w:rPr>
          <w:rFonts w:ascii="Times New Roman" w:hAnsi="Times New Roman" w:cs="Times New Roman"/>
          <w:b/>
          <w:bCs/>
          <w:sz w:val="24"/>
          <w:szCs w:val="24"/>
        </w:rPr>
        <w:t xml:space="preserve">Quizzes (220 points).  </w:t>
      </w:r>
      <w:r w:rsidRPr="00565E4E">
        <w:rPr>
          <w:rFonts w:ascii="Times New Roman" w:hAnsi="Times New Roman" w:cs="Times New Roman"/>
          <w:sz w:val="24"/>
          <w:szCs w:val="24"/>
        </w:rPr>
        <w:t xml:space="preserve">There will be </w:t>
      </w:r>
      <w:r>
        <w:rPr>
          <w:rFonts w:ascii="Times New Roman" w:hAnsi="Times New Roman" w:cs="Times New Roman"/>
          <w:sz w:val="24"/>
          <w:szCs w:val="24"/>
        </w:rPr>
        <w:t>11 quizzes worth 20</w:t>
      </w:r>
      <w:r w:rsidRPr="00565E4E">
        <w:rPr>
          <w:rFonts w:ascii="Times New Roman" w:hAnsi="Times New Roman" w:cs="Times New Roman"/>
          <w:sz w:val="24"/>
          <w:szCs w:val="24"/>
        </w:rPr>
        <w:t xml:space="preserve"> points</w:t>
      </w:r>
      <w:r>
        <w:rPr>
          <w:rFonts w:ascii="Times New Roman" w:hAnsi="Times New Roman" w:cs="Times New Roman"/>
          <w:sz w:val="24"/>
          <w:szCs w:val="24"/>
        </w:rPr>
        <w:t xml:space="preserve">; the quizzes will be taken by the student online through the online text, THEREFORE YOU NEED TO PURCHASE THE BOOK. The dates of the quizzes are listed on </w:t>
      </w:r>
      <w:r w:rsidRPr="00900541">
        <w:rPr>
          <w:rFonts w:ascii="Times New Roman" w:hAnsi="Times New Roman" w:cs="Times New Roman"/>
          <w:b/>
          <w:i/>
          <w:sz w:val="24"/>
          <w:szCs w:val="24"/>
          <w:u w:val="single"/>
        </w:rPr>
        <w:t>course schedule</w:t>
      </w:r>
      <w:r w:rsidR="00A91A6A">
        <w:rPr>
          <w:rFonts w:ascii="Times New Roman" w:hAnsi="Times New Roman" w:cs="Times New Roman"/>
          <w:b/>
          <w:i/>
          <w:sz w:val="24"/>
          <w:szCs w:val="24"/>
          <w:u w:val="single"/>
        </w:rPr>
        <w:t xml:space="preserve"> due </w:t>
      </w:r>
      <w:r w:rsidR="00A91A6A" w:rsidRPr="00A91A6A">
        <w:rPr>
          <w:rFonts w:ascii="Times New Roman" w:hAnsi="Times New Roman" w:cs="Times New Roman"/>
          <w:b/>
          <w:sz w:val="24"/>
          <w:szCs w:val="24"/>
          <w:u w:val="single"/>
        </w:rPr>
        <w:t>@ 11:59pm</w:t>
      </w:r>
      <w:r w:rsidRPr="00900541">
        <w:rPr>
          <w:rFonts w:ascii="Times New Roman" w:hAnsi="Times New Roman" w:cs="Times New Roman"/>
          <w:b/>
          <w:i/>
          <w:sz w:val="24"/>
          <w:szCs w:val="24"/>
          <w:u w:val="single"/>
        </w:rPr>
        <w:t>.</w:t>
      </w:r>
      <w:r>
        <w:rPr>
          <w:rFonts w:ascii="Times New Roman" w:hAnsi="Times New Roman" w:cs="Times New Roman"/>
          <w:b/>
          <w:bCs/>
          <w:sz w:val="24"/>
          <w:szCs w:val="24"/>
        </w:rPr>
        <w:t xml:space="preserve"> </w:t>
      </w:r>
      <w:r w:rsidRPr="00565E4E">
        <w:rPr>
          <w:rFonts w:ascii="Times New Roman" w:hAnsi="Times New Roman" w:cs="Times New Roman"/>
          <w:sz w:val="24"/>
          <w:szCs w:val="24"/>
        </w:rPr>
        <w:t xml:space="preserve">The purpose of the </w:t>
      </w:r>
      <w:r>
        <w:rPr>
          <w:rFonts w:ascii="Times New Roman" w:hAnsi="Times New Roman" w:cs="Times New Roman"/>
          <w:sz w:val="24"/>
          <w:szCs w:val="24"/>
        </w:rPr>
        <w:t xml:space="preserve">quizzes </w:t>
      </w:r>
      <w:r w:rsidR="00925928">
        <w:rPr>
          <w:rFonts w:ascii="Times New Roman" w:hAnsi="Times New Roman" w:cs="Times New Roman"/>
          <w:sz w:val="24"/>
          <w:szCs w:val="24"/>
        </w:rPr>
        <w:t>is</w:t>
      </w:r>
      <w:r w:rsidRPr="00565E4E">
        <w:rPr>
          <w:rFonts w:ascii="Times New Roman" w:hAnsi="Times New Roman" w:cs="Times New Roman"/>
          <w:sz w:val="24"/>
          <w:szCs w:val="24"/>
        </w:rPr>
        <w:t xml:space="preserve"> to encourage students' learning and understanding of the core concepts from the </w:t>
      </w:r>
      <w:r>
        <w:rPr>
          <w:rFonts w:ascii="Times New Roman" w:hAnsi="Times New Roman" w:cs="Times New Roman"/>
          <w:sz w:val="24"/>
          <w:szCs w:val="24"/>
        </w:rPr>
        <w:t>text</w:t>
      </w:r>
      <w:r w:rsidRPr="00565E4E">
        <w:rPr>
          <w:rFonts w:ascii="Times New Roman" w:hAnsi="Times New Roman" w:cs="Times New Roman"/>
          <w:sz w:val="24"/>
          <w:szCs w:val="24"/>
        </w:rPr>
        <w:t xml:space="preserve">.  </w:t>
      </w:r>
      <w:r>
        <w:rPr>
          <w:rFonts w:ascii="Times New Roman" w:hAnsi="Times New Roman" w:cs="Times New Roman"/>
          <w:sz w:val="24"/>
          <w:szCs w:val="24"/>
        </w:rPr>
        <w:t>Quizzes</w:t>
      </w:r>
      <w:r w:rsidRPr="00565E4E">
        <w:rPr>
          <w:rFonts w:ascii="Times New Roman" w:hAnsi="Times New Roman" w:cs="Times New Roman"/>
          <w:sz w:val="24"/>
          <w:szCs w:val="24"/>
        </w:rPr>
        <w:t xml:space="preserve"> will consist of </w:t>
      </w:r>
      <w:r>
        <w:rPr>
          <w:rFonts w:ascii="Times New Roman" w:hAnsi="Times New Roman" w:cs="Times New Roman"/>
          <w:sz w:val="24"/>
          <w:szCs w:val="24"/>
        </w:rPr>
        <w:t>20</w:t>
      </w:r>
      <w:r w:rsidRPr="00565E4E">
        <w:rPr>
          <w:rFonts w:ascii="Times New Roman" w:hAnsi="Times New Roman" w:cs="Times New Roman"/>
          <w:sz w:val="24"/>
          <w:szCs w:val="24"/>
        </w:rPr>
        <w:t xml:space="preserve"> multiple-choice </w:t>
      </w:r>
      <w:r w:rsidR="00900541">
        <w:rPr>
          <w:rFonts w:ascii="Times New Roman" w:hAnsi="Times New Roman" w:cs="Times New Roman"/>
          <w:sz w:val="24"/>
          <w:szCs w:val="24"/>
        </w:rPr>
        <w:t xml:space="preserve">or true/false </w:t>
      </w:r>
      <w:r w:rsidRPr="00565E4E">
        <w:rPr>
          <w:rFonts w:ascii="Times New Roman" w:hAnsi="Times New Roman" w:cs="Times New Roman"/>
          <w:sz w:val="24"/>
          <w:szCs w:val="24"/>
        </w:rPr>
        <w:t xml:space="preserve">questions.  </w:t>
      </w:r>
      <w:r>
        <w:rPr>
          <w:rFonts w:ascii="Times New Roman" w:hAnsi="Times New Roman" w:cs="Times New Roman"/>
          <w:sz w:val="24"/>
          <w:szCs w:val="24"/>
        </w:rPr>
        <w:t xml:space="preserve">The quizzes need to be taken by the due dates. Quizzes can be made up IF AND ONLY IF the student emails Dr. VB BEFORE the exam begins.  DO NOT PHONE ME, PLEASE EMAIL. </w:t>
      </w:r>
    </w:p>
    <w:p w14:paraId="4B3B9326" w14:textId="77777777" w:rsidR="00900541" w:rsidRDefault="00900541" w:rsidP="00900541">
      <w:pPr>
        <w:pStyle w:val="Default"/>
        <w:ind w:left="270"/>
        <w:rPr>
          <w:rFonts w:ascii="Times New Roman" w:hAnsi="Times New Roman" w:cs="Times New Roman"/>
        </w:rPr>
      </w:pPr>
    </w:p>
    <w:p w14:paraId="4788FDBC" w14:textId="7F9A0DB1" w:rsidR="00C14282" w:rsidRDefault="00C14282" w:rsidP="00900541">
      <w:pPr>
        <w:tabs>
          <w:tab w:val="right" w:pos="180"/>
          <w:tab w:val="left" w:pos="270"/>
          <w:tab w:val="left" w:pos="5760"/>
        </w:tabs>
        <w:ind w:left="270"/>
        <w:rPr>
          <w:rFonts w:ascii="Times New Roman" w:hAnsi="Times New Roman" w:cs="Times New Roman"/>
          <w:bCs/>
          <w:sz w:val="24"/>
          <w:szCs w:val="24"/>
        </w:rPr>
      </w:pPr>
      <w:r w:rsidRPr="00900541">
        <w:rPr>
          <w:rFonts w:ascii="Times New Roman" w:hAnsi="Times New Roman" w:cs="Times New Roman"/>
          <w:b/>
          <w:bCs/>
          <w:sz w:val="24"/>
          <w:szCs w:val="24"/>
        </w:rPr>
        <w:t>Lifespan Paper (100</w:t>
      </w:r>
      <w:r w:rsidR="00864047">
        <w:rPr>
          <w:rFonts w:ascii="Times New Roman" w:hAnsi="Times New Roman" w:cs="Times New Roman"/>
          <w:b/>
          <w:bCs/>
          <w:sz w:val="24"/>
          <w:szCs w:val="24"/>
        </w:rPr>
        <w:t xml:space="preserve"> points</w:t>
      </w:r>
      <w:r w:rsidRPr="00900541">
        <w:rPr>
          <w:rFonts w:ascii="Times New Roman" w:hAnsi="Times New Roman" w:cs="Times New Roman"/>
          <w:b/>
          <w:bCs/>
          <w:sz w:val="24"/>
          <w:szCs w:val="24"/>
        </w:rPr>
        <w:t>).</w:t>
      </w:r>
      <w:r>
        <w:rPr>
          <w:rFonts w:ascii="Times New Roman" w:hAnsi="Times New Roman" w:cs="Times New Roman"/>
          <w:bCs/>
          <w:sz w:val="24"/>
          <w:szCs w:val="24"/>
        </w:rPr>
        <w:t xml:space="preserve">  </w:t>
      </w:r>
      <w:r w:rsidRPr="00900541">
        <w:rPr>
          <w:rFonts w:ascii="Times New Roman" w:hAnsi="Times New Roman" w:cs="Times New Roman"/>
          <w:b/>
          <w:bCs/>
          <w:sz w:val="24"/>
          <w:szCs w:val="24"/>
        </w:rPr>
        <w:t xml:space="preserve">Due on </w:t>
      </w:r>
      <w:r w:rsidR="00925928">
        <w:rPr>
          <w:rFonts w:ascii="Times New Roman" w:hAnsi="Times New Roman"/>
          <w:b/>
          <w:color w:val="000000"/>
          <w:sz w:val="23"/>
          <w:szCs w:val="23"/>
        </w:rPr>
        <w:t>5/</w:t>
      </w:r>
      <w:r w:rsidR="00BB5C6E">
        <w:rPr>
          <w:rFonts w:ascii="Times New Roman" w:hAnsi="Times New Roman"/>
          <w:b/>
          <w:color w:val="000000"/>
          <w:sz w:val="23"/>
          <w:szCs w:val="23"/>
        </w:rPr>
        <w:t>4</w:t>
      </w:r>
      <w:r w:rsidRPr="00900541">
        <w:rPr>
          <w:rFonts w:ascii="Times New Roman" w:hAnsi="Times New Roman"/>
          <w:b/>
          <w:color w:val="000000"/>
          <w:sz w:val="23"/>
          <w:szCs w:val="23"/>
        </w:rPr>
        <w:t xml:space="preserve"> </w:t>
      </w:r>
      <w:r w:rsidRPr="00900541">
        <w:rPr>
          <w:rFonts w:ascii="Times New Roman" w:hAnsi="Times New Roman" w:cs="Times New Roman"/>
          <w:b/>
          <w:bCs/>
          <w:sz w:val="24"/>
          <w:szCs w:val="24"/>
        </w:rPr>
        <w:t>@ 11:59 pm</w:t>
      </w:r>
      <w:r>
        <w:rPr>
          <w:rFonts w:ascii="Times New Roman" w:hAnsi="Times New Roman" w:cs="Times New Roman"/>
          <w:b/>
          <w:bCs/>
          <w:sz w:val="24"/>
          <w:szCs w:val="24"/>
        </w:rPr>
        <w:t xml:space="preserve"> </w:t>
      </w:r>
      <w:r w:rsidRPr="00D12F7E">
        <w:rPr>
          <w:rFonts w:ascii="Times New Roman" w:hAnsi="Times New Roman" w:cs="Times New Roman"/>
          <w:b/>
          <w:bCs/>
          <w:sz w:val="24"/>
          <w:szCs w:val="24"/>
        </w:rPr>
        <w:t xml:space="preserve">via D2L </w:t>
      </w:r>
      <w:r>
        <w:rPr>
          <w:rFonts w:ascii="Times New Roman" w:hAnsi="Times New Roman" w:cs="Times New Roman"/>
          <w:b/>
          <w:bCs/>
          <w:sz w:val="24"/>
          <w:szCs w:val="24"/>
        </w:rPr>
        <w:t>Assignments</w:t>
      </w:r>
      <w:r>
        <w:rPr>
          <w:rFonts w:ascii="Times New Roman" w:hAnsi="Times New Roman" w:cs="Times New Roman"/>
          <w:bCs/>
          <w:sz w:val="24"/>
          <w:szCs w:val="24"/>
        </w:rPr>
        <w:t xml:space="preserve"> Stud</w:t>
      </w:r>
      <w:r w:rsidR="00900541">
        <w:rPr>
          <w:rFonts w:ascii="Times New Roman" w:hAnsi="Times New Roman" w:cs="Times New Roman"/>
          <w:bCs/>
          <w:sz w:val="24"/>
          <w:szCs w:val="24"/>
        </w:rPr>
        <w:t xml:space="preserve">ents will choose from the following topics and will write a </w:t>
      </w:r>
      <w:r w:rsidR="00900541" w:rsidRPr="005E0A76">
        <w:rPr>
          <w:rFonts w:ascii="Times New Roman" w:hAnsi="Times New Roman" w:cs="Times New Roman"/>
          <w:b/>
          <w:bCs/>
          <w:sz w:val="24"/>
          <w:szCs w:val="24"/>
        </w:rPr>
        <w:t xml:space="preserve">4 </w:t>
      </w:r>
      <w:r w:rsidRPr="005E0A76">
        <w:rPr>
          <w:rFonts w:ascii="Times New Roman" w:hAnsi="Times New Roman" w:cs="Times New Roman"/>
          <w:b/>
          <w:bCs/>
          <w:sz w:val="24"/>
          <w:szCs w:val="24"/>
        </w:rPr>
        <w:t>page paper</w:t>
      </w:r>
      <w:r w:rsidRPr="00D66C1B">
        <w:rPr>
          <w:rFonts w:ascii="Times New Roman" w:hAnsi="Times New Roman" w:cs="Times New Roman"/>
          <w:bCs/>
          <w:sz w:val="24"/>
          <w:szCs w:val="24"/>
        </w:rPr>
        <w:t xml:space="preserve">. </w:t>
      </w:r>
      <w:r>
        <w:rPr>
          <w:rFonts w:ascii="Times New Roman" w:hAnsi="Times New Roman" w:cs="Times New Roman"/>
          <w:bCs/>
          <w:sz w:val="24"/>
          <w:szCs w:val="24"/>
        </w:rPr>
        <w:t>Remember the following</w:t>
      </w:r>
    </w:p>
    <w:p w14:paraId="6D7AE278" w14:textId="77777777" w:rsidR="00C14282" w:rsidRPr="0044635A" w:rsidRDefault="00C14282" w:rsidP="00900541">
      <w:pPr>
        <w:pStyle w:val="ListParagraph"/>
        <w:numPr>
          <w:ilvl w:val="0"/>
          <w:numId w:val="30"/>
        </w:numPr>
        <w:tabs>
          <w:tab w:val="right" w:pos="180"/>
          <w:tab w:val="left" w:pos="270"/>
          <w:tab w:val="left" w:pos="360"/>
          <w:tab w:val="left" w:pos="720"/>
          <w:tab w:val="left" w:pos="5025"/>
          <w:tab w:val="left" w:pos="5040"/>
          <w:tab w:val="left" w:pos="5640"/>
          <w:tab w:val="left" w:pos="5760"/>
        </w:tabs>
        <w:ind w:left="1080"/>
        <w:rPr>
          <w:rFonts w:ascii="Times New Roman" w:hAnsi="Times New Roman" w:cs="Times New Roman"/>
          <w:b/>
          <w:bCs/>
          <w:i/>
          <w:sz w:val="24"/>
          <w:szCs w:val="24"/>
        </w:rPr>
      </w:pPr>
      <w:r w:rsidRPr="0044635A">
        <w:rPr>
          <w:rFonts w:ascii="Times New Roman" w:hAnsi="Times New Roman" w:cs="Times New Roman"/>
          <w:i/>
          <w:sz w:val="20"/>
          <w:szCs w:val="24"/>
        </w:rPr>
        <w:t xml:space="preserve">Protect the anonymity of the children you are interviewing or observing; do not use their real names. </w:t>
      </w:r>
    </w:p>
    <w:p w14:paraId="1E4F193F" w14:textId="77777777" w:rsidR="00C14282" w:rsidRPr="0044635A" w:rsidRDefault="00C14282" w:rsidP="00900541">
      <w:pPr>
        <w:pStyle w:val="ListParagraph"/>
        <w:numPr>
          <w:ilvl w:val="0"/>
          <w:numId w:val="30"/>
        </w:numPr>
        <w:tabs>
          <w:tab w:val="right" w:pos="180"/>
          <w:tab w:val="left" w:pos="270"/>
          <w:tab w:val="left" w:pos="360"/>
          <w:tab w:val="left" w:pos="720"/>
          <w:tab w:val="left" w:pos="5025"/>
          <w:tab w:val="left" w:pos="5040"/>
          <w:tab w:val="left" w:pos="5640"/>
          <w:tab w:val="left" w:pos="5760"/>
        </w:tabs>
        <w:ind w:left="1080"/>
        <w:rPr>
          <w:rFonts w:ascii="Times New Roman" w:hAnsi="Times New Roman" w:cs="Times New Roman"/>
          <w:b/>
          <w:bCs/>
          <w:i/>
          <w:sz w:val="24"/>
          <w:szCs w:val="24"/>
        </w:rPr>
      </w:pPr>
      <w:r w:rsidRPr="0044635A">
        <w:rPr>
          <w:rFonts w:ascii="Times New Roman" w:hAnsi="Times New Roman" w:cs="Times New Roman"/>
          <w:i/>
          <w:sz w:val="20"/>
          <w:szCs w:val="24"/>
        </w:rPr>
        <w:t>When making comparisons between the age groups, format your paper’s sections by theory rather than age.  This way you can focus your paper on theory and make age comparisons within themed sections</w:t>
      </w:r>
      <w:r w:rsidRPr="0044635A">
        <w:rPr>
          <w:rFonts w:ascii="Times New Roman" w:hAnsi="Times New Roman" w:cs="Times New Roman"/>
          <w:i/>
          <w:sz w:val="24"/>
          <w:szCs w:val="24"/>
        </w:rPr>
        <w:t xml:space="preserve">.  </w:t>
      </w:r>
    </w:p>
    <w:tbl>
      <w:tblPr>
        <w:tblW w:w="11790" w:type="dxa"/>
        <w:tblInd w:w="-458" w:type="dxa"/>
        <w:tblBorders>
          <w:top w:val="single" w:sz="12" w:space="0" w:color="000000"/>
          <w:left w:val="single" w:sz="6"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3330"/>
        <w:gridCol w:w="3420"/>
        <w:gridCol w:w="3690"/>
      </w:tblGrid>
      <w:tr w:rsidR="00C14282" w:rsidRPr="00057AA4" w14:paraId="263DCFEE" w14:textId="77777777" w:rsidTr="0085537C">
        <w:tc>
          <w:tcPr>
            <w:tcW w:w="1350" w:type="dxa"/>
            <w:tcBorders>
              <w:bottom w:val="single" w:sz="12" w:space="0" w:color="000000"/>
            </w:tcBorders>
            <w:shd w:val="clear" w:color="auto" w:fill="FFFFFF"/>
          </w:tcPr>
          <w:p w14:paraId="5B883EE8" w14:textId="77777777" w:rsidR="00C14282" w:rsidRPr="00057AA4" w:rsidRDefault="00C14282" w:rsidP="0085537C">
            <w:pPr>
              <w:tabs>
                <w:tab w:val="left" w:pos="540"/>
                <w:tab w:val="right" w:pos="1080"/>
                <w:tab w:val="left" w:pos="5760"/>
              </w:tabs>
              <w:jc w:val="center"/>
              <w:rPr>
                <w:rFonts w:ascii="Times New Roman" w:hAnsi="Times New Roman" w:cs="Times New Roman"/>
                <w:b/>
                <w:bCs/>
                <w:i/>
              </w:rPr>
            </w:pPr>
            <w:r w:rsidRPr="00057AA4">
              <w:rPr>
                <w:rFonts w:ascii="Times New Roman" w:hAnsi="Times New Roman" w:cs="Times New Roman"/>
                <w:b/>
                <w:bCs/>
                <w:i/>
              </w:rPr>
              <w:lastRenderedPageBreak/>
              <w:t>Topics</w:t>
            </w:r>
          </w:p>
        </w:tc>
        <w:tc>
          <w:tcPr>
            <w:tcW w:w="3330" w:type="dxa"/>
            <w:tcBorders>
              <w:bottom w:val="single" w:sz="12" w:space="0" w:color="000000"/>
            </w:tcBorders>
            <w:shd w:val="clear" w:color="auto" w:fill="FFFFFF"/>
          </w:tcPr>
          <w:p w14:paraId="14E22CE4" w14:textId="77777777" w:rsidR="00C14282" w:rsidRPr="00057AA4" w:rsidRDefault="00C14282" w:rsidP="0085537C">
            <w:pPr>
              <w:tabs>
                <w:tab w:val="left" w:pos="540"/>
                <w:tab w:val="center" w:pos="1292"/>
              </w:tabs>
              <w:jc w:val="center"/>
              <w:rPr>
                <w:rFonts w:ascii="Times New Roman" w:hAnsi="Times New Roman" w:cs="Times New Roman"/>
                <w:b/>
                <w:bCs/>
                <w:i/>
              </w:rPr>
            </w:pPr>
            <w:r w:rsidRPr="00057AA4">
              <w:rPr>
                <w:rFonts w:ascii="Times New Roman" w:hAnsi="Times New Roman" w:cs="Times New Roman"/>
                <w:b/>
                <w:bCs/>
                <w:i/>
              </w:rPr>
              <w:t>Task</w:t>
            </w:r>
          </w:p>
        </w:tc>
        <w:tc>
          <w:tcPr>
            <w:tcW w:w="3420" w:type="dxa"/>
            <w:tcBorders>
              <w:bottom w:val="single" w:sz="12" w:space="0" w:color="000000"/>
            </w:tcBorders>
            <w:shd w:val="clear" w:color="auto" w:fill="FFFFFF"/>
          </w:tcPr>
          <w:p w14:paraId="43E0DBCD" w14:textId="77777777" w:rsidR="00C14282" w:rsidRPr="00057AA4" w:rsidRDefault="00C14282" w:rsidP="0085537C">
            <w:pPr>
              <w:tabs>
                <w:tab w:val="left" w:pos="540"/>
                <w:tab w:val="right" w:pos="1080"/>
                <w:tab w:val="left" w:pos="5760"/>
              </w:tabs>
              <w:jc w:val="center"/>
              <w:rPr>
                <w:rFonts w:ascii="Times New Roman" w:hAnsi="Times New Roman" w:cs="Times New Roman"/>
                <w:b/>
                <w:bCs/>
                <w:i/>
              </w:rPr>
            </w:pPr>
            <w:r w:rsidRPr="00057AA4">
              <w:rPr>
                <w:rFonts w:ascii="Times New Roman" w:hAnsi="Times New Roman" w:cs="Times New Roman"/>
                <w:b/>
                <w:bCs/>
                <w:i/>
              </w:rPr>
              <w:t>Goal</w:t>
            </w:r>
          </w:p>
        </w:tc>
        <w:tc>
          <w:tcPr>
            <w:tcW w:w="3690" w:type="dxa"/>
            <w:tcBorders>
              <w:top w:val="single" w:sz="12" w:space="0" w:color="000000"/>
              <w:bottom w:val="single" w:sz="12" w:space="0" w:color="000000"/>
              <w:right w:val="single" w:sz="12" w:space="0" w:color="000000"/>
            </w:tcBorders>
            <w:shd w:val="clear" w:color="auto" w:fill="FFFFFF"/>
          </w:tcPr>
          <w:p w14:paraId="245D316C" w14:textId="77777777" w:rsidR="00C14282" w:rsidRPr="00057AA4" w:rsidRDefault="00C14282" w:rsidP="0085537C">
            <w:pPr>
              <w:tabs>
                <w:tab w:val="left" w:pos="540"/>
                <w:tab w:val="right" w:pos="1080"/>
                <w:tab w:val="left" w:pos="5760"/>
              </w:tabs>
              <w:jc w:val="center"/>
              <w:rPr>
                <w:rFonts w:ascii="Times New Roman" w:hAnsi="Times New Roman" w:cs="Times New Roman"/>
                <w:b/>
                <w:bCs/>
                <w:i/>
              </w:rPr>
            </w:pPr>
            <w:r w:rsidRPr="00057AA4">
              <w:rPr>
                <w:rFonts w:ascii="Times New Roman" w:hAnsi="Times New Roman" w:cs="Times New Roman"/>
                <w:b/>
                <w:bCs/>
                <w:i/>
              </w:rPr>
              <w:t>Rubric</w:t>
            </w:r>
          </w:p>
        </w:tc>
      </w:tr>
      <w:tr w:rsidR="00C14282" w:rsidRPr="00057AA4" w14:paraId="103A43F0" w14:textId="77777777" w:rsidTr="0085537C">
        <w:tc>
          <w:tcPr>
            <w:tcW w:w="1350" w:type="dxa"/>
            <w:tcBorders>
              <w:top w:val="single" w:sz="12" w:space="0" w:color="000000"/>
              <w:bottom w:val="single" w:sz="12" w:space="0" w:color="000000"/>
            </w:tcBorders>
            <w:shd w:val="pct15" w:color="auto" w:fill="auto"/>
            <w:vAlign w:val="center"/>
          </w:tcPr>
          <w:p w14:paraId="2C5EB32E" w14:textId="77777777" w:rsidR="00C14282" w:rsidRPr="00057AA4" w:rsidRDefault="00C14282" w:rsidP="0085537C">
            <w:pPr>
              <w:tabs>
                <w:tab w:val="right" w:pos="180"/>
                <w:tab w:val="left" w:pos="5760"/>
              </w:tabs>
              <w:jc w:val="center"/>
              <w:rPr>
                <w:rFonts w:ascii="Times New Roman" w:hAnsi="Times New Roman" w:cs="Times New Roman"/>
                <w:b/>
              </w:rPr>
            </w:pPr>
            <w:r>
              <w:rPr>
                <w:rFonts w:ascii="Times New Roman" w:hAnsi="Times New Roman" w:cs="Times New Roman"/>
                <w:b/>
                <w:bCs/>
              </w:rPr>
              <w:t>Observing</w:t>
            </w:r>
            <w:r w:rsidRPr="00057AA4">
              <w:rPr>
                <w:rFonts w:ascii="Times New Roman" w:hAnsi="Times New Roman" w:cs="Times New Roman"/>
                <w:b/>
                <w:bCs/>
              </w:rPr>
              <w:t xml:space="preserve"> Childhood</w:t>
            </w:r>
          </w:p>
        </w:tc>
        <w:tc>
          <w:tcPr>
            <w:tcW w:w="3330" w:type="dxa"/>
            <w:tcBorders>
              <w:top w:val="single" w:sz="12" w:space="0" w:color="000000"/>
              <w:bottom w:val="single" w:sz="12" w:space="0" w:color="000000"/>
            </w:tcBorders>
            <w:shd w:val="pct15" w:color="auto" w:fill="auto"/>
          </w:tcPr>
          <w:p w14:paraId="480CBDC2"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Observe </w:t>
            </w:r>
            <w:r w:rsidRPr="00057AA4">
              <w:rPr>
                <w:rFonts w:ascii="Times New Roman" w:hAnsi="Times New Roman" w:cs="Times New Roman"/>
                <w:b/>
                <w:i/>
              </w:rPr>
              <w:t>two age groups</w:t>
            </w:r>
            <w:r w:rsidRPr="00057AA4">
              <w:rPr>
                <w:rFonts w:ascii="Times New Roman" w:hAnsi="Times New Roman" w:cs="Times New Roman"/>
              </w:rPr>
              <w:t xml:space="preserve"> of children btw. 6 months - 10 years.  (6-8 hours observation)</w:t>
            </w:r>
          </w:p>
          <w:p w14:paraId="2BD89159"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Observations may be completed...</w:t>
            </w:r>
          </w:p>
          <w:p w14:paraId="2E4CBCF4"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 </w:t>
            </w:r>
          </w:p>
          <w:p w14:paraId="50F9AA44" w14:textId="77777777" w:rsidR="00C14282" w:rsidRPr="00C62155" w:rsidRDefault="00C14282" w:rsidP="0085537C">
            <w:pPr>
              <w:tabs>
                <w:tab w:val="right" w:pos="180"/>
                <w:tab w:val="left" w:pos="5760"/>
              </w:tabs>
              <w:rPr>
                <w:rFonts w:ascii="Times New Roman" w:hAnsi="Times New Roman" w:cs="Times New Roman"/>
                <w:i/>
                <w:u w:val="single"/>
              </w:rPr>
            </w:pPr>
            <w:r w:rsidRPr="00057AA4">
              <w:rPr>
                <w:rFonts w:ascii="Times New Roman" w:hAnsi="Times New Roman" w:cs="Times New Roman"/>
              </w:rPr>
              <w:t xml:space="preserve">1. At the Children's House (infant, toddler, 3-4 year olds, 4-5 year olds classrooms.)  </w:t>
            </w:r>
            <w:r w:rsidRPr="00C62155">
              <w:rPr>
                <w:rFonts w:ascii="Times New Roman" w:hAnsi="Times New Roman" w:cs="Times New Roman"/>
                <w:i/>
                <w:u w:val="single"/>
              </w:rPr>
              <w:t xml:space="preserve">Students must sign in with the front office and maintain professionalism with your observations </w:t>
            </w:r>
          </w:p>
          <w:p w14:paraId="1505D370" w14:textId="77777777" w:rsidR="00C14282" w:rsidRPr="00057AA4" w:rsidRDefault="00C14282" w:rsidP="0085537C">
            <w:pPr>
              <w:tabs>
                <w:tab w:val="right" w:pos="180"/>
                <w:tab w:val="left" w:pos="5760"/>
              </w:tabs>
              <w:rPr>
                <w:rFonts w:ascii="Times New Roman" w:hAnsi="Times New Roman" w:cs="Times New Roman"/>
              </w:rPr>
            </w:pPr>
          </w:p>
          <w:p w14:paraId="1B8D3646"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2. At the daycare where you work AS LONG AS YOU ARE STILL DOING YOUR JOB</w:t>
            </w:r>
          </w:p>
          <w:p w14:paraId="1367D2F4" w14:textId="77777777" w:rsidR="00C14282" w:rsidRPr="00057AA4" w:rsidRDefault="00C14282" w:rsidP="0085537C">
            <w:pPr>
              <w:tabs>
                <w:tab w:val="right" w:pos="180"/>
                <w:tab w:val="left" w:pos="5760"/>
              </w:tabs>
              <w:rPr>
                <w:rFonts w:ascii="Times New Roman" w:hAnsi="Times New Roman" w:cs="Times New Roman"/>
              </w:rPr>
            </w:pPr>
          </w:p>
          <w:p w14:paraId="1114A4F9"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3. With your nieces or nephews, cousins, younger siblings as long as their parents give permission. </w:t>
            </w:r>
          </w:p>
          <w:p w14:paraId="60099F20" w14:textId="77777777" w:rsidR="00C14282"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(if you have your own children please consider observing other children, as you will be less biased)</w:t>
            </w:r>
          </w:p>
          <w:p w14:paraId="6C2A7114" w14:textId="77777777" w:rsidR="00C14282" w:rsidRPr="00057AA4" w:rsidRDefault="00C14282" w:rsidP="0085537C">
            <w:pPr>
              <w:tabs>
                <w:tab w:val="right" w:pos="180"/>
                <w:tab w:val="left" w:pos="5760"/>
              </w:tabs>
              <w:rPr>
                <w:rFonts w:ascii="Times New Roman" w:hAnsi="Times New Roman" w:cs="Times New Roman"/>
              </w:rPr>
            </w:pPr>
          </w:p>
          <w:p w14:paraId="33410008"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4.If you are uncertain about your group, please talk to Dr. Von Bank.  </w:t>
            </w:r>
          </w:p>
          <w:p w14:paraId="5FAAFECF" w14:textId="77777777" w:rsidR="00C14282" w:rsidRPr="00057AA4" w:rsidRDefault="00C14282" w:rsidP="0085537C">
            <w:pPr>
              <w:tabs>
                <w:tab w:val="right" w:pos="180"/>
                <w:tab w:val="left" w:pos="5760"/>
              </w:tabs>
              <w:rPr>
                <w:rFonts w:ascii="Times New Roman" w:hAnsi="Times New Roman" w:cs="Times New Roman"/>
                <w:b/>
              </w:rPr>
            </w:pPr>
          </w:p>
        </w:tc>
        <w:tc>
          <w:tcPr>
            <w:tcW w:w="3420" w:type="dxa"/>
            <w:tcBorders>
              <w:top w:val="single" w:sz="12" w:space="0" w:color="000000"/>
              <w:bottom w:val="single" w:sz="12" w:space="0" w:color="000000"/>
            </w:tcBorders>
            <w:shd w:val="pct15" w:color="auto" w:fill="auto"/>
          </w:tcPr>
          <w:p w14:paraId="3DFE251D"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Write down your observations of children and apply them to developmental theory!</w:t>
            </w:r>
          </w:p>
          <w:p w14:paraId="59E2A22D" w14:textId="77777777" w:rsidR="00C14282" w:rsidRPr="00057AA4" w:rsidRDefault="00C14282" w:rsidP="0085537C">
            <w:pPr>
              <w:tabs>
                <w:tab w:val="left" w:pos="540"/>
                <w:tab w:val="right" w:pos="1080"/>
                <w:tab w:val="left" w:pos="5760"/>
              </w:tabs>
              <w:rPr>
                <w:rFonts w:ascii="Times New Roman" w:hAnsi="Times New Roman" w:cs="Times New Roman"/>
              </w:rPr>
            </w:pPr>
          </w:p>
          <w:p w14:paraId="66746D9D"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 xml:space="preserve">1. Keep a journal and take notes while you are observing children. </w:t>
            </w:r>
            <w:r w:rsidRPr="00057AA4">
              <w:rPr>
                <w:rFonts w:ascii="Times New Roman" w:hAnsi="Times New Roman" w:cs="Times New Roman"/>
                <w:i/>
              </w:rPr>
              <w:t>Ex: “Five year old girl counts to five using her fingers.”</w:t>
            </w:r>
            <w:r w:rsidRPr="00057AA4">
              <w:rPr>
                <w:rFonts w:ascii="Times New Roman" w:hAnsi="Times New Roman" w:cs="Times New Roman"/>
              </w:rPr>
              <w:t xml:space="preserve">  </w:t>
            </w:r>
          </w:p>
          <w:p w14:paraId="1B9E1500" w14:textId="77777777" w:rsidR="00C14282" w:rsidRPr="00057AA4" w:rsidRDefault="00C14282" w:rsidP="0085537C">
            <w:pPr>
              <w:tabs>
                <w:tab w:val="left" w:pos="540"/>
                <w:tab w:val="right" w:pos="1080"/>
                <w:tab w:val="left" w:pos="5760"/>
              </w:tabs>
              <w:rPr>
                <w:rFonts w:ascii="Times New Roman" w:hAnsi="Times New Roman" w:cs="Times New Roman"/>
              </w:rPr>
            </w:pPr>
          </w:p>
          <w:p w14:paraId="1A98693C"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 xml:space="preserve">2. Choose </w:t>
            </w:r>
            <w:r w:rsidRPr="00057AA4">
              <w:rPr>
                <w:rFonts w:ascii="Times New Roman" w:hAnsi="Times New Roman" w:cs="Times New Roman"/>
                <w:b/>
              </w:rPr>
              <w:t>TWO</w:t>
            </w:r>
            <w:r w:rsidRPr="00057AA4">
              <w:rPr>
                <w:rFonts w:ascii="Times New Roman" w:hAnsi="Times New Roman" w:cs="Times New Roman"/>
              </w:rPr>
              <w:t xml:space="preserve"> theories to apply to your observations.  </w:t>
            </w:r>
            <w:r w:rsidRPr="00057AA4">
              <w:rPr>
                <w:rFonts w:ascii="Times New Roman" w:hAnsi="Times New Roman" w:cs="Times New Roman"/>
                <w:i/>
              </w:rPr>
              <w:t>Ex: Piaget’s Stages and Vygotsky’s  Zone of Proximal Development</w:t>
            </w:r>
            <w:r w:rsidRPr="00057AA4">
              <w:rPr>
                <w:rFonts w:ascii="Times New Roman" w:hAnsi="Times New Roman" w:cs="Times New Roman"/>
              </w:rPr>
              <w:t xml:space="preserve"> </w:t>
            </w:r>
          </w:p>
          <w:p w14:paraId="6409DA2B" w14:textId="77777777" w:rsidR="00C14282" w:rsidRPr="00057AA4" w:rsidRDefault="00C14282" w:rsidP="0085537C">
            <w:pPr>
              <w:tabs>
                <w:tab w:val="left" w:pos="540"/>
                <w:tab w:val="right" w:pos="1080"/>
                <w:tab w:val="left" w:pos="5760"/>
              </w:tabs>
              <w:rPr>
                <w:rFonts w:ascii="Times New Roman" w:hAnsi="Times New Roman" w:cs="Times New Roman"/>
              </w:rPr>
            </w:pPr>
          </w:p>
          <w:p w14:paraId="69038660"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 xml:space="preserve">3. Make connections between what your see and how developmental theory can explain this. </w:t>
            </w:r>
            <w:r w:rsidRPr="00057AA4">
              <w:rPr>
                <w:rFonts w:ascii="Times New Roman" w:hAnsi="Times New Roman" w:cs="Times New Roman"/>
                <w:i/>
              </w:rPr>
              <w:t>Ex:  the girl using her fingers to count could be connected to a cognitive theory</w:t>
            </w:r>
            <w:r>
              <w:rPr>
                <w:rFonts w:ascii="Times New Roman" w:hAnsi="Times New Roman" w:cs="Times New Roman"/>
                <w:i/>
              </w:rPr>
              <w:t xml:space="preserve"> as she understands that 2 </w:t>
            </w:r>
            <w:r w:rsidRPr="00057AA4">
              <w:rPr>
                <w:rFonts w:ascii="Times New Roman" w:hAnsi="Times New Roman" w:cs="Times New Roman"/>
                <w:i/>
              </w:rPr>
              <w:t>comes after 1.</w:t>
            </w:r>
            <w:r w:rsidRPr="00057AA4">
              <w:rPr>
                <w:rFonts w:ascii="Times New Roman" w:hAnsi="Times New Roman" w:cs="Times New Roman"/>
              </w:rPr>
              <w:t xml:space="preserve">  </w:t>
            </w:r>
          </w:p>
        </w:tc>
        <w:tc>
          <w:tcPr>
            <w:tcW w:w="3690" w:type="dxa"/>
            <w:tcBorders>
              <w:top w:val="single" w:sz="12" w:space="0" w:color="000000"/>
              <w:bottom w:val="single" w:sz="12" w:space="0" w:color="000000"/>
              <w:right w:val="single" w:sz="12" w:space="0" w:color="000000"/>
            </w:tcBorders>
            <w:shd w:val="pct15" w:color="auto" w:fill="auto"/>
          </w:tcPr>
          <w:p w14:paraId="4746FA26"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bCs/>
              </w:rPr>
              <w:t xml:space="preserve">1. </w:t>
            </w:r>
            <w:r w:rsidRPr="00057AA4">
              <w:rPr>
                <w:rFonts w:ascii="Times New Roman" w:hAnsi="Times New Roman" w:cs="Times New Roman"/>
                <w:bCs/>
                <w:u w:val="single"/>
              </w:rPr>
              <w:t>Opening Paragraph (5 points)</w:t>
            </w:r>
            <w:r w:rsidRPr="00057AA4">
              <w:rPr>
                <w:rFonts w:ascii="Times New Roman" w:hAnsi="Times New Roman" w:cs="Times New Roman"/>
                <w:bCs/>
              </w:rPr>
              <w:t>: De</w:t>
            </w:r>
            <w:r w:rsidRPr="00057AA4">
              <w:rPr>
                <w:rFonts w:ascii="Times New Roman" w:hAnsi="Times New Roman" w:cs="Times New Roman"/>
              </w:rPr>
              <w:t>scribe the children’s temperament, personality, gender, age).  State the 2 theories</w:t>
            </w:r>
          </w:p>
          <w:p w14:paraId="08F76584" w14:textId="77777777" w:rsidR="00C14282" w:rsidRPr="00057AA4" w:rsidRDefault="00C14282" w:rsidP="0085537C">
            <w:pPr>
              <w:tabs>
                <w:tab w:val="left" w:pos="540"/>
                <w:tab w:val="right" w:pos="1080"/>
                <w:tab w:val="left" w:pos="5760"/>
              </w:tabs>
              <w:rPr>
                <w:rFonts w:ascii="Times New Roman" w:hAnsi="Times New Roman" w:cs="Times New Roman"/>
              </w:rPr>
            </w:pPr>
          </w:p>
          <w:p w14:paraId="15FE2709"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 xml:space="preserve">2. </w:t>
            </w:r>
            <w:r w:rsidRPr="00057AA4">
              <w:rPr>
                <w:rFonts w:ascii="Times New Roman" w:hAnsi="Times New Roman" w:cs="Times New Roman"/>
                <w:u w:val="single"/>
              </w:rPr>
              <w:t>Theory (60 points):</w:t>
            </w:r>
            <w:r w:rsidRPr="00057AA4">
              <w:rPr>
                <w:rFonts w:ascii="Times New Roman" w:hAnsi="Times New Roman" w:cs="Times New Roman"/>
              </w:rPr>
              <w:t xml:space="preserve"> Use the theories from class &amp; textbook to explain your observation. Ex: “Tom knows he is a boy regardless of his outward appearance (his long hair), to indicate he as gender constancy according to Sandra Bem.”</w:t>
            </w:r>
          </w:p>
          <w:p w14:paraId="522C52F2" w14:textId="77777777" w:rsidR="00C14282" w:rsidRPr="00057AA4" w:rsidRDefault="00C14282" w:rsidP="0085537C">
            <w:pPr>
              <w:tabs>
                <w:tab w:val="left" w:pos="540"/>
                <w:tab w:val="right" w:pos="1080"/>
                <w:tab w:val="left" w:pos="5760"/>
              </w:tabs>
              <w:rPr>
                <w:rFonts w:ascii="Times New Roman" w:hAnsi="Times New Roman" w:cs="Times New Roman"/>
              </w:rPr>
            </w:pPr>
          </w:p>
          <w:p w14:paraId="0976DD1E" w14:textId="77777777" w:rsidR="00C14282" w:rsidRPr="00057AA4" w:rsidRDefault="00C14282" w:rsidP="0085537C">
            <w:pPr>
              <w:tabs>
                <w:tab w:val="left" w:pos="540"/>
                <w:tab w:val="right" w:pos="1080"/>
                <w:tab w:val="left" w:pos="5760"/>
              </w:tabs>
              <w:rPr>
                <w:rFonts w:ascii="Times New Roman" w:hAnsi="Times New Roman" w:cs="Times New Roman"/>
                <w:bCs/>
              </w:rPr>
            </w:pPr>
            <w:r w:rsidRPr="00057AA4">
              <w:rPr>
                <w:rFonts w:ascii="Times New Roman" w:hAnsi="Times New Roman" w:cs="Times New Roman"/>
              </w:rPr>
              <w:t xml:space="preserve">3. </w:t>
            </w:r>
            <w:r w:rsidRPr="00057AA4">
              <w:rPr>
                <w:rFonts w:ascii="Times New Roman" w:hAnsi="Times New Roman" w:cs="Times New Roman"/>
                <w:u w:val="single"/>
              </w:rPr>
              <w:t>Application (25 points):</w:t>
            </w:r>
            <w:r w:rsidRPr="00057AA4">
              <w:rPr>
                <w:rFonts w:ascii="Times New Roman" w:hAnsi="Times New Roman" w:cs="Times New Roman"/>
                <w:bCs/>
              </w:rPr>
              <w:t xml:space="preserve"> Apply what you have learned from these observations.  How will this information impact your personal or professional interactions with children?  What should a parent, teacher, or caregiver know about children of this age?  </w:t>
            </w:r>
          </w:p>
          <w:p w14:paraId="300D7B27" w14:textId="77777777" w:rsidR="00C14282" w:rsidRPr="00057AA4" w:rsidRDefault="00C14282" w:rsidP="0085537C">
            <w:pPr>
              <w:tabs>
                <w:tab w:val="left" w:pos="540"/>
                <w:tab w:val="right" w:pos="1080"/>
                <w:tab w:val="left" w:pos="5760"/>
              </w:tabs>
              <w:rPr>
                <w:rFonts w:ascii="Times New Roman" w:hAnsi="Times New Roman" w:cs="Times New Roman"/>
                <w:bCs/>
              </w:rPr>
            </w:pPr>
            <w:r w:rsidRPr="00057AA4">
              <w:rPr>
                <w:rFonts w:ascii="Times New Roman" w:hAnsi="Times New Roman" w:cs="Times New Roman"/>
                <w:bCs/>
              </w:rPr>
              <w:t xml:space="preserve">4. </w:t>
            </w:r>
            <w:r w:rsidRPr="00057AA4">
              <w:rPr>
                <w:rFonts w:ascii="Times New Roman" w:hAnsi="Times New Roman" w:cs="Times New Roman"/>
                <w:bCs/>
                <w:u w:val="single"/>
              </w:rPr>
              <w:t>References (10 points)</w:t>
            </w:r>
            <w:r w:rsidRPr="00057AA4">
              <w:rPr>
                <w:rFonts w:ascii="Times New Roman" w:hAnsi="Times New Roman" w:cs="Times New Roman"/>
                <w:bCs/>
              </w:rPr>
              <w:t xml:space="preserve">: APA style in-text citations &amp; reference page.  Reference </w:t>
            </w:r>
            <w:r w:rsidRPr="00057AA4">
              <w:rPr>
                <w:rFonts w:ascii="Times New Roman" w:hAnsi="Times New Roman" w:cs="Times New Roman"/>
                <w:b/>
                <w:bCs/>
              </w:rPr>
              <w:t xml:space="preserve">three sources.  </w:t>
            </w:r>
            <w:r w:rsidRPr="00057AA4">
              <w:rPr>
                <w:rFonts w:ascii="Times New Roman" w:hAnsi="Times New Roman" w:cs="Times New Roman"/>
                <w:bCs/>
              </w:rPr>
              <w:t xml:space="preserve">Ex: </w:t>
            </w:r>
            <w:r w:rsidRPr="00057AA4">
              <w:rPr>
                <w:rFonts w:ascii="Times New Roman" w:hAnsi="Times New Roman" w:cs="Times New Roman"/>
                <w:bCs/>
                <w:i/>
              </w:rPr>
              <w:t>Textbook, website, and peer-reviewed journal</w:t>
            </w:r>
            <w:r w:rsidRPr="00057AA4">
              <w:rPr>
                <w:rFonts w:ascii="Times New Roman" w:hAnsi="Times New Roman" w:cs="Times New Roman"/>
                <w:bCs/>
              </w:rPr>
              <w:t xml:space="preserve"> (ie Child Devt’ Journal of Marriage &amp; the Family, Journal of Youth &amp; Adolescence)</w:t>
            </w:r>
          </w:p>
        </w:tc>
      </w:tr>
      <w:tr w:rsidR="00C14282" w:rsidRPr="00057AA4" w14:paraId="7903D427" w14:textId="77777777" w:rsidTr="0085537C">
        <w:tc>
          <w:tcPr>
            <w:tcW w:w="1350" w:type="dxa"/>
            <w:tcBorders>
              <w:top w:val="single" w:sz="12" w:space="0" w:color="000000"/>
              <w:bottom w:val="single" w:sz="12" w:space="0" w:color="000000"/>
            </w:tcBorders>
            <w:shd w:val="pct15" w:color="auto" w:fill="auto"/>
          </w:tcPr>
          <w:p w14:paraId="264D0D94" w14:textId="77777777" w:rsidR="00C14282" w:rsidRPr="00057AA4" w:rsidRDefault="00C14282" w:rsidP="0085537C">
            <w:pPr>
              <w:tabs>
                <w:tab w:val="left" w:pos="540"/>
                <w:tab w:val="right" w:pos="1080"/>
                <w:tab w:val="left" w:pos="5760"/>
              </w:tabs>
              <w:jc w:val="center"/>
              <w:rPr>
                <w:rFonts w:ascii="Times New Roman" w:hAnsi="Times New Roman" w:cs="Times New Roman"/>
                <w:b/>
                <w:bCs/>
                <w:i/>
              </w:rPr>
            </w:pPr>
            <w:r w:rsidRPr="00057AA4">
              <w:rPr>
                <w:rFonts w:ascii="Times New Roman" w:hAnsi="Times New Roman" w:cs="Times New Roman"/>
                <w:b/>
                <w:bCs/>
                <w:i/>
              </w:rPr>
              <w:t>Topics</w:t>
            </w:r>
          </w:p>
        </w:tc>
        <w:tc>
          <w:tcPr>
            <w:tcW w:w="3330" w:type="dxa"/>
            <w:tcBorders>
              <w:top w:val="single" w:sz="12" w:space="0" w:color="000000"/>
              <w:bottom w:val="single" w:sz="12" w:space="0" w:color="000000"/>
            </w:tcBorders>
            <w:shd w:val="pct15" w:color="auto" w:fill="auto"/>
          </w:tcPr>
          <w:p w14:paraId="750EB3DD" w14:textId="77777777" w:rsidR="00C14282" w:rsidRPr="00057AA4" w:rsidRDefault="00C14282" w:rsidP="0085537C">
            <w:pPr>
              <w:tabs>
                <w:tab w:val="left" w:pos="540"/>
                <w:tab w:val="center" w:pos="1292"/>
              </w:tabs>
              <w:jc w:val="center"/>
              <w:rPr>
                <w:rFonts w:ascii="Times New Roman" w:hAnsi="Times New Roman" w:cs="Times New Roman"/>
                <w:b/>
                <w:bCs/>
                <w:i/>
              </w:rPr>
            </w:pPr>
            <w:r w:rsidRPr="00057AA4">
              <w:rPr>
                <w:rFonts w:ascii="Times New Roman" w:hAnsi="Times New Roman" w:cs="Times New Roman"/>
                <w:b/>
                <w:bCs/>
                <w:i/>
              </w:rPr>
              <w:t>Task</w:t>
            </w:r>
          </w:p>
        </w:tc>
        <w:tc>
          <w:tcPr>
            <w:tcW w:w="3420" w:type="dxa"/>
            <w:tcBorders>
              <w:top w:val="single" w:sz="12" w:space="0" w:color="000000"/>
              <w:bottom w:val="single" w:sz="12" w:space="0" w:color="000000"/>
            </w:tcBorders>
            <w:shd w:val="pct15" w:color="auto" w:fill="auto"/>
          </w:tcPr>
          <w:p w14:paraId="501721F7" w14:textId="77777777" w:rsidR="00C14282" w:rsidRPr="00057AA4" w:rsidRDefault="00C14282" w:rsidP="0085537C">
            <w:pPr>
              <w:tabs>
                <w:tab w:val="left" w:pos="540"/>
                <w:tab w:val="right" w:pos="1080"/>
                <w:tab w:val="left" w:pos="5760"/>
              </w:tabs>
              <w:jc w:val="center"/>
              <w:rPr>
                <w:rFonts w:ascii="Times New Roman" w:hAnsi="Times New Roman" w:cs="Times New Roman"/>
                <w:b/>
                <w:bCs/>
                <w:i/>
              </w:rPr>
            </w:pPr>
            <w:r w:rsidRPr="00057AA4">
              <w:rPr>
                <w:rFonts w:ascii="Times New Roman" w:hAnsi="Times New Roman" w:cs="Times New Roman"/>
                <w:b/>
                <w:bCs/>
                <w:i/>
              </w:rPr>
              <w:t>Goal</w:t>
            </w:r>
          </w:p>
        </w:tc>
        <w:tc>
          <w:tcPr>
            <w:tcW w:w="3690" w:type="dxa"/>
            <w:tcBorders>
              <w:top w:val="single" w:sz="12" w:space="0" w:color="000000"/>
              <w:bottom w:val="single" w:sz="12" w:space="0" w:color="000000"/>
              <w:right w:val="single" w:sz="12" w:space="0" w:color="000000"/>
            </w:tcBorders>
            <w:shd w:val="pct15" w:color="auto" w:fill="auto"/>
          </w:tcPr>
          <w:p w14:paraId="227EE42A" w14:textId="77777777" w:rsidR="00C14282" w:rsidRPr="00057AA4" w:rsidRDefault="00C14282" w:rsidP="0085537C">
            <w:pPr>
              <w:tabs>
                <w:tab w:val="left" w:pos="540"/>
                <w:tab w:val="right" w:pos="1080"/>
                <w:tab w:val="left" w:pos="5760"/>
              </w:tabs>
              <w:jc w:val="center"/>
              <w:rPr>
                <w:rFonts w:ascii="Times New Roman" w:hAnsi="Times New Roman" w:cs="Times New Roman"/>
                <w:b/>
                <w:bCs/>
                <w:i/>
              </w:rPr>
            </w:pPr>
            <w:r w:rsidRPr="00057AA4">
              <w:rPr>
                <w:rFonts w:ascii="Times New Roman" w:hAnsi="Times New Roman" w:cs="Times New Roman"/>
                <w:b/>
                <w:bCs/>
                <w:i/>
              </w:rPr>
              <w:t>Rubric</w:t>
            </w:r>
          </w:p>
        </w:tc>
      </w:tr>
      <w:tr w:rsidR="00C14282" w:rsidRPr="00057AA4" w14:paraId="6476FFC3" w14:textId="77777777" w:rsidTr="0085537C">
        <w:trPr>
          <w:trHeight w:val="6648"/>
        </w:trPr>
        <w:tc>
          <w:tcPr>
            <w:tcW w:w="1350" w:type="dxa"/>
            <w:tcBorders>
              <w:top w:val="single" w:sz="12" w:space="0" w:color="000000"/>
              <w:bottom w:val="single" w:sz="12" w:space="0" w:color="000000"/>
            </w:tcBorders>
            <w:shd w:val="pct15" w:color="auto" w:fill="auto"/>
            <w:vAlign w:val="center"/>
          </w:tcPr>
          <w:p w14:paraId="22EEE583" w14:textId="77777777" w:rsidR="00C14282" w:rsidRPr="00057AA4" w:rsidRDefault="00C14282" w:rsidP="0085537C">
            <w:pPr>
              <w:tabs>
                <w:tab w:val="right" w:pos="180"/>
                <w:tab w:val="left" w:pos="5760"/>
              </w:tabs>
              <w:jc w:val="center"/>
              <w:rPr>
                <w:rFonts w:ascii="Times New Roman" w:hAnsi="Times New Roman" w:cs="Times New Roman"/>
                <w:b/>
                <w:bCs/>
              </w:rPr>
            </w:pPr>
            <w:r w:rsidRPr="00057AA4">
              <w:rPr>
                <w:rFonts w:ascii="Times New Roman" w:hAnsi="Times New Roman" w:cs="Times New Roman"/>
                <w:b/>
                <w:bCs/>
              </w:rPr>
              <w:t>Interviews Across the Lifespan</w:t>
            </w:r>
          </w:p>
        </w:tc>
        <w:tc>
          <w:tcPr>
            <w:tcW w:w="3330" w:type="dxa"/>
            <w:tcBorders>
              <w:top w:val="single" w:sz="12" w:space="0" w:color="000000"/>
              <w:bottom w:val="single" w:sz="12" w:space="0" w:color="000000"/>
            </w:tcBorders>
            <w:shd w:val="pct15" w:color="auto" w:fill="auto"/>
          </w:tcPr>
          <w:p w14:paraId="41E7AA7B"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Interview three people of different ages on an issue that we have discussed in class.  For example: </w:t>
            </w:r>
          </w:p>
          <w:p w14:paraId="6F840CFE" w14:textId="77777777" w:rsidR="00C14282" w:rsidRPr="00057AA4" w:rsidRDefault="00C14282" w:rsidP="00C14282">
            <w:pPr>
              <w:numPr>
                <w:ilvl w:val="0"/>
                <w:numId w:val="29"/>
              </w:numPr>
              <w:tabs>
                <w:tab w:val="right" w:pos="317"/>
                <w:tab w:val="left" w:pos="5760"/>
              </w:tabs>
              <w:ind w:left="317" w:hanging="270"/>
              <w:rPr>
                <w:rFonts w:ascii="Times New Roman" w:hAnsi="Times New Roman" w:cs="Times New Roman"/>
              </w:rPr>
            </w:pPr>
            <w:r w:rsidRPr="00057AA4">
              <w:rPr>
                <w:rFonts w:ascii="Times New Roman" w:hAnsi="Times New Roman" w:cs="Times New Roman"/>
              </w:rPr>
              <w:t xml:space="preserve">Changes to children’s play. </w:t>
            </w:r>
          </w:p>
          <w:p w14:paraId="37F36416" w14:textId="77777777" w:rsidR="00C14282" w:rsidRPr="00057AA4" w:rsidRDefault="00C14282" w:rsidP="00C14282">
            <w:pPr>
              <w:numPr>
                <w:ilvl w:val="0"/>
                <w:numId w:val="29"/>
              </w:numPr>
              <w:tabs>
                <w:tab w:val="right" w:pos="317"/>
                <w:tab w:val="left" w:pos="5760"/>
              </w:tabs>
              <w:ind w:left="317" w:hanging="270"/>
              <w:rPr>
                <w:rFonts w:ascii="Times New Roman" w:hAnsi="Times New Roman" w:cs="Times New Roman"/>
              </w:rPr>
            </w:pPr>
            <w:r w:rsidRPr="00057AA4">
              <w:rPr>
                <w:rFonts w:ascii="Times New Roman" w:hAnsi="Times New Roman" w:cs="Times New Roman"/>
              </w:rPr>
              <w:t xml:space="preserve">The expectations we have for children/teen/young adults. </w:t>
            </w:r>
          </w:p>
          <w:p w14:paraId="0F53648E" w14:textId="77777777" w:rsidR="00C14282" w:rsidRPr="00057AA4" w:rsidRDefault="00C14282" w:rsidP="00C14282">
            <w:pPr>
              <w:numPr>
                <w:ilvl w:val="0"/>
                <w:numId w:val="29"/>
              </w:numPr>
              <w:tabs>
                <w:tab w:val="right" w:pos="317"/>
                <w:tab w:val="left" w:pos="5760"/>
              </w:tabs>
              <w:ind w:left="317" w:hanging="270"/>
              <w:rPr>
                <w:rFonts w:ascii="Times New Roman" w:hAnsi="Times New Roman" w:cs="Times New Roman"/>
              </w:rPr>
            </w:pPr>
            <w:r w:rsidRPr="00057AA4">
              <w:rPr>
                <w:rFonts w:ascii="Times New Roman" w:hAnsi="Times New Roman" w:cs="Times New Roman"/>
              </w:rPr>
              <w:t>How the definition of dating or marriage has changed.</w:t>
            </w:r>
          </w:p>
          <w:p w14:paraId="0D4556C8" w14:textId="77777777" w:rsidR="00C14282" w:rsidRPr="00057AA4" w:rsidRDefault="00C14282" w:rsidP="0085537C">
            <w:pPr>
              <w:tabs>
                <w:tab w:val="right" w:pos="180"/>
                <w:tab w:val="left" w:pos="5760"/>
              </w:tabs>
              <w:rPr>
                <w:rFonts w:ascii="Times New Roman" w:hAnsi="Times New Roman" w:cs="Times New Roman"/>
              </w:rPr>
            </w:pPr>
          </w:p>
          <w:p w14:paraId="381EFD2A"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Keep the following in mind.</w:t>
            </w:r>
          </w:p>
          <w:p w14:paraId="17E30B2D" w14:textId="77777777" w:rsidR="00C14282" w:rsidRPr="00057AA4" w:rsidRDefault="00C14282" w:rsidP="0085537C">
            <w:pPr>
              <w:tabs>
                <w:tab w:val="right" w:pos="180"/>
                <w:tab w:val="left" w:pos="5760"/>
              </w:tabs>
              <w:rPr>
                <w:rFonts w:ascii="Times New Roman" w:hAnsi="Times New Roman" w:cs="Times New Roman"/>
              </w:rPr>
            </w:pPr>
          </w:p>
          <w:p w14:paraId="7C308BCB"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1.</w:t>
            </w:r>
            <w:r>
              <w:rPr>
                <w:rFonts w:ascii="Times New Roman" w:hAnsi="Times New Roman" w:cs="Times New Roman"/>
              </w:rPr>
              <w:t xml:space="preserve"> </w:t>
            </w:r>
            <w:r w:rsidRPr="00057AA4">
              <w:rPr>
                <w:rFonts w:ascii="Times New Roman" w:hAnsi="Times New Roman" w:cs="Times New Roman"/>
              </w:rPr>
              <w:t xml:space="preserve">Partcipants’ ages should differ by 10 year or more. Ex (20, 40, &amp; 70 year old participants) </w:t>
            </w:r>
          </w:p>
          <w:p w14:paraId="6D6FF1C4" w14:textId="77777777" w:rsidR="00C14282" w:rsidRPr="00057AA4" w:rsidRDefault="00C14282" w:rsidP="0085537C">
            <w:pPr>
              <w:tabs>
                <w:tab w:val="right" w:pos="180"/>
                <w:tab w:val="left" w:pos="5760"/>
              </w:tabs>
              <w:ind w:left="360"/>
              <w:rPr>
                <w:rFonts w:ascii="Times New Roman" w:hAnsi="Times New Roman" w:cs="Times New Roman"/>
              </w:rPr>
            </w:pPr>
          </w:p>
          <w:p w14:paraId="7A9AD254"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2.</w:t>
            </w:r>
            <w:r w:rsidR="006D0727">
              <w:rPr>
                <w:rFonts w:ascii="Times New Roman" w:hAnsi="Times New Roman" w:cs="Times New Roman"/>
              </w:rPr>
              <w:t xml:space="preserve"> </w:t>
            </w:r>
            <w:r w:rsidRPr="00057AA4">
              <w:rPr>
                <w:rFonts w:ascii="Times New Roman" w:hAnsi="Times New Roman" w:cs="Times New Roman"/>
              </w:rPr>
              <w:t>Recording devices (mp3 recordings) are NOT necessary, BUT if you do use it, make sure your participants have given verbal consent.</w:t>
            </w:r>
          </w:p>
          <w:p w14:paraId="2083D089" w14:textId="77777777" w:rsidR="00C14282" w:rsidRPr="00057AA4" w:rsidRDefault="00C14282" w:rsidP="0085537C">
            <w:pPr>
              <w:tabs>
                <w:tab w:val="right" w:pos="180"/>
                <w:tab w:val="left" w:pos="5760"/>
              </w:tabs>
              <w:rPr>
                <w:rFonts w:ascii="Times New Roman" w:hAnsi="Times New Roman" w:cs="Times New Roman"/>
              </w:rPr>
            </w:pPr>
          </w:p>
          <w:p w14:paraId="7BE3E086"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3.</w:t>
            </w:r>
            <w:r w:rsidR="006D0727">
              <w:rPr>
                <w:rFonts w:ascii="Times New Roman" w:hAnsi="Times New Roman" w:cs="Times New Roman"/>
              </w:rPr>
              <w:t xml:space="preserve"> </w:t>
            </w:r>
            <w:r w:rsidRPr="00057AA4">
              <w:rPr>
                <w:rFonts w:ascii="Times New Roman" w:hAnsi="Times New Roman" w:cs="Times New Roman"/>
              </w:rPr>
              <w:t xml:space="preserve">If you are uncertain about your topic, please talk to Dr. Von Bank.  </w:t>
            </w:r>
          </w:p>
        </w:tc>
        <w:tc>
          <w:tcPr>
            <w:tcW w:w="3420" w:type="dxa"/>
            <w:tcBorders>
              <w:top w:val="single" w:sz="12" w:space="0" w:color="000000"/>
              <w:bottom w:val="single" w:sz="12" w:space="0" w:color="000000"/>
            </w:tcBorders>
            <w:shd w:val="pct15" w:color="auto" w:fill="auto"/>
          </w:tcPr>
          <w:p w14:paraId="70295CD4"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To understand a developmental issue by interviewing three individuals and connect it to theory.  </w:t>
            </w:r>
          </w:p>
          <w:p w14:paraId="7DDB1D6F" w14:textId="77777777" w:rsidR="00C14282" w:rsidRPr="00057AA4" w:rsidRDefault="00C14282" w:rsidP="0085537C">
            <w:pPr>
              <w:tabs>
                <w:tab w:val="right" w:pos="180"/>
                <w:tab w:val="left" w:pos="5760"/>
              </w:tabs>
              <w:rPr>
                <w:rFonts w:ascii="Times New Roman" w:hAnsi="Times New Roman" w:cs="Times New Roman"/>
              </w:rPr>
            </w:pPr>
          </w:p>
          <w:p w14:paraId="5A05253B"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1.</w:t>
            </w:r>
            <w:r w:rsidR="00900541">
              <w:rPr>
                <w:rFonts w:ascii="Times New Roman" w:hAnsi="Times New Roman" w:cs="Times New Roman"/>
              </w:rPr>
              <w:t xml:space="preserve"> </w:t>
            </w:r>
            <w:r w:rsidRPr="00057AA4">
              <w:rPr>
                <w:rFonts w:ascii="Times New Roman" w:hAnsi="Times New Roman" w:cs="Times New Roman"/>
              </w:rPr>
              <w:t xml:space="preserve">Conduct interviews with participants.  Allow plenty of time for each interview (1 hour at least).  Take notes while you are talking.  Make sure your questions are open ended (not Yes or No questions), and allow for elaboration.   </w:t>
            </w:r>
          </w:p>
          <w:p w14:paraId="127236A8" w14:textId="77777777" w:rsidR="00C14282" w:rsidRPr="00057AA4" w:rsidRDefault="00C14282" w:rsidP="0085537C">
            <w:pPr>
              <w:tabs>
                <w:tab w:val="left" w:pos="540"/>
                <w:tab w:val="right" w:pos="1080"/>
                <w:tab w:val="left" w:pos="5760"/>
              </w:tabs>
              <w:rPr>
                <w:rFonts w:ascii="Times New Roman" w:hAnsi="Times New Roman" w:cs="Times New Roman"/>
              </w:rPr>
            </w:pPr>
          </w:p>
          <w:p w14:paraId="42A785ED"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 xml:space="preserve">2. Choose </w:t>
            </w:r>
            <w:r w:rsidRPr="00057AA4">
              <w:rPr>
                <w:rFonts w:ascii="Times New Roman" w:hAnsi="Times New Roman" w:cs="Times New Roman"/>
                <w:b/>
              </w:rPr>
              <w:t>TWO</w:t>
            </w:r>
            <w:r w:rsidRPr="00057AA4">
              <w:rPr>
                <w:rFonts w:ascii="Times New Roman" w:hAnsi="Times New Roman" w:cs="Times New Roman"/>
              </w:rPr>
              <w:t xml:space="preserve"> theories to apply to your observations.  </w:t>
            </w:r>
            <w:r w:rsidRPr="00057AA4">
              <w:rPr>
                <w:rFonts w:ascii="Times New Roman" w:hAnsi="Times New Roman" w:cs="Times New Roman"/>
                <w:i/>
              </w:rPr>
              <w:t>Ex: Piaget’s Stages &amp;  Vygotsky’s  Scaffolding</w:t>
            </w:r>
            <w:r w:rsidRPr="00057AA4">
              <w:rPr>
                <w:rFonts w:ascii="Times New Roman" w:hAnsi="Times New Roman" w:cs="Times New Roman"/>
              </w:rPr>
              <w:t xml:space="preserve"> </w:t>
            </w:r>
          </w:p>
          <w:p w14:paraId="2FC9A619" w14:textId="77777777" w:rsidR="00C14282" w:rsidRPr="00057AA4" w:rsidRDefault="00C14282" w:rsidP="0085537C">
            <w:pPr>
              <w:tabs>
                <w:tab w:val="left" w:pos="540"/>
                <w:tab w:val="right" w:pos="1080"/>
                <w:tab w:val="left" w:pos="5760"/>
              </w:tabs>
              <w:rPr>
                <w:rFonts w:ascii="Times New Roman" w:hAnsi="Times New Roman" w:cs="Times New Roman"/>
              </w:rPr>
            </w:pPr>
          </w:p>
          <w:p w14:paraId="65F5CE1E"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 xml:space="preserve">3. Make connections between what you’ve learned from the interview and how developmental theory can explain it. </w:t>
            </w:r>
            <w:r w:rsidRPr="00057AA4">
              <w:rPr>
                <w:rFonts w:ascii="Times New Roman" w:hAnsi="Times New Roman" w:cs="Times New Roman"/>
                <w:i/>
              </w:rPr>
              <w:t>Ex:  Teens have a difficult time concentrating on school work because of over scheduling and extracurricular activities.</w:t>
            </w:r>
          </w:p>
        </w:tc>
        <w:tc>
          <w:tcPr>
            <w:tcW w:w="3690" w:type="dxa"/>
            <w:tcBorders>
              <w:top w:val="single" w:sz="12" w:space="0" w:color="000000"/>
              <w:bottom w:val="single" w:sz="12" w:space="0" w:color="000000"/>
              <w:right w:val="single" w:sz="12" w:space="0" w:color="000000"/>
            </w:tcBorders>
            <w:shd w:val="pct15" w:color="auto" w:fill="auto"/>
          </w:tcPr>
          <w:p w14:paraId="21F14837"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bCs/>
              </w:rPr>
              <w:t xml:space="preserve">1. </w:t>
            </w:r>
            <w:r w:rsidRPr="00057AA4">
              <w:rPr>
                <w:rFonts w:ascii="Times New Roman" w:hAnsi="Times New Roman" w:cs="Times New Roman"/>
                <w:bCs/>
                <w:u w:val="single"/>
              </w:rPr>
              <w:t>Opening Paragraph</w:t>
            </w:r>
            <w:r w:rsidRPr="00057AA4">
              <w:rPr>
                <w:rFonts w:ascii="Times New Roman" w:hAnsi="Times New Roman" w:cs="Times New Roman"/>
                <w:bCs/>
              </w:rPr>
              <w:t xml:space="preserve"> (5 points): L</w:t>
            </w:r>
            <w:r w:rsidRPr="00057AA4">
              <w:rPr>
                <w:rFonts w:ascii="Times New Roman" w:hAnsi="Times New Roman" w:cs="Times New Roman"/>
              </w:rPr>
              <w:t>ess than one page describing the interviewee’s personalities, gender, age).  State the 2 theories</w:t>
            </w:r>
          </w:p>
          <w:p w14:paraId="406C2E5D" w14:textId="77777777" w:rsidR="00C14282" w:rsidRPr="00057AA4" w:rsidRDefault="00C14282" w:rsidP="0085537C">
            <w:pPr>
              <w:tabs>
                <w:tab w:val="left" w:pos="540"/>
                <w:tab w:val="right" w:pos="1080"/>
                <w:tab w:val="left" w:pos="5760"/>
              </w:tabs>
              <w:rPr>
                <w:rFonts w:ascii="Times New Roman" w:hAnsi="Times New Roman" w:cs="Times New Roman"/>
              </w:rPr>
            </w:pPr>
          </w:p>
          <w:p w14:paraId="113B6B19"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 xml:space="preserve">2. </w:t>
            </w:r>
            <w:r w:rsidRPr="00057AA4">
              <w:rPr>
                <w:rFonts w:ascii="Times New Roman" w:hAnsi="Times New Roman" w:cs="Times New Roman"/>
                <w:u w:val="single"/>
              </w:rPr>
              <w:t>Theory (60 points):</w:t>
            </w:r>
            <w:r w:rsidRPr="00057AA4">
              <w:rPr>
                <w:rFonts w:ascii="Times New Roman" w:hAnsi="Times New Roman" w:cs="Times New Roman"/>
              </w:rPr>
              <w:t xml:space="preserve"> Explain the two developmental theories by using the research we have discussed in class &amp; from the textbook to show the progression of change.  </w:t>
            </w:r>
          </w:p>
          <w:p w14:paraId="2F88523C" w14:textId="77777777" w:rsidR="00C14282" w:rsidRPr="00057AA4" w:rsidRDefault="00C14282" w:rsidP="0085537C">
            <w:pPr>
              <w:tabs>
                <w:tab w:val="left" w:pos="540"/>
                <w:tab w:val="right" w:pos="1080"/>
                <w:tab w:val="left" w:pos="5760"/>
              </w:tabs>
              <w:rPr>
                <w:rFonts w:ascii="Times New Roman" w:hAnsi="Times New Roman" w:cs="Times New Roman"/>
              </w:rPr>
            </w:pPr>
          </w:p>
          <w:p w14:paraId="1BC78B76" w14:textId="77777777" w:rsidR="00C14282" w:rsidRPr="00057AA4" w:rsidRDefault="00C14282" w:rsidP="0085537C">
            <w:pPr>
              <w:tabs>
                <w:tab w:val="left" w:pos="540"/>
                <w:tab w:val="right" w:pos="1080"/>
                <w:tab w:val="left" w:pos="5760"/>
              </w:tabs>
              <w:rPr>
                <w:rFonts w:ascii="Times New Roman" w:hAnsi="Times New Roman" w:cs="Times New Roman"/>
                <w:bCs/>
                <w:highlight w:val="yellow"/>
              </w:rPr>
            </w:pPr>
            <w:r w:rsidRPr="00057AA4">
              <w:rPr>
                <w:rFonts w:ascii="Times New Roman" w:hAnsi="Times New Roman" w:cs="Times New Roman"/>
              </w:rPr>
              <w:t xml:space="preserve">3. </w:t>
            </w:r>
            <w:r w:rsidRPr="00057AA4">
              <w:rPr>
                <w:rFonts w:ascii="Times New Roman" w:hAnsi="Times New Roman" w:cs="Times New Roman"/>
                <w:u w:val="single"/>
              </w:rPr>
              <w:t>Application (25 points):</w:t>
            </w:r>
            <w:r w:rsidRPr="00057AA4">
              <w:rPr>
                <w:rFonts w:ascii="Times New Roman" w:hAnsi="Times New Roman" w:cs="Times New Roman"/>
                <w:bCs/>
              </w:rPr>
              <w:t xml:space="preserve"> Apply what you have learned from the interviews.  How will this information impact your personal or professional interactions with children?  What should a parent, teacher, or caregiver know that you have learned from this interview?  </w:t>
            </w:r>
          </w:p>
          <w:p w14:paraId="513DE22B" w14:textId="77777777" w:rsidR="00C14282" w:rsidRPr="00057AA4" w:rsidRDefault="00C14282" w:rsidP="0085537C">
            <w:pPr>
              <w:tabs>
                <w:tab w:val="left" w:pos="540"/>
                <w:tab w:val="right" w:pos="1080"/>
                <w:tab w:val="left" w:pos="5760"/>
              </w:tabs>
              <w:rPr>
                <w:rFonts w:ascii="Times New Roman" w:hAnsi="Times New Roman" w:cs="Times New Roman"/>
                <w:bCs/>
                <w:highlight w:val="yellow"/>
              </w:rPr>
            </w:pPr>
          </w:p>
          <w:p w14:paraId="4E1A5D38" w14:textId="77777777" w:rsidR="00C14282" w:rsidRPr="00057AA4" w:rsidRDefault="00C14282" w:rsidP="0085537C">
            <w:pPr>
              <w:tabs>
                <w:tab w:val="left" w:pos="540"/>
                <w:tab w:val="right" w:pos="1080"/>
                <w:tab w:val="left" w:pos="5760"/>
              </w:tabs>
              <w:rPr>
                <w:rFonts w:ascii="Times New Roman" w:hAnsi="Times New Roman" w:cs="Times New Roman"/>
                <w:bCs/>
              </w:rPr>
            </w:pPr>
            <w:r w:rsidRPr="00057AA4">
              <w:rPr>
                <w:rFonts w:ascii="Times New Roman" w:hAnsi="Times New Roman" w:cs="Times New Roman"/>
                <w:bCs/>
              </w:rPr>
              <w:t xml:space="preserve">4. </w:t>
            </w:r>
            <w:r w:rsidRPr="00057AA4">
              <w:rPr>
                <w:rFonts w:ascii="Times New Roman" w:hAnsi="Times New Roman" w:cs="Times New Roman"/>
                <w:bCs/>
                <w:u w:val="single"/>
              </w:rPr>
              <w:t>References (10 points)</w:t>
            </w:r>
            <w:r w:rsidRPr="00057AA4">
              <w:rPr>
                <w:rFonts w:ascii="Times New Roman" w:hAnsi="Times New Roman" w:cs="Times New Roman"/>
                <w:bCs/>
              </w:rPr>
              <w:t xml:space="preserve">: APA style in-text citations &amp; reference page.  Reference </w:t>
            </w:r>
            <w:r w:rsidRPr="00057AA4">
              <w:rPr>
                <w:rFonts w:ascii="Times New Roman" w:hAnsi="Times New Roman" w:cs="Times New Roman"/>
                <w:b/>
                <w:bCs/>
              </w:rPr>
              <w:t xml:space="preserve">three sources.  </w:t>
            </w:r>
            <w:r w:rsidRPr="00057AA4">
              <w:rPr>
                <w:rFonts w:ascii="Times New Roman" w:hAnsi="Times New Roman" w:cs="Times New Roman"/>
                <w:bCs/>
              </w:rPr>
              <w:t xml:space="preserve">Ex: </w:t>
            </w:r>
            <w:r w:rsidRPr="00057AA4">
              <w:rPr>
                <w:rFonts w:ascii="Times New Roman" w:hAnsi="Times New Roman" w:cs="Times New Roman"/>
                <w:bCs/>
                <w:i/>
              </w:rPr>
              <w:t>Textbook, website, and peer-reviewed journal</w:t>
            </w:r>
            <w:r w:rsidRPr="00057AA4">
              <w:rPr>
                <w:rFonts w:ascii="Times New Roman" w:hAnsi="Times New Roman" w:cs="Times New Roman"/>
                <w:bCs/>
              </w:rPr>
              <w:t xml:space="preserve"> (ie Child Development, Journal of Marriage and the Family, Journal of Youth and Adolescence)</w:t>
            </w:r>
          </w:p>
        </w:tc>
      </w:tr>
      <w:tr w:rsidR="00C14282" w:rsidRPr="00057AA4" w14:paraId="61D34EA3" w14:textId="77777777" w:rsidTr="0085537C">
        <w:tc>
          <w:tcPr>
            <w:tcW w:w="1350" w:type="dxa"/>
            <w:tcBorders>
              <w:top w:val="single" w:sz="12" w:space="0" w:color="000000"/>
              <w:bottom w:val="single" w:sz="6" w:space="0" w:color="000000"/>
            </w:tcBorders>
            <w:shd w:val="pct15" w:color="auto" w:fill="auto"/>
            <w:vAlign w:val="center"/>
          </w:tcPr>
          <w:p w14:paraId="443ED48D" w14:textId="77777777" w:rsidR="00C14282" w:rsidRPr="00057AA4" w:rsidRDefault="00C14282" w:rsidP="0085537C">
            <w:pPr>
              <w:tabs>
                <w:tab w:val="right" w:pos="180"/>
                <w:tab w:val="left" w:pos="5760"/>
              </w:tabs>
              <w:jc w:val="center"/>
              <w:rPr>
                <w:rFonts w:ascii="Times New Roman" w:hAnsi="Times New Roman" w:cs="Times New Roman"/>
                <w:b/>
                <w:bCs/>
              </w:rPr>
            </w:pPr>
            <w:r w:rsidRPr="00057AA4">
              <w:rPr>
                <w:rFonts w:ascii="Times New Roman" w:hAnsi="Times New Roman" w:cs="Times New Roman"/>
                <w:b/>
                <w:bCs/>
              </w:rPr>
              <w:lastRenderedPageBreak/>
              <w:t>Media’s Take on Lifespan</w:t>
            </w:r>
          </w:p>
        </w:tc>
        <w:tc>
          <w:tcPr>
            <w:tcW w:w="3330" w:type="dxa"/>
            <w:tcBorders>
              <w:top w:val="single" w:sz="12" w:space="0" w:color="000000"/>
              <w:bottom w:val="single" w:sz="6" w:space="0" w:color="000000"/>
            </w:tcBorders>
            <w:shd w:val="pct15" w:color="auto" w:fill="auto"/>
          </w:tcPr>
          <w:p w14:paraId="396CF09A"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Find </w:t>
            </w:r>
            <w:r w:rsidRPr="00057AA4">
              <w:rPr>
                <w:rFonts w:ascii="Times New Roman" w:hAnsi="Times New Roman" w:cs="Times New Roman"/>
                <w:b/>
              </w:rPr>
              <w:t>2</w:t>
            </w:r>
            <w:r w:rsidRPr="00057AA4">
              <w:rPr>
                <w:rFonts w:ascii="Times New Roman" w:hAnsi="Times New Roman" w:cs="Times New Roman"/>
              </w:rPr>
              <w:t xml:space="preserve"> magazine or newspaper articles in the popular media (ex: Times, Newsweek, Star tribune) that address an issue at different points in the life span. For example, find articles about how a child vs. adolescent would address gender role identity confusion.</w:t>
            </w:r>
          </w:p>
          <w:p w14:paraId="23571372" w14:textId="77777777" w:rsidR="00C14282" w:rsidRPr="00057AA4" w:rsidRDefault="00C14282" w:rsidP="0085537C">
            <w:pPr>
              <w:tabs>
                <w:tab w:val="right" w:pos="180"/>
                <w:tab w:val="left" w:pos="5760"/>
              </w:tabs>
              <w:rPr>
                <w:rFonts w:ascii="Times New Roman" w:hAnsi="Times New Roman" w:cs="Times New Roman"/>
              </w:rPr>
            </w:pPr>
          </w:p>
          <w:p w14:paraId="5E91CB89"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Keep the following in mind.</w:t>
            </w:r>
          </w:p>
          <w:p w14:paraId="1A3A3FC8"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1. The articles can be found either </w:t>
            </w:r>
            <w:r w:rsidR="00900541">
              <w:rPr>
                <w:rFonts w:ascii="Times New Roman" w:hAnsi="Times New Roman" w:cs="Times New Roman"/>
              </w:rPr>
              <w:t>online</w:t>
            </w:r>
            <w:r w:rsidRPr="00057AA4">
              <w:rPr>
                <w:rFonts w:ascii="Times New Roman" w:hAnsi="Times New Roman" w:cs="Times New Roman"/>
              </w:rPr>
              <w:t xml:space="preserve"> on in print.  HOWEVER do not use a website as your source (about.com)</w:t>
            </w:r>
          </w:p>
          <w:p w14:paraId="47AD9C8B"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2. Print off the article OR provide </w:t>
            </w:r>
          </w:p>
          <w:p w14:paraId="6A5B65DF"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3. Cite your sources!  Summarization of main ideas is preferred to direct quotations.  </w:t>
            </w:r>
          </w:p>
          <w:p w14:paraId="4F6012FF" w14:textId="77777777" w:rsidR="00C14282" w:rsidRPr="00057AA4" w:rsidRDefault="00C14282" w:rsidP="0085537C">
            <w:pPr>
              <w:tabs>
                <w:tab w:val="right" w:pos="317"/>
                <w:tab w:val="left" w:pos="5760"/>
              </w:tabs>
              <w:rPr>
                <w:rFonts w:ascii="Times New Roman" w:hAnsi="Times New Roman" w:cs="Times New Roman"/>
              </w:rPr>
            </w:pPr>
            <w:r w:rsidRPr="00057AA4">
              <w:rPr>
                <w:rFonts w:ascii="Times New Roman" w:hAnsi="Times New Roman" w:cs="Times New Roman"/>
              </w:rPr>
              <w:t xml:space="preserve">4. If you are uncertain about your topic, talk to Dr. Von Bank.  </w:t>
            </w:r>
          </w:p>
        </w:tc>
        <w:tc>
          <w:tcPr>
            <w:tcW w:w="3420" w:type="dxa"/>
            <w:tcBorders>
              <w:top w:val="single" w:sz="12" w:space="0" w:color="000000"/>
              <w:bottom w:val="single" w:sz="6" w:space="0" w:color="000000"/>
            </w:tcBorders>
            <w:shd w:val="pct15" w:color="auto" w:fill="auto"/>
          </w:tcPr>
          <w:p w14:paraId="33C5AB8F" w14:textId="77777777" w:rsidR="00C14282" w:rsidRPr="00057AA4" w:rsidRDefault="00C14282" w:rsidP="0085537C">
            <w:pPr>
              <w:tabs>
                <w:tab w:val="right" w:pos="180"/>
                <w:tab w:val="left" w:pos="5760"/>
              </w:tabs>
              <w:rPr>
                <w:rFonts w:ascii="Times New Roman" w:hAnsi="Times New Roman" w:cs="Times New Roman"/>
              </w:rPr>
            </w:pPr>
            <w:r w:rsidRPr="00057AA4">
              <w:rPr>
                <w:rFonts w:ascii="Times New Roman" w:hAnsi="Times New Roman" w:cs="Times New Roman"/>
              </w:rPr>
              <w:t xml:space="preserve">Examine an issue from class at different points in the lifespan using two news stories.  Be sure to relate articles to developmental theory. </w:t>
            </w:r>
          </w:p>
          <w:p w14:paraId="41536E82" w14:textId="77777777" w:rsidR="00C14282" w:rsidRPr="00057AA4" w:rsidRDefault="00C14282" w:rsidP="0085537C">
            <w:pPr>
              <w:tabs>
                <w:tab w:val="right" w:pos="180"/>
                <w:tab w:val="left" w:pos="5760"/>
              </w:tabs>
              <w:rPr>
                <w:rFonts w:ascii="Times New Roman" w:hAnsi="Times New Roman" w:cs="Times New Roman"/>
              </w:rPr>
            </w:pPr>
          </w:p>
          <w:p w14:paraId="38C337BC"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 xml:space="preserve">1. Search newspaper or magazine articles to examine an issue from class </w:t>
            </w:r>
            <w:r w:rsidRPr="00057AA4">
              <w:rPr>
                <w:rFonts w:ascii="Times New Roman" w:hAnsi="Times New Roman" w:cs="Times New Roman"/>
                <w:i/>
              </w:rPr>
              <w:t>Ex: gender role identity confusion</w:t>
            </w:r>
            <w:r w:rsidRPr="00057AA4">
              <w:rPr>
                <w:rFonts w:ascii="Times New Roman" w:hAnsi="Times New Roman" w:cs="Times New Roman"/>
              </w:rPr>
              <w:t>.</w:t>
            </w:r>
          </w:p>
          <w:p w14:paraId="343DFE37" w14:textId="77777777" w:rsidR="00C14282" w:rsidRPr="00057AA4" w:rsidRDefault="00C14282" w:rsidP="0085537C">
            <w:pPr>
              <w:tabs>
                <w:tab w:val="left" w:pos="540"/>
                <w:tab w:val="right" w:pos="1080"/>
                <w:tab w:val="left" w:pos="5760"/>
              </w:tabs>
              <w:rPr>
                <w:rFonts w:ascii="Times New Roman" w:hAnsi="Times New Roman" w:cs="Times New Roman"/>
                <w:i/>
              </w:rPr>
            </w:pPr>
            <w:r w:rsidRPr="00057AA4">
              <w:rPr>
                <w:rFonts w:ascii="Times New Roman" w:hAnsi="Times New Roman" w:cs="Times New Roman"/>
              </w:rPr>
              <w:t xml:space="preserve">2. Choose </w:t>
            </w:r>
            <w:r w:rsidRPr="00057AA4">
              <w:rPr>
                <w:rFonts w:ascii="Times New Roman" w:hAnsi="Times New Roman" w:cs="Times New Roman"/>
                <w:b/>
              </w:rPr>
              <w:t>TWO</w:t>
            </w:r>
            <w:r w:rsidRPr="00057AA4">
              <w:rPr>
                <w:rFonts w:ascii="Times New Roman" w:hAnsi="Times New Roman" w:cs="Times New Roman"/>
              </w:rPr>
              <w:t xml:space="preserve"> theories to apply to your observations.  </w:t>
            </w:r>
            <w:r w:rsidRPr="00057AA4">
              <w:rPr>
                <w:rFonts w:ascii="Times New Roman" w:hAnsi="Times New Roman" w:cs="Times New Roman"/>
                <w:i/>
              </w:rPr>
              <w:t>Ex: Gender role identity theory (Gurnakova &amp; Kusa, 2004)</w:t>
            </w:r>
          </w:p>
          <w:p w14:paraId="494E526E"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3. Make connections between the newspaper/magazines articles &amp; how developmental theory can explain it</w:t>
            </w:r>
            <w:r w:rsidRPr="00057AA4">
              <w:rPr>
                <w:rFonts w:ascii="Times New Roman" w:hAnsi="Times New Roman" w:cs="Times New Roman"/>
                <w:i/>
              </w:rPr>
              <w:t>. Ex: Teens who have an androgynous gender identity tend to have higher self-esteem</w:t>
            </w:r>
            <w:r w:rsidRPr="00057AA4">
              <w:rPr>
                <w:rFonts w:ascii="Times New Roman" w:hAnsi="Times New Roman" w:cs="Times New Roman"/>
              </w:rPr>
              <w:t xml:space="preserve"> </w:t>
            </w:r>
          </w:p>
        </w:tc>
        <w:tc>
          <w:tcPr>
            <w:tcW w:w="3690" w:type="dxa"/>
            <w:tcBorders>
              <w:top w:val="single" w:sz="12" w:space="0" w:color="000000"/>
              <w:bottom w:val="single" w:sz="6" w:space="0" w:color="000000"/>
              <w:right w:val="single" w:sz="12" w:space="0" w:color="000000"/>
            </w:tcBorders>
            <w:shd w:val="pct15" w:color="auto" w:fill="auto"/>
          </w:tcPr>
          <w:p w14:paraId="5CBD269E"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bCs/>
              </w:rPr>
              <w:t xml:space="preserve">1. </w:t>
            </w:r>
            <w:r w:rsidRPr="00057AA4">
              <w:rPr>
                <w:rFonts w:ascii="Times New Roman" w:hAnsi="Times New Roman" w:cs="Times New Roman"/>
                <w:bCs/>
                <w:u w:val="single"/>
              </w:rPr>
              <w:t>Opening Paragraph</w:t>
            </w:r>
            <w:r w:rsidRPr="00057AA4">
              <w:rPr>
                <w:rFonts w:ascii="Times New Roman" w:hAnsi="Times New Roman" w:cs="Times New Roman"/>
                <w:bCs/>
              </w:rPr>
              <w:t xml:space="preserve"> (5 points): L</w:t>
            </w:r>
            <w:r w:rsidRPr="00057AA4">
              <w:rPr>
                <w:rFonts w:ascii="Times New Roman" w:hAnsi="Times New Roman" w:cs="Times New Roman"/>
              </w:rPr>
              <w:t>ess than one page describing the issue and main ideas from the news articles.  State the 2 theories</w:t>
            </w:r>
          </w:p>
          <w:p w14:paraId="5F7F6160" w14:textId="77777777" w:rsidR="00C14282" w:rsidRPr="00057AA4" w:rsidRDefault="00C14282" w:rsidP="0085537C">
            <w:pPr>
              <w:tabs>
                <w:tab w:val="left" w:pos="540"/>
                <w:tab w:val="right" w:pos="1080"/>
                <w:tab w:val="left" w:pos="5760"/>
              </w:tabs>
              <w:rPr>
                <w:rFonts w:ascii="Times New Roman" w:hAnsi="Times New Roman" w:cs="Times New Roman"/>
              </w:rPr>
            </w:pPr>
            <w:r w:rsidRPr="00057AA4">
              <w:rPr>
                <w:rFonts w:ascii="Times New Roman" w:hAnsi="Times New Roman" w:cs="Times New Roman"/>
              </w:rPr>
              <w:t xml:space="preserve">2. </w:t>
            </w:r>
            <w:r w:rsidRPr="00057AA4">
              <w:rPr>
                <w:rFonts w:ascii="Times New Roman" w:hAnsi="Times New Roman" w:cs="Times New Roman"/>
                <w:u w:val="single"/>
              </w:rPr>
              <w:t>Theory (60 points):</w:t>
            </w:r>
            <w:r w:rsidRPr="00057AA4">
              <w:rPr>
                <w:rFonts w:ascii="Times New Roman" w:hAnsi="Times New Roman" w:cs="Times New Roman"/>
              </w:rPr>
              <w:t xml:space="preserve"> Elaborate on the main ideas from the articles and use two developmental theories to explain the issue.  </w:t>
            </w:r>
          </w:p>
          <w:p w14:paraId="34C781E2" w14:textId="77777777" w:rsidR="00C14282" w:rsidRPr="00057AA4" w:rsidRDefault="00C14282" w:rsidP="0085537C">
            <w:pPr>
              <w:tabs>
                <w:tab w:val="left" w:pos="540"/>
                <w:tab w:val="right" w:pos="1080"/>
                <w:tab w:val="left" w:pos="5760"/>
              </w:tabs>
              <w:rPr>
                <w:rFonts w:ascii="Times New Roman" w:hAnsi="Times New Roman" w:cs="Times New Roman"/>
                <w:bCs/>
              </w:rPr>
            </w:pPr>
            <w:r w:rsidRPr="00057AA4">
              <w:rPr>
                <w:rFonts w:ascii="Times New Roman" w:hAnsi="Times New Roman" w:cs="Times New Roman"/>
              </w:rPr>
              <w:t xml:space="preserve">3. </w:t>
            </w:r>
            <w:r w:rsidRPr="00057AA4">
              <w:rPr>
                <w:rFonts w:ascii="Times New Roman" w:hAnsi="Times New Roman" w:cs="Times New Roman"/>
                <w:u w:val="single"/>
              </w:rPr>
              <w:t>Application (25 points):</w:t>
            </w:r>
            <w:r w:rsidRPr="00057AA4">
              <w:rPr>
                <w:rFonts w:ascii="Times New Roman" w:hAnsi="Times New Roman" w:cs="Times New Roman"/>
                <w:bCs/>
              </w:rPr>
              <w:t xml:space="preserve"> Apply what you have learned from the articles.  How will this information impact your personal or professional interactions with children?  What should a parent, teacher, or caregiver know about children of this age?  </w:t>
            </w:r>
          </w:p>
          <w:p w14:paraId="64CE850E" w14:textId="77777777" w:rsidR="00C14282" w:rsidRPr="00057AA4" w:rsidRDefault="00C14282" w:rsidP="0085537C">
            <w:pPr>
              <w:tabs>
                <w:tab w:val="left" w:pos="540"/>
                <w:tab w:val="right" w:pos="1080"/>
                <w:tab w:val="left" w:pos="5760"/>
              </w:tabs>
              <w:rPr>
                <w:rFonts w:ascii="Times New Roman" w:hAnsi="Times New Roman" w:cs="Times New Roman"/>
                <w:bCs/>
              </w:rPr>
            </w:pPr>
            <w:r w:rsidRPr="00057AA4">
              <w:rPr>
                <w:rFonts w:ascii="Times New Roman" w:hAnsi="Times New Roman" w:cs="Times New Roman"/>
                <w:bCs/>
              </w:rPr>
              <w:t xml:space="preserve">4. </w:t>
            </w:r>
            <w:r w:rsidRPr="00057AA4">
              <w:rPr>
                <w:rFonts w:ascii="Times New Roman" w:hAnsi="Times New Roman" w:cs="Times New Roman"/>
                <w:bCs/>
                <w:u w:val="single"/>
              </w:rPr>
              <w:t>References (10 points)</w:t>
            </w:r>
            <w:r w:rsidRPr="00057AA4">
              <w:rPr>
                <w:rFonts w:ascii="Times New Roman" w:hAnsi="Times New Roman" w:cs="Times New Roman"/>
                <w:bCs/>
              </w:rPr>
              <w:t xml:space="preserve">: APA style in-text citations &amp; reference page.  Reference the textbook and the two newsprint articles.  </w:t>
            </w:r>
          </w:p>
        </w:tc>
      </w:tr>
    </w:tbl>
    <w:p w14:paraId="027CBA48" w14:textId="77777777" w:rsidR="00C14282" w:rsidRPr="007D6465" w:rsidRDefault="00C14282" w:rsidP="001419F5">
      <w:pPr>
        <w:pStyle w:val="Default"/>
        <w:rPr>
          <w:rFonts w:ascii="Times New Roman" w:hAnsi="Times New Roman" w:cs="Times New Roman"/>
        </w:rPr>
      </w:pPr>
    </w:p>
    <w:p w14:paraId="06030153" w14:textId="77777777" w:rsidR="00E67107" w:rsidRDefault="00E67107" w:rsidP="001419F5">
      <w:pPr>
        <w:ind w:left="450"/>
      </w:pPr>
    </w:p>
    <w:p w14:paraId="3C56843A" w14:textId="77777777" w:rsidR="00C14282" w:rsidRDefault="00C14282" w:rsidP="001419F5">
      <w:pPr>
        <w:ind w:left="450"/>
      </w:pPr>
    </w:p>
    <w:p w14:paraId="5E1B82F2" w14:textId="77777777" w:rsidR="00132C32" w:rsidRDefault="00132C32" w:rsidP="001419F5">
      <w:pPr>
        <w:pStyle w:val="TableContents"/>
        <w:tabs>
          <w:tab w:val="left" w:pos="255"/>
          <w:tab w:val="right" w:pos="1980"/>
          <w:tab w:val="left" w:pos="5760"/>
        </w:tabs>
        <w:ind w:left="1440"/>
        <w:jc w:val="center"/>
        <w:rPr>
          <w:rFonts w:ascii="Times New Roman" w:hAnsi="Times New Roman" w:cs="Times New Roman"/>
          <w:sz w:val="24"/>
          <w:szCs w:val="24"/>
        </w:rPr>
      </w:pPr>
    </w:p>
    <w:p w14:paraId="607B5F52" w14:textId="77777777" w:rsidR="00132C32" w:rsidRPr="00970003" w:rsidRDefault="00132C32" w:rsidP="001419F5">
      <w:pPr>
        <w:pStyle w:val="TableContents"/>
        <w:tabs>
          <w:tab w:val="left" w:pos="255"/>
          <w:tab w:val="right" w:pos="1980"/>
          <w:tab w:val="left" w:pos="5760"/>
        </w:tabs>
        <w:jc w:val="center"/>
        <w:rPr>
          <w:rFonts w:ascii="Times New Roman" w:hAnsi="Times New Roman" w:cs="Times New Roman"/>
          <w:b/>
          <w:i/>
          <w:sz w:val="24"/>
          <w:szCs w:val="24"/>
          <w:u w:val="single"/>
        </w:rPr>
      </w:pPr>
      <w:r w:rsidRPr="00970003">
        <w:rPr>
          <w:rFonts w:ascii="Times New Roman" w:hAnsi="Times New Roman" w:cs="Times New Roman"/>
          <w:b/>
          <w:i/>
          <w:sz w:val="24"/>
          <w:szCs w:val="24"/>
          <w:u w:val="single"/>
        </w:rPr>
        <w:t>Extra Credit Opportunities</w:t>
      </w:r>
    </w:p>
    <w:p w14:paraId="7804ABB8" w14:textId="77777777" w:rsidR="00132C32" w:rsidRPr="0020174C" w:rsidRDefault="00132C32" w:rsidP="001419F5">
      <w:pPr>
        <w:pStyle w:val="ListParagraph"/>
        <w:tabs>
          <w:tab w:val="left" w:pos="255"/>
          <w:tab w:val="right" w:pos="1980"/>
          <w:tab w:val="left" w:pos="5760"/>
        </w:tabs>
        <w:rPr>
          <w:rFonts w:ascii="Times New Roman" w:hAnsi="Times New Roman" w:cs="Times New Roman"/>
          <w:szCs w:val="24"/>
        </w:rPr>
      </w:pPr>
    </w:p>
    <w:p w14:paraId="663CB75D" w14:textId="77777777" w:rsidR="00132C32" w:rsidRPr="00395AE2" w:rsidRDefault="00132C32" w:rsidP="001419F5">
      <w:pPr>
        <w:pStyle w:val="ListParagraph"/>
        <w:numPr>
          <w:ilvl w:val="0"/>
          <w:numId w:val="12"/>
        </w:numPr>
        <w:tabs>
          <w:tab w:val="left" w:pos="720"/>
          <w:tab w:val="left" w:pos="5760"/>
        </w:tabs>
        <w:ind w:left="360" w:firstLine="0"/>
        <w:rPr>
          <w:rFonts w:ascii="Times New Roman" w:hAnsi="Times New Roman" w:cs="Times New Roman"/>
          <w:sz w:val="24"/>
          <w:szCs w:val="24"/>
        </w:rPr>
      </w:pPr>
      <w:r w:rsidRPr="00395AE2">
        <w:rPr>
          <w:rFonts w:ascii="Times New Roman" w:hAnsi="Times New Roman" w:cs="Times New Roman"/>
          <w:sz w:val="24"/>
          <w:szCs w:val="24"/>
        </w:rPr>
        <w:t>Lecture Checkups. 3 Extra Credit Points possible</w:t>
      </w:r>
    </w:p>
    <w:p w14:paraId="42535F00" w14:textId="77777777" w:rsidR="0020174C" w:rsidRPr="00395AE2" w:rsidRDefault="00132C32" w:rsidP="001419F5">
      <w:pPr>
        <w:pStyle w:val="ListParagraph"/>
        <w:tabs>
          <w:tab w:val="left" w:pos="720"/>
          <w:tab w:val="left" w:pos="5760"/>
        </w:tabs>
        <w:ind w:left="360"/>
        <w:rPr>
          <w:rFonts w:ascii="Times New Roman" w:hAnsi="Times New Roman" w:cs="Times New Roman"/>
          <w:sz w:val="24"/>
          <w:szCs w:val="24"/>
        </w:rPr>
      </w:pPr>
      <w:r w:rsidRPr="00395AE2">
        <w:rPr>
          <w:rFonts w:ascii="Times New Roman" w:hAnsi="Times New Roman" w:cs="Times New Roman"/>
          <w:sz w:val="24"/>
          <w:szCs w:val="24"/>
        </w:rPr>
        <w:t>A couple times during the semester, there will be opportunities to receive extra credit points by paying attention to lectures…so make sure you are listening to them and taking notes!</w:t>
      </w:r>
    </w:p>
    <w:p w14:paraId="13705247" w14:textId="77777777" w:rsidR="0020174C" w:rsidRPr="00395AE2" w:rsidRDefault="0020174C" w:rsidP="001419F5">
      <w:pPr>
        <w:pStyle w:val="ListParagraph"/>
        <w:tabs>
          <w:tab w:val="left" w:pos="720"/>
          <w:tab w:val="left" w:pos="5760"/>
        </w:tabs>
        <w:ind w:left="450"/>
        <w:rPr>
          <w:rFonts w:ascii="Times New Roman" w:hAnsi="Times New Roman" w:cs="Times New Roman"/>
          <w:sz w:val="24"/>
          <w:szCs w:val="24"/>
        </w:rPr>
      </w:pPr>
    </w:p>
    <w:p w14:paraId="57112803" w14:textId="772F07BF" w:rsidR="0020174C" w:rsidRPr="00395AE2" w:rsidRDefault="0020174C" w:rsidP="001419F5">
      <w:pPr>
        <w:pStyle w:val="ListParagraph"/>
        <w:numPr>
          <w:ilvl w:val="0"/>
          <w:numId w:val="12"/>
        </w:numPr>
        <w:tabs>
          <w:tab w:val="left" w:pos="720"/>
          <w:tab w:val="left" w:pos="5760"/>
        </w:tabs>
        <w:ind w:left="450" w:firstLine="0"/>
        <w:rPr>
          <w:rFonts w:ascii="Times New Roman" w:hAnsi="Times New Roman" w:cs="Times New Roman"/>
          <w:sz w:val="24"/>
          <w:szCs w:val="24"/>
        </w:rPr>
      </w:pPr>
      <w:r w:rsidRPr="00395AE2">
        <w:rPr>
          <w:rFonts w:ascii="Times New Roman" w:hAnsi="Times New Roman" w:cs="Times New Roman"/>
          <w:sz w:val="24"/>
          <w:szCs w:val="24"/>
        </w:rPr>
        <w:t>Volunteer</w:t>
      </w:r>
      <w:r w:rsidRPr="00395AE2">
        <w:rPr>
          <w:rStyle w:val="Strong"/>
          <w:rFonts w:ascii="Times New Roman" w:hAnsi="Times New Roman" w:cs="Times New Roman"/>
          <w:sz w:val="24"/>
          <w:szCs w:val="24"/>
        </w:rPr>
        <w:t xml:space="preserve"> (5 hours total, 15 pts). </w:t>
      </w:r>
      <w:r w:rsidRPr="00395AE2">
        <w:rPr>
          <w:rFonts w:ascii="Times New Roman" w:hAnsi="Times New Roman" w:cs="Times New Roman"/>
          <w:sz w:val="24"/>
          <w:szCs w:val="24"/>
        </w:rPr>
        <w:t xml:space="preserve">Spend time with individuals from an age group that you don't usually hang out with. If you typically work with children, consider volunteering at an afterschool program for teens. If you already work with teen, maybe spend time with older adults. Then write a 2 page paper reflecting on your experience.  Depending on the level of reflection you do in the paper, you can get up to 15 extra points. Provide documentation from the lead supervisor that you have indeed volunteered. </w:t>
      </w:r>
      <w:r w:rsidR="00395AE2" w:rsidRPr="00395AE2">
        <w:rPr>
          <w:rStyle w:val="Strong"/>
          <w:rFonts w:ascii="Times New Roman" w:hAnsi="Times New Roman" w:cs="Times New Roman"/>
          <w:sz w:val="24"/>
          <w:szCs w:val="24"/>
        </w:rPr>
        <w:t xml:space="preserve">Due </w:t>
      </w:r>
      <w:r w:rsidR="00AB5DA8">
        <w:rPr>
          <w:rStyle w:val="Strong"/>
          <w:rFonts w:ascii="Times New Roman" w:hAnsi="Times New Roman" w:cs="Times New Roman"/>
          <w:sz w:val="24"/>
          <w:szCs w:val="24"/>
        </w:rPr>
        <w:t xml:space="preserve">5/4 </w:t>
      </w:r>
      <w:r w:rsidRPr="00395AE2">
        <w:rPr>
          <w:rStyle w:val="Strong"/>
          <w:rFonts w:ascii="Times New Roman" w:hAnsi="Times New Roman" w:cs="Times New Roman"/>
          <w:sz w:val="24"/>
          <w:szCs w:val="24"/>
        </w:rPr>
        <w:t>at 11:59pm</w:t>
      </w:r>
      <w:r w:rsidR="00AB5DA8">
        <w:rPr>
          <w:rStyle w:val="Strong"/>
          <w:rFonts w:ascii="Times New Roman" w:hAnsi="Times New Roman" w:cs="Times New Roman"/>
          <w:sz w:val="24"/>
          <w:szCs w:val="24"/>
        </w:rPr>
        <w:t xml:space="preserve"> on D2L</w:t>
      </w:r>
    </w:p>
    <w:p w14:paraId="4838DA19" w14:textId="77777777" w:rsidR="00132C32" w:rsidRPr="00395AE2" w:rsidRDefault="00132C32" w:rsidP="001419F5">
      <w:pPr>
        <w:suppressAutoHyphens w:val="0"/>
        <w:rPr>
          <w:rFonts w:ascii="Times New Roman" w:hAnsi="Times New Roman" w:cs="Times New Roman"/>
          <w:b/>
          <w:sz w:val="28"/>
          <w:szCs w:val="24"/>
        </w:rPr>
      </w:pPr>
      <w:r w:rsidRPr="00395AE2">
        <w:rPr>
          <w:rFonts w:ascii="Times New Roman" w:hAnsi="Times New Roman" w:cs="Times New Roman"/>
          <w:b/>
          <w:sz w:val="28"/>
          <w:szCs w:val="24"/>
        </w:rPr>
        <w:br w:type="page"/>
      </w:r>
    </w:p>
    <w:p w14:paraId="4813D736" w14:textId="77777777" w:rsidR="005A02F2" w:rsidRDefault="00115823" w:rsidP="001419F5">
      <w:pPr>
        <w:tabs>
          <w:tab w:val="left" w:pos="720"/>
          <w:tab w:val="left" w:pos="5025"/>
          <w:tab w:val="left" w:pos="5040"/>
          <w:tab w:val="left" w:pos="5640"/>
        </w:tabs>
        <w:jc w:val="center"/>
        <w:rPr>
          <w:rFonts w:ascii="Times New Roman" w:hAnsi="Times New Roman" w:cs="Times New Roman"/>
          <w:b/>
          <w:bCs/>
          <w:sz w:val="24"/>
          <w:szCs w:val="24"/>
        </w:rPr>
      </w:pPr>
      <w:r w:rsidRPr="00115823">
        <w:rPr>
          <w:rFonts w:ascii="Times New Roman" w:hAnsi="Times New Roman" w:cs="Times New Roman"/>
          <w:b/>
          <w:bCs/>
          <w:sz w:val="24"/>
          <w:szCs w:val="24"/>
        </w:rPr>
        <w:lastRenderedPageBreak/>
        <w:t>How to Format your Paper by APA Standards</w:t>
      </w:r>
    </w:p>
    <w:p w14:paraId="3C33FC33" w14:textId="77777777" w:rsidR="00115823" w:rsidRPr="005A02F2" w:rsidRDefault="00115823" w:rsidP="001419F5">
      <w:pPr>
        <w:tabs>
          <w:tab w:val="left" w:pos="5025"/>
          <w:tab w:val="left" w:pos="5040"/>
          <w:tab w:val="left" w:pos="5640"/>
        </w:tabs>
        <w:rPr>
          <w:rFonts w:ascii="Times New Roman" w:hAnsi="Times New Roman" w:cs="Times New Roman"/>
          <w:sz w:val="24"/>
          <w:szCs w:val="24"/>
        </w:rPr>
      </w:pPr>
      <w:r w:rsidRPr="005A02F2">
        <w:rPr>
          <w:rFonts w:ascii="Times New Roman" w:hAnsi="Times New Roman" w:cs="Times New Roman"/>
          <w:sz w:val="24"/>
          <w:szCs w:val="24"/>
        </w:rPr>
        <w:t>Your paper should be typed, double-spaced on standard-sized paper (8.5" x 11") with 1" margins on all sides. You should use 12 pt. Times New Roman font or a similar font.</w:t>
      </w:r>
    </w:p>
    <w:p w14:paraId="315EF23E" w14:textId="77777777" w:rsidR="00115823" w:rsidRPr="00115823" w:rsidRDefault="00115823" w:rsidP="001419F5">
      <w:pPr>
        <w:pStyle w:val="NormalWeb"/>
      </w:pPr>
      <w:r w:rsidRPr="00115823">
        <w:rPr>
          <w:i/>
        </w:rPr>
        <w:t>In-text citations:</w:t>
      </w:r>
      <w:r w:rsidRPr="00115823">
        <w:t xml:space="preserve"> Use this format if you are referring to an idea from another work but </w:t>
      </w:r>
      <w:r w:rsidRPr="00115823">
        <w:rPr>
          <w:rStyle w:val="Strong"/>
          <w:rFonts w:eastAsia="StarSymbol"/>
        </w:rPr>
        <w:t>NOT</w:t>
      </w:r>
      <w:r w:rsidRPr="00115823">
        <w:t xml:space="preserve"> directly quoting the material.  Follow the author-date method of in-text citation. This means that the author's last name and the year of publication for the source should appear in the text, e.g., (Jones, 1998), and a complete reference should appear in the reference list at the end of the paper.</w:t>
      </w:r>
      <w:r w:rsidR="00F719EA">
        <w:t xml:space="preserve">  </w:t>
      </w:r>
    </w:p>
    <w:p w14:paraId="227FF377" w14:textId="77777777" w:rsidR="00115823" w:rsidRPr="00115823" w:rsidRDefault="00115823" w:rsidP="001419F5">
      <w:pPr>
        <w:pStyle w:val="NormalWeb"/>
        <w:spacing w:before="0" w:beforeAutospacing="0" w:after="0" w:afterAutospacing="0"/>
      </w:pPr>
      <w:r w:rsidRPr="00115823">
        <w:rPr>
          <w:i/>
        </w:rPr>
        <w:t xml:space="preserve">Direct quotes: </w:t>
      </w:r>
      <w:r w:rsidRPr="00115823">
        <w:t xml:space="preserve"> You need to include the author, year of publication, and the page number for the reference (preceded by “p.”). Introduce the quotation with a signal phrase (i.e. “according to” or “the author states”) that includes the author's last name followed by the date of publication in parentheses. For example: According to Jones (1998), "Students often had difficulty using APA style, especially when it was their first time" (p. 199).  </w:t>
      </w:r>
      <w:r w:rsidR="005A02F2">
        <w:t xml:space="preserve">OR It has been found that </w:t>
      </w:r>
      <w:r w:rsidRPr="00115823">
        <w:t>"students often had difficulty using APA style" (</w:t>
      </w:r>
      <w:r w:rsidR="005A02F2">
        <w:t xml:space="preserve">Jones, 1998 </w:t>
      </w:r>
      <w:r w:rsidRPr="00115823">
        <w:t>p. 199).</w:t>
      </w:r>
    </w:p>
    <w:p w14:paraId="21ABE5E3" w14:textId="77777777" w:rsidR="00115823" w:rsidRPr="00115823" w:rsidRDefault="00115823" w:rsidP="001419F5">
      <w:pPr>
        <w:pStyle w:val="Heading2"/>
        <w:rPr>
          <w:rFonts w:ascii="Times New Roman" w:hAnsi="Times New Roman"/>
          <w:i w:val="0"/>
          <w:sz w:val="24"/>
          <w:szCs w:val="24"/>
        </w:rPr>
      </w:pPr>
      <w:r w:rsidRPr="00115823">
        <w:rPr>
          <w:rFonts w:ascii="Times New Roman" w:hAnsi="Times New Roman"/>
          <w:i w:val="0"/>
          <w:sz w:val="24"/>
          <w:szCs w:val="24"/>
        </w:rPr>
        <w:t>Reference List: Basic Rules</w:t>
      </w:r>
    </w:p>
    <w:p w14:paraId="5A9EFE25" w14:textId="77777777" w:rsidR="00115823" w:rsidRPr="00115823" w:rsidRDefault="00543196" w:rsidP="001419F5">
      <w:pPr>
        <w:pStyle w:val="NormalWeb"/>
        <w:spacing w:after="0" w:afterAutospacing="0"/>
      </w:pPr>
      <w:r>
        <w:t>R</w:t>
      </w:r>
      <w:r w:rsidR="00115823" w:rsidRPr="00115823">
        <w:t>eference list a</w:t>
      </w:r>
      <w:r w:rsidR="005A02F2">
        <w:t>ppear</w:t>
      </w:r>
      <w:r>
        <w:t>s</w:t>
      </w:r>
      <w:r w:rsidR="005A02F2">
        <w:t xml:space="preserve"> at the end of your paper.  </w:t>
      </w:r>
      <w:r w:rsidR="00115823" w:rsidRPr="00115823">
        <w:t>Each source you cite must appear in your reference list.  References should begin on a new page separate from the text of the paper; label this page References (no quotation marks, underlining), centered at the top of the page</w:t>
      </w:r>
    </w:p>
    <w:p w14:paraId="2088B2A0" w14:textId="77777777" w:rsidR="007F3DB7" w:rsidRPr="003222DD" w:rsidRDefault="00543196" w:rsidP="001419F5">
      <w:pPr>
        <w:numPr>
          <w:ilvl w:val="0"/>
          <w:numId w:val="6"/>
        </w:numPr>
        <w:suppressAutoHyphens w:val="0"/>
        <w:rPr>
          <w:rFonts w:ascii="Times New Roman" w:hAnsi="Times New Roman" w:cs="Times New Roman"/>
          <w:sz w:val="24"/>
          <w:szCs w:val="24"/>
        </w:rPr>
      </w:pPr>
      <w:r>
        <w:rPr>
          <w:rFonts w:ascii="Times New Roman" w:hAnsi="Times New Roman" w:cs="Times New Roman"/>
          <w:sz w:val="24"/>
          <w:szCs w:val="24"/>
        </w:rPr>
        <w:t xml:space="preserve">Hanging indent: </w:t>
      </w:r>
      <w:r w:rsidR="00115823" w:rsidRPr="00115823">
        <w:rPr>
          <w:rFonts w:ascii="Times New Roman" w:hAnsi="Times New Roman" w:cs="Times New Roman"/>
          <w:sz w:val="24"/>
          <w:szCs w:val="24"/>
        </w:rPr>
        <w:t>All lines after the first line of each entry in your reference list</w:t>
      </w:r>
      <w:r>
        <w:rPr>
          <w:rFonts w:ascii="Times New Roman" w:hAnsi="Times New Roman" w:cs="Times New Roman"/>
          <w:sz w:val="24"/>
          <w:szCs w:val="24"/>
        </w:rPr>
        <w:t xml:space="preserve"> should be indented</w:t>
      </w:r>
    </w:p>
    <w:p w14:paraId="37396E28" w14:textId="77777777" w:rsidR="007F3DB7" w:rsidRPr="00543196" w:rsidRDefault="00543196" w:rsidP="001419F5">
      <w:pPr>
        <w:numPr>
          <w:ilvl w:val="0"/>
          <w:numId w:val="6"/>
        </w:numPr>
        <w:suppressAutoHyphens w:val="0"/>
        <w:rPr>
          <w:rFonts w:ascii="Times New Roman" w:hAnsi="Times New Roman" w:cs="Times New Roman"/>
          <w:sz w:val="24"/>
          <w:szCs w:val="24"/>
        </w:rPr>
      </w:pPr>
      <w:r w:rsidRPr="00543196">
        <w:rPr>
          <w:rFonts w:ascii="Times New Roman" w:hAnsi="Times New Roman" w:cs="Times New Roman"/>
          <w:sz w:val="24"/>
          <w:szCs w:val="24"/>
        </w:rPr>
        <w:t xml:space="preserve">Inverted Names: </w:t>
      </w:r>
      <w:r w:rsidR="00115823" w:rsidRPr="00543196">
        <w:rPr>
          <w:rFonts w:ascii="Times New Roman" w:hAnsi="Times New Roman" w:cs="Times New Roman"/>
          <w:sz w:val="24"/>
          <w:szCs w:val="24"/>
        </w:rPr>
        <w:t xml:space="preserve">Authors' names </w:t>
      </w:r>
      <w:r w:rsidRPr="00543196">
        <w:rPr>
          <w:rFonts w:ascii="Times New Roman" w:hAnsi="Times New Roman" w:cs="Times New Roman"/>
          <w:sz w:val="24"/>
          <w:szCs w:val="24"/>
        </w:rPr>
        <w:t xml:space="preserve">are given last name first, and just the first initial.  Use </w:t>
      </w:r>
      <w:r w:rsidR="00115823" w:rsidRPr="00543196">
        <w:rPr>
          <w:rFonts w:ascii="Times New Roman" w:hAnsi="Times New Roman" w:cs="Times New Roman"/>
          <w:sz w:val="24"/>
          <w:szCs w:val="24"/>
        </w:rPr>
        <w:t>initials for all authors of a particular work unless the work ha</w:t>
      </w:r>
      <w:r w:rsidRPr="00543196">
        <w:rPr>
          <w:rFonts w:ascii="Times New Roman" w:hAnsi="Times New Roman" w:cs="Times New Roman"/>
          <w:sz w:val="24"/>
          <w:szCs w:val="24"/>
        </w:rPr>
        <w:t xml:space="preserve">s more than six authors. If </w:t>
      </w:r>
      <w:r w:rsidR="00115823" w:rsidRPr="00543196">
        <w:rPr>
          <w:rFonts w:ascii="Times New Roman" w:hAnsi="Times New Roman" w:cs="Times New Roman"/>
          <w:sz w:val="24"/>
          <w:szCs w:val="24"/>
        </w:rPr>
        <w:t xml:space="preserve"> more than six authors, list the first </w:t>
      </w:r>
      <w:r>
        <w:rPr>
          <w:rFonts w:ascii="Times New Roman" w:hAnsi="Times New Roman" w:cs="Times New Roman"/>
          <w:sz w:val="24"/>
          <w:szCs w:val="24"/>
        </w:rPr>
        <w:t>six authors and then use et al.</w:t>
      </w:r>
    </w:p>
    <w:p w14:paraId="3143B9B1" w14:textId="77777777" w:rsidR="00543196" w:rsidRPr="00543196" w:rsidRDefault="00543196" w:rsidP="001419F5">
      <w:pPr>
        <w:numPr>
          <w:ilvl w:val="0"/>
          <w:numId w:val="6"/>
        </w:numPr>
        <w:suppressAutoHyphens w:val="0"/>
        <w:rPr>
          <w:rFonts w:ascii="Times New Roman" w:hAnsi="Times New Roman" w:cs="Times New Roman"/>
          <w:sz w:val="24"/>
          <w:szCs w:val="24"/>
        </w:rPr>
      </w:pPr>
      <w:r w:rsidRPr="00543196">
        <w:rPr>
          <w:rFonts w:ascii="Times New Roman" w:hAnsi="Times New Roman" w:cs="Times New Roman"/>
          <w:sz w:val="24"/>
          <w:szCs w:val="24"/>
        </w:rPr>
        <w:t xml:space="preserve">Alphabetical: </w:t>
      </w:r>
      <w:r w:rsidR="00115823" w:rsidRPr="00543196">
        <w:rPr>
          <w:rFonts w:ascii="Times New Roman" w:hAnsi="Times New Roman" w:cs="Times New Roman"/>
          <w:sz w:val="24"/>
          <w:szCs w:val="24"/>
        </w:rPr>
        <w:t xml:space="preserve">Reference list entries should be alphabetized by the last name of the first author </w:t>
      </w:r>
    </w:p>
    <w:p w14:paraId="0E3787E2" w14:textId="77777777" w:rsidR="004777F0" w:rsidRDefault="004777F0" w:rsidP="001419F5">
      <w:pPr>
        <w:suppressAutoHyphens w:val="0"/>
        <w:rPr>
          <w:rFonts w:ascii="Times New Roman" w:hAnsi="Times New Roman" w:cs="Times New Roman"/>
          <w:sz w:val="24"/>
          <w:szCs w:val="24"/>
        </w:rPr>
      </w:pPr>
    </w:p>
    <w:p w14:paraId="03648EA5" w14:textId="77777777" w:rsidR="00543196" w:rsidRPr="00543196" w:rsidRDefault="00543196" w:rsidP="001419F5">
      <w:pPr>
        <w:suppressAutoHyphens w:val="0"/>
        <w:rPr>
          <w:rFonts w:ascii="Times New Roman" w:hAnsi="Times New Roman" w:cs="Times New Roman"/>
          <w:i/>
          <w:sz w:val="24"/>
          <w:szCs w:val="24"/>
        </w:rPr>
      </w:pPr>
      <w:r>
        <w:rPr>
          <w:rFonts w:ascii="Times New Roman" w:hAnsi="Times New Roman" w:cs="Times New Roman"/>
          <w:sz w:val="24"/>
          <w:szCs w:val="24"/>
        </w:rPr>
        <w:t>Examples:</w:t>
      </w:r>
    </w:p>
    <w:p w14:paraId="43C1037E" w14:textId="77777777" w:rsidR="009A0C5F" w:rsidRPr="009A0C5F" w:rsidRDefault="009A0C5F" w:rsidP="001419F5">
      <w:pPr>
        <w:pStyle w:val="Heading4"/>
        <w:numPr>
          <w:ilvl w:val="0"/>
          <w:numId w:val="13"/>
        </w:numPr>
        <w:rPr>
          <w:color w:val="auto"/>
        </w:rPr>
      </w:pPr>
      <w:r w:rsidRPr="009A0C5F">
        <w:rPr>
          <w:rFonts w:ascii="Times New Roman" w:hAnsi="Times New Roman" w:cs="Times New Roman"/>
          <w:i w:val="0"/>
          <w:color w:val="auto"/>
        </w:rPr>
        <w:t>Newspaper</w:t>
      </w:r>
      <w:r w:rsidR="00A035AA">
        <w:rPr>
          <w:rFonts w:ascii="Times New Roman" w:hAnsi="Times New Roman" w:cs="Times New Roman"/>
          <w:i w:val="0"/>
          <w:color w:val="auto"/>
        </w:rPr>
        <w:t xml:space="preserve"> OR Magaz</w:t>
      </w:r>
      <w:r>
        <w:rPr>
          <w:rFonts w:ascii="Times New Roman" w:hAnsi="Times New Roman" w:cs="Times New Roman"/>
          <w:i w:val="0"/>
          <w:color w:val="auto"/>
        </w:rPr>
        <w:t xml:space="preserve">ine </w:t>
      </w:r>
      <w:r w:rsidRPr="009A0C5F">
        <w:rPr>
          <w:rFonts w:ascii="Times New Roman" w:hAnsi="Times New Roman" w:cs="Times New Roman"/>
          <w:i w:val="0"/>
          <w:color w:val="auto"/>
        </w:rPr>
        <w:t>Article</w:t>
      </w:r>
      <w:r w:rsidRPr="009A0C5F">
        <w:rPr>
          <w:rFonts w:ascii="Times New Roman" w:hAnsi="Times New Roman" w:cs="Times New Roman"/>
          <w:color w:val="auto"/>
        </w:rPr>
        <w:t xml:space="preserve">: </w:t>
      </w:r>
      <w:r w:rsidRPr="009A0C5F">
        <w:rPr>
          <w:rFonts w:ascii="Times New Roman" w:hAnsi="Times New Roman" w:cs="Times New Roman"/>
          <w:b w:val="0"/>
          <w:i w:val="0"/>
          <w:color w:val="auto"/>
        </w:rPr>
        <w:t xml:space="preserve">Author, A. A. (Year, Month Day). Title of article. </w:t>
      </w:r>
      <w:r w:rsidRPr="009A0C5F">
        <w:rPr>
          <w:rStyle w:val="Emphasis"/>
          <w:rFonts w:ascii="Times New Roman" w:hAnsi="Times New Roman" w:cs="Times New Roman"/>
          <w:b w:val="0"/>
          <w:i/>
          <w:color w:val="auto"/>
        </w:rPr>
        <w:t>Title of Newspaper</w:t>
      </w:r>
      <w:r w:rsidRPr="009A0C5F">
        <w:rPr>
          <w:rFonts w:ascii="Times New Roman" w:hAnsi="Times New Roman" w:cs="Times New Roman"/>
          <w:b w:val="0"/>
          <w:i w:val="0"/>
          <w:color w:val="auto"/>
        </w:rPr>
        <w:t xml:space="preserve">.  Retrieved from </w:t>
      </w:r>
      <w:hyperlink r:id="rId16" w:history="1">
        <w:r w:rsidRPr="009A0C5F">
          <w:rPr>
            <w:rStyle w:val="Hyperlink"/>
            <w:rFonts w:ascii="Times New Roman" w:hAnsi="Times New Roman"/>
            <w:b w:val="0"/>
            <w:i w:val="0"/>
            <w:color w:val="auto"/>
          </w:rPr>
          <w:t>http://www.someaddress.com/full/url/</w:t>
        </w:r>
      </w:hyperlink>
    </w:p>
    <w:p w14:paraId="5EAFD169" w14:textId="77777777" w:rsidR="009A0C5F" w:rsidRDefault="009A0C5F" w:rsidP="001419F5">
      <w:pPr>
        <w:pStyle w:val="Heading4"/>
        <w:numPr>
          <w:ilvl w:val="0"/>
          <w:numId w:val="14"/>
        </w:numPr>
        <w:rPr>
          <w:rFonts w:ascii="Times New Roman" w:hAnsi="Times New Roman" w:cs="Times New Roman"/>
          <w:b w:val="0"/>
          <w:i w:val="0"/>
          <w:color w:val="auto"/>
        </w:rPr>
      </w:pPr>
      <w:r w:rsidRPr="000D543D">
        <w:rPr>
          <w:rFonts w:ascii="Times New Roman" w:hAnsi="Times New Roman" w:cs="Times New Roman"/>
          <w:b w:val="0"/>
          <w:i w:val="0"/>
          <w:color w:val="auto"/>
          <w:u w:val="single"/>
        </w:rPr>
        <w:t>Example</w:t>
      </w:r>
      <w:r w:rsidRPr="009A0C5F">
        <w:rPr>
          <w:rFonts w:ascii="Times New Roman" w:hAnsi="Times New Roman" w:cs="Times New Roman"/>
          <w:color w:val="auto"/>
        </w:rPr>
        <w:t xml:space="preserve">: </w:t>
      </w:r>
      <w:r w:rsidRPr="009A0C5F">
        <w:rPr>
          <w:rFonts w:ascii="Times New Roman" w:hAnsi="Times New Roman" w:cs="Times New Roman"/>
          <w:b w:val="0"/>
          <w:i w:val="0"/>
          <w:color w:val="auto"/>
        </w:rPr>
        <w:t xml:space="preserve">Parker-Pope, T. (2008, May 6). Psychiatry handbook linked to drug industry. </w:t>
      </w:r>
      <w:r w:rsidRPr="009A0C5F">
        <w:rPr>
          <w:rStyle w:val="Emphasis"/>
          <w:rFonts w:ascii="Times New Roman" w:hAnsi="Times New Roman" w:cs="Times New Roman"/>
          <w:b w:val="0"/>
          <w:i/>
          <w:color w:val="auto"/>
        </w:rPr>
        <w:t>The New York Times</w:t>
      </w:r>
      <w:r w:rsidRPr="009A0C5F">
        <w:rPr>
          <w:rFonts w:ascii="Times New Roman" w:hAnsi="Times New Roman" w:cs="Times New Roman"/>
          <w:b w:val="0"/>
          <w:i w:val="0"/>
          <w:color w:val="auto"/>
        </w:rPr>
        <w:t xml:space="preserve">. Retrieved from </w:t>
      </w:r>
      <w:hyperlink r:id="rId17" w:history="1">
        <w:r w:rsidRPr="005C1875">
          <w:rPr>
            <w:rStyle w:val="Hyperlink"/>
            <w:rFonts w:ascii="Times New Roman" w:hAnsi="Times New Roman"/>
            <w:b w:val="0"/>
            <w:i w:val="0"/>
          </w:rPr>
          <w:t>http://www.nytimes.com</w:t>
        </w:r>
      </w:hyperlink>
    </w:p>
    <w:p w14:paraId="1A01A4C7" w14:textId="77777777" w:rsidR="009A0C5F" w:rsidRDefault="009A0C5F" w:rsidP="001419F5">
      <w:pPr>
        <w:pStyle w:val="ListParagraph"/>
      </w:pPr>
    </w:p>
    <w:p w14:paraId="4C1B34E4" w14:textId="77777777" w:rsidR="00D60AF7" w:rsidRPr="00B644D2" w:rsidRDefault="00115823" w:rsidP="001419F5">
      <w:pPr>
        <w:numPr>
          <w:ilvl w:val="0"/>
          <w:numId w:val="6"/>
        </w:numPr>
        <w:suppressAutoHyphens w:val="0"/>
        <w:rPr>
          <w:rFonts w:ascii="Times New Roman" w:hAnsi="Times New Roman"/>
          <w:sz w:val="24"/>
          <w:szCs w:val="24"/>
        </w:rPr>
      </w:pPr>
      <w:r w:rsidRPr="00543196">
        <w:rPr>
          <w:rFonts w:ascii="Times New Roman" w:hAnsi="Times New Roman" w:cs="Times New Roman"/>
          <w:b/>
          <w:sz w:val="24"/>
          <w:szCs w:val="24"/>
        </w:rPr>
        <w:t>Book</w:t>
      </w:r>
      <w:r w:rsidR="00543196">
        <w:rPr>
          <w:rFonts w:ascii="Times New Roman" w:hAnsi="Times New Roman" w:cs="Times New Roman"/>
          <w:sz w:val="24"/>
          <w:szCs w:val="24"/>
        </w:rPr>
        <w:t>: Last name, A</w:t>
      </w:r>
      <w:r w:rsidRPr="005A02F2">
        <w:rPr>
          <w:rFonts w:ascii="Times New Roman" w:hAnsi="Times New Roman" w:cs="Times New Roman"/>
          <w:sz w:val="24"/>
          <w:szCs w:val="24"/>
        </w:rPr>
        <w:t xml:space="preserve">uthor first name initial.  (year).  </w:t>
      </w:r>
      <w:r w:rsidRPr="00543196">
        <w:rPr>
          <w:rFonts w:ascii="Times New Roman" w:hAnsi="Times New Roman" w:cs="Times New Roman"/>
          <w:i/>
          <w:sz w:val="24"/>
          <w:szCs w:val="24"/>
        </w:rPr>
        <w:t xml:space="preserve">Book </w:t>
      </w:r>
      <w:r w:rsidR="00B644D2" w:rsidRPr="00543196">
        <w:rPr>
          <w:rFonts w:ascii="Times New Roman" w:hAnsi="Times New Roman" w:cs="Times New Roman"/>
          <w:i/>
          <w:sz w:val="24"/>
          <w:szCs w:val="24"/>
        </w:rPr>
        <w:t>title</w:t>
      </w:r>
      <w:r w:rsidRPr="005A02F2">
        <w:rPr>
          <w:rFonts w:ascii="Times New Roman" w:hAnsi="Times New Roman" w:cs="Times New Roman"/>
          <w:sz w:val="24"/>
          <w:szCs w:val="24"/>
        </w:rPr>
        <w:t xml:space="preserve">.  City </w:t>
      </w:r>
      <w:r w:rsidR="00B644D2">
        <w:rPr>
          <w:rFonts w:ascii="Times New Roman" w:hAnsi="Times New Roman" w:cs="Times New Roman"/>
          <w:sz w:val="24"/>
          <w:szCs w:val="24"/>
        </w:rPr>
        <w:t xml:space="preserve">published: </w:t>
      </w:r>
      <w:r w:rsidR="005A02F2" w:rsidRPr="005A02F2">
        <w:rPr>
          <w:rFonts w:ascii="Times New Roman" w:hAnsi="Times New Roman" w:cs="Times New Roman"/>
          <w:sz w:val="24"/>
          <w:szCs w:val="24"/>
        </w:rPr>
        <w:t xml:space="preserve">Publisher. </w:t>
      </w:r>
    </w:p>
    <w:p w14:paraId="4AC8FD6C" w14:textId="77777777" w:rsidR="00B644D2" w:rsidRPr="00B644D2" w:rsidRDefault="00B644D2" w:rsidP="001419F5">
      <w:pPr>
        <w:numPr>
          <w:ilvl w:val="1"/>
          <w:numId w:val="6"/>
        </w:numPr>
        <w:suppressAutoHyphens w:val="0"/>
        <w:rPr>
          <w:rFonts w:ascii="Times New Roman" w:hAnsi="Times New Roman"/>
          <w:sz w:val="24"/>
          <w:szCs w:val="24"/>
          <w:u w:val="single"/>
        </w:rPr>
      </w:pPr>
      <w:r w:rsidRPr="00B644D2">
        <w:rPr>
          <w:rFonts w:ascii="Times New Roman" w:hAnsi="Times New Roman" w:cs="Times New Roman"/>
          <w:sz w:val="24"/>
          <w:szCs w:val="24"/>
          <w:u w:val="single"/>
        </w:rPr>
        <w:t xml:space="preserve">Example for entire book: </w:t>
      </w:r>
    </w:p>
    <w:p w14:paraId="1BAEF5F9" w14:textId="77777777" w:rsidR="00B644D2" w:rsidRDefault="00B644D2" w:rsidP="001419F5">
      <w:pPr>
        <w:suppressAutoHyphens w:val="0"/>
        <w:ind w:left="1440"/>
        <w:rPr>
          <w:rFonts w:ascii="Times New Roman" w:hAnsi="Times New Roman" w:cs="Times New Roman"/>
          <w:sz w:val="24"/>
          <w:szCs w:val="24"/>
        </w:rPr>
      </w:pPr>
      <w:r>
        <w:rPr>
          <w:rFonts w:ascii="Times New Roman" w:hAnsi="Times New Roman" w:cs="Times New Roman"/>
          <w:sz w:val="24"/>
          <w:szCs w:val="24"/>
        </w:rPr>
        <w:t xml:space="preserve">Strauss, A. &amp; Corbin, J.  (1998).  </w:t>
      </w:r>
      <w:r w:rsidRPr="00543196">
        <w:rPr>
          <w:rFonts w:ascii="Times New Roman" w:hAnsi="Times New Roman" w:cs="Times New Roman"/>
          <w:i/>
          <w:sz w:val="24"/>
          <w:szCs w:val="24"/>
        </w:rPr>
        <w:t>Basics of qualitative research</w:t>
      </w:r>
      <w:r>
        <w:rPr>
          <w:rFonts w:ascii="Times New Roman" w:hAnsi="Times New Roman" w:cs="Times New Roman"/>
          <w:sz w:val="24"/>
          <w:szCs w:val="24"/>
        </w:rPr>
        <w:t>.  Thousand Oaks: Sage.</w:t>
      </w:r>
    </w:p>
    <w:p w14:paraId="221F0DDA" w14:textId="77777777" w:rsidR="00B644D2" w:rsidRDefault="00B644D2" w:rsidP="001419F5">
      <w:pPr>
        <w:suppressAutoHyphens w:val="0"/>
        <w:ind w:left="1800"/>
        <w:rPr>
          <w:rFonts w:ascii="Times New Roman" w:hAnsi="Times New Roman" w:cs="Times New Roman"/>
          <w:sz w:val="24"/>
          <w:szCs w:val="24"/>
        </w:rPr>
      </w:pPr>
      <w:r>
        <w:rPr>
          <w:rFonts w:ascii="Times New Roman" w:hAnsi="Times New Roman" w:cs="Times New Roman"/>
          <w:sz w:val="24"/>
          <w:szCs w:val="24"/>
        </w:rPr>
        <w:t xml:space="preserve">(Include DOI </w:t>
      </w:r>
      <w:r w:rsidRPr="00B644D2">
        <w:rPr>
          <w:rFonts w:ascii="Times New Roman" w:hAnsi="Times New Roman" w:cs="Times New Roman"/>
          <w:b/>
          <w:sz w:val="24"/>
          <w:szCs w:val="24"/>
        </w:rPr>
        <w:t>or</w:t>
      </w:r>
      <w:r>
        <w:rPr>
          <w:rFonts w:ascii="Times New Roman" w:hAnsi="Times New Roman" w:cs="Times New Roman"/>
          <w:sz w:val="24"/>
          <w:szCs w:val="24"/>
        </w:rPr>
        <w:t xml:space="preserve"> website retrieved)</w:t>
      </w:r>
    </w:p>
    <w:p w14:paraId="1C63271C" w14:textId="77777777" w:rsidR="00B644D2" w:rsidRPr="00543196" w:rsidRDefault="00B644D2" w:rsidP="001419F5">
      <w:pPr>
        <w:numPr>
          <w:ilvl w:val="1"/>
          <w:numId w:val="7"/>
        </w:numPr>
        <w:suppressAutoHyphens w:val="0"/>
        <w:rPr>
          <w:rFonts w:ascii="Times New Roman" w:hAnsi="Times New Roman" w:cs="Times New Roman"/>
          <w:sz w:val="24"/>
          <w:szCs w:val="24"/>
          <w:u w:val="single"/>
        </w:rPr>
      </w:pPr>
      <w:r w:rsidRPr="00543196">
        <w:rPr>
          <w:rFonts w:ascii="Times New Roman" w:hAnsi="Times New Roman" w:cs="Times New Roman"/>
          <w:sz w:val="24"/>
          <w:szCs w:val="24"/>
          <w:u w:val="single"/>
        </w:rPr>
        <w:t>Chapter from book:</w:t>
      </w:r>
    </w:p>
    <w:p w14:paraId="22E01884" w14:textId="77777777" w:rsidR="00543196" w:rsidRDefault="00B644D2" w:rsidP="001419F5">
      <w:pPr>
        <w:suppressAutoHyphens w:val="0"/>
        <w:ind w:left="1440"/>
        <w:rPr>
          <w:rFonts w:ascii="Times New Roman" w:hAnsi="Times New Roman" w:cs="Times New Roman"/>
          <w:sz w:val="24"/>
          <w:szCs w:val="24"/>
        </w:rPr>
      </w:pPr>
      <w:r>
        <w:rPr>
          <w:rFonts w:ascii="Times New Roman" w:hAnsi="Times New Roman" w:cs="Times New Roman"/>
          <w:sz w:val="24"/>
          <w:szCs w:val="24"/>
        </w:rPr>
        <w:t xml:space="preserve">Ladd, G.W.  (1992).  Themes and theories: Perspectives on processes in family-peer </w:t>
      </w:r>
    </w:p>
    <w:p w14:paraId="0A195467" w14:textId="77777777" w:rsidR="007C4027" w:rsidRDefault="00B644D2" w:rsidP="001419F5">
      <w:pPr>
        <w:suppressAutoHyphens w:val="0"/>
        <w:ind w:left="2160"/>
        <w:rPr>
          <w:rFonts w:ascii="Times New Roman" w:hAnsi="Times New Roman" w:cs="Times New Roman"/>
          <w:sz w:val="24"/>
          <w:szCs w:val="24"/>
        </w:rPr>
      </w:pPr>
      <w:r>
        <w:rPr>
          <w:rFonts w:ascii="Times New Roman" w:hAnsi="Times New Roman" w:cs="Times New Roman"/>
          <w:sz w:val="24"/>
          <w:szCs w:val="24"/>
        </w:rPr>
        <w:t xml:space="preserve">relationships.  In R. D. Parke &amp; G.W. Ladd </w:t>
      </w:r>
      <w:r w:rsidR="007C4027">
        <w:rPr>
          <w:rFonts w:ascii="Times New Roman" w:hAnsi="Times New Roman" w:cs="Times New Roman"/>
          <w:sz w:val="24"/>
          <w:szCs w:val="24"/>
        </w:rPr>
        <w:t xml:space="preserve">(Eds).  </w:t>
      </w:r>
      <w:r w:rsidR="007C4027">
        <w:rPr>
          <w:rFonts w:ascii="Times New Roman" w:hAnsi="Times New Roman" w:cs="Times New Roman"/>
          <w:i/>
          <w:sz w:val="24"/>
          <w:szCs w:val="24"/>
        </w:rPr>
        <w:t xml:space="preserve">Family-peer relationships: Modes of linkage </w:t>
      </w:r>
      <w:r w:rsidR="007C4027">
        <w:rPr>
          <w:rFonts w:ascii="Times New Roman" w:hAnsi="Times New Roman" w:cs="Times New Roman"/>
          <w:sz w:val="24"/>
          <w:szCs w:val="24"/>
        </w:rPr>
        <w:t xml:space="preserve">(pp 1-34).  Hillsdale: Erlbaum.  (Include DOI </w:t>
      </w:r>
      <w:r w:rsidR="007C4027" w:rsidRPr="00B644D2">
        <w:rPr>
          <w:rFonts w:ascii="Times New Roman" w:hAnsi="Times New Roman" w:cs="Times New Roman"/>
          <w:b/>
          <w:sz w:val="24"/>
          <w:szCs w:val="24"/>
        </w:rPr>
        <w:t>or</w:t>
      </w:r>
      <w:r w:rsidR="007C4027">
        <w:rPr>
          <w:rFonts w:ascii="Times New Roman" w:hAnsi="Times New Roman" w:cs="Times New Roman"/>
          <w:sz w:val="24"/>
          <w:szCs w:val="24"/>
        </w:rPr>
        <w:t xml:space="preserve"> website retrieved)</w:t>
      </w:r>
    </w:p>
    <w:p w14:paraId="08C79BBC" w14:textId="77777777" w:rsidR="00B644D2" w:rsidRPr="00D60AF7" w:rsidRDefault="00B644D2" w:rsidP="001419F5">
      <w:pPr>
        <w:suppressAutoHyphens w:val="0"/>
        <w:rPr>
          <w:rFonts w:ascii="Times New Roman" w:hAnsi="Times New Roman"/>
          <w:sz w:val="24"/>
          <w:szCs w:val="24"/>
        </w:rPr>
      </w:pPr>
    </w:p>
    <w:p w14:paraId="6CAE2421" w14:textId="77777777" w:rsidR="000D543D" w:rsidRPr="000D543D" w:rsidRDefault="000D543D" w:rsidP="001419F5">
      <w:pPr>
        <w:numPr>
          <w:ilvl w:val="0"/>
          <w:numId w:val="6"/>
        </w:numPr>
        <w:suppressAutoHyphens w:val="0"/>
        <w:autoSpaceDE w:val="0"/>
        <w:autoSpaceDN w:val="0"/>
        <w:adjustRightInd w:val="0"/>
        <w:rPr>
          <w:rFonts w:ascii="Times New Roman" w:hAnsi="Times New Roman" w:cs="Times New Roman"/>
          <w:b/>
          <w:sz w:val="24"/>
          <w:szCs w:val="24"/>
        </w:rPr>
      </w:pPr>
      <w:r w:rsidRPr="000D543D">
        <w:rPr>
          <w:rFonts w:ascii="Times New Roman" w:hAnsi="Times New Roman" w:cs="Times New Roman"/>
          <w:b/>
          <w:sz w:val="24"/>
          <w:szCs w:val="24"/>
        </w:rPr>
        <w:t xml:space="preserve">Website: </w:t>
      </w:r>
      <w:r w:rsidRPr="000D543D">
        <w:rPr>
          <w:rFonts w:ascii="Times New Roman" w:hAnsi="Times New Roman" w:cs="Times New Roman"/>
          <w:lang w:eastAsia="en-US"/>
        </w:rPr>
        <w:t xml:space="preserve">Author. (Year [use n.d. if not given]).Article or page title. </w:t>
      </w:r>
      <w:r w:rsidRPr="000D543D">
        <w:rPr>
          <w:rFonts w:ascii="Times New Roman" w:hAnsi="Times New Roman" w:cs="Times New Roman"/>
          <w:i/>
          <w:iCs/>
          <w:lang w:eastAsia="en-US"/>
        </w:rPr>
        <w:t>Larger Publication Title</w:t>
      </w:r>
      <w:r w:rsidRPr="000D543D">
        <w:rPr>
          <w:rFonts w:ascii="Times New Roman" w:hAnsi="Times New Roman" w:cs="Times New Roman"/>
          <w:lang w:eastAsia="en-US"/>
        </w:rPr>
        <w:t>, volume or issue number. Retrieved from http://url address</w:t>
      </w:r>
    </w:p>
    <w:p w14:paraId="6FAD05F7" w14:textId="77777777" w:rsidR="000D543D" w:rsidRPr="000D543D" w:rsidRDefault="000D543D" w:rsidP="001419F5">
      <w:pPr>
        <w:pStyle w:val="ListParagraph"/>
        <w:numPr>
          <w:ilvl w:val="1"/>
          <w:numId w:val="6"/>
        </w:numPr>
        <w:suppressAutoHyphens w:val="0"/>
        <w:autoSpaceDE w:val="0"/>
        <w:autoSpaceDN w:val="0"/>
        <w:adjustRightInd w:val="0"/>
        <w:rPr>
          <w:rFonts w:ascii="Times New Roman" w:hAnsi="Times New Roman" w:cs="Times New Roman"/>
          <w:b/>
          <w:sz w:val="24"/>
          <w:szCs w:val="24"/>
        </w:rPr>
      </w:pPr>
      <w:r w:rsidRPr="000D543D">
        <w:rPr>
          <w:rFonts w:ascii="Times New Roman" w:hAnsi="Times New Roman" w:cs="Times New Roman"/>
          <w:sz w:val="24"/>
          <w:szCs w:val="24"/>
          <w:u w:val="single"/>
        </w:rPr>
        <w:t>Example</w:t>
      </w:r>
      <w:r>
        <w:rPr>
          <w:rFonts w:ascii="Times New Roman" w:hAnsi="Times New Roman" w:cs="Times New Roman"/>
          <w:b/>
          <w:sz w:val="24"/>
          <w:szCs w:val="24"/>
        </w:rPr>
        <w:t xml:space="preserve">: </w:t>
      </w:r>
      <w:r w:rsidRPr="000D543D">
        <w:rPr>
          <w:rFonts w:ascii="Times New Roman" w:hAnsi="Times New Roman" w:cs="Times New Roman"/>
          <w:lang w:eastAsia="en-US"/>
        </w:rPr>
        <w:t xml:space="preserve">United States Environmental Protection Agency. (2004, July). </w:t>
      </w:r>
      <w:r w:rsidRPr="000D543D">
        <w:rPr>
          <w:rFonts w:ascii="Times New Roman" w:hAnsi="Times New Roman" w:cs="Times New Roman"/>
          <w:i/>
          <w:iCs/>
          <w:lang w:eastAsia="en-US"/>
        </w:rPr>
        <w:t>Drinking water standards</w:t>
      </w:r>
      <w:r w:rsidRPr="000D543D">
        <w:rPr>
          <w:rFonts w:ascii="Times New Roman" w:hAnsi="Times New Roman" w:cs="Times New Roman"/>
          <w:lang w:eastAsia="en-US"/>
        </w:rPr>
        <w:t>. Retrieved from US EPA website http://water.epa.gov/drink</w:t>
      </w:r>
    </w:p>
    <w:p w14:paraId="5BCAB7DC" w14:textId="77777777" w:rsidR="00B0194A" w:rsidRDefault="00B0194A" w:rsidP="001419F5">
      <w:pPr>
        <w:suppressAutoHyphens w:val="0"/>
        <w:jc w:val="center"/>
        <w:rPr>
          <w:rFonts w:ascii="Times New Roman" w:hAnsi="Times New Roman" w:cs="Times New Roman"/>
        </w:rPr>
      </w:pPr>
    </w:p>
    <w:p w14:paraId="0AFC58C1" w14:textId="77777777" w:rsidR="003222DD" w:rsidRDefault="003222DD" w:rsidP="001419F5">
      <w:pPr>
        <w:suppressAutoHyphens w:val="0"/>
        <w:jc w:val="center"/>
        <w:rPr>
          <w:rFonts w:ascii="Times New Roman" w:hAnsi="Times New Roman" w:cs="Times New Roman"/>
          <w:b/>
        </w:rPr>
      </w:pPr>
      <w:r w:rsidRPr="00543196">
        <w:rPr>
          <w:rFonts w:ascii="Times New Roman" w:hAnsi="Times New Roman" w:cs="Times New Roman"/>
          <w:b/>
        </w:rPr>
        <w:t xml:space="preserve">For all other sources see Dr. Von Bank, or check out </w:t>
      </w:r>
      <w:hyperlink r:id="rId18" w:history="1">
        <w:r w:rsidR="003D317B" w:rsidRPr="002A387D">
          <w:rPr>
            <w:rStyle w:val="Hyperlink"/>
            <w:rFonts w:ascii="Times New Roman" w:hAnsi="Times New Roman"/>
            <w:b/>
          </w:rPr>
          <w:t>http://owl.english.purdue.edu/owl/</w:t>
        </w:r>
      </w:hyperlink>
    </w:p>
    <w:p w14:paraId="0DE591D3" w14:textId="77777777" w:rsidR="009A0C5F" w:rsidRDefault="009A0C5F" w:rsidP="001419F5">
      <w:pPr>
        <w:suppressAutoHyphens w:val="0"/>
        <w:rPr>
          <w:rFonts w:ascii="Times New Roman" w:hAnsi="Times New Roman"/>
          <w:sz w:val="24"/>
          <w:szCs w:val="24"/>
        </w:rPr>
      </w:pPr>
      <w:r>
        <w:rPr>
          <w:rFonts w:ascii="Times New Roman" w:hAnsi="Times New Roman"/>
          <w:sz w:val="24"/>
          <w:szCs w:val="24"/>
        </w:rPr>
        <w:br w:type="page"/>
      </w:r>
    </w:p>
    <w:p w14:paraId="3B17F77C" w14:textId="1407ACB3" w:rsidR="00877F29" w:rsidRPr="00C56436" w:rsidRDefault="00C56436" w:rsidP="00C56436">
      <w:pPr>
        <w:tabs>
          <w:tab w:val="left" w:pos="540"/>
          <w:tab w:val="right" w:pos="1980"/>
          <w:tab w:val="left" w:pos="2880"/>
        </w:tabs>
        <w:rPr>
          <w:rFonts w:ascii="Times New Roman" w:hAnsi="Times New Roman"/>
          <w:b/>
          <w:sz w:val="24"/>
          <w:szCs w:val="24"/>
        </w:rPr>
      </w:pPr>
      <w:r w:rsidRPr="00C56436">
        <w:rPr>
          <w:rFonts w:ascii="Times New Roman" w:hAnsi="Times New Roman"/>
          <w:b/>
          <w:sz w:val="24"/>
          <w:szCs w:val="24"/>
        </w:rPr>
        <w:lastRenderedPageBreak/>
        <w:t>Spring</w:t>
      </w:r>
      <w:r w:rsidR="006B6984" w:rsidRPr="00C56436">
        <w:rPr>
          <w:rFonts w:ascii="Times New Roman" w:hAnsi="Times New Roman"/>
          <w:b/>
          <w:sz w:val="24"/>
          <w:szCs w:val="24"/>
        </w:rPr>
        <w:t xml:space="preserve"> 20</w:t>
      </w:r>
      <w:r w:rsidR="00524314">
        <w:rPr>
          <w:rFonts w:ascii="Times New Roman" w:hAnsi="Times New Roman"/>
          <w:b/>
          <w:sz w:val="24"/>
          <w:szCs w:val="24"/>
        </w:rPr>
        <w:t>20</w:t>
      </w:r>
      <w:r w:rsidR="00900541" w:rsidRPr="00C56436">
        <w:rPr>
          <w:rFonts w:ascii="Times New Roman" w:hAnsi="Times New Roman"/>
          <w:b/>
          <w:sz w:val="24"/>
          <w:szCs w:val="24"/>
        </w:rPr>
        <w:t>, On</w:t>
      </w:r>
      <w:r w:rsidR="00AA5BA4" w:rsidRPr="00C56436">
        <w:rPr>
          <w:rFonts w:ascii="Times New Roman" w:hAnsi="Times New Roman"/>
          <w:b/>
          <w:sz w:val="24"/>
          <w:szCs w:val="24"/>
        </w:rPr>
        <w:t>line</w:t>
      </w:r>
      <w:r w:rsidR="00D0548E" w:rsidRPr="00C56436">
        <w:rPr>
          <w:rFonts w:ascii="Times New Roman" w:hAnsi="Times New Roman"/>
          <w:b/>
          <w:sz w:val="24"/>
          <w:szCs w:val="24"/>
        </w:rPr>
        <w:t xml:space="preserve">        </w:t>
      </w:r>
      <w:r w:rsidR="00900541" w:rsidRPr="00C56436">
        <w:rPr>
          <w:rFonts w:ascii="Times New Roman" w:hAnsi="Times New Roman"/>
          <w:b/>
          <w:sz w:val="24"/>
          <w:szCs w:val="24"/>
        </w:rPr>
        <w:t xml:space="preserve"> </w:t>
      </w:r>
      <w:r w:rsidR="00D0548E" w:rsidRPr="00C5643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594E14" w:rsidRPr="00C56436">
        <w:rPr>
          <w:rFonts w:ascii="Times New Roman" w:hAnsi="Times New Roman"/>
          <w:b/>
          <w:sz w:val="24"/>
          <w:szCs w:val="24"/>
        </w:rPr>
        <w:t>COURSE</w:t>
      </w:r>
      <w:r w:rsidR="00D0548E" w:rsidRPr="00C56436">
        <w:rPr>
          <w:rFonts w:ascii="Times New Roman" w:hAnsi="Times New Roman"/>
          <w:b/>
          <w:sz w:val="24"/>
          <w:szCs w:val="24"/>
        </w:rPr>
        <w:t xml:space="preserve"> SCHEDULE   </w:t>
      </w:r>
      <w:r w:rsidR="00900541" w:rsidRPr="00C56436">
        <w:rPr>
          <w:rFonts w:ascii="Times New Roman" w:hAnsi="Times New Roman"/>
          <w:b/>
          <w:sz w:val="24"/>
          <w:szCs w:val="24"/>
        </w:rPr>
        <w:t xml:space="preserve"> </w:t>
      </w:r>
      <w:r w:rsidR="00D0548E" w:rsidRPr="00C56436">
        <w:rPr>
          <w:rFonts w:ascii="Times New Roman" w:hAnsi="Times New Roman"/>
          <w:b/>
          <w:sz w:val="24"/>
          <w:szCs w:val="24"/>
        </w:rPr>
        <w:t xml:space="preserve">     </w:t>
      </w:r>
      <w:r>
        <w:rPr>
          <w:rFonts w:ascii="Times New Roman" w:hAnsi="Times New Roman"/>
          <w:b/>
          <w:sz w:val="24"/>
          <w:szCs w:val="24"/>
        </w:rPr>
        <w:tab/>
      </w:r>
      <w:r w:rsidR="00574BAC" w:rsidRPr="00C56436">
        <w:rPr>
          <w:rFonts w:ascii="Times New Roman" w:hAnsi="Times New Roman"/>
          <w:b/>
          <w:sz w:val="24"/>
          <w:szCs w:val="24"/>
        </w:rPr>
        <w:t>FCS 301</w:t>
      </w:r>
      <w:r w:rsidR="008E710F" w:rsidRPr="00C56436">
        <w:rPr>
          <w:rFonts w:ascii="Times New Roman" w:hAnsi="Times New Roman"/>
          <w:b/>
          <w:sz w:val="24"/>
          <w:szCs w:val="24"/>
        </w:rPr>
        <w:t>(1)</w:t>
      </w:r>
      <w:r w:rsidR="00574BAC" w:rsidRPr="00C56436">
        <w:rPr>
          <w:rFonts w:ascii="Times New Roman" w:hAnsi="Times New Roman"/>
          <w:b/>
          <w:sz w:val="24"/>
          <w:szCs w:val="24"/>
        </w:rPr>
        <w:t>: Lifespan Development</w:t>
      </w:r>
      <w:r w:rsidR="008E710F" w:rsidRPr="00C56436">
        <w:rPr>
          <w:rFonts w:ascii="Times New Roman" w:hAnsi="Times New Roman"/>
          <w:b/>
          <w:sz w:val="24"/>
          <w:szCs w:val="24"/>
        </w:rPr>
        <w:t xml:space="preserve"> </w:t>
      </w:r>
    </w:p>
    <w:p w14:paraId="217E33DB" w14:textId="77777777" w:rsidR="00B35830" w:rsidRDefault="00B35830" w:rsidP="001419F5">
      <w:pPr>
        <w:tabs>
          <w:tab w:val="left" w:pos="540"/>
          <w:tab w:val="right" w:pos="1980"/>
          <w:tab w:val="left" w:pos="2880"/>
        </w:tabs>
        <w:jc w:val="center"/>
        <w:rPr>
          <w:rFonts w:ascii="Times New Roman" w:hAnsi="Times New Roman"/>
          <w:sz w:val="24"/>
          <w:szCs w:val="24"/>
        </w:rPr>
      </w:pPr>
    </w:p>
    <w:tbl>
      <w:tblPr>
        <w:tblStyle w:val="Style2"/>
        <w:tblW w:w="10962" w:type="dxa"/>
        <w:tblLayout w:type="fixed"/>
        <w:tblLook w:val="0000" w:firstRow="0" w:lastRow="0" w:firstColumn="0" w:lastColumn="0" w:noHBand="0" w:noVBand="0"/>
      </w:tblPr>
      <w:tblGrid>
        <w:gridCol w:w="835"/>
        <w:gridCol w:w="1486"/>
        <w:gridCol w:w="4609"/>
        <w:gridCol w:w="36"/>
        <w:gridCol w:w="13"/>
        <w:gridCol w:w="3983"/>
      </w:tblGrid>
      <w:tr w:rsidR="00B35830" w:rsidRPr="00C71BB5" w14:paraId="73FC8D18" w14:textId="77777777" w:rsidTr="00C715A9">
        <w:trPr>
          <w:cnfStyle w:val="000000100000" w:firstRow="0" w:lastRow="0" w:firstColumn="0" w:lastColumn="0" w:oddVBand="0" w:evenVBand="0" w:oddHBand="1" w:evenHBand="0" w:firstRowFirstColumn="0" w:firstRowLastColumn="0" w:lastRowFirstColumn="0" w:lastRowLastColumn="0"/>
          <w:trHeight w:val="416"/>
        </w:trPr>
        <w:tc>
          <w:tcPr>
            <w:tcW w:w="835" w:type="dxa"/>
          </w:tcPr>
          <w:p w14:paraId="019809F1" w14:textId="77777777" w:rsidR="00B35830" w:rsidRPr="00635E79" w:rsidRDefault="00C71BB5" w:rsidP="00B35830">
            <w:pPr>
              <w:pStyle w:val="TableContents"/>
              <w:snapToGrid w:val="0"/>
              <w:rPr>
                <w:rFonts w:ascii="Times New Roman" w:hAnsi="Times New Roman" w:cs="Times New Roman"/>
                <w:b/>
                <w:sz w:val="24"/>
                <w:szCs w:val="24"/>
              </w:rPr>
            </w:pPr>
            <w:r w:rsidRPr="00635E79">
              <w:rPr>
                <w:rFonts w:ascii="Times New Roman" w:hAnsi="Times New Roman" w:cs="Times New Roman"/>
                <w:b/>
                <w:sz w:val="24"/>
                <w:szCs w:val="24"/>
              </w:rPr>
              <w:t>Week</w:t>
            </w:r>
            <w:r w:rsidR="00B35830" w:rsidRPr="00635E79">
              <w:rPr>
                <w:rFonts w:ascii="Times New Roman" w:hAnsi="Times New Roman" w:cs="Times New Roman"/>
                <w:b/>
                <w:sz w:val="24"/>
                <w:szCs w:val="24"/>
              </w:rPr>
              <w:t xml:space="preserve"> </w:t>
            </w:r>
          </w:p>
        </w:tc>
        <w:tc>
          <w:tcPr>
            <w:tcW w:w="1486" w:type="dxa"/>
          </w:tcPr>
          <w:p w14:paraId="40C20A90" w14:textId="77777777" w:rsidR="00B35830" w:rsidRPr="00C71BB5" w:rsidRDefault="00B35830" w:rsidP="00B35830">
            <w:pPr>
              <w:pStyle w:val="TableContents"/>
              <w:snapToGrid w:val="0"/>
              <w:rPr>
                <w:rFonts w:ascii="Times New Roman" w:hAnsi="Times New Roman" w:cs="Times New Roman"/>
                <w:b/>
                <w:sz w:val="24"/>
                <w:szCs w:val="24"/>
              </w:rPr>
            </w:pPr>
            <w:r w:rsidRPr="00C71BB5">
              <w:rPr>
                <w:rFonts w:ascii="Times New Roman" w:hAnsi="Times New Roman" w:cs="Times New Roman"/>
                <w:b/>
                <w:sz w:val="24"/>
                <w:szCs w:val="24"/>
              </w:rPr>
              <w:t>Date</w:t>
            </w:r>
          </w:p>
          <w:p w14:paraId="6F1C1000" w14:textId="77777777" w:rsidR="00B35830" w:rsidRPr="00C71BB5" w:rsidRDefault="00B35830" w:rsidP="00B35830">
            <w:pPr>
              <w:pStyle w:val="TableContents"/>
              <w:snapToGrid w:val="0"/>
              <w:rPr>
                <w:rFonts w:ascii="Times New Roman" w:hAnsi="Times New Roman" w:cs="Times New Roman"/>
                <w:b/>
                <w:sz w:val="24"/>
                <w:szCs w:val="24"/>
              </w:rPr>
            </w:pPr>
          </w:p>
        </w:tc>
        <w:tc>
          <w:tcPr>
            <w:tcW w:w="4645" w:type="dxa"/>
            <w:gridSpan w:val="2"/>
          </w:tcPr>
          <w:p w14:paraId="229EC591" w14:textId="77777777" w:rsidR="00B35830" w:rsidRPr="00C71BB5" w:rsidRDefault="00B35830" w:rsidP="00B35830">
            <w:pPr>
              <w:pStyle w:val="TableContents"/>
              <w:snapToGrid w:val="0"/>
              <w:rPr>
                <w:rFonts w:ascii="Times New Roman" w:hAnsi="Times New Roman" w:cs="Times New Roman"/>
                <w:b/>
                <w:sz w:val="24"/>
                <w:szCs w:val="24"/>
              </w:rPr>
            </w:pPr>
            <w:r w:rsidRPr="00C71BB5">
              <w:rPr>
                <w:rFonts w:ascii="Times New Roman" w:hAnsi="Times New Roman" w:cs="Times New Roman"/>
                <w:b/>
                <w:sz w:val="24"/>
                <w:szCs w:val="24"/>
              </w:rPr>
              <w:t>Topic &amp; Chapter</w:t>
            </w:r>
          </w:p>
        </w:tc>
        <w:tc>
          <w:tcPr>
            <w:tcW w:w="3996" w:type="dxa"/>
            <w:gridSpan w:val="2"/>
          </w:tcPr>
          <w:p w14:paraId="400DFF01" w14:textId="77777777" w:rsidR="00B35830" w:rsidRPr="00C71BB5" w:rsidRDefault="00B35830" w:rsidP="00B35830">
            <w:pPr>
              <w:pStyle w:val="TableContents"/>
              <w:snapToGrid w:val="0"/>
              <w:rPr>
                <w:rFonts w:ascii="Times New Roman" w:hAnsi="Times New Roman" w:cs="Times New Roman"/>
                <w:b/>
                <w:sz w:val="24"/>
                <w:szCs w:val="24"/>
              </w:rPr>
            </w:pPr>
            <w:r w:rsidRPr="00C71BB5">
              <w:rPr>
                <w:rFonts w:ascii="Times New Roman" w:hAnsi="Times New Roman" w:cs="Times New Roman"/>
                <w:b/>
                <w:sz w:val="24"/>
                <w:szCs w:val="24"/>
              </w:rPr>
              <w:t>Quizzes &amp; Other Due Dates</w:t>
            </w:r>
          </w:p>
        </w:tc>
      </w:tr>
      <w:tr w:rsidR="00B35830" w:rsidRPr="00C71BB5" w14:paraId="7CE672F2" w14:textId="77777777" w:rsidTr="006F0FB1">
        <w:trPr>
          <w:cnfStyle w:val="000000010000" w:firstRow="0" w:lastRow="0" w:firstColumn="0" w:lastColumn="0" w:oddVBand="0" w:evenVBand="0" w:oddHBand="0" w:evenHBand="1" w:firstRowFirstColumn="0" w:firstRowLastColumn="0" w:lastRowFirstColumn="0" w:lastRowLastColumn="0"/>
          <w:trHeight w:val="504"/>
        </w:trPr>
        <w:tc>
          <w:tcPr>
            <w:tcW w:w="835" w:type="dxa"/>
          </w:tcPr>
          <w:p w14:paraId="3ABDD9B7" w14:textId="77777777" w:rsidR="00B35830" w:rsidRPr="00C71BB5" w:rsidRDefault="00B35830" w:rsidP="00B35830">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1</w:t>
            </w:r>
          </w:p>
        </w:tc>
        <w:tc>
          <w:tcPr>
            <w:tcW w:w="1486" w:type="dxa"/>
          </w:tcPr>
          <w:p w14:paraId="20560F09" w14:textId="66A575BC" w:rsidR="00B35830" w:rsidRPr="00C71BB5" w:rsidRDefault="00B35830" w:rsidP="00B35830">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sidR="00C56436">
              <w:rPr>
                <w:rFonts w:ascii="Times New Roman" w:hAnsi="Times New Roman" w:cs="Times New Roman"/>
                <w:bCs/>
                <w:sz w:val="24"/>
                <w:szCs w:val="24"/>
              </w:rPr>
              <w:t>1/1</w:t>
            </w:r>
            <w:r w:rsidR="00E47886">
              <w:rPr>
                <w:rFonts w:ascii="Times New Roman" w:hAnsi="Times New Roman" w:cs="Times New Roman"/>
                <w:bCs/>
                <w:sz w:val="24"/>
                <w:szCs w:val="24"/>
              </w:rPr>
              <w:t>3</w:t>
            </w:r>
          </w:p>
        </w:tc>
        <w:tc>
          <w:tcPr>
            <w:tcW w:w="4645" w:type="dxa"/>
            <w:gridSpan w:val="2"/>
          </w:tcPr>
          <w:p w14:paraId="208B7FAC" w14:textId="77777777" w:rsidR="00B35830" w:rsidRPr="00C71BB5" w:rsidRDefault="00B35830" w:rsidP="00B35830">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 xml:space="preserve">Introduction &amp; Syllabus </w:t>
            </w:r>
          </w:p>
        </w:tc>
        <w:tc>
          <w:tcPr>
            <w:tcW w:w="3996" w:type="dxa"/>
            <w:gridSpan w:val="2"/>
          </w:tcPr>
          <w:p w14:paraId="22ADB431" w14:textId="77777777" w:rsidR="00B35830" w:rsidRPr="002437A8" w:rsidRDefault="00B35830" w:rsidP="00B35830">
            <w:pPr>
              <w:pStyle w:val="TableContents"/>
              <w:snapToGrid w:val="0"/>
              <w:rPr>
                <w:rFonts w:ascii="Times New Roman" w:hAnsi="Times New Roman" w:cs="Times New Roman"/>
                <w:sz w:val="24"/>
                <w:szCs w:val="24"/>
                <w:highlight w:val="yellow"/>
              </w:rPr>
            </w:pPr>
          </w:p>
        </w:tc>
      </w:tr>
      <w:tr w:rsidR="006F0FB1" w:rsidRPr="00C71BB5" w14:paraId="123D14FE" w14:textId="77777777" w:rsidTr="006F0FB1">
        <w:trPr>
          <w:cnfStyle w:val="000000100000" w:firstRow="0" w:lastRow="0" w:firstColumn="0" w:lastColumn="0" w:oddVBand="0" w:evenVBand="0" w:oddHBand="1" w:evenHBand="0" w:firstRowFirstColumn="0" w:firstRowLastColumn="0" w:lastRowFirstColumn="0" w:lastRowLastColumn="0"/>
          <w:trHeight w:val="823"/>
        </w:trPr>
        <w:tc>
          <w:tcPr>
            <w:tcW w:w="835" w:type="dxa"/>
          </w:tcPr>
          <w:p w14:paraId="2FD4A221" w14:textId="77777777" w:rsidR="006F0FB1" w:rsidRPr="00C71BB5" w:rsidRDefault="006F0FB1" w:rsidP="00B35830">
            <w:pPr>
              <w:pStyle w:val="TableContents"/>
              <w:snapToGrid w:val="0"/>
              <w:rPr>
                <w:rFonts w:ascii="Times New Roman" w:hAnsi="Times New Roman" w:cs="Times New Roman"/>
                <w:sz w:val="24"/>
                <w:szCs w:val="24"/>
              </w:rPr>
            </w:pPr>
          </w:p>
        </w:tc>
        <w:tc>
          <w:tcPr>
            <w:tcW w:w="1486" w:type="dxa"/>
          </w:tcPr>
          <w:p w14:paraId="0B5C9B57" w14:textId="01E9B337" w:rsidR="006F0FB1" w:rsidRPr="00C71BB5" w:rsidRDefault="00433606" w:rsidP="00B35830">
            <w:pPr>
              <w:pStyle w:val="TableContents"/>
              <w:snapToGrid w:val="0"/>
              <w:rPr>
                <w:rFonts w:ascii="Times New Roman" w:hAnsi="Times New Roman" w:cs="Times New Roman"/>
                <w:bCs/>
                <w:sz w:val="24"/>
                <w:szCs w:val="24"/>
              </w:rPr>
            </w:pPr>
            <w:r>
              <w:rPr>
                <w:rFonts w:ascii="Times New Roman" w:hAnsi="Times New Roman" w:cs="Times New Roman"/>
                <w:bCs/>
                <w:sz w:val="24"/>
                <w:szCs w:val="24"/>
              </w:rPr>
              <w:t>Sat</w:t>
            </w:r>
            <w:r w:rsidR="006F0FB1">
              <w:rPr>
                <w:rFonts w:ascii="Times New Roman" w:hAnsi="Times New Roman" w:cs="Times New Roman"/>
                <w:bCs/>
                <w:sz w:val="24"/>
                <w:szCs w:val="24"/>
              </w:rPr>
              <w:t xml:space="preserve"> 1/</w:t>
            </w:r>
            <w:r w:rsidR="001778EC">
              <w:rPr>
                <w:rFonts w:ascii="Times New Roman" w:hAnsi="Times New Roman" w:cs="Times New Roman"/>
                <w:bCs/>
                <w:sz w:val="24"/>
                <w:szCs w:val="24"/>
              </w:rPr>
              <w:t>24</w:t>
            </w:r>
          </w:p>
        </w:tc>
        <w:tc>
          <w:tcPr>
            <w:tcW w:w="4609" w:type="dxa"/>
          </w:tcPr>
          <w:p w14:paraId="7AC019CA" w14:textId="77777777" w:rsidR="006F0FB1" w:rsidRDefault="006F0FB1" w:rsidP="00B35830">
            <w:pPr>
              <w:pStyle w:val="TableContents"/>
              <w:snapToGrid w:val="0"/>
              <w:rPr>
                <w:rFonts w:ascii="Times New Roman" w:hAnsi="Times New Roman" w:cs="Times New Roman"/>
                <w:sz w:val="24"/>
                <w:szCs w:val="24"/>
              </w:rPr>
            </w:pPr>
          </w:p>
        </w:tc>
        <w:tc>
          <w:tcPr>
            <w:tcW w:w="4032" w:type="dxa"/>
            <w:gridSpan w:val="3"/>
          </w:tcPr>
          <w:p w14:paraId="408A3C6E" w14:textId="6BFC1E4E" w:rsidR="006F0FB1" w:rsidRPr="00C71BB5" w:rsidRDefault="006F0FB1" w:rsidP="002501EE">
            <w:pPr>
              <w:pStyle w:val="TableContents"/>
              <w:snapToGrid w:val="0"/>
              <w:rPr>
                <w:rFonts w:ascii="Times New Roman" w:hAnsi="Times New Roman" w:cs="Times New Roman"/>
                <w:b/>
                <w:sz w:val="24"/>
                <w:szCs w:val="24"/>
              </w:rPr>
            </w:pPr>
            <w:r w:rsidRPr="002437A8">
              <w:rPr>
                <w:rFonts w:ascii="Times New Roman" w:hAnsi="Times New Roman" w:cs="Times New Roman"/>
                <w:b/>
                <w:i/>
                <w:sz w:val="24"/>
                <w:szCs w:val="24"/>
              </w:rPr>
              <w:t>Introduce Yourself</w:t>
            </w:r>
            <w:r w:rsidR="00905650">
              <w:rPr>
                <w:rFonts w:ascii="Times New Roman" w:hAnsi="Times New Roman" w:cs="Times New Roman"/>
                <w:b/>
                <w:i/>
                <w:sz w:val="24"/>
                <w:szCs w:val="24"/>
              </w:rPr>
              <w:t xml:space="preserve"> Post </w:t>
            </w:r>
            <w:r w:rsidR="009C7116">
              <w:rPr>
                <w:rFonts w:ascii="Times New Roman" w:hAnsi="Times New Roman" w:cs="Times New Roman"/>
                <w:b/>
                <w:i/>
                <w:sz w:val="24"/>
                <w:szCs w:val="24"/>
              </w:rPr>
              <w:t>on</w:t>
            </w:r>
            <w:r w:rsidRPr="002437A8">
              <w:rPr>
                <w:rFonts w:ascii="Times New Roman" w:hAnsi="Times New Roman" w:cs="Times New Roman"/>
                <w:b/>
                <w:i/>
                <w:sz w:val="24"/>
                <w:szCs w:val="24"/>
              </w:rPr>
              <w:t xml:space="preserve"> D2L Discussions</w:t>
            </w:r>
            <w:r w:rsidR="002501EE">
              <w:rPr>
                <w:rFonts w:ascii="Times New Roman" w:hAnsi="Times New Roman" w:cs="Times New Roman"/>
                <w:b/>
                <w:i/>
                <w:sz w:val="24"/>
                <w:szCs w:val="24"/>
              </w:rPr>
              <w:t xml:space="preserve"> </w:t>
            </w:r>
            <w:r w:rsidRPr="002437A8">
              <w:rPr>
                <w:rFonts w:ascii="Times New Roman" w:hAnsi="Times New Roman" w:cs="Times New Roman"/>
                <w:b/>
                <w:i/>
                <w:sz w:val="24"/>
                <w:szCs w:val="24"/>
              </w:rPr>
              <w:t xml:space="preserve">Due by </w:t>
            </w:r>
            <w:r w:rsidR="002501EE">
              <w:rPr>
                <w:rFonts w:ascii="Times New Roman" w:hAnsi="Times New Roman" w:cs="Times New Roman"/>
                <w:b/>
                <w:i/>
                <w:sz w:val="24"/>
                <w:szCs w:val="24"/>
              </w:rPr>
              <w:t>Sat</w:t>
            </w:r>
            <w:r w:rsidRPr="002437A8">
              <w:rPr>
                <w:rFonts w:ascii="Times New Roman" w:hAnsi="Times New Roman" w:cs="Times New Roman"/>
                <w:b/>
                <w:i/>
                <w:sz w:val="24"/>
                <w:szCs w:val="24"/>
              </w:rPr>
              <w:t xml:space="preserve"> </w:t>
            </w:r>
            <w:r>
              <w:rPr>
                <w:rFonts w:ascii="Times New Roman" w:hAnsi="Times New Roman" w:cs="Times New Roman"/>
                <w:b/>
                <w:i/>
                <w:sz w:val="24"/>
                <w:szCs w:val="24"/>
              </w:rPr>
              <w:t>1/2</w:t>
            </w:r>
            <w:r w:rsidR="009E3128">
              <w:rPr>
                <w:rFonts w:ascii="Times New Roman" w:hAnsi="Times New Roman" w:cs="Times New Roman"/>
                <w:b/>
                <w:i/>
                <w:sz w:val="24"/>
                <w:szCs w:val="24"/>
              </w:rPr>
              <w:t>5</w:t>
            </w:r>
            <w:r w:rsidRPr="002437A8">
              <w:rPr>
                <w:rFonts w:ascii="Times New Roman" w:hAnsi="Times New Roman" w:cs="Times New Roman"/>
                <w:b/>
                <w:i/>
                <w:sz w:val="24"/>
                <w:szCs w:val="24"/>
              </w:rPr>
              <w:t xml:space="preserve"> @ 11:59pm</w:t>
            </w:r>
          </w:p>
        </w:tc>
      </w:tr>
      <w:tr w:rsidR="00C56436" w:rsidRPr="00C71BB5" w14:paraId="4ECE1ACA" w14:textId="77777777" w:rsidTr="00C715A9">
        <w:trPr>
          <w:cnfStyle w:val="000000010000" w:firstRow="0" w:lastRow="0" w:firstColumn="0" w:lastColumn="0" w:oddVBand="0" w:evenVBand="0" w:oddHBand="0" w:evenHBand="1" w:firstRowFirstColumn="0" w:firstRowLastColumn="0" w:lastRowFirstColumn="0" w:lastRowLastColumn="0"/>
          <w:trHeight w:val="541"/>
        </w:trPr>
        <w:tc>
          <w:tcPr>
            <w:tcW w:w="835" w:type="dxa"/>
          </w:tcPr>
          <w:p w14:paraId="4C5AFD42"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2</w:t>
            </w:r>
          </w:p>
        </w:tc>
        <w:tc>
          <w:tcPr>
            <w:tcW w:w="1486" w:type="dxa"/>
          </w:tcPr>
          <w:p w14:paraId="59B2B487" w14:textId="5E18386F" w:rsidR="00C56436" w:rsidRPr="00C71BB5" w:rsidRDefault="00C56436" w:rsidP="00C56436">
            <w:pPr>
              <w:pStyle w:val="TableContents"/>
              <w:snapToGrid w:val="0"/>
              <w:rPr>
                <w:rFonts w:ascii="Times New Roman" w:hAnsi="Times New Roman" w:cs="Times New Roman"/>
                <w:bCs/>
                <w:sz w:val="24"/>
                <w:szCs w:val="24"/>
              </w:rPr>
            </w:pPr>
            <w:r>
              <w:rPr>
                <w:rFonts w:ascii="Times New Roman" w:hAnsi="Times New Roman" w:cs="Times New Roman"/>
                <w:bCs/>
                <w:sz w:val="24"/>
                <w:szCs w:val="24"/>
              </w:rPr>
              <w:t>Mon 1/2</w:t>
            </w:r>
            <w:r w:rsidR="001778EC">
              <w:rPr>
                <w:rFonts w:ascii="Times New Roman" w:hAnsi="Times New Roman" w:cs="Times New Roman"/>
                <w:bCs/>
                <w:sz w:val="24"/>
                <w:szCs w:val="24"/>
              </w:rPr>
              <w:t>7</w:t>
            </w:r>
          </w:p>
        </w:tc>
        <w:tc>
          <w:tcPr>
            <w:tcW w:w="4645" w:type="dxa"/>
            <w:gridSpan w:val="2"/>
          </w:tcPr>
          <w:p w14:paraId="37C479EF"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Chapter 1: Foundational Concepts &amp; Theories of Development</w:t>
            </w:r>
          </w:p>
        </w:tc>
        <w:tc>
          <w:tcPr>
            <w:tcW w:w="3996" w:type="dxa"/>
            <w:gridSpan w:val="2"/>
          </w:tcPr>
          <w:p w14:paraId="078685F7" w14:textId="7A2BDF56" w:rsidR="00C56436" w:rsidRPr="00925928" w:rsidRDefault="00C56436" w:rsidP="00C56436">
            <w:pPr>
              <w:pStyle w:val="TableContents"/>
              <w:snapToGrid w:val="0"/>
              <w:rPr>
                <w:rFonts w:ascii="Times New Roman" w:hAnsi="Times New Roman" w:cs="Times New Roman"/>
                <w:b/>
                <w:i/>
                <w:sz w:val="24"/>
                <w:szCs w:val="24"/>
              </w:rPr>
            </w:pPr>
            <w:r w:rsidRPr="00925928">
              <w:rPr>
                <w:rFonts w:ascii="Times New Roman" w:hAnsi="Times New Roman" w:cs="Times New Roman"/>
                <w:b/>
                <w:i/>
                <w:sz w:val="24"/>
                <w:szCs w:val="24"/>
              </w:rPr>
              <w:t xml:space="preserve">Quiz 1 Closes </w:t>
            </w:r>
            <w:r w:rsidR="00A672C8">
              <w:rPr>
                <w:rFonts w:ascii="Times New Roman" w:hAnsi="Times New Roman" w:cs="Times New Roman"/>
                <w:b/>
                <w:i/>
                <w:sz w:val="24"/>
                <w:szCs w:val="24"/>
              </w:rPr>
              <w:t xml:space="preserve">Sat </w:t>
            </w:r>
            <w:r w:rsidR="00851AF4" w:rsidRPr="00925928">
              <w:rPr>
                <w:rFonts w:ascii="Times New Roman" w:hAnsi="Times New Roman" w:cs="Times New Roman"/>
                <w:b/>
                <w:i/>
                <w:sz w:val="24"/>
                <w:szCs w:val="24"/>
              </w:rPr>
              <w:t>2/1</w:t>
            </w:r>
            <w:r w:rsidRPr="00925928">
              <w:rPr>
                <w:rFonts w:ascii="Times New Roman" w:hAnsi="Times New Roman" w:cs="Times New Roman"/>
                <w:b/>
                <w:i/>
                <w:sz w:val="24"/>
                <w:szCs w:val="24"/>
              </w:rPr>
              <w:t xml:space="preserve"> @ 11:59pm</w:t>
            </w:r>
          </w:p>
        </w:tc>
      </w:tr>
      <w:tr w:rsidR="00C56436" w:rsidRPr="00C71BB5" w14:paraId="4C374ADE" w14:textId="77777777" w:rsidTr="00C715A9">
        <w:trPr>
          <w:cnfStyle w:val="000000100000" w:firstRow="0" w:lastRow="0" w:firstColumn="0" w:lastColumn="0" w:oddVBand="0" w:evenVBand="0" w:oddHBand="1" w:evenHBand="0" w:firstRowFirstColumn="0" w:firstRowLastColumn="0" w:lastRowFirstColumn="0" w:lastRowLastColumn="0"/>
          <w:trHeight w:val="541"/>
        </w:trPr>
        <w:tc>
          <w:tcPr>
            <w:tcW w:w="835" w:type="dxa"/>
          </w:tcPr>
          <w:p w14:paraId="53E68ADA"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3</w:t>
            </w:r>
          </w:p>
        </w:tc>
        <w:tc>
          <w:tcPr>
            <w:tcW w:w="1486" w:type="dxa"/>
          </w:tcPr>
          <w:p w14:paraId="4E69B45F" w14:textId="0CE0A6F4" w:rsidR="00C56436" w:rsidRPr="00C71BB5" w:rsidRDefault="00C56436" w:rsidP="00C56436">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2/</w:t>
            </w:r>
            <w:r w:rsidR="00792B2F">
              <w:rPr>
                <w:rFonts w:ascii="Times New Roman" w:hAnsi="Times New Roman" w:cs="Times New Roman"/>
                <w:bCs/>
                <w:sz w:val="24"/>
                <w:szCs w:val="24"/>
              </w:rPr>
              <w:t>3</w:t>
            </w:r>
          </w:p>
        </w:tc>
        <w:tc>
          <w:tcPr>
            <w:tcW w:w="4645" w:type="dxa"/>
            <w:gridSpan w:val="2"/>
          </w:tcPr>
          <w:p w14:paraId="48397EEC"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Chapter 2: Research Methods</w:t>
            </w:r>
          </w:p>
        </w:tc>
        <w:tc>
          <w:tcPr>
            <w:tcW w:w="3996" w:type="dxa"/>
            <w:gridSpan w:val="2"/>
          </w:tcPr>
          <w:p w14:paraId="60C6F87A" w14:textId="72B63193" w:rsidR="00C56436" w:rsidRPr="00925928" w:rsidRDefault="00C56436" w:rsidP="00C56436">
            <w:pPr>
              <w:pStyle w:val="TableContents"/>
              <w:snapToGrid w:val="0"/>
              <w:rPr>
                <w:rFonts w:ascii="Times New Roman" w:hAnsi="Times New Roman" w:cs="Times New Roman"/>
                <w:b/>
                <w:i/>
                <w:sz w:val="24"/>
                <w:szCs w:val="24"/>
              </w:rPr>
            </w:pPr>
            <w:r w:rsidRPr="00925928">
              <w:rPr>
                <w:rFonts w:ascii="Times New Roman" w:hAnsi="Times New Roman" w:cs="Times New Roman"/>
                <w:b/>
                <w:i/>
                <w:sz w:val="24"/>
                <w:szCs w:val="24"/>
              </w:rPr>
              <w:t xml:space="preserve">Quiz 2 Closes </w:t>
            </w:r>
            <w:r w:rsidR="00422F50">
              <w:rPr>
                <w:rFonts w:ascii="Times New Roman" w:hAnsi="Times New Roman" w:cs="Times New Roman"/>
                <w:b/>
                <w:i/>
                <w:sz w:val="24"/>
                <w:szCs w:val="24"/>
              </w:rPr>
              <w:t xml:space="preserve">Sat </w:t>
            </w:r>
            <w:r w:rsidR="008F1839" w:rsidRPr="00925928">
              <w:rPr>
                <w:rFonts w:ascii="Times New Roman" w:hAnsi="Times New Roman" w:cs="Times New Roman"/>
                <w:b/>
                <w:i/>
                <w:sz w:val="24"/>
                <w:szCs w:val="24"/>
              </w:rPr>
              <w:t>2/8</w:t>
            </w:r>
            <w:r w:rsidRPr="00925928">
              <w:rPr>
                <w:rFonts w:ascii="Times New Roman" w:hAnsi="Times New Roman" w:cs="Times New Roman"/>
                <w:b/>
                <w:i/>
                <w:sz w:val="24"/>
                <w:szCs w:val="24"/>
              </w:rPr>
              <w:t xml:space="preserve"> @ 11:59pm</w:t>
            </w:r>
          </w:p>
        </w:tc>
      </w:tr>
      <w:tr w:rsidR="00C56436" w:rsidRPr="00C71BB5" w14:paraId="7F4D1844" w14:textId="77777777" w:rsidTr="00C715A9">
        <w:trPr>
          <w:cnfStyle w:val="000000010000" w:firstRow="0" w:lastRow="0" w:firstColumn="0" w:lastColumn="0" w:oddVBand="0" w:evenVBand="0" w:oddHBand="0" w:evenHBand="1" w:firstRowFirstColumn="0" w:firstRowLastColumn="0" w:lastRowFirstColumn="0" w:lastRowLastColumn="0"/>
          <w:trHeight w:val="667"/>
        </w:trPr>
        <w:tc>
          <w:tcPr>
            <w:tcW w:w="835" w:type="dxa"/>
          </w:tcPr>
          <w:p w14:paraId="00400BBB"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4</w:t>
            </w:r>
          </w:p>
        </w:tc>
        <w:tc>
          <w:tcPr>
            <w:tcW w:w="1486" w:type="dxa"/>
          </w:tcPr>
          <w:p w14:paraId="340EB9AF" w14:textId="1CF99AD5" w:rsidR="00C56436" w:rsidRPr="00C71BB5" w:rsidRDefault="00C56436" w:rsidP="00C56436">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2/1</w:t>
            </w:r>
            <w:r w:rsidR="00792B2F">
              <w:rPr>
                <w:rFonts w:ascii="Times New Roman" w:hAnsi="Times New Roman" w:cs="Times New Roman"/>
                <w:bCs/>
                <w:sz w:val="24"/>
                <w:szCs w:val="24"/>
              </w:rPr>
              <w:t>0</w:t>
            </w:r>
            <w:r w:rsidRPr="00C71BB5">
              <w:rPr>
                <w:rFonts w:ascii="Times New Roman" w:hAnsi="Times New Roman" w:cs="Times New Roman"/>
                <w:bCs/>
                <w:sz w:val="24"/>
                <w:szCs w:val="24"/>
              </w:rPr>
              <w:t xml:space="preserve"> </w:t>
            </w:r>
          </w:p>
        </w:tc>
        <w:tc>
          <w:tcPr>
            <w:tcW w:w="4645" w:type="dxa"/>
            <w:gridSpan w:val="2"/>
          </w:tcPr>
          <w:p w14:paraId="33F6439F"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Chapter 3: Prenatal Development &amp; Birth</w:t>
            </w:r>
          </w:p>
        </w:tc>
        <w:tc>
          <w:tcPr>
            <w:tcW w:w="3996" w:type="dxa"/>
            <w:gridSpan w:val="2"/>
          </w:tcPr>
          <w:p w14:paraId="098CF2D9" w14:textId="3E00BC74" w:rsidR="00C56436" w:rsidRPr="00925928" w:rsidRDefault="00C56436" w:rsidP="00C56436">
            <w:pPr>
              <w:pStyle w:val="TableContents"/>
              <w:snapToGrid w:val="0"/>
              <w:rPr>
                <w:rFonts w:ascii="Times New Roman" w:hAnsi="Times New Roman" w:cs="Times New Roman"/>
                <w:b/>
                <w:i/>
                <w:sz w:val="24"/>
                <w:szCs w:val="24"/>
              </w:rPr>
            </w:pPr>
            <w:r w:rsidRPr="00925928">
              <w:rPr>
                <w:rFonts w:ascii="Times New Roman" w:hAnsi="Times New Roman" w:cs="Times New Roman"/>
                <w:b/>
                <w:i/>
                <w:sz w:val="24"/>
                <w:szCs w:val="24"/>
              </w:rPr>
              <w:t xml:space="preserve">Quiz 3 Closes </w:t>
            </w:r>
            <w:r w:rsidR="0053709C">
              <w:rPr>
                <w:rFonts w:ascii="Times New Roman" w:hAnsi="Times New Roman" w:cs="Times New Roman"/>
                <w:b/>
                <w:i/>
                <w:sz w:val="24"/>
                <w:szCs w:val="24"/>
              </w:rPr>
              <w:t xml:space="preserve">Sat </w:t>
            </w:r>
            <w:r w:rsidR="008F1839" w:rsidRPr="00925928">
              <w:rPr>
                <w:rFonts w:ascii="Times New Roman" w:hAnsi="Times New Roman" w:cs="Times New Roman"/>
                <w:b/>
                <w:i/>
                <w:sz w:val="24"/>
                <w:szCs w:val="24"/>
              </w:rPr>
              <w:t>2/15</w:t>
            </w:r>
            <w:r w:rsidRPr="00925928">
              <w:rPr>
                <w:rFonts w:ascii="Times New Roman" w:hAnsi="Times New Roman" w:cs="Times New Roman"/>
                <w:b/>
                <w:i/>
                <w:sz w:val="24"/>
                <w:szCs w:val="24"/>
              </w:rPr>
              <w:t xml:space="preserve"> @ 11:59pm</w:t>
            </w:r>
          </w:p>
        </w:tc>
      </w:tr>
      <w:tr w:rsidR="00C56436" w:rsidRPr="00C71BB5" w14:paraId="5821B6AD" w14:textId="77777777" w:rsidTr="00C715A9">
        <w:trPr>
          <w:cnfStyle w:val="000000100000" w:firstRow="0" w:lastRow="0" w:firstColumn="0" w:lastColumn="0" w:oddVBand="0" w:evenVBand="0" w:oddHBand="1" w:evenHBand="0" w:firstRowFirstColumn="0" w:firstRowLastColumn="0" w:lastRowFirstColumn="0" w:lastRowLastColumn="0"/>
          <w:trHeight w:val="776"/>
        </w:trPr>
        <w:tc>
          <w:tcPr>
            <w:tcW w:w="835" w:type="dxa"/>
          </w:tcPr>
          <w:p w14:paraId="4BA8D3B3"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5</w:t>
            </w:r>
          </w:p>
        </w:tc>
        <w:tc>
          <w:tcPr>
            <w:tcW w:w="1486" w:type="dxa"/>
          </w:tcPr>
          <w:p w14:paraId="26CE628E" w14:textId="07ADE5C9" w:rsidR="00C56436" w:rsidRPr="00C71BB5" w:rsidRDefault="00C56436" w:rsidP="00C56436">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2/1</w:t>
            </w:r>
            <w:r w:rsidR="00792B2F">
              <w:rPr>
                <w:rFonts w:ascii="Times New Roman" w:hAnsi="Times New Roman" w:cs="Times New Roman"/>
                <w:bCs/>
                <w:sz w:val="24"/>
                <w:szCs w:val="24"/>
              </w:rPr>
              <w:t>7</w:t>
            </w:r>
          </w:p>
        </w:tc>
        <w:tc>
          <w:tcPr>
            <w:tcW w:w="4645" w:type="dxa"/>
            <w:gridSpan w:val="2"/>
          </w:tcPr>
          <w:p w14:paraId="56A7A3F9"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 xml:space="preserve">Chapter 4: Infant Development </w:t>
            </w:r>
          </w:p>
        </w:tc>
        <w:tc>
          <w:tcPr>
            <w:tcW w:w="3996" w:type="dxa"/>
            <w:gridSpan w:val="2"/>
          </w:tcPr>
          <w:p w14:paraId="784A5EBF" w14:textId="26DC0CAB" w:rsidR="00C56436" w:rsidRPr="00925928" w:rsidRDefault="00C56436" w:rsidP="00C56436">
            <w:pPr>
              <w:tabs>
                <w:tab w:val="left" w:pos="1440"/>
                <w:tab w:val="left" w:pos="7740"/>
              </w:tabs>
              <w:rPr>
                <w:rFonts w:ascii="Times New Roman" w:hAnsi="Times New Roman" w:cs="Times New Roman"/>
                <w:b/>
                <w:i/>
                <w:sz w:val="24"/>
                <w:szCs w:val="24"/>
              </w:rPr>
            </w:pPr>
            <w:r w:rsidRPr="00925928">
              <w:rPr>
                <w:rFonts w:ascii="Times New Roman" w:hAnsi="Times New Roman" w:cs="Times New Roman"/>
                <w:b/>
                <w:i/>
                <w:sz w:val="24"/>
                <w:szCs w:val="24"/>
              </w:rPr>
              <w:t>Quiz 4 Closes</w:t>
            </w:r>
            <w:r w:rsidR="008D282C">
              <w:rPr>
                <w:rFonts w:ascii="Times New Roman" w:hAnsi="Times New Roman" w:cs="Times New Roman"/>
                <w:b/>
                <w:i/>
                <w:sz w:val="24"/>
                <w:szCs w:val="24"/>
              </w:rPr>
              <w:t xml:space="preserve"> Sat</w:t>
            </w:r>
            <w:r w:rsidRPr="00925928">
              <w:rPr>
                <w:rFonts w:ascii="Times New Roman" w:hAnsi="Times New Roman" w:cs="Times New Roman"/>
                <w:b/>
                <w:i/>
                <w:sz w:val="24"/>
                <w:szCs w:val="24"/>
              </w:rPr>
              <w:t xml:space="preserve"> </w:t>
            </w:r>
            <w:r w:rsidR="008F1839" w:rsidRPr="00925928">
              <w:rPr>
                <w:rFonts w:ascii="Times New Roman" w:hAnsi="Times New Roman" w:cs="Times New Roman"/>
                <w:b/>
                <w:i/>
                <w:sz w:val="24"/>
                <w:szCs w:val="24"/>
              </w:rPr>
              <w:t>2/22</w:t>
            </w:r>
            <w:r w:rsidRPr="00925928">
              <w:rPr>
                <w:rFonts w:ascii="Times New Roman" w:hAnsi="Times New Roman" w:cs="Times New Roman"/>
                <w:b/>
                <w:i/>
                <w:sz w:val="24"/>
                <w:szCs w:val="24"/>
              </w:rPr>
              <w:t xml:space="preserve"> @ 11:59pm</w:t>
            </w:r>
          </w:p>
        </w:tc>
      </w:tr>
      <w:tr w:rsidR="00C56436" w:rsidRPr="00C71BB5" w14:paraId="1DDEC36B" w14:textId="77777777" w:rsidTr="00C715A9">
        <w:trPr>
          <w:cnfStyle w:val="000000010000" w:firstRow="0" w:lastRow="0" w:firstColumn="0" w:lastColumn="0" w:oddVBand="0" w:evenVBand="0" w:oddHBand="0" w:evenHBand="1" w:firstRowFirstColumn="0" w:firstRowLastColumn="0" w:lastRowFirstColumn="0" w:lastRowLastColumn="0"/>
          <w:trHeight w:val="571"/>
        </w:trPr>
        <w:tc>
          <w:tcPr>
            <w:tcW w:w="835" w:type="dxa"/>
          </w:tcPr>
          <w:p w14:paraId="2069FD44"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6</w:t>
            </w:r>
          </w:p>
        </w:tc>
        <w:tc>
          <w:tcPr>
            <w:tcW w:w="1486" w:type="dxa"/>
          </w:tcPr>
          <w:p w14:paraId="1D25DB31" w14:textId="1865BCF8" w:rsidR="00C56436" w:rsidRPr="00C71BB5" w:rsidRDefault="00C56436" w:rsidP="00C56436">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2/2</w:t>
            </w:r>
            <w:r w:rsidR="00792B2F">
              <w:rPr>
                <w:rFonts w:ascii="Times New Roman" w:hAnsi="Times New Roman" w:cs="Times New Roman"/>
                <w:bCs/>
                <w:sz w:val="24"/>
                <w:szCs w:val="24"/>
              </w:rPr>
              <w:t>4</w:t>
            </w:r>
          </w:p>
        </w:tc>
        <w:tc>
          <w:tcPr>
            <w:tcW w:w="4645" w:type="dxa"/>
            <w:gridSpan w:val="2"/>
          </w:tcPr>
          <w:p w14:paraId="5056B733" w14:textId="77777777" w:rsidR="00C56436" w:rsidRPr="00C71BB5" w:rsidRDefault="00C56436" w:rsidP="00C56436">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Chapter 5: Early Childhood</w:t>
            </w:r>
          </w:p>
        </w:tc>
        <w:tc>
          <w:tcPr>
            <w:tcW w:w="3996" w:type="dxa"/>
            <w:gridSpan w:val="2"/>
          </w:tcPr>
          <w:p w14:paraId="29BEF58C" w14:textId="173E939F" w:rsidR="00C56436" w:rsidRPr="00925928" w:rsidRDefault="00C56436" w:rsidP="00C56436">
            <w:pPr>
              <w:tabs>
                <w:tab w:val="left" w:pos="1440"/>
                <w:tab w:val="left" w:pos="7740"/>
              </w:tabs>
              <w:rPr>
                <w:rFonts w:ascii="Times New Roman" w:hAnsi="Times New Roman" w:cs="Times New Roman"/>
                <w:b/>
                <w:i/>
                <w:sz w:val="24"/>
                <w:szCs w:val="24"/>
              </w:rPr>
            </w:pPr>
            <w:r w:rsidRPr="00925928">
              <w:rPr>
                <w:rFonts w:ascii="Times New Roman" w:hAnsi="Times New Roman" w:cs="Times New Roman"/>
                <w:b/>
                <w:i/>
                <w:sz w:val="24"/>
                <w:szCs w:val="24"/>
              </w:rPr>
              <w:t xml:space="preserve">Quiz 5 Closes </w:t>
            </w:r>
            <w:r w:rsidR="008D282C">
              <w:rPr>
                <w:rFonts w:ascii="Times New Roman" w:hAnsi="Times New Roman" w:cs="Times New Roman"/>
                <w:b/>
                <w:i/>
                <w:sz w:val="24"/>
                <w:szCs w:val="24"/>
              </w:rPr>
              <w:t xml:space="preserve">Sat </w:t>
            </w:r>
            <w:r w:rsidR="00142493">
              <w:rPr>
                <w:rFonts w:ascii="Times New Roman" w:hAnsi="Times New Roman" w:cs="Times New Roman"/>
                <w:b/>
                <w:i/>
                <w:sz w:val="24"/>
                <w:szCs w:val="24"/>
              </w:rPr>
              <w:t>2</w:t>
            </w:r>
            <w:r w:rsidR="008F1839" w:rsidRPr="00925928">
              <w:rPr>
                <w:rFonts w:ascii="Times New Roman" w:hAnsi="Times New Roman" w:cs="Times New Roman"/>
                <w:b/>
                <w:i/>
                <w:sz w:val="24"/>
                <w:szCs w:val="24"/>
              </w:rPr>
              <w:t>/</w:t>
            </w:r>
            <w:r w:rsidR="00142493">
              <w:rPr>
                <w:rFonts w:ascii="Times New Roman" w:hAnsi="Times New Roman" w:cs="Times New Roman"/>
                <w:b/>
                <w:i/>
                <w:sz w:val="24"/>
                <w:szCs w:val="24"/>
              </w:rPr>
              <w:t>29</w:t>
            </w:r>
            <w:r w:rsidRPr="00925928">
              <w:rPr>
                <w:rFonts w:ascii="Times New Roman" w:hAnsi="Times New Roman" w:cs="Times New Roman"/>
                <w:b/>
                <w:i/>
                <w:sz w:val="24"/>
                <w:szCs w:val="24"/>
              </w:rPr>
              <w:t xml:space="preserve"> @ 11:59pm</w:t>
            </w:r>
          </w:p>
        </w:tc>
      </w:tr>
      <w:tr w:rsidR="004D40F5" w:rsidRPr="00C71BB5" w14:paraId="5AC97A8C" w14:textId="77777777" w:rsidTr="00C715A9">
        <w:trPr>
          <w:cnfStyle w:val="000000100000" w:firstRow="0" w:lastRow="0" w:firstColumn="0" w:lastColumn="0" w:oddVBand="0" w:evenVBand="0" w:oddHBand="1" w:evenHBand="0" w:firstRowFirstColumn="0" w:firstRowLastColumn="0" w:lastRowFirstColumn="0" w:lastRowLastColumn="0"/>
          <w:trHeight w:val="541"/>
        </w:trPr>
        <w:tc>
          <w:tcPr>
            <w:tcW w:w="835" w:type="dxa"/>
          </w:tcPr>
          <w:p w14:paraId="05FBA542" w14:textId="77777777" w:rsidR="004D40F5" w:rsidRPr="00C71BB5" w:rsidRDefault="004D40F5" w:rsidP="004D40F5">
            <w:pPr>
              <w:pStyle w:val="TableContents"/>
              <w:snapToGrid w:val="0"/>
              <w:rPr>
                <w:rFonts w:ascii="Times New Roman" w:hAnsi="Times New Roman" w:cs="Times New Roman"/>
                <w:sz w:val="24"/>
                <w:szCs w:val="24"/>
              </w:rPr>
            </w:pPr>
            <w:bookmarkStart w:id="0" w:name="_GoBack" w:colFirst="3" w:colLast="3"/>
            <w:r w:rsidRPr="00C71BB5">
              <w:rPr>
                <w:rFonts w:ascii="Times New Roman" w:hAnsi="Times New Roman" w:cs="Times New Roman"/>
                <w:sz w:val="24"/>
                <w:szCs w:val="24"/>
              </w:rPr>
              <w:t>7</w:t>
            </w:r>
          </w:p>
        </w:tc>
        <w:tc>
          <w:tcPr>
            <w:tcW w:w="1486" w:type="dxa"/>
          </w:tcPr>
          <w:p w14:paraId="21FF9019" w14:textId="7B6BDA48" w:rsidR="004D40F5" w:rsidRPr="00C71BB5" w:rsidRDefault="004D40F5" w:rsidP="004D40F5">
            <w:pPr>
              <w:pStyle w:val="TableContents"/>
              <w:rPr>
                <w:rFonts w:ascii="Times New Roman" w:hAnsi="Times New Roman" w:cs="Times New Roman"/>
                <w:bCs/>
                <w:sz w:val="24"/>
                <w:szCs w:val="24"/>
              </w:rPr>
            </w:pPr>
            <w:r w:rsidRPr="00C71BB5">
              <w:rPr>
                <w:rFonts w:ascii="Times New Roman" w:hAnsi="Times New Roman" w:cs="Times New Roman"/>
                <w:bCs/>
                <w:sz w:val="24"/>
                <w:szCs w:val="24"/>
              </w:rPr>
              <w:t>Mon</w:t>
            </w:r>
            <w:r>
              <w:rPr>
                <w:rFonts w:ascii="Times New Roman" w:hAnsi="Times New Roman" w:cs="Times New Roman"/>
                <w:bCs/>
                <w:sz w:val="24"/>
                <w:szCs w:val="24"/>
              </w:rPr>
              <w:t xml:space="preserve"> 3/2</w:t>
            </w:r>
          </w:p>
        </w:tc>
        <w:tc>
          <w:tcPr>
            <w:tcW w:w="4645" w:type="dxa"/>
            <w:gridSpan w:val="2"/>
          </w:tcPr>
          <w:p w14:paraId="6447CE9F" w14:textId="2D3666AF" w:rsidR="004D40F5" w:rsidRPr="00C715A9" w:rsidRDefault="004D40F5" w:rsidP="004D40F5">
            <w:pPr>
              <w:tabs>
                <w:tab w:val="left" w:pos="1440"/>
                <w:tab w:val="left" w:pos="7740"/>
              </w:tabs>
              <w:rPr>
                <w:rFonts w:ascii="Times New Roman" w:hAnsi="Times New Roman" w:cs="Times New Roman"/>
                <w:b/>
                <w:sz w:val="24"/>
                <w:szCs w:val="24"/>
              </w:rPr>
            </w:pPr>
            <w:r w:rsidRPr="00C71BB5">
              <w:rPr>
                <w:rFonts w:ascii="Times New Roman" w:hAnsi="Times New Roman" w:cs="Times New Roman"/>
                <w:sz w:val="24"/>
                <w:szCs w:val="24"/>
              </w:rPr>
              <w:t>Chapter 6: Middle Childhood</w:t>
            </w:r>
          </w:p>
        </w:tc>
        <w:tc>
          <w:tcPr>
            <w:tcW w:w="3996" w:type="dxa"/>
            <w:gridSpan w:val="2"/>
          </w:tcPr>
          <w:p w14:paraId="31CE84CD" w14:textId="18D30E39" w:rsidR="004D40F5" w:rsidRPr="00925928" w:rsidRDefault="004D40F5" w:rsidP="004D40F5">
            <w:pPr>
              <w:tabs>
                <w:tab w:val="left" w:pos="1440"/>
                <w:tab w:val="left" w:pos="7740"/>
              </w:tabs>
              <w:rPr>
                <w:rFonts w:ascii="Times New Roman" w:hAnsi="Times New Roman" w:cs="Times New Roman"/>
                <w:b/>
                <w:i/>
                <w:sz w:val="24"/>
                <w:szCs w:val="24"/>
              </w:rPr>
            </w:pPr>
            <w:r w:rsidRPr="00925928">
              <w:rPr>
                <w:rFonts w:ascii="Times New Roman" w:hAnsi="Times New Roman" w:cs="Times New Roman"/>
                <w:b/>
                <w:i/>
                <w:sz w:val="24"/>
                <w:szCs w:val="24"/>
              </w:rPr>
              <w:t xml:space="preserve">Quiz 6 Closes </w:t>
            </w:r>
            <w:r w:rsidR="005222E9">
              <w:rPr>
                <w:rFonts w:ascii="Times New Roman" w:hAnsi="Times New Roman" w:cs="Times New Roman"/>
                <w:b/>
                <w:i/>
                <w:sz w:val="24"/>
                <w:szCs w:val="24"/>
              </w:rPr>
              <w:t>Sat 3/7</w:t>
            </w:r>
            <w:r w:rsidRPr="00925928">
              <w:rPr>
                <w:rFonts w:ascii="Times New Roman" w:hAnsi="Times New Roman" w:cs="Times New Roman"/>
                <w:b/>
                <w:i/>
                <w:sz w:val="24"/>
                <w:szCs w:val="24"/>
              </w:rPr>
              <w:t xml:space="preserve"> @ 11:59pm</w:t>
            </w:r>
          </w:p>
        </w:tc>
      </w:tr>
      <w:bookmarkEnd w:id="0"/>
      <w:tr w:rsidR="004D40F5" w:rsidRPr="00C71BB5" w14:paraId="1C3904E9" w14:textId="77777777" w:rsidTr="00C715A9">
        <w:trPr>
          <w:cnfStyle w:val="000000010000" w:firstRow="0" w:lastRow="0" w:firstColumn="0" w:lastColumn="0" w:oddVBand="0" w:evenVBand="0" w:oddHBand="0" w:evenHBand="1" w:firstRowFirstColumn="0" w:firstRowLastColumn="0" w:lastRowFirstColumn="0" w:lastRowLastColumn="0"/>
          <w:trHeight w:val="541"/>
        </w:trPr>
        <w:tc>
          <w:tcPr>
            <w:tcW w:w="835" w:type="dxa"/>
          </w:tcPr>
          <w:p w14:paraId="7E6F3109" w14:textId="77777777" w:rsidR="004D40F5" w:rsidRPr="00C71BB5" w:rsidRDefault="004D40F5" w:rsidP="004D40F5">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8</w:t>
            </w:r>
          </w:p>
        </w:tc>
        <w:tc>
          <w:tcPr>
            <w:tcW w:w="1486" w:type="dxa"/>
          </w:tcPr>
          <w:p w14:paraId="0AB920DB" w14:textId="30DD8FBC" w:rsidR="004D40F5" w:rsidRPr="00C71BB5" w:rsidRDefault="004D40F5" w:rsidP="004D40F5">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3/9</w:t>
            </w:r>
          </w:p>
        </w:tc>
        <w:tc>
          <w:tcPr>
            <w:tcW w:w="4645" w:type="dxa"/>
            <w:gridSpan w:val="2"/>
          </w:tcPr>
          <w:p w14:paraId="7B2E2B53" w14:textId="72AFB4E0" w:rsidR="004D40F5" w:rsidRPr="00C71BB5" w:rsidRDefault="004D40F5" w:rsidP="004D40F5">
            <w:pPr>
              <w:tabs>
                <w:tab w:val="left" w:pos="1440"/>
                <w:tab w:val="left" w:pos="7740"/>
              </w:tabs>
              <w:rPr>
                <w:rFonts w:ascii="Times New Roman" w:hAnsi="Times New Roman" w:cs="Times New Roman"/>
                <w:sz w:val="24"/>
                <w:szCs w:val="24"/>
              </w:rPr>
            </w:pPr>
            <w:r w:rsidRPr="00C715A9">
              <w:rPr>
                <w:rFonts w:ascii="Times New Roman" w:hAnsi="Times New Roman" w:cs="Times New Roman"/>
                <w:b/>
                <w:sz w:val="24"/>
                <w:szCs w:val="24"/>
              </w:rPr>
              <w:t>Spring Break 3 /</w:t>
            </w:r>
            <w:r>
              <w:rPr>
                <w:rFonts w:ascii="Times New Roman" w:hAnsi="Times New Roman" w:cs="Times New Roman"/>
                <w:b/>
                <w:sz w:val="24"/>
                <w:szCs w:val="24"/>
              </w:rPr>
              <w:t>9</w:t>
            </w:r>
            <w:r w:rsidRPr="00C715A9">
              <w:rPr>
                <w:rFonts w:ascii="Times New Roman" w:hAnsi="Times New Roman" w:cs="Times New Roman"/>
                <w:b/>
                <w:sz w:val="24"/>
                <w:szCs w:val="24"/>
              </w:rPr>
              <w:t xml:space="preserve"> – 3/</w:t>
            </w:r>
            <w:r>
              <w:rPr>
                <w:rFonts w:ascii="Times New Roman" w:hAnsi="Times New Roman" w:cs="Times New Roman"/>
                <w:b/>
                <w:sz w:val="24"/>
                <w:szCs w:val="24"/>
              </w:rPr>
              <w:t>13</w:t>
            </w:r>
            <w:r w:rsidRPr="00C715A9">
              <w:rPr>
                <w:rFonts w:ascii="Times New Roman" w:hAnsi="Times New Roman" w:cs="Times New Roman"/>
                <w:b/>
                <w:sz w:val="24"/>
                <w:szCs w:val="24"/>
              </w:rPr>
              <w:t>, No Classes</w:t>
            </w:r>
            <w:r w:rsidRPr="00C71BB5">
              <w:rPr>
                <w:rFonts w:ascii="Times New Roman" w:hAnsi="Times New Roman" w:cs="Times New Roman"/>
                <w:sz w:val="24"/>
                <w:szCs w:val="24"/>
              </w:rPr>
              <w:t xml:space="preserve"> </w:t>
            </w:r>
          </w:p>
        </w:tc>
        <w:tc>
          <w:tcPr>
            <w:tcW w:w="3996" w:type="dxa"/>
            <w:gridSpan w:val="2"/>
          </w:tcPr>
          <w:p w14:paraId="35411114" w14:textId="2AED0112" w:rsidR="004D40F5" w:rsidRPr="00925928" w:rsidRDefault="004D40F5" w:rsidP="004D40F5">
            <w:pPr>
              <w:tabs>
                <w:tab w:val="left" w:pos="1440"/>
                <w:tab w:val="left" w:pos="7740"/>
              </w:tabs>
              <w:rPr>
                <w:rFonts w:ascii="Times New Roman" w:hAnsi="Times New Roman" w:cs="Times New Roman"/>
                <w:b/>
                <w:i/>
                <w:sz w:val="24"/>
                <w:szCs w:val="24"/>
              </w:rPr>
            </w:pPr>
          </w:p>
        </w:tc>
      </w:tr>
      <w:tr w:rsidR="004D40F5" w:rsidRPr="00C71BB5" w14:paraId="5998417F" w14:textId="77777777" w:rsidTr="00C715A9">
        <w:trPr>
          <w:cnfStyle w:val="000000100000" w:firstRow="0" w:lastRow="0" w:firstColumn="0" w:lastColumn="0" w:oddVBand="0" w:evenVBand="0" w:oddHBand="1" w:evenHBand="0" w:firstRowFirstColumn="0" w:firstRowLastColumn="0" w:lastRowFirstColumn="0" w:lastRowLastColumn="0"/>
          <w:trHeight w:val="571"/>
        </w:trPr>
        <w:tc>
          <w:tcPr>
            <w:tcW w:w="835" w:type="dxa"/>
          </w:tcPr>
          <w:p w14:paraId="527E0D8D" w14:textId="77777777" w:rsidR="004D40F5" w:rsidRPr="00C71BB5" w:rsidRDefault="004D40F5" w:rsidP="004D40F5">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9</w:t>
            </w:r>
          </w:p>
        </w:tc>
        <w:tc>
          <w:tcPr>
            <w:tcW w:w="1486" w:type="dxa"/>
          </w:tcPr>
          <w:p w14:paraId="48DAA8D2" w14:textId="78341A92" w:rsidR="004D40F5" w:rsidRPr="00C71BB5" w:rsidRDefault="004D40F5" w:rsidP="004D40F5">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3/1</w:t>
            </w:r>
            <w:r w:rsidR="00FD1BB1">
              <w:rPr>
                <w:rFonts w:ascii="Times New Roman" w:hAnsi="Times New Roman" w:cs="Times New Roman"/>
                <w:bCs/>
                <w:sz w:val="24"/>
                <w:szCs w:val="24"/>
              </w:rPr>
              <w:t>6</w:t>
            </w:r>
          </w:p>
        </w:tc>
        <w:tc>
          <w:tcPr>
            <w:tcW w:w="4645" w:type="dxa"/>
            <w:gridSpan w:val="2"/>
          </w:tcPr>
          <w:p w14:paraId="078B6EE3" w14:textId="77777777" w:rsidR="004D40F5" w:rsidRPr="00C71BB5" w:rsidRDefault="004D40F5" w:rsidP="004D40F5">
            <w:pPr>
              <w:tabs>
                <w:tab w:val="left" w:pos="1440"/>
                <w:tab w:val="left" w:pos="7740"/>
              </w:tabs>
              <w:rPr>
                <w:rFonts w:ascii="Times New Roman" w:hAnsi="Times New Roman" w:cs="Times New Roman"/>
                <w:sz w:val="24"/>
                <w:szCs w:val="24"/>
              </w:rPr>
            </w:pPr>
            <w:r w:rsidRPr="00C71BB5">
              <w:rPr>
                <w:rFonts w:ascii="Times New Roman" w:hAnsi="Times New Roman" w:cs="Times New Roman"/>
                <w:sz w:val="24"/>
                <w:szCs w:val="24"/>
              </w:rPr>
              <w:t>Chapter 7: Adolescence</w:t>
            </w:r>
          </w:p>
        </w:tc>
        <w:tc>
          <w:tcPr>
            <w:tcW w:w="3996" w:type="dxa"/>
            <w:gridSpan w:val="2"/>
          </w:tcPr>
          <w:p w14:paraId="0B29B1D7" w14:textId="5657C549" w:rsidR="004D40F5" w:rsidRPr="00925928" w:rsidRDefault="004D40F5" w:rsidP="004D40F5">
            <w:pPr>
              <w:tabs>
                <w:tab w:val="left" w:pos="1440"/>
                <w:tab w:val="left" w:pos="7740"/>
              </w:tabs>
              <w:rPr>
                <w:rFonts w:ascii="Times New Roman" w:hAnsi="Times New Roman" w:cs="Times New Roman"/>
                <w:i/>
                <w:sz w:val="24"/>
                <w:szCs w:val="24"/>
              </w:rPr>
            </w:pPr>
            <w:r w:rsidRPr="00925928">
              <w:rPr>
                <w:rFonts w:ascii="Times New Roman" w:hAnsi="Times New Roman" w:cs="Times New Roman"/>
                <w:b/>
                <w:i/>
                <w:sz w:val="24"/>
                <w:szCs w:val="24"/>
              </w:rPr>
              <w:t xml:space="preserve">Quiz 7 Closes </w:t>
            </w:r>
            <w:r w:rsidR="00EA7991">
              <w:rPr>
                <w:rFonts w:ascii="Times New Roman" w:hAnsi="Times New Roman" w:cs="Times New Roman"/>
                <w:b/>
                <w:i/>
                <w:sz w:val="24"/>
                <w:szCs w:val="24"/>
              </w:rPr>
              <w:t xml:space="preserve">Sat </w:t>
            </w:r>
            <w:r w:rsidRPr="00925928">
              <w:rPr>
                <w:rFonts w:ascii="Times New Roman" w:hAnsi="Times New Roman" w:cs="Times New Roman"/>
                <w:b/>
                <w:i/>
                <w:sz w:val="24"/>
                <w:szCs w:val="24"/>
              </w:rPr>
              <w:t>3/2</w:t>
            </w:r>
            <w:r w:rsidR="00EA7991">
              <w:rPr>
                <w:rFonts w:ascii="Times New Roman" w:hAnsi="Times New Roman" w:cs="Times New Roman"/>
                <w:b/>
                <w:i/>
                <w:sz w:val="24"/>
                <w:szCs w:val="24"/>
              </w:rPr>
              <w:t>1</w:t>
            </w:r>
            <w:r w:rsidRPr="00925928">
              <w:rPr>
                <w:rFonts w:ascii="Times New Roman" w:hAnsi="Times New Roman" w:cs="Times New Roman"/>
                <w:b/>
                <w:i/>
                <w:sz w:val="24"/>
                <w:szCs w:val="24"/>
              </w:rPr>
              <w:t xml:space="preserve"> @ 11:59pm</w:t>
            </w:r>
          </w:p>
        </w:tc>
      </w:tr>
      <w:tr w:rsidR="004D40F5" w:rsidRPr="00C71BB5" w14:paraId="0AA7BCB0" w14:textId="77777777" w:rsidTr="00C715A9">
        <w:trPr>
          <w:cnfStyle w:val="000000010000" w:firstRow="0" w:lastRow="0" w:firstColumn="0" w:lastColumn="0" w:oddVBand="0" w:evenVBand="0" w:oddHBand="0" w:evenHBand="1" w:firstRowFirstColumn="0" w:firstRowLastColumn="0" w:lastRowFirstColumn="0" w:lastRowLastColumn="0"/>
          <w:trHeight w:val="541"/>
        </w:trPr>
        <w:tc>
          <w:tcPr>
            <w:tcW w:w="835" w:type="dxa"/>
          </w:tcPr>
          <w:p w14:paraId="41158E69" w14:textId="77777777" w:rsidR="004D40F5" w:rsidRPr="00C71BB5" w:rsidRDefault="004D40F5" w:rsidP="004D40F5">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10</w:t>
            </w:r>
          </w:p>
        </w:tc>
        <w:tc>
          <w:tcPr>
            <w:tcW w:w="1486" w:type="dxa"/>
          </w:tcPr>
          <w:p w14:paraId="730533D9" w14:textId="60315B11" w:rsidR="004D40F5" w:rsidRPr="00C71BB5" w:rsidRDefault="004D40F5" w:rsidP="004D40F5">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3/2</w:t>
            </w:r>
            <w:r w:rsidR="00FD1BB1">
              <w:rPr>
                <w:rFonts w:ascii="Times New Roman" w:hAnsi="Times New Roman" w:cs="Times New Roman"/>
                <w:bCs/>
                <w:sz w:val="24"/>
                <w:szCs w:val="24"/>
              </w:rPr>
              <w:t>3</w:t>
            </w:r>
          </w:p>
        </w:tc>
        <w:tc>
          <w:tcPr>
            <w:tcW w:w="4645" w:type="dxa"/>
            <w:gridSpan w:val="2"/>
          </w:tcPr>
          <w:p w14:paraId="29A306A4" w14:textId="77777777" w:rsidR="004D40F5" w:rsidRPr="00C71BB5" w:rsidRDefault="004D40F5" w:rsidP="004D40F5">
            <w:pPr>
              <w:tabs>
                <w:tab w:val="left" w:pos="1440"/>
                <w:tab w:val="left" w:pos="7740"/>
              </w:tabs>
              <w:rPr>
                <w:rFonts w:ascii="Times New Roman" w:hAnsi="Times New Roman" w:cs="Times New Roman"/>
                <w:sz w:val="24"/>
                <w:szCs w:val="24"/>
              </w:rPr>
            </w:pPr>
            <w:r w:rsidRPr="00C71BB5">
              <w:rPr>
                <w:rFonts w:ascii="Times New Roman" w:hAnsi="Times New Roman" w:cs="Times New Roman"/>
                <w:sz w:val="24"/>
                <w:szCs w:val="24"/>
              </w:rPr>
              <w:t>Chapter 8: Early Adulthood</w:t>
            </w:r>
          </w:p>
        </w:tc>
        <w:tc>
          <w:tcPr>
            <w:tcW w:w="3996" w:type="dxa"/>
            <w:gridSpan w:val="2"/>
          </w:tcPr>
          <w:p w14:paraId="6E429053" w14:textId="6727F4DA" w:rsidR="004D40F5" w:rsidRPr="00925928" w:rsidRDefault="004D40F5" w:rsidP="004D40F5">
            <w:pPr>
              <w:tabs>
                <w:tab w:val="left" w:pos="1440"/>
                <w:tab w:val="left" w:pos="7740"/>
              </w:tabs>
              <w:snapToGrid w:val="0"/>
              <w:rPr>
                <w:rFonts w:ascii="Times New Roman" w:hAnsi="Times New Roman" w:cs="Times New Roman"/>
                <w:i/>
                <w:sz w:val="24"/>
                <w:szCs w:val="24"/>
              </w:rPr>
            </w:pPr>
            <w:r w:rsidRPr="00925928">
              <w:rPr>
                <w:rFonts w:ascii="Times New Roman" w:hAnsi="Times New Roman" w:cs="Times New Roman"/>
                <w:b/>
                <w:i/>
                <w:sz w:val="24"/>
                <w:szCs w:val="24"/>
              </w:rPr>
              <w:t>Quiz 8 Closes</w:t>
            </w:r>
            <w:r w:rsidR="002B7820">
              <w:rPr>
                <w:rFonts w:ascii="Times New Roman" w:hAnsi="Times New Roman" w:cs="Times New Roman"/>
                <w:b/>
                <w:i/>
                <w:sz w:val="24"/>
                <w:szCs w:val="24"/>
              </w:rPr>
              <w:t xml:space="preserve"> Sat</w:t>
            </w:r>
            <w:r w:rsidRPr="00925928">
              <w:rPr>
                <w:rFonts w:ascii="Times New Roman" w:hAnsi="Times New Roman" w:cs="Times New Roman"/>
                <w:b/>
                <w:i/>
                <w:sz w:val="24"/>
                <w:szCs w:val="24"/>
              </w:rPr>
              <w:t xml:space="preserve"> 3/2</w:t>
            </w:r>
            <w:r w:rsidR="0067260D">
              <w:rPr>
                <w:rFonts w:ascii="Times New Roman" w:hAnsi="Times New Roman" w:cs="Times New Roman"/>
                <w:b/>
                <w:i/>
                <w:sz w:val="24"/>
                <w:szCs w:val="24"/>
              </w:rPr>
              <w:t>8</w:t>
            </w:r>
            <w:r w:rsidRPr="00925928">
              <w:rPr>
                <w:rFonts w:ascii="Times New Roman" w:hAnsi="Times New Roman" w:cs="Times New Roman"/>
                <w:b/>
                <w:i/>
                <w:sz w:val="24"/>
                <w:szCs w:val="24"/>
              </w:rPr>
              <w:t xml:space="preserve"> @ 11:59pm</w:t>
            </w:r>
          </w:p>
        </w:tc>
      </w:tr>
      <w:tr w:rsidR="004D40F5" w:rsidRPr="00C71BB5" w14:paraId="545C5D51" w14:textId="77777777" w:rsidTr="00C715A9">
        <w:trPr>
          <w:cnfStyle w:val="000000100000" w:firstRow="0" w:lastRow="0" w:firstColumn="0" w:lastColumn="0" w:oddVBand="0" w:evenVBand="0" w:oddHBand="1" w:evenHBand="0" w:firstRowFirstColumn="0" w:firstRowLastColumn="0" w:lastRowFirstColumn="0" w:lastRowLastColumn="0"/>
          <w:trHeight w:val="571"/>
        </w:trPr>
        <w:tc>
          <w:tcPr>
            <w:tcW w:w="835" w:type="dxa"/>
          </w:tcPr>
          <w:p w14:paraId="5FFE5B37" w14:textId="77777777" w:rsidR="004D40F5" w:rsidRPr="00C71BB5" w:rsidRDefault="004D40F5" w:rsidP="004D40F5">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11</w:t>
            </w:r>
          </w:p>
        </w:tc>
        <w:tc>
          <w:tcPr>
            <w:tcW w:w="1486" w:type="dxa"/>
          </w:tcPr>
          <w:p w14:paraId="3BFE3E6C" w14:textId="16D5BB91" w:rsidR="004D40F5" w:rsidRPr="008F1839" w:rsidRDefault="004D40F5" w:rsidP="004D40F5">
            <w:pPr>
              <w:pStyle w:val="TableContents"/>
              <w:snapToGrid w:val="0"/>
              <w:rPr>
                <w:rFonts w:ascii="Times New Roman" w:hAnsi="Times New Roman" w:cs="Times New Roman"/>
                <w:bCs/>
                <w:sz w:val="24"/>
                <w:szCs w:val="24"/>
              </w:rPr>
            </w:pPr>
            <w:r w:rsidRPr="008F1839">
              <w:rPr>
                <w:rFonts w:ascii="Times New Roman" w:hAnsi="Times New Roman" w:cs="Times New Roman"/>
                <w:bCs/>
                <w:sz w:val="24"/>
                <w:szCs w:val="24"/>
              </w:rPr>
              <w:t xml:space="preserve">Mon </w:t>
            </w:r>
            <w:r w:rsidR="002751F4">
              <w:rPr>
                <w:rFonts w:ascii="Times New Roman" w:hAnsi="Times New Roman" w:cs="Times New Roman"/>
                <w:bCs/>
                <w:sz w:val="24"/>
                <w:szCs w:val="24"/>
              </w:rPr>
              <w:t>3/30</w:t>
            </w:r>
          </w:p>
        </w:tc>
        <w:tc>
          <w:tcPr>
            <w:tcW w:w="8641" w:type="dxa"/>
            <w:gridSpan w:val="4"/>
          </w:tcPr>
          <w:p w14:paraId="23AD8F3A" w14:textId="77777777" w:rsidR="004D40F5" w:rsidRPr="00C71BB5" w:rsidRDefault="004D40F5" w:rsidP="004D40F5">
            <w:pPr>
              <w:tabs>
                <w:tab w:val="left" w:pos="1440"/>
                <w:tab w:val="left" w:pos="7740"/>
              </w:tabs>
              <w:snapToGrid w:val="0"/>
              <w:rPr>
                <w:rFonts w:ascii="Times New Roman" w:hAnsi="Times New Roman" w:cs="Times New Roman"/>
                <w:sz w:val="24"/>
                <w:szCs w:val="24"/>
              </w:rPr>
            </w:pPr>
            <w:r w:rsidRPr="00C715A9">
              <w:rPr>
                <w:rFonts w:ascii="Times New Roman" w:hAnsi="Times New Roman" w:cs="Times New Roman"/>
                <w:b/>
                <w:sz w:val="24"/>
                <w:szCs w:val="24"/>
              </w:rPr>
              <w:t>No Assignments</w:t>
            </w:r>
            <w:r>
              <w:rPr>
                <w:rFonts w:ascii="Times New Roman" w:hAnsi="Times New Roman" w:cs="Times New Roman"/>
                <w:sz w:val="24"/>
                <w:szCs w:val="24"/>
              </w:rPr>
              <w:t xml:space="preserve"> – Dr. Von Bank @ US Play Coalition Conference </w:t>
            </w:r>
          </w:p>
        </w:tc>
      </w:tr>
      <w:tr w:rsidR="004D40F5" w:rsidRPr="00C71BB5" w14:paraId="779DA50F" w14:textId="77777777" w:rsidTr="00C715A9">
        <w:trPr>
          <w:cnfStyle w:val="000000010000" w:firstRow="0" w:lastRow="0" w:firstColumn="0" w:lastColumn="0" w:oddVBand="0" w:evenVBand="0" w:oddHBand="0" w:evenHBand="1" w:firstRowFirstColumn="0" w:firstRowLastColumn="0" w:lastRowFirstColumn="0" w:lastRowLastColumn="0"/>
          <w:trHeight w:val="541"/>
        </w:trPr>
        <w:tc>
          <w:tcPr>
            <w:tcW w:w="835" w:type="dxa"/>
          </w:tcPr>
          <w:p w14:paraId="7674BD92" w14:textId="77777777" w:rsidR="004D40F5" w:rsidRPr="00C71BB5" w:rsidRDefault="004D40F5" w:rsidP="004D40F5">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12</w:t>
            </w:r>
          </w:p>
        </w:tc>
        <w:tc>
          <w:tcPr>
            <w:tcW w:w="1486" w:type="dxa"/>
          </w:tcPr>
          <w:p w14:paraId="77997F60" w14:textId="508DF56D" w:rsidR="004D40F5" w:rsidRPr="00C71BB5" w:rsidRDefault="004D40F5" w:rsidP="004D40F5">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4/</w:t>
            </w:r>
            <w:r w:rsidR="002751F4">
              <w:rPr>
                <w:rFonts w:ascii="Times New Roman" w:hAnsi="Times New Roman" w:cs="Times New Roman"/>
                <w:bCs/>
                <w:sz w:val="24"/>
                <w:szCs w:val="24"/>
              </w:rPr>
              <w:t>6</w:t>
            </w:r>
          </w:p>
        </w:tc>
        <w:tc>
          <w:tcPr>
            <w:tcW w:w="4645" w:type="dxa"/>
            <w:gridSpan w:val="2"/>
          </w:tcPr>
          <w:p w14:paraId="56B87119" w14:textId="77777777" w:rsidR="004D40F5" w:rsidRPr="00C71BB5" w:rsidRDefault="004D40F5" w:rsidP="004D40F5">
            <w:pPr>
              <w:tabs>
                <w:tab w:val="left" w:pos="1440"/>
                <w:tab w:val="left" w:pos="7740"/>
              </w:tabs>
              <w:rPr>
                <w:rFonts w:ascii="Times New Roman" w:hAnsi="Times New Roman" w:cs="Times New Roman"/>
                <w:sz w:val="24"/>
                <w:szCs w:val="24"/>
              </w:rPr>
            </w:pPr>
            <w:r w:rsidRPr="00C71BB5">
              <w:rPr>
                <w:rFonts w:ascii="Times New Roman" w:hAnsi="Times New Roman" w:cs="Times New Roman"/>
                <w:sz w:val="24"/>
                <w:szCs w:val="24"/>
              </w:rPr>
              <w:t xml:space="preserve">Chapter 9: Middle Adulthood </w:t>
            </w:r>
          </w:p>
        </w:tc>
        <w:tc>
          <w:tcPr>
            <w:tcW w:w="3996" w:type="dxa"/>
            <w:gridSpan w:val="2"/>
          </w:tcPr>
          <w:p w14:paraId="7CD7A338" w14:textId="64ECEF50" w:rsidR="004D40F5" w:rsidRPr="00925928" w:rsidRDefault="004D40F5" w:rsidP="004D40F5">
            <w:pPr>
              <w:tabs>
                <w:tab w:val="left" w:pos="1440"/>
                <w:tab w:val="left" w:pos="7740"/>
              </w:tabs>
              <w:snapToGrid w:val="0"/>
              <w:rPr>
                <w:rFonts w:ascii="Times New Roman" w:hAnsi="Times New Roman" w:cs="Times New Roman"/>
                <w:i/>
                <w:sz w:val="24"/>
                <w:szCs w:val="24"/>
              </w:rPr>
            </w:pPr>
            <w:r w:rsidRPr="00925928">
              <w:rPr>
                <w:rFonts w:ascii="Times New Roman" w:hAnsi="Times New Roman" w:cs="Times New Roman"/>
                <w:b/>
                <w:i/>
                <w:sz w:val="24"/>
                <w:szCs w:val="24"/>
              </w:rPr>
              <w:t xml:space="preserve">Quiz 9 Closes </w:t>
            </w:r>
            <w:r w:rsidR="00397BA9">
              <w:rPr>
                <w:rFonts w:ascii="Times New Roman" w:hAnsi="Times New Roman" w:cs="Times New Roman"/>
                <w:b/>
                <w:i/>
                <w:sz w:val="24"/>
                <w:szCs w:val="24"/>
              </w:rPr>
              <w:t xml:space="preserve">Sat </w:t>
            </w:r>
            <w:r w:rsidRPr="00925928">
              <w:rPr>
                <w:rFonts w:ascii="Times New Roman" w:hAnsi="Times New Roman" w:cs="Times New Roman"/>
                <w:b/>
                <w:i/>
                <w:sz w:val="24"/>
                <w:szCs w:val="24"/>
              </w:rPr>
              <w:t>4/1</w:t>
            </w:r>
            <w:r w:rsidR="00397BA9">
              <w:rPr>
                <w:rFonts w:ascii="Times New Roman" w:hAnsi="Times New Roman" w:cs="Times New Roman"/>
                <w:b/>
                <w:i/>
                <w:sz w:val="24"/>
                <w:szCs w:val="24"/>
              </w:rPr>
              <w:t>1</w:t>
            </w:r>
            <w:r w:rsidRPr="00925928">
              <w:rPr>
                <w:rFonts w:ascii="Times New Roman" w:hAnsi="Times New Roman" w:cs="Times New Roman"/>
                <w:b/>
                <w:i/>
                <w:sz w:val="24"/>
                <w:szCs w:val="24"/>
              </w:rPr>
              <w:t xml:space="preserve"> @ 11:59pm</w:t>
            </w:r>
          </w:p>
        </w:tc>
      </w:tr>
      <w:tr w:rsidR="004D40F5" w:rsidRPr="00C71BB5" w14:paraId="7259F9EA" w14:textId="77777777" w:rsidTr="00C715A9">
        <w:trPr>
          <w:cnfStyle w:val="000000100000" w:firstRow="0" w:lastRow="0" w:firstColumn="0" w:lastColumn="0" w:oddVBand="0" w:evenVBand="0" w:oddHBand="1" w:evenHBand="0" w:firstRowFirstColumn="0" w:firstRowLastColumn="0" w:lastRowFirstColumn="0" w:lastRowLastColumn="0"/>
          <w:trHeight w:val="513"/>
        </w:trPr>
        <w:tc>
          <w:tcPr>
            <w:tcW w:w="835" w:type="dxa"/>
          </w:tcPr>
          <w:p w14:paraId="75D22B41" w14:textId="77777777" w:rsidR="004D40F5" w:rsidRPr="00C71BB5" w:rsidRDefault="004D40F5" w:rsidP="004D40F5">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13</w:t>
            </w:r>
          </w:p>
        </w:tc>
        <w:tc>
          <w:tcPr>
            <w:tcW w:w="1486" w:type="dxa"/>
          </w:tcPr>
          <w:p w14:paraId="1AD251BB" w14:textId="40F75169" w:rsidR="004D40F5" w:rsidRPr="00C71BB5" w:rsidRDefault="004D40F5" w:rsidP="004D40F5">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4/1</w:t>
            </w:r>
            <w:r w:rsidR="00EA0D78">
              <w:rPr>
                <w:rFonts w:ascii="Times New Roman" w:hAnsi="Times New Roman" w:cs="Times New Roman"/>
                <w:bCs/>
                <w:sz w:val="24"/>
                <w:szCs w:val="24"/>
              </w:rPr>
              <w:t>3</w:t>
            </w:r>
          </w:p>
          <w:p w14:paraId="119622D1" w14:textId="77777777" w:rsidR="004D40F5" w:rsidRPr="00C71BB5" w:rsidRDefault="004D40F5" w:rsidP="004D40F5">
            <w:pPr>
              <w:pStyle w:val="TableContents"/>
              <w:snapToGrid w:val="0"/>
              <w:rPr>
                <w:rFonts w:ascii="Times New Roman" w:hAnsi="Times New Roman" w:cs="Times New Roman"/>
                <w:bCs/>
                <w:sz w:val="24"/>
                <w:szCs w:val="24"/>
              </w:rPr>
            </w:pPr>
          </w:p>
        </w:tc>
        <w:tc>
          <w:tcPr>
            <w:tcW w:w="4645" w:type="dxa"/>
            <w:gridSpan w:val="2"/>
          </w:tcPr>
          <w:p w14:paraId="47C26206" w14:textId="77777777" w:rsidR="004D40F5" w:rsidRPr="00C71BB5" w:rsidRDefault="004D40F5" w:rsidP="004D40F5">
            <w:pPr>
              <w:tabs>
                <w:tab w:val="left" w:pos="1440"/>
                <w:tab w:val="left" w:pos="7740"/>
              </w:tabs>
              <w:rPr>
                <w:rFonts w:ascii="Times New Roman" w:hAnsi="Times New Roman" w:cs="Times New Roman"/>
                <w:sz w:val="24"/>
                <w:szCs w:val="24"/>
              </w:rPr>
            </w:pPr>
            <w:r w:rsidRPr="00C71BB5">
              <w:rPr>
                <w:rFonts w:ascii="Times New Roman" w:hAnsi="Times New Roman" w:cs="Times New Roman"/>
                <w:sz w:val="24"/>
                <w:szCs w:val="24"/>
              </w:rPr>
              <w:t>Chapter 10: Late Adulthood</w:t>
            </w:r>
          </w:p>
        </w:tc>
        <w:tc>
          <w:tcPr>
            <w:tcW w:w="3996" w:type="dxa"/>
            <w:gridSpan w:val="2"/>
          </w:tcPr>
          <w:p w14:paraId="07375F91" w14:textId="32275943" w:rsidR="004D40F5" w:rsidRPr="00925928" w:rsidRDefault="004D40F5" w:rsidP="004D40F5">
            <w:pPr>
              <w:tabs>
                <w:tab w:val="left" w:pos="1440"/>
                <w:tab w:val="left" w:pos="7740"/>
              </w:tabs>
              <w:rPr>
                <w:rFonts w:ascii="Times New Roman" w:hAnsi="Times New Roman" w:cs="Times New Roman"/>
                <w:i/>
                <w:sz w:val="24"/>
                <w:szCs w:val="24"/>
              </w:rPr>
            </w:pPr>
            <w:r w:rsidRPr="00925928">
              <w:rPr>
                <w:rFonts w:ascii="Times New Roman" w:hAnsi="Times New Roman" w:cs="Times New Roman"/>
                <w:b/>
                <w:i/>
                <w:sz w:val="24"/>
                <w:szCs w:val="24"/>
              </w:rPr>
              <w:t xml:space="preserve">Quiz 10 Closes </w:t>
            </w:r>
            <w:r w:rsidR="00A14302">
              <w:rPr>
                <w:rFonts w:ascii="Times New Roman" w:hAnsi="Times New Roman" w:cs="Times New Roman"/>
                <w:b/>
                <w:i/>
                <w:sz w:val="24"/>
                <w:szCs w:val="24"/>
              </w:rPr>
              <w:t xml:space="preserve">Sat </w:t>
            </w:r>
            <w:r w:rsidRPr="00925928">
              <w:rPr>
                <w:rFonts w:ascii="Times New Roman" w:hAnsi="Times New Roman" w:cs="Times New Roman"/>
                <w:b/>
                <w:i/>
                <w:sz w:val="24"/>
                <w:szCs w:val="24"/>
              </w:rPr>
              <w:t>4/1</w:t>
            </w:r>
            <w:r w:rsidR="00A14302">
              <w:rPr>
                <w:rFonts w:ascii="Times New Roman" w:hAnsi="Times New Roman" w:cs="Times New Roman"/>
                <w:b/>
                <w:i/>
                <w:sz w:val="24"/>
                <w:szCs w:val="24"/>
              </w:rPr>
              <w:t>8</w:t>
            </w:r>
            <w:r w:rsidRPr="00925928">
              <w:rPr>
                <w:rFonts w:ascii="Times New Roman" w:hAnsi="Times New Roman" w:cs="Times New Roman"/>
                <w:b/>
                <w:i/>
                <w:sz w:val="24"/>
                <w:szCs w:val="24"/>
              </w:rPr>
              <w:t xml:space="preserve"> @ 11:59pm</w:t>
            </w:r>
          </w:p>
        </w:tc>
      </w:tr>
      <w:tr w:rsidR="004D40F5" w:rsidRPr="00C71BB5" w14:paraId="32FCFAA1" w14:textId="77777777" w:rsidTr="00C715A9">
        <w:trPr>
          <w:cnfStyle w:val="000000010000" w:firstRow="0" w:lastRow="0" w:firstColumn="0" w:lastColumn="0" w:oddVBand="0" w:evenVBand="0" w:oddHBand="0" w:evenHBand="1" w:firstRowFirstColumn="0" w:firstRowLastColumn="0" w:lastRowFirstColumn="0" w:lastRowLastColumn="0"/>
          <w:trHeight w:val="541"/>
        </w:trPr>
        <w:tc>
          <w:tcPr>
            <w:tcW w:w="835" w:type="dxa"/>
          </w:tcPr>
          <w:p w14:paraId="00D587B6" w14:textId="77777777" w:rsidR="004D40F5" w:rsidRPr="00C71BB5" w:rsidRDefault="004D40F5" w:rsidP="004D40F5">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14</w:t>
            </w:r>
          </w:p>
        </w:tc>
        <w:tc>
          <w:tcPr>
            <w:tcW w:w="1486" w:type="dxa"/>
          </w:tcPr>
          <w:p w14:paraId="1AC414C8" w14:textId="396C5DB4" w:rsidR="004D40F5" w:rsidRPr="00C71BB5" w:rsidRDefault="004D40F5" w:rsidP="004D40F5">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4/2</w:t>
            </w:r>
            <w:r w:rsidR="00EA0D78">
              <w:rPr>
                <w:rFonts w:ascii="Times New Roman" w:hAnsi="Times New Roman" w:cs="Times New Roman"/>
                <w:bCs/>
                <w:sz w:val="24"/>
                <w:szCs w:val="24"/>
              </w:rPr>
              <w:t>0</w:t>
            </w:r>
          </w:p>
        </w:tc>
        <w:tc>
          <w:tcPr>
            <w:tcW w:w="4645" w:type="dxa"/>
            <w:gridSpan w:val="2"/>
          </w:tcPr>
          <w:p w14:paraId="6F5DF0F4" w14:textId="77777777" w:rsidR="004D40F5" w:rsidRPr="00C71BB5" w:rsidRDefault="004D40F5" w:rsidP="004D40F5">
            <w:pPr>
              <w:tabs>
                <w:tab w:val="left" w:pos="1440"/>
                <w:tab w:val="left" w:pos="7740"/>
              </w:tabs>
              <w:rPr>
                <w:rFonts w:ascii="Times New Roman" w:hAnsi="Times New Roman" w:cs="Times New Roman"/>
                <w:sz w:val="24"/>
                <w:szCs w:val="24"/>
              </w:rPr>
            </w:pPr>
            <w:r w:rsidRPr="00C71BB5">
              <w:rPr>
                <w:rFonts w:ascii="Times New Roman" w:hAnsi="Times New Roman" w:cs="Times New Roman"/>
                <w:sz w:val="24"/>
                <w:szCs w:val="24"/>
              </w:rPr>
              <w:t xml:space="preserve">Chapter 11: Death, dying, and bereavement </w:t>
            </w:r>
          </w:p>
        </w:tc>
        <w:tc>
          <w:tcPr>
            <w:tcW w:w="3996" w:type="dxa"/>
            <w:gridSpan w:val="2"/>
          </w:tcPr>
          <w:p w14:paraId="01F1C41B" w14:textId="282FF9A6" w:rsidR="004D40F5" w:rsidRPr="00925928" w:rsidRDefault="004D40F5" w:rsidP="004D40F5">
            <w:pPr>
              <w:tabs>
                <w:tab w:val="left" w:pos="1440"/>
                <w:tab w:val="left" w:pos="7740"/>
              </w:tabs>
              <w:rPr>
                <w:rFonts w:ascii="Times New Roman" w:hAnsi="Times New Roman" w:cs="Times New Roman"/>
                <w:i/>
                <w:sz w:val="24"/>
                <w:szCs w:val="24"/>
              </w:rPr>
            </w:pPr>
            <w:r w:rsidRPr="00925928">
              <w:rPr>
                <w:rFonts w:ascii="Times New Roman" w:hAnsi="Times New Roman" w:cs="Times New Roman"/>
                <w:b/>
                <w:i/>
                <w:sz w:val="24"/>
                <w:szCs w:val="24"/>
              </w:rPr>
              <w:t>Quiz 11 Closes</w:t>
            </w:r>
            <w:r w:rsidR="00F3622B">
              <w:rPr>
                <w:rFonts w:ascii="Times New Roman" w:hAnsi="Times New Roman" w:cs="Times New Roman"/>
                <w:b/>
                <w:i/>
                <w:sz w:val="24"/>
                <w:szCs w:val="24"/>
              </w:rPr>
              <w:t xml:space="preserve"> Sat</w:t>
            </w:r>
            <w:r w:rsidRPr="00925928">
              <w:rPr>
                <w:rFonts w:ascii="Times New Roman" w:hAnsi="Times New Roman" w:cs="Times New Roman"/>
                <w:b/>
                <w:i/>
                <w:sz w:val="24"/>
                <w:szCs w:val="24"/>
              </w:rPr>
              <w:t xml:space="preserve"> 4/2</w:t>
            </w:r>
            <w:r w:rsidR="00F3622B">
              <w:rPr>
                <w:rFonts w:ascii="Times New Roman" w:hAnsi="Times New Roman" w:cs="Times New Roman"/>
                <w:b/>
                <w:i/>
                <w:sz w:val="24"/>
                <w:szCs w:val="24"/>
              </w:rPr>
              <w:t>5</w:t>
            </w:r>
            <w:r w:rsidRPr="00925928">
              <w:rPr>
                <w:rFonts w:ascii="Times New Roman" w:hAnsi="Times New Roman" w:cs="Times New Roman"/>
                <w:b/>
                <w:i/>
                <w:sz w:val="24"/>
                <w:szCs w:val="24"/>
              </w:rPr>
              <w:t xml:space="preserve"> @ 11:59pm</w:t>
            </w:r>
          </w:p>
        </w:tc>
      </w:tr>
      <w:tr w:rsidR="004D40F5" w:rsidRPr="00C71BB5" w14:paraId="647A96AA" w14:textId="77777777" w:rsidTr="00C715A9">
        <w:trPr>
          <w:cnfStyle w:val="000000100000" w:firstRow="0" w:lastRow="0" w:firstColumn="0" w:lastColumn="0" w:oddVBand="0" w:evenVBand="0" w:oddHBand="1" w:evenHBand="0" w:firstRowFirstColumn="0" w:firstRowLastColumn="0" w:lastRowFirstColumn="0" w:lastRowLastColumn="0"/>
          <w:trHeight w:val="571"/>
        </w:trPr>
        <w:tc>
          <w:tcPr>
            <w:tcW w:w="835" w:type="dxa"/>
          </w:tcPr>
          <w:p w14:paraId="2E27BC85" w14:textId="77777777" w:rsidR="004D40F5" w:rsidRPr="00C71BB5" w:rsidRDefault="004D40F5" w:rsidP="004D40F5">
            <w:pPr>
              <w:pStyle w:val="TableContents"/>
              <w:snapToGrid w:val="0"/>
              <w:rPr>
                <w:rFonts w:ascii="Times New Roman" w:hAnsi="Times New Roman" w:cs="Times New Roman"/>
                <w:sz w:val="24"/>
                <w:szCs w:val="24"/>
              </w:rPr>
            </w:pPr>
            <w:r w:rsidRPr="00C71BB5">
              <w:rPr>
                <w:rFonts w:ascii="Times New Roman" w:hAnsi="Times New Roman" w:cs="Times New Roman"/>
                <w:sz w:val="24"/>
                <w:szCs w:val="24"/>
              </w:rPr>
              <w:t>15</w:t>
            </w:r>
          </w:p>
        </w:tc>
        <w:tc>
          <w:tcPr>
            <w:tcW w:w="1486" w:type="dxa"/>
          </w:tcPr>
          <w:p w14:paraId="4578167A" w14:textId="5BBFD38D" w:rsidR="004D40F5" w:rsidRPr="00C71BB5" w:rsidRDefault="004D40F5" w:rsidP="004D40F5">
            <w:pPr>
              <w:pStyle w:val="TableContents"/>
              <w:snapToGrid w:val="0"/>
              <w:rPr>
                <w:rFonts w:ascii="Times New Roman" w:hAnsi="Times New Roman" w:cs="Times New Roman"/>
                <w:bCs/>
                <w:sz w:val="24"/>
                <w:szCs w:val="24"/>
              </w:rPr>
            </w:pPr>
            <w:r w:rsidRPr="00C71BB5">
              <w:rPr>
                <w:rFonts w:ascii="Times New Roman" w:hAnsi="Times New Roman" w:cs="Times New Roman"/>
                <w:bCs/>
                <w:sz w:val="24"/>
                <w:szCs w:val="24"/>
              </w:rPr>
              <w:t xml:space="preserve">Mon </w:t>
            </w:r>
            <w:r>
              <w:rPr>
                <w:rFonts w:ascii="Times New Roman" w:hAnsi="Times New Roman" w:cs="Times New Roman"/>
                <w:bCs/>
                <w:sz w:val="24"/>
                <w:szCs w:val="24"/>
              </w:rPr>
              <w:t>4/2</w:t>
            </w:r>
            <w:r w:rsidR="00EA0D78">
              <w:rPr>
                <w:rFonts w:ascii="Times New Roman" w:hAnsi="Times New Roman" w:cs="Times New Roman"/>
                <w:bCs/>
                <w:sz w:val="24"/>
                <w:szCs w:val="24"/>
              </w:rPr>
              <w:t>7</w:t>
            </w:r>
          </w:p>
        </w:tc>
        <w:tc>
          <w:tcPr>
            <w:tcW w:w="4645" w:type="dxa"/>
            <w:gridSpan w:val="2"/>
          </w:tcPr>
          <w:p w14:paraId="2B033032" w14:textId="52E36984" w:rsidR="004D40F5" w:rsidRPr="00C71BB5" w:rsidRDefault="004D40F5" w:rsidP="004D40F5">
            <w:pPr>
              <w:tabs>
                <w:tab w:val="left" w:pos="1440"/>
                <w:tab w:val="left" w:pos="7740"/>
              </w:tabs>
              <w:snapToGrid w:val="0"/>
              <w:rPr>
                <w:rFonts w:ascii="Times New Roman" w:hAnsi="Times New Roman" w:cs="Times New Roman"/>
                <w:b/>
                <w:bCs/>
                <w:sz w:val="24"/>
                <w:szCs w:val="24"/>
              </w:rPr>
            </w:pPr>
            <w:r>
              <w:rPr>
                <w:rFonts w:ascii="Times New Roman" w:hAnsi="Times New Roman" w:cs="Times New Roman"/>
                <w:b/>
                <w:bCs/>
                <w:sz w:val="24"/>
                <w:szCs w:val="24"/>
              </w:rPr>
              <w:t xml:space="preserve">Writing Exercises Due </w:t>
            </w:r>
            <w:r w:rsidR="00F612B8">
              <w:rPr>
                <w:rFonts w:ascii="Times New Roman" w:hAnsi="Times New Roman" w:cs="Times New Roman"/>
                <w:b/>
                <w:i/>
                <w:sz w:val="24"/>
                <w:szCs w:val="24"/>
              </w:rPr>
              <w:t>5/</w:t>
            </w:r>
            <w:r w:rsidR="003E6200">
              <w:rPr>
                <w:rFonts w:ascii="Times New Roman" w:hAnsi="Times New Roman" w:cs="Times New Roman"/>
                <w:b/>
                <w:i/>
                <w:sz w:val="24"/>
                <w:szCs w:val="24"/>
              </w:rPr>
              <w:t>1</w:t>
            </w:r>
            <w:r w:rsidR="00AF0AB5">
              <w:rPr>
                <w:rFonts w:ascii="Times New Roman" w:hAnsi="Times New Roman" w:cs="Times New Roman"/>
                <w:b/>
                <w:i/>
                <w:sz w:val="24"/>
                <w:szCs w:val="24"/>
              </w:rPr>
              <w:t xml:space="preserve"> @ 11:59 pm</w:t>
            </w:r>
          </w:p>
        </w:tc>
        <w:tc>
          <w:tcPr>
            <w:tcW w:w="3996" w:type="dxa"/>
            <w:gridSpan w:val="2"/>
          </w:tcPr>
          <w:p w14:paraId="345CBAE4" w14:textId="6A912641" w:rsidR="004D40F5" w:rsidRPr="00886573" w:rsidRDefault="004D40F5" w:rsidP="004D40F5">
            <w:pPr>
              <w:tabs>
                <w:tab w:val="left" w:pos="1440"/>
                <w:tab w:val="left" w:pos="7740"/>
              </w:tabs>
              <w:rPr>
                <w:rFonts w:ascii="Times New Roman" w:hAnsi="Times New Roman" w:cs="Times New Roman"/>
                <w:b/>
                <w:i/>
                <w:sz w:val="24"/>
                <w:szCs w:val="24"/>
              </w:rPr>
            </w:pPr>
          </w:p>
        </w:tc>
      </w:tr>
      <w:tr w:rsidR="004D40F5" w:rsidRPr="00C71BB5" w14:paraId="24FD4E6F" w14:textId="77777777" w:rsidTr="00C715A9">
        <w:trPr>
          <w:cnfStyle w:val="000000010000" w:firstRow="0" w:lastRow="0" w:firstColumn="0" w:lastColumn="0" w:oddVBand="0" w:evenVBand="0" w:oddHBand="0" w:evenHBand="1" w:firstRowFirstColumn="0" w:firstRowLastColumn="0" w:lastRowFirstColumn="0" w:lastRowLastColumn="0"/>
          <w:trHeight w:val="1082"/>
        </w:trPr>
        <w:tc>
          <w:tcPr>
            <w:tcW w:w="835" w:type="dxa"/>
          </w:tcPr>
          <w:p w14:paraId="4DF2EFCB" w14:textId="77777777" w:rsidR="004D40F5" w:rsidRPr="00C71BB5" w:rsidRDefault="004D40F5" w:rsidP="004D40F5">
            <w:pPr>
              <w:pStyle w:val="TableContents"/>
              <w:snapToGrid w:val="0"/>
              <w:rPr>
                <w:rFonts w:ascii="Times New Roman" w:hAnsi="Times New Roman" w:cs="Times New Roman"/>
                <w:b/>
                <w:sz w:val="24"/>
                <w:szCs w:val="24"/>
              </w:rPr>
            </w:pPr>
          </w:p>
        </w:tc>
        <w:tc>
          <w:tcPr>
            <w:tcW w:w="1486" w:type="dxa"/>
          </w:tcPr>
          <w:p w14:paraId="7BE61822" w14:textId="77777777" w:rsidR="004D40F5" w:rsidRDefault="004D40F5" w:rsidP="004D40F5">
            <w:pPr>
              <w:pStyle w:val="TableContents"/>
              <w:snapToGrid w:val="0"/>
              <w:rPr>
                <w:rFonts w:ascii="Times New Roman" w:hAnsi="Times New Roman" w:cs="Times New Roman"/>
                <w:b/>
                <w:sz w:val="24"/>
                <w:szCs w:val="24"/>
              </w:rPr>
            </w:pPr>
            <w:r w:rsidRPr="00C71BB5">
              <w:rPr>
                <w:rFonts w:ascii="Times New Roman" w:hAnsi="Times New Roman" w:cs="Times New Roman"/>
                <w:b/>
                <w:sz w:val="24"/>
                <w:szCs w:val="24"/>
              </w:rPr>
              <w:t>Finals Week</w:t>
            </w:r>
          </w:p>
          <w:p w14:paraId="4538C4F1" w14:textId="1EECCB04" w:rsidR="004D40F5" w:rsidRPr="00C71BB5" w:rsidRDefault="004D40F5" w:rsidP="004D40F5">
            <w:pPr>
              <w:pStyle w:val="TableContents"/>
              <w:snapToGrid w:val="0"/>
              <w:rPr>
                <w:rFonts w:ascii="Times New Roman" w:hAnsi="Times New Roman" w:cs="Times New Roman"/>
                <w:b/>
                <w:sz w:val="24"/>
                <w:szCs w:val="24"/>
              </w:rPr>
            </w:pPr>
            <w:r>
              <w:rPr>
                <w:rFonts w:ascii="Times New Roman" w:hAnsi="Times New Roman" w:cs="Times New Roman"/>
                <w:b/>
                <w:sz w:val="24"/>
                <w:szCs w:val="24"/>
              </w:rPr>
              <w:t>5/</w:t>
            </w:r>
            <w:r w:rsidR="0000575C">
              <w:rPr>
                <w:rFonts w:ascii="Times New Roman" w:hAnsi="Times New Roman" w:cs="Times New Roman"/>
                <w:b/>
                <w:sz w:val="24"/>
                <w:szCs w:val="24"/>
              </w:rPr>
              <w:t>4</w:t>
            </w:r>
            <w:r>
              <w:rPr>
                <w:rFonts w:ascii="Times New Roman" w:hAnsi="Times New Roman" w:cs="Times New Roman"/>
                <w:b/>
                <w:sz w:val="24"/>
                <w:szCs w:val="24"/>
              </w:rPr>
              <w:t xml:space="preserve"> – 5/</w:t>
            </w:r>
            <w:r w:rsidR="00C15008">
              <w:rPr>
                <w:rFonts w:ascii="Times New Roman" w:hAnsi="Times New Roman" w:cs="Times New Roman"/>
                <w:b/>
                <w:sz w:val="24"/>
                <w:szCs w:val="24"/>
              </w:rPr>
              <w:t>8</w:t>
            </w:r>
            <w:r>
              <w:rPr>
                <w:rFonts w:ascii="Times New Roman" w:hAnsi="Times New Roman" w:cs="Times New Roman"/>
                <w:b/>
                <w:sz w:val="24"/>
                <w:szCs w:val="24"/>
              </w:rPr>
              <w:t xml:space="preserve"> </w:t>
            </w:r>
          </w:p>
        </w:tc>
        <w:tc>
          <w:tcPr>
            <w:tcW w:w="4658" w:type="dxa"/>
            <w:gridSpan w:val="3"/>
          </w:tcPr>
          <w:p w14:paraId="3CB90550" w14:textId="77777777" w:rsidR="004D40F5" w:rsidRDefault="004D40F5" w:rsidP="00FD4FA9">
            <w:pPr>
              <w:tabs>
                <w:tab w:val="left" w:pos="1440"/>
                <w:tab w:val="left" w:pos="7740"/>
              </w:tabs>
              <w:snapToGrid w:val="0"/>
              <w:rPr>
                <w:rFonts w:ascii="Times New Roman" w:hAnsi="Times New Roman" w:cs="Times New Roman"/>
                <w:b/>
                <w:sz w:val="24"/>
                <w:szCs w:val="24"/>
              </w:rPr>
            </w:pPr>
          </w:p>
        </w:tc>
        <w:tc>
          <w:tcPr>
            <w:tcW w:w="3983" w:type="dxa"/>
          </w:tcPr>
          <w:p w14:paraId="210DAEF2" w14:textId="50D0D653" w:rsidR="004D40F5" w:rsidRPr="00925928" w:rsidRDefault="004D40F5" w:rsidP="004D40F5">
            <w:pPr>
              <w:tabs>
                <w:tab w:val="left" w:pos="1440"/>
                <w:tab w:val="left" w:pos="7740"/>
              </w:tabs>
              <w:snapToGrid w:val="0"/>
              <w:rPr>
                <w:rFonts w:ascii="Times New Roman" w:hAnsi="Times New Roman" w:cs="Times New Roman"/>
                <w:b/>
                <w:i/>
                <w:sz w:val="24"/>
                <w:szCs w:val="24"/>
                <w:highlight w:val="yellow"/>
              </w:rPr>
            </w:pPr>
            <w:r w:rsidRPr="00925928">
              <w:rPr>
                <w:rFonts w:ascii="Times New Roman" w:hAnsi="Times New Roman" w:cs="Times New Roman"/>
                <w:b/>
                <w:i/>
                <w:sz w:val="24"/>
                <w:szCs w:val="24"/>
              </w:rPr>
              <w:t xml:space="preserve">Final Lifespan Development Paper Due: </w:t>
            </w:r>
            <w:r w:rsidR="00AC53C1">
              <w:rPr>
                <w:rFonts w:ascii="Times New Roman" w:hAnsi="Times New Roman" w:cs="Times New Roman"/>
                <w:b/>
                <w:i/>
                <w:sz w:val="24"/>
                <w:szCs w:val="24"/>
              </w:rPr>
              <w:t xml:space="preserve">Mon </w:t>
            </w:r>
            <w:r w:rsidRPr="00925928">
              <w:rPr>
                <w:rFonts w:ascii="Times New Roman" w:hAnsi="Times New Roman" w:cs="Times New Roman"/>
                <w:b/>
                <w:i/>
                <w:sz w:val="24"/>
                <w:szCs w:val="24"/>
              </w:rPr>
              <w:t>5/</w:t>
            </w:r>
            <w:r w:rsidR="00393BE1">
              <w:rPr>
                <w:rFonts w:ascii="Times New Roman" w:hAnsi="Times New Roman" w:cs="Times New Roman"/>
                <w:b/>
                <w:i/>
                <w:sz w:val="24"/>
                <w:szCs w:val="24"/>
              </w:rPr>
              <w:t>4 @ 11:59 pm</w:t>
            </w:r>
          </w:p>
        </w:tc>
      </w:tr>
    </w:tbl>
    <w:p w14:paraId="24B6CDF8" w14:textId="77777777" w:rsidR="00F36140" w:rsidRDefault="00F36140" w:rsidP="008310C6">
      <w:pPr>
        <w:tabs>
          <w:tab w:val="left" w:pos="720"/>
          <w:tab w:val="left" w:pos="7200"/>
        </w:tabs>
        <w:jc w:val="center"/>
        <w:rPr>
          <w:rFonts w:ascii="Times New Roman" w:hAnsi="Times New Roman"/>
        </w:rPr>
      </w:pPr>
    </w:p>
    <w:p w14:paraId="14086E2D" w14:textId="77777777" w:rsidR="008310C6" w:rsidRPr="00F36140" w:rsidRDefault="008310C6" w:rsidP="003242FF">
      <w:pPr>
        <w:suppressAutoHyphens w:val="0"/>
        <w:rPr>
          <w:rFonts w:ascii="Times New Roman" w:hAnsi="Times New Roman"/>
          <w:bCs/>
          <w:i/>
          <w:sz w:val="24"/>
          <w:szCs w:val="24"/>
        </w:rPr>
      </w:pPr>
      <w:r w:rsidRPr="00F36140">
        <w:rPr>
          <w:rFonts w:ascii="Times New Roman" w:hAnsi="Times New Roman"/>
          <w:sz w:val="24"/>
          <w:szCs w:val="24"/>
        </w:rPr>
        <w:t>T</w:t>
      </w:r>
      <w:r w:rsidRPr="00F36140">
        <w:rPr>
          <w:rFonts w:ascii="Times New Roman" w:hAnsi="Times New Roman"/>
          <w:bCs/>
          <w:i/>
          <w:sz w:val="24"/>
          <w:szCs w:val="24"/>
        </w:rPr>
        <w:t>he instructor reserves the right to modify or correct errors on this syllabus</w:t>
      </w:r>
    </w:p>
    <w:sectPr w:rsidR="008310C6" w:rsidRPr="00F36140" w:rsidSect="008E710F">
      <w:footnotePr>
        <w:pos w:val="beneathText"/>
      </w:foot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3FA16" w14:textId="77777777" w:rsidR="00E41D40" w:rsidRDefault="00E41D40">
      <w:r>
        <w:separator/>
      </w:r>
    </w:p>
  </w:endnote>
  <w:endnote w:type="continuationSeparator" w:id="0">
    <w:p w14:paraId="4CC6D87F" w14:textId="77777777" w:rsidR="00E41D40" w:rsidRDefault="00E4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E6D2" w14:textId="77777777" w:rsidR="00E41D40" w:rsidRDefault="00E41D40">
      <w:r>
        <w:separator/>
      </w:r>
    </w:p>
  </w:footnote>
  <w:footnote w:type="continuationSeparator" w:id="0">
    <w:p w14:paraId="282A5458" w14:textId="77777777" w:rsidR="00E41D40" w:rsidRDefault="00E4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900"/>
        </w:tabs>
        <w:ind w:left="9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236104F"/>
    <w:multiLevelType w:val="hybridMultilevel"/>
    <w:tmpl w:val="AB8EEC6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A1707B"/>
    <w:multiLevelType w:val="hybridMultilevel"/>
    <w:tmpl w:val="DB7E0A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115FB3"/>
    <w:multiLevelType w:val="hybridMultilevel"/>
    <w:tmpl w:val="41BC52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B3750B"/>
    <w:multiLevelType w:val="hybridMultilevel"/>
    <w:tmpl w:val="0E44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20A06"/>
    <w:multiLevelType w:val="hybridMultilevel"/>
    <w:tmpl w:val="559497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83B65408">
      <w:start w:val="1"/>
      <w:numFmt w:val="decimal"/>
      <w:lvlText w:val="%3)"/>
      <w:lvlJc w:val="left"/>
      <w:pPr>
        <w:ind w:left="1980" w:hanging="360"/>
      </w:pPr>
      <w:rPr>
        <w:rFonts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C33243"/>
    <w:multiLevelType w:val="hybridMultilevel"/>
    <w:tmpl w:val="CCF8FAA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83B65408">
      <w:start w:val="1"/>
      <w:numFmt w:val="decimal"/>
      <w:lvlText w:val="%3)"/>
      <w:lvlJc w:val="left"/>
      <w:pPr>
        <w:ind w:left="1980" w:hanging="360"/>
      </w:pPr>
      <w:rPr>
        <w:rFonts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751BD"/>
    <w:multiLevelType w:val="hybridMultilevel"/>
    <w:tmpl w:val="F7D6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705C2"/>
    <w:multiLevelType w:val="hybridMultilevel"/>
    <w:tmpl w:val="327C1F00"/>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val="0"/>
      </w:rPr>
    </w:lvl>
    <w:lvl w:ilvl="2" w:tplc="83B65408">
      <w:start w:val="1"/>
      <w:numFmt w:val="decimal"/>
      <w:lvlText w:val="%3)"/>
      <w:lvlJc w:val="left"/>
      <w:pPr>
        <w:ind w:left="1980" w:hanging="360"/>
      </w:pPr>
      <w:rPr>
        <w:rFonts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42C44"/>
    <w:multiLevelType w:val="hybridMultilevel"/>
    <w:tmpl w:val="C532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C53B6"/>
    <w:multiLevelType w:val="hybridMultilevel"/>
    <w:tmpl w:val="E7A44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F2D2B"/>
    <w:multiLevelType w:val="hybridMultilevel"/>
    <w:tmpl w:val="002C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D264E"/>
    <w:multiLevelType w:val="multilevel"/>
    <w:tmpl w:val="038E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87DE7"/>
    <w:multiLevelType w:val="hybridMultilevel"/>
    <w:tmpl w:val="A732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11151"/>
    <w:multiLevelType w:val="multilevel"/>
    <w:tmpl w:val="038E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B0073"/>
    <w:multiLevelType w:val="hybridMultilevel"/>
    <w:tmpl w:val="6DF4BBDA"/>
    <w:lvl w:ilvl="0" w:tplc="04090017">
      <w:start w:val="1"/>
      <w:numFmt w:val="lowerLetter"/>
      <w:lvlText w:val="%1)"/>
      <w:lvlJc w:val="left"/>
      <w:pPr>
        <w:ind w:left="360" w:hanging="360"/>
      </w:pPr>
      <w:rPr>
        <w:rFonts w:hint="default"/>
      </w:rPr>
    </w:lvl>
    <w:lvl w:ilvl="1" w:tplc="5130EFA8">
      <w:start w:val="1"/>
      <w:numFmt w:val="lowerLetter"/>
      <w:lvlText w:val="%2)"/>
      <w:lvlJc w:val="left"/>
      <w:pPr>
        <w:ind w:left="1080" w:hanging="360"/>
      </w:pPr>
      <w:rPr>
        <w:rFonts w:hint="default"/>
        <w:b w:val="0"/>
      </w:rPr>
    </w:lvl>
    <w:lvl w:ilvl="2" w:tplc="83B65408">
      <w:start w:val="1"/>
      <w:numFmt w:val="decimal"/>
      <w:lvlText w:val="%3)"/>
      <w:lvlJc w:val="left"/>
      <w:pPr>
        <w:ind w:left="1980" w:hanging="360"/>
      </w:pPr>
      <w:rPr>
        <w:rFonts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A218EC"/>
    <w:multiLevelType w:val="hybridMultilevel"/>
    <w:tmpl w:val="E7A44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3465F"/>
    <w:multiLevelType w:val="hybridMultilevel"/>
    <w:tmpl w:val="EBB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23F2B"/>
    <w:multiLevelType w:val="hybridMultilevel"/>
    <w:tmpl w:val="236A12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878FF"/>
    <w:multiLevelType w:val="hybridMultilevel"/>
    <w:tmpl w:val="408483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1194F71"/>
    <w:multiLevelType w:val="hybridMultilevel"/>
    <w:tmpl w:val="C488272E"/>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83B65408">
      <w:start w:val="1"/>
      <w:numFmt w:val="decimal"/>
      <w:lvlText w:val="%3)"/>
      <w:lvlJc w:val="left"/>
      <w:pPr>
        <w:ind w:left="1980" w:hanging="360"/>
      </w:pPr>
      <w:rPr>
        <w:rFonts w:hint="default"/>
      </w:rPr>
    </w:lvl>
    <w:lvl w:ilvl="3" w:tplc="04090017">
      <w:start w:val="1"/>
      <w:numFmt w:val="lowerLetter"/>
      <w:lvlText w:val="%4)"/>
      <w:lvlJc w:val="left"/>
      <w:pPr>
        <w:ind w:left="2520" w:hanging="360"/>
      </w:pPr>
    </w:lvl>
    <w:lvl w:ilvl="4" w:tplc="96801026">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3708E2"/>
    <w:multiLevelType w:val="hybridMultilevel"/>
    <w:tmpl w:val="4BBCEAA0"/>
    <w:lvl w:ilvl="0" w:tplc="E11CA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62EB4"/>
    <w:multiLevelType w:val="hybridMultilevel"/>
    <w:tmpl w:val="DB3C4E68"/>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b w:val="0"/>
      </w:rPr>
    </w:lvl>
    <w:lvl w:ilvl="2" w:tplc="83B65408">
      <w:start w:val="1"/>
      <w:numFmt w:val="decimal"/>
      <w:lvlText w:val="%3)"/>
      <w:lvlJc w:val="left"/>
      <w:pPr>
        <w:ind w:left="1980" w:hanging="360"/>
      </w:pPr>
      <w:rPr>
        <w:rFonts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714E44"/>
    <w:multiLevelType w:val="hybridMultilevel"/>
    <w:tmpl w:val="D9425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376F1"/>
    <w:multiLevelType w:val="hybridMultilevel"/>
    <w:tmpl w:val="9176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2E9C"/>
    <w:multiLevelType w:val="hybridMultilevel"/>
    <w:tmpl w:val="DB561AE4"/>
    <w:lvl w:ilvl="0" w:tplc="04090011">
      <w:start w:val="1"/>
      <w:numFmt w:val="decimal"/>
      <w:lvlText w:val="%1)"/>
      <w:lvlJc w:val="left"/>
      <w:pPr>
        <w:ind w:left="255" w:hanging="360"/>
      </w:pPr>
      <w:rPr>
        <w:rFonts w:hint="default"/>
      </w:rPr>
    </w:lvl>
    <w:lvl w:ilvl="1" w:tplc="04090019">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31" w15:restartNumberingAfterBreak="0">
    <w:nsid w:val="7E6B2A5B"/>
    <w:multiLevelType w:val="hybridMultilevel"/>
    <w:tmpl w:val="36CA33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17"/>
  </w:num>
  <w:num w:numId="8">
    <w:abstractNumId w:val="14"/>
  </w:num>
  <w:num w:numId="9">
    <w:abstractNumId w:val="15"/>
  </w:num>
  <w:num w:numId="10">
    <w:abstractNumId w:val="23"/>
  </w:num>
  <w:num w:numId="11">
    <w:abstractNumId w:val="6"/>
  </w:num>
  <w:num w:numId="12">
    <w:abstractNumId w:val="30"/>
  </w:num>
  <w:num w:numId="13">
    <w:abstractNumId w:val="26"/>
  </w:num>
  <w:num w:numId="14">
    <w:abstractNumId w:val="31"/>
  </w:num>
  <w:num w:numId="15">
    <w:abstractNumId w:val="28"/>
  </w:num>
  <w:num w:numId="16">
    <w:abstractNumId w:val="12"/>
  </w:num>
  <w:num w:numId="17">
    <w:abstractNumId w:val="9"/>
  </w:num>
  <w:num w:numId="18">
    <w:abstractNumId w:val="16"/>
  </w:num>
  <w:num w:numId="19">
    <w:abstractNumId w:val="7"/>
  </w:num>
  <w:num w:numId="20">
    <w:abstractNumId w:val="29"/>
  </w:num>
  <w:num w:numId="21">
    <w:abstractNumId w:val="21"/>
  </w:num>
  <w:num w:numId="22">
    <w:abstractNumId w:val="25"/>
  </w:num>
  <w:num w:numId="23">
    <w:abstractNumId w:val="18"/>
  </w:num>
  <w:num w:numId="24">
    <w:abstractNumId w:val="10"/>
  </w:num>
  <w:num w:numId="25">
    <w:abstractNumId w:val="11"/>
  </w:num>
  <w:num w:numId="26">
    <w:abstractNumId w:val="20"/>
  </w:num>
  <w:num w:numId="27">
    <w:abstractNumId w:val="27"/>
  </w:num>
  <w:num w:numId="28">
    <w:abstractNumId w:val="13"/>
  </w:num>
  <w:num w:numId="29">
    <w:abstractNumId w:val="22"/>
  </w:num>
  <w:num w:numId="30">
    <w:abstractNumId w:val="24"/>
  </w:num>
  <w:num w:numId="3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FC"/>
    <w:rsid w:val="0000492B"/>
    <w:rsid w:val="0000575C"/>
    <w:rsid w:val="00022247"/>
    <w:rsid w:val="00024D48"/>
    <w:rsid w:val="00027782"/>
    <w:rsid w:val="0003048E"/>
    <w:rsid w:val="00030EF1"/>
    <w:rsid w:val="00031442"/>
    <w:rsid w:val="00044090"/>
    <w:rsid w:val="00055947"/>
    <w:rsid w:val="00056B1B"/>
    <w:rsid w:val="00070C6C"/>
    <w:rsid w:val="0007367B"/>
    <w:rsid w:val="0008694A"/>
    <w:rsid w:val="00086DD0"/>
    <w:rsid w:val="00092604"/>
    <w:rsid w:val="000B11AF"/>
    <w:rsid w:val="000B425C"/>
    <w:rsid w:val="000D543D"/>
    <w:rsid w:val="000E15EF"/>
    <w:rsid w:val="000E29E5"/>
    <w:rsid w:val="000F748B"/>
    <w:rsid w:val="00101A5A"/>
    <w:rsid w:val="0010715C"/>
    <w:rsid w:val="00114A0E"/>
    <w:rsid w:val="00115823"/>
    <w:rsid w:val="00126992"/>
    <w:rsid w:val="00127887"/>
    <w:rsid w:val="00131016"/>
    <w:rsid w:val="00132C32"/>
    <w:rsid w:val="00135372"/>
    <w:rsid w:val="0013602F"/>
    <w:rsid w:val="001419F5"/>
    <w:rsid w:val="00142493"/>
    <w:rsid w:val="0015227C"/>
    <w:rsid w:val="0017170F"/>
    <w:rsid w:val="0017171E"/>
    <w:rsid w:val="001778EC"/>
    <w:rsid w:val="00177EB0"/>
    <w:rsid w:val="001824F6"/>
    <w:rsid w:val="00182D16"/>
    <w:rsid w:val="001866D7"/>
    <w:rsid w:val="001877BF"/>
    <w:rsid w:val="001A55C8"/>
    <w:rsid w:val="001B1099"/>
    <w:rsid w:val="001B3CBC"/>
    <w:rsid w:val="001B6A36"/>
    <w:rsid w:val="001C12A2"/>
    <w:rsid w:val="001C2178"/>
    <w:rsid w:val="001C7B5F"/>
    <w:rsid w:val="001D15C8"/>
    <w:rsid w:val="001D422F"/>
    <w:rsid w:val="001E13A4"/>
    <w:rsid w:val="001E3EC8"/>
    <w:rsid w:val="001E783B"/>
    <w:rsid w:val="001F019D"/>
    <w:rsid w:val="001F3F06"/>
    <w:rsid w:val="0020174C"/>
    <w:rsid w:val="002061ED"/>
    <w:rsid w:val="00210625"/>
    <w:rsid w:val="0023257A"/>
    <w:rsid w:val="002437A8"/>
    <w:rsid w:val="00243A29"/>
    <w:rsid w:val="002501EE"/>
    <w:rsid w:val="002564B9"/>
    <w:rsid w:val="002602A7"/>
    <w:rsid w:val="00264223"/>
    <w:rsid w:val="00264F0B"/>
    <w:rsid w:val="002751F4"/>
    <w:rsid w:val="002824B1"/>
    <w:rsid w:val="002846F5"/>
    <w:rsid w:val="002856E2"/>
    <w:rsid w:val="00291DE6"/>
    <w:rsid w:val="002951A1"/>
    <w:rsid w:val="00297A1F"/>
    <w:rsid w:val="002A14C6"/>
    <w:rsid w:val="002B101B"/>
    <w:rsid w:val="002B43C2"/>
    <w:rsid w:val="002B4C52"/>
    <w:rsid w:val="002B7820"/>
    <w:rsid w:val="002C1651"/>
    <w:rsid w:val="002D2B77"/>
    <w:rsid w:val="002E25EB"/>
    <w:rsid w:val="002E6AA3"/>
    <w:rsid w:val="002F7A2D"/>
    <w:rsid w:val="003037FC"/>
    <w:rsid w:val="00305A82"/>
    <w:rsid w:val="00313A34"/>
    <w:rsid w:val="00317434"/>
    <w:rsid w:val="003222DD"/>
    <w:rsid w:val="003242C6"/>
    <w:rsid w:val="003242FF"/>
    <w:rsid w:val="003322C5"/>
    <w:rsid w:val="00340630"/>
    <w:rsid w:val="00341FF7"/>
    <w:rsid w:val="003452F2"/>
    <w:rsid w:val="00345C97"/>
    <w:rsid w:val="00347766"/>
    <w:rsid w:val="00372179"/>
    <w:rsid w:val="00376697"/>
    <w:rsid w:val="003773A0"/>
    <w:rsid w:val="00381FFD"/>
    <w:rsid w:val="00387F2B"/>
    <w:rsid w:val="00391360"/>
    <w:rsid w:val="00393BE1"/>
    <w:rsid w:val="003954AC"/>
    <w:rsid w:val="00395AE2"/>
    <w:rsid w:val="00396101"/>
    <w:rsid w:val="00397BA9"/>
    <w:rsid w:val="003A17E3"/>
    <w:rsid w:val="003A26CA"/>
    <w:rsid w:val="003A484B"/>
    <w:rsid w:val="003A5849"/>
    <w:rsid w:val="003A6D09"/>
    <w:rsid w:val="003B133D"/>
    <w:rsid w:val="003B69B8"/>
    <w:rsid w:val="003C14B9"/>
    <w:rsid w:val="003C1601"/>
    <w:rsid w:val="003C2B4D"/>
    <w:rsid w:val="003C54C9"/>
    <w:rsid w:val="003D317B"/>
    <w:rsid w:val="003E04DA"/>
    <w:rsid w:val="003E6200"/>
    <w:rsid w:val="003F65CF"/>
    <w:rsid w:val="004010F6"/>
    <w:rsid w:val="0040132B"/>
    <w:rsid w:val="00401A47"/>
    <w:rsid w:val="0040378C"/>
    <w:rsid w:val="00422F50"/>
    <w:rsid w:val="004249BB"/>
    <w:rsid w:val="004257B8"/>
    <w:rsid w:val="00425B4D"/>
    <w:rsid w:val="00433606"/>
    <w:rsid w:val="00443B42"/>
    <w:rsid w:val="0044635A"/>
    <w:rsid w:val="0045778E"/>
    <w:rsid w:val="00460082"/>
    <w:rsid w:val="00461808"/>
    <w:rsid w:val="004777F0"/>
    <w:rsid w:val="00482E31"/>
    <w:rsid w:val="00490C3B"/>
    <w:rsid w:val="004A02DE"/>
    <w:rsid w:val="004A13F2"/>
    <w:rsid w:val="004A221A"/>
    <w:rsid w:val="004A4924"/>
    <w:rsid w:val="004A6C62"/>
    <w:rsid w:val="004A7432"/>
    <w:rsid w:val="004C0352"/>
    <w:rsid w:val="004C5B2D"/>
    <w:rsid w:val="004C5D58"/>
    <w:rsid w:val="004D18EC"/>
    <w:rsid w:val="004D40F5"/>
    <w:rsid w:val="004E301F"/>
    <w:rsid w:val="004E4D41"/>
    <w:rsid w:val="004E5874"/>
    <w:rsid w:val="004E5C2E"/>
    <w:rsid w:val="00507BB0"/>
    <w:rsid w:val="00510AD4"/>
    <w:rsid w:val="00510FDA"/>
    <w:rsid w:val="00511B6D"/>
    <w:rsid w:val="00514C9A"/>
    <w:rsid w:val="00515C13"/>
    <w:rsid w:val="00520825"/>
    <w:rsid w:val="00520DAA"/>
    <w:rsid w:val="005222E9"/>
    <w:rsid w:val="00524314"/>
    <w:rsid w:val="005247F1"/>
    <w:rsid w:val="00524AC5"/>
    <w:rsid w:val="00526EB0"/>
    <w:rsid w:val="00533305"/>
    <w:rsid w:val="005364FA"/>
    <w:rsid w:val="0053709C"/>
    <w:rsid w:val="00543196"/>
    <w:rsid w:val="00544AEA"/>
    <w:rsid w:val="005529DB"/>
    <w:rsid w:val="00555D61"/>
    <w:rsid w:val="00556977"/>
    <w:rsid w:val="00560D19"/>
    <w:rsid w:val="00560E8F"/>
    <w:rsid w:val="0056307F"/>
    <w:rsid w:val="005645D9"/>
    <w:rsid w:val="005671D2"/>
    <w:rsid w:val="00570064"/>
    <w:rsid w:val="00574BAC"/>
    <w:rsid w:val="00577A8D"/>
    <w:rsid w:val="00585AB4"/>
    <w:rsid w:val="00586123"/>
    <w:rsid w:val="00594E14"/>
    <w:rsid w:val="005A02F2"/>
    <w:rsid w:val="005A0E32"/>
    <w:rsid w:val="005A1DD7"/>
    <w:rsid w:val="005A23CB"/>
    <w:rsid w:val="005A342A"/>
    <w:rsid w:val="005A5B05"/>
    <w:rsid w:val="005B3206"/>
    <w:rsid w:val="005C2F9F"/>
    <w:rsid w:val="005C3F78"/>
    <w:rsid w:val="005D1446"/>
    <w:rsid w:val="005D4678"/>
    <w:rsid w:val="005D5AE6"/>
    <w:rsid w:val="005E0A76"/>
    <w:rsid w:val="005E3C22"/>
    <w:rsid w:val="005E6905"/>
    <w:rsid w:val="005F306E"/>
    <w:rsid w:val="005F43F8"/>
    <w:rsid w:val="005F7C85"/>
    <w:rsid w:val="006025D9"/>
    <w:rsid w:val="00602D69"/>
    <w:rsid w:val="006065BB"/>
    <w:rsid w:val="00614C98"/>
    <w:rsid w:val="00630C57"/>
    <w:rsid w:val="00632361"/>
    <w:rsid w:val="00632E88"/>
    <w:rsid w:val="00635D21"/>
    <w:rsid w:val="00635E79"/>
    <w:rsid w:val="00637A47"/>
    <w:rsid w:val="00643967"/>
    <w:rsid w:val="006439BD"/>
    <w:rsid w:val="00644E69"/>
    <w:rsid w:val="0065125E"/>
    <w:rsid w:val="006532EE"/>
    <w:rsid w:val="00653AD2"/>
    <w:rsid w:val="00656AA9"/>
    <w:rsid w:val="00663DFC"/>
    <w:rsid w:val="0067260D"/>
    <w:rsid w:val="006742BE"/>
    <w:rsid w:val="0067771A"/>
    <w:rsid w:val="00680AAF"/>
    <w:rsid w:val="006825A5"/>
    <w:rsid w:val="00684CD5"/>
    <w:rsid w:val="006951B1"/>
    <w:rsid w:val="0069624D"/>
    <w:rsid w:val="006B6984"/>
    <w:rsid w:val="006B74AD"/>
    <w:rsid w:val="006C6619"/>
    <w:rsid w:val="006C7269"/>
    <w:rsid w:val="006D0727"/>
    <w:rsid w:val="006D67B3"/>
    <w:rsid w:val="006F0BF7"/>
    <w:rsid w:val="006F0DD9"/>
    <w:rsid w:val="006F0FB1"/>
    <w:rsid w:val="006F19BA"/>
    <w:rsid w:val="006F1F13"/>
    <w:rsid w:val="007022CE"/>
    <w:rsid w:val="007025D5"/>
    <w:rsid w:val="007042AD"/>
    <w:rsid w:val="00713B20"/>
    <w:rsid w:val="00714E0F"/>
    <w:rsid w:val="00722B38"/>
    <w:rsid w:val="00723D35"/>
    <w:rsid w:val="00726C10"/>
    <w:rsid w:val="00726EC4"/>
    <w:rsid w:val="0075425A"/>
    <w:rsid w:val="00755714"/>
    <w:rsid w:val="00760876"/>
    <w:rsid w:val="00762A9A"/>
    <w:rsid w:val="00763405"/>
    <w:rsid w:val="00773AF6"/>
    <w:rsid w:val="0077751D"/>
    <w:rsid w:val="0078021C"/>
    <w:rsid w:val="00780E68"/>
    <w:rsid w:val="00781591"/>
    <w:rsid w:val="00785425"/>
    <w:rsid w:val="00786068"/>
    <w:rsid w:val="0079192D"/>
    <w:rsid w:val="00792B2F"/>
    <w:rsid w:val="007A2C4D"/>
    <w:rsid w:val="007A2E08"/>
    <w:rsid w:val="007A4D92"/>
    <w:rsid w:val="007B02F8"/>
    <w:rsid w:val="007B12AA"/>
    <w:rsid w:val="007B5E5C"/>
    <w:rsid w:val="007B6D02"/>
    <w:rsid w:val="007C4027"/>
    <w:rsid w:val="007D06E8"/>
    <w:rsid w:val="007D3CB7"/>
    <w:rsid w:val="007D6465"/>
    <w:rsid w:val="007E3600"/>
    <w:rsid w:val="007E36E0"/>
    <w:rsid w:val="007E657D"/>
    <w:rsid w:val="007E66CB"/>
    <w:rsid w:val="007E7117"/>
    <w:rsid w:val="007F1BB2"/>
    <w:rsid w:val="007F3DB7"/>
    <w:rsid w:val="007F7A61"/>
    <w:rsid w:val="00803FF8"/>
    <w:rsid w:val="008160D9"/>
    <w:rsid w:val="00823319"/>
    <w:rsid w:val="008310C6"/>
    <w:rsid w:val="00834578"/>
    <w:rsid w:val="00835267"/>
    <w:rsid w:val="00842C0F"/>
    <w:rsid w:val="008442C1"/>
    <w:rsid w:val="00851AF4"/>
    <w:rsid w:val="0085209F"/>
    <w:rsid w:val="008541EF"/>
    <w:rsid w:val="00857AD1"/>
    <w:rsid w:val="00863D25"/>
    <w:rsid w:val="00864047"/>
    <w:rsid w:val="00870662"/>
    <w:rsid w:val="00874866"/>
    <w:rsid w:val="00875A9C"/>
    <w:rsid w:val="00877F29"/>
    <w:rsid w:val="00880DFE"/>
    <w:rsid w:val="00882D27"/>
    <w:rsid w:val="0088383E"/>
    <w:rsid w:val="00886573"/>
    <w:rsid w:val="00887258"/>
    <w:rsid w:val="00895C5A"/>
    <w:rsid w:val="008A4400"/>
    <w:rsid w:val="008A450A"/>
    <w:rsid w:val="008A462A"/>
    <w:rsid w:val="008A6719"/>
    <w:rsid w:val="008B0221"/>
    <w:rsid w:val="008B35BD"/>
    <w:rsid w:val="008B37A8"/>
    <w:rsid w:val="008C01A7"/>
    <w:rsid w:val="008C39E2"/>
    <w:rsid w:val="008D0CF3"/>
    <w:rsid w:val="008D282C"/>
    <w:rsid w:val="008D4B40"/>
    <w:rsid w:val="008D537B"/>
    <w:rsid w:val="008E710F"/>
    <w:rsid w:val="008E73F4"/>
    <w:rsid w:val="008F0A99"/>
    <w:rsid w:val="008F109D"/>
    <w:rsid w:val="008F1839"/>
    <w:rsid w:val="008F479B"/>
    <w:rsid w:val="008F4A69"/>
    <w:rsid w:val="008F5DAD"/>
    <w:rsid w:val="00900541"/>
    <w:rsid w:val="00901521"/>
    <w:rsid w:val="0090298F"/>
    <w:rsid w:val="00905650"/>
    <w:rsid w:val="00906B93"/>
    <w:rsid w:val="00911B3A"/>
    <w:rsid w:val="009218B0"/>
    <w:rsid w:val="00925928"/>
    <w:rsid w:val="00936B3F"/>
    <w:rsid w:val="00940AA7"/>
    <w:rsid w:val="00941C20"/>
    <w:rsid w:val="009608E2"/>
    <w:rsid w:val="009650CE"/>
    <w:rsid w:val="00966B93"/>
    <w:rsid w:val="00967894"/>
    <w:rsid w:val="00970003"/>
    <w:rsid w:val="00977323"/>
    <w:rsid w:val="00980F0C"/>
    <w:rsid w:val="00985A57"/>
    <w:rsid w:val="0099299B"/>
    <w:rsid w:val="009A0C5F"/>
    <w:rsid w:val="009A3063"/>
    <w:rsid w:val="009A3B7D"/>
    <w:rsid w:val="009A615F"/>
    <w:rsid w:val="009B2AB9"/>
    <w:rsid w:val="009C46A0"/>
    <w:rsid w:val="009C7116"/>
    <w:rsid w:val="009C7638"/>
    <w:rsid w:val="009E17E3"/>
    <w:rsid w:val="009E2394"/>
    <w:rsid w:val="009E3128"/>
    <w:rsid w:val="009E4791"/>
    <w:rsid w:val="009F3A66"/>
    <w:rsid w:val="009F4258"/>
    <w:rsid w:val="009F7F92"/>
    <w:rsid w:val="00A035AA"/>
    <w:rsid w:val="00A07E32"/>
    <w:rsid w:val="00A14302"/>
    <w:rsid w:val="00A15318"/>
    <w:rsid w:val="00A161F9"/>
    <w:rsid w:val="00A36DFF"/>
    <w:rsid w:val="00A4779E"/>
    <w:rsid w:val="00A621C7"/>
    <w:rsid w:val="00A672C8"/>
    <w:rsid w:val="00A753CF"/>
    <w:rsid w:val="00A81BAF"/>
    <w:rsid w:val="00A90220"/>
    <w:rsid w:val="00A91A6A"/>
    <w:rsid w:val="00A95C37"/>
    <w:rsid w:val="00AA4CD1"/>
    <w:rsid w:val="00AA5BA4"/>
    <w:rsid w:val="00AA6451"/>
    <w:rsid w:val="00AB0142"/>
    <w:rsid w:val="00AB0727"/>
    <w:rsid w:val="00AB2422"/>
    <w:rsid w:val="00AB4DD1"/>
    <w:rsid w:val="00AB5DA8"/>
    <w:rsid w:val="00AB6F30"/>
    <w:rsid w:val="00AC15D0"/>
    <w:rsid w:val="00AC29FC"/>
    <w:rsid w:val="00AC2F42"/>
    <w:rsid w:val="00AC53C1"/>
    <w:rsid w:val="00AC6618"/>
    <w:rsid w:val="00AD0805"/>
    <w:rsid w:val="00AD57E3"/>
    <w:rsid w:val="00AE0F52"/>
    <w:rsid w:val="00AF0AB5"/>
    <w:rsid w:val="00AF233B"/>
    <w:rsid w:val="00AF2674"/>
    <w:rsid w:val="00AF4B84"/>
    <w:rsid w:val="00B0194A"/>
    <w:rsid w:val="00B14E85"/>
    <w:rsid w:val="00B15CF1"/>
    <w:rsid w:val="00B16109"/>
    <w:rsid w:val="00B217EF"/>
    <w:rsid w:val="00B22454"/>
    <w:rsid w:val="00B245A8"/>
    <w:rsid w:val="00B24D21"/>
    <w:rsid w:val="00B30F5D"/>
    <w:rsid w:val="00B348B2"/>
    <w:rsid w:val="00B34D70"/>
    <w:rsid w:val="00B35830"/>
    <w:rsid w:val="00B36A6A"/>
    <w:rsid w:val="00B41911"/>
    <w:rsid w:val="00B4264F"/>
    <w:rsid w:val="00B46AAC"/>
    <w:rsid w:val="00B644D2"/>
    <w:rsid w:val="00B66D6C"/>
    <w:rsid w:val="00B67A5B"/>
    <w:rsid w:val="00B75E9D"/>
    <w:rsid w:val="00B76FF5"/>
    <w:rsid w:val="00B8255F"/>
    <w:rsid w:val="00B86F4D"/>
    <w:rsid w:val="00B93ACE"/>
    <w:rsid w:val="00B95666"/>
    <w:rsid w:val="00BB12D8"/>
    <w:rsid w:val="00BB5079"/>
    <w:rsid w:val="00BB5C6E"/>
    <w:rsid w:val="00BC5D4C"/>
    <w:rsid w:val="00BE23AF"/>
    <w:rsid w:val="00BE46A6"/>
    <w:rsid w:val="00BE65B7"/>
    <w:rsid w:val="00BF0BCF"/>
    <w:rsid w:val="00BF3E27"/>
    <w:rsid w:val="00C14282"/>
    <w:rsid w:val="00C15008"/>
    <w:rsid w:val="00C16F1E"/>
    <w:rsid w:val="00C20D42"/>
    <w:rsid w:val="00C258F3"/>
    <w:rsid w:val="00C26C00"/>
    <w:rsid w:val="00C31D48"/>
    <w:rsid w:val="00C35987"/>
    <w:rsid w:val="00C37DCC"/>
    <w:rsid w:val="00C41103"/>
    <w:rsid w:val="00C5300C"/>
    <w:rsid w:val="00C54784"/>
    <w:rsid w:val="00C56436"/>
    <w:rsid w:val="00C613C7"/>
    <w:rsid w:val="00C63282"/>
    <w:rsid w:val="00C6798B"/>
    <w:rsid w:val="00C71360"/>
    <w:rsid w:val="00C715A9"/>
    <w:rsid w:val="00C71BB5"/>
    <w:rsid w:val="00C72E26"/>
    <w:rsid w:val="00C74C94"/>
    <w:rsid w:val="00C76EC7"/>
    <w:rsid w:val="00C8059F"/>
    <w:rsid w:val="00C8091B"/>
    <w:rsid w:val="00C837D4"/>
    <w:rsid w:val="00C93F0F"/>
    <w:rsid w:val="00CB2C73"/>
    <w:rsid w:val="00CB30CD"/>
    <w:rsid w:val="00CB467A"/>
    <w:rsid w:val="00CB54EC"/>
    <w:rsid w:val="00CC4CFF"/>
    <w:rsid w:val="00CC6A10"/>
    <w:rsid w:val="00CC7E15"/>
    <w:rsid w:val="00CD2BE3"/>
    <w:rsid w:val="00CD385F"/>
    <w:rsid w:val="00CD49F1"/>
    <w:rsid w:val="00CD7F22"/>
    <w:rsid w:val="00CE24ED"/>
    <w:rsid w:val="00CE2587"/>
    <w:rsid w:val="00D00C55"/>
    <w:rsid w:val="00D0548E"/>
    <w:rsid w:val="00D0656B"/>
    <w:rsid w:val="00D06964"/>
    <w:rsid w:val="00D24A19"/>
    <w:rsid w:val="00D3680B"/>
    <w:rsid w:val="00D40F96"/>
    <w:rsid w:val="00D421CB"/>
    <w:rsid w:val="00D44266"/>
    <w:rsid w:val="00D44496"/>
    <w:rsid w:val="00D5248A"/>
    <w:rsid w:val="00D52A5F"/>
    <w:rsid w:val="00D5354E"/>
    <w:rsid w:val="00D60AF7"/>
    <w:rsid w:val="00D647C4"/>
    <w:rsid w:val="00D753CF"/>
    <w:rsid w:val="00D766B7"/>
    <w:rsid w:val="00D84ACB"/>
    <w:rsid w:val="00D9363F"/>
    <w:rsid w:val="00DA70DC"/>
    <w:rsid w:val="00DB09C7"/>
    <w:rsid w:val="00DB6E3B"/>
    <w:rsid w:val="00DD0508"/>
    <w:rsid w:val="00DE2662"/>
    <w:rsid w:val="00DF5CFE"/>
    <w:rsid w:val="00DF7A49"/>
    <w:rsid w:val="00E024FA"/>
    <w:rsid w:val="00E04858"/>
    <w:rsid w:val="00E0641A"/>
    <w:rsid w:val="00E06C62"/>
    <w:rsid w:val="00E1725B"/>
    <w:rsid w:val="00E21F86"/>
    <w:rsid w:val="00E24332"/>
    <w:rsid w:val="00E27618"/>
    <w:rsid w:val="00E356B2"/>
    <w:rsid w:val="00E41D40"/>
    <w:rsid w:val="00E43889"/>
    <w:rsid w:val="00E44320"/>
    <w:rsid w:val="00E46964"/>
    <w:rsid w:val="00E47886"/>
    <w:rsid w:val="00E52012"/>
    <w:rsid w:val="00E52B56"/>
    <w:rsid w:val="00E531A6"/>
    <w:rsid w:val="00E539D4"/>
    <w:rsid w:val="00E55EDF"/>
    <w:rsid w:val="00E6265D"/>
    <w:rsid w:val="00E626F0"/>
    <w:rsid w:val="00E67107"/>
    <w:rsid w:val="00E73EF4"/>
    <w:rsid w:val="00E775AA"/>
    <w:rsid w:val="00E8208D"/>
    <w:rsid w:val="00E85CBA"/>
    <w:rsid w:val="00E94D8A"/>
    <w:rsid w:val="00E95621"/>
    <w:rsid w:val="00EA0D78"/>
    <w:rsid w:val="00EA4AC7"/>
    <w:rsid w:val="00EA7991"/>
    <w:rsid w:val="00EB3AC4"/>
    <w:rsid w:val="00EB4EB6"/>
    <w:rsid w:val="00EC2795"/>
    <w:rsid w:val="00ED1632"/>
    <w:rsid w:val="00ED332B"/>
    <w:rsid w:val="00ED3488"/>
    <w:rsid w:val="00ED40F8"/>
    <w:rsid w:val="00EF3538"/>
    <w:rsid w:val="00EF65EB"/>
    <w:rsid w:val="00F00B09"/>
    <w:rsid w:val="00F131A0"/>
    <w:rsid w:val="00F20FAD"/>
    <w:rsid w:val="00F21084"/>
    <w:rsid w:val="00F24271"/>
    <w:rsid w:val="00F26F10"/>
    <w:rsid w:val="00F30E74"/>
    <w:rsid w:val="00F30F9B"/>
    <w:rsid w:val="00F31B5E"/>
    <w:rsid w:val="00F36140"/>
    <w:rsid w:val="00F3622B"/>
    <w:rsid w:val="00F45310"/>
    <w:rsid w:val="00F53A8F"/>
    <w:rsid w:val="00F612B8"/>
    <w:rsid w:val="00F719EA"/>
    <w:rsid w:val="00F73616"/>
    <w:rsid w:val="00F7537D"/>
    <w:rsid w:val="00F759D5"/>
    <w:rsid w:val="00F80642"/>
    <w:rsid w:val="00F86704"/>
    <w:rsid w:val="00F869E2"/>
    <w:rsid w:val="00F91E82"/>
    <w:rsid w:val="00F91FE4"/>
    <w:rsid w:val="00F9290A"/>
    <w:rsid w:val="00FA18CB"/>
    <w:rsid w:val="00FA3E42"/>
    <w:rsid w:val="00FA40ED"/>
    <w:rsid w:val="00FA5450"/>
    <w:rsid w:val="00FA63B6"/>
    <w:rsid w:val="00FB2667"/>
    <w:rsid w:val="00FC0A69"/>
    <w:rsid w:val="00FC3C75"/>
    <w:rsid w:val="00FC5202"/>
    <w:rsid w:val="00FC63BF"/>
    <w:rsid w:val="00FD1BB1"/>
    <w:rsid w:val="00FD306F"/>
    <w:rsid w:val="00FD3B58"/>
    <w:rsid w:val="00FD4FA9"/>
    <w:rsid w:val="00FE2831"/>
    <w:rsid w:val="00FE4982"/>
    <w:rsid w:val="00FE592C"/>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CC5C"/>
  <w15:docId w15:val="{0720FDE8-29D8-413D-B08B-E1461DBF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cs="Calibri"/>
      <w:sz w:val="22"/>
      <w:szCs w:val="22"/>
      <w:lang w:eastAsia="ar-SA"/>
    </w:rPr>
  </w:style>
  <w:style w:type="paragraph" w:styleId="Heading2">
    <w:name w:val="heading 2"/>
    <w:basedOn w:val="Normal"/>
    <w:next w:val="Normal"/>
    <w:link w:val="Heading2Char"/>
    <w:uiPriority w:val="9"/>
    <w:unhideWhenUsed/>
    <w:qFormat/>
    <w:rsid w:val="00115823"/>
    <w:pPr>
      <w:keepNext/>
      <w:widowControl w:val="0"/>
      <w:spacing w:before="240" w:after="60"/>
      <w:outlineLvl w:val="1"/>
    </w:pPr>
    <w:rPr>
      <w:rFonts w:ascii="Cambria" w:hAnsi="Cambria" w:cs="Times New Roman"/>
      <w:b/>
      <w:bCs/>
      <w:i/>
      <w:iCs/>
      <w:kern w:val="1"/>
      <w:sz w:val="28"/>
      <w:szCs w:val="28"/>
      <w:lang w:val="x-none"/>
    </w:rPr>
  </w:style>
  <w:style w:type="paragraph" w:styleId="Heading4">
    <w:name w:val="heading 4"/>
    <w:basedOn w:val="Normal"/>
    <w:next w:val="Normal"/>
    <w:link w:val="Heading4Char"/>
    <w:uiPriority w:val="9"/>
    <w:unhideWhenUsed/>
    <w:qFormat/>
    <w:rsid w:val="009A0C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styleId="Hyperlink">
    <w:name w:val="Hyperlink"/>
    <w:semiHidden/>
    <w:rPr>
      <w:rFonts w:cs="Times New Roman"/>
      <w:color w:val="0000FF"/>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link w:val="Heading2"/>
    <w:uiPriority w:val="9"/>
    <w:rsid w:val="00115823"/>
    <w:rPr>
      <w:rFonts w:ascii="Cambria" w:hAnsi="Cambria"/>
      <w:b/>
      <w:bCs/>
      <w:i/>
      <w:iCs/>
      <w:kern w:val="1"/>
      <w:sz w:val="28"/>
      <w:szCs w:val="28"/>
    </w:rPr>
  </w:style>
  <w:style w:type="paragraph" w:styleId="NormalWeb">
    <w:name w:val="Normal (Web)"/>
    <w:basedOn w:val="Normal"/>
    <w:uiPriority w:val="99"/>
    <w:unhideWhenUsed/>
    <w:rsid w:val="00115823"/>
    <w:pPr>
      <w:suppressAutoHyphens w:val="0"/>
      <w:spacing w:before="100" w:beforeAutospacing="1" w:after="100" w:afterAutospacing="1"/>
    </w:pPr>
    <w:rPr>
      <w:rFonts w:ascii="Times New Roman" w:hAnsi="Times New Roman" w:cs="Times New Roman"/>
      <w:sz w:val="24"/>
      <w:szCs w:val="24"/>
      <w:lang w:eastAsia="en-US"/>
    </w:rPr>
  </w:style>
  <w:style w:type="character" w:styleId="Strong">
    <w:name w:val="Strong"/>
    <w:uiPriority w:val="22"/>
    <w:qFormat/>
    <w:rsid w:val="00115823"/>
    <w:rPr>
      <w:b/>
      <w:bCs/>
    </w:rPr>
  </w:style>
  <w:style w:type="table" w:customStyle="1" w:styleId="Style1">
    <w:name w:val="Style1"/>
    <w:basedOn w:val="TableList4"/>
    <w:uiPriority w:val="99"/>
    <w:rsid w:val="00887258"/>
    <w:tblPr>
      <w:tblBorders>
        <w:top w:val="none" w:sz="0" w:space="0" w:color="auto"/>
        <w:left w:val="none" w:sz="0" w:space="0" w:color="auto"/>
        <w:bottom w:val="none" w:sz="0" w:space="0" w:color="auto"/>
        <w:right w:val="none" w:sz="0" w:space="0" w:color="auto"/>
        <w:insideH w:val="none" w:sz="0" w:space="0" w:color="auto"/>
        <w:insideV w:val="single" w:sz="6" w:space="0" w:color="000000"/>
      </w:tblBorders>
    </w:tblPr>
    <w:tcPr>
      <w:shd w:val="clear" w:color="auto" w:fill="auto"/>
    </w:tcPr>
    <w:tblStylePr w:type="firstRow">
      <w:rPr>
        <w:rFonts w:ascii="Times New Roman" w:hAnsi="Times New Roman"/>
        <w:b/>
        <w:bCs/>
        <w:color w:val="auto"/>
        <w:sz w:val="24"/>
      </w:rPr>
      <w:tblPr/>
      <w:tcPr>
        <w:tcBorders>
          <w:bottom w:val="single" w:sz="12" w:space="0" w:color="000000"/>
          <w:tl2br w:val="none" w:sz="0" w:space="0" w:color="auto"/>
          <w:tr2bl w:val="none" w:sz="0" w:space="0" w:color="auto"/>
        </w:tcBorders>
        <w:shd w:val="clear" w:color="auto" w:fill="FFFFFF"/>
      </w:tcPr>
    </w:tblStylePr>
    <w:tblStylePr w:type="firstCol">
      <w:tblPr/>
      <w:tcPr>
        <w:shd w:val="clear" w:color="auto" w:fill="7F7F7F"/>
      </w:tcPr>
    </w:tblStylePr>
  </w:style>
  <w:style w:type="table" w:styleId="TableGrid">
    <w:name w:val="Table Grid"/>
    <w:basedOn w:val="TableNormal"/>
    <w:uiPriority w:val="59"/>
    <w:rsid w:val="00E02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4">
    <w:name w:val="Table List 4"/>
    <w:basedOn w:val="TableNormal"/>
    <w:uiPriority w:val="99"/>
    <w:semiHidden/>
    <w:unhideWhenUsed/>
    <w:rsid w:val="00E024FA"/>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List11">
    <w:name w:val="Medium List 11"/>
    <w:basedOn w:val="TableNormal"/>
    <w:uiPriority w:val="65"/>
    <w:rsid w:val="00E024F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2-Accent6">
    <w:name w:val="Medium Shading 2 Accent 6"/>
    <w:basedOn w:val="TableNormal"/>
    <w:uiPriority w:val="64"/>
    <w:rsid w:val="00425B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532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2">
    <w:name w:val="Style2"/>
    <w:basedOn w:val="TableNormal"/>
    <w:uiPriority w:val="99"/>
    <w:rsid w:val="0010715C"/>
    <w:tblPr>
      <w:tblStyleRowBandSize w:val="1"/>
    </w:tblPr>
    <w:tblStylePr w:type="firstRow">
      <w:tblPr/>
      <w:tcPr>
        <w:shd w:val="clear" w:color="auto" w:fill="BFBFBF"/>
      </w:tcPr>
    </w:tblStylePr>
    <w:tblStylePr w:type="band1Horz">
      <w:tblPr/>
      <w:tcPr>
        <w:shd w:val="clear" w:color="auto" w:fill="FFFFFF"/>
      </w:tcPr>
    </w:tblStylePr>
    <w:tblStylePr w:type="band2Horz">
      <w:tblPr/>
      <w:tcPr>
        <w:shd w:val="clear" w:color="auto" w:fill="BFBFBF"/>
      </w:tcPr>
    </w:tblStylePr>
  </w:style>
  <w:style w:type="character" w:styleId="FollowedHyperlink">
    <w:name w:val="FollowedHyperlink"/>
    <w:uiPriority w:val="99"/>
    <w:semiHidden/>
    <w:unhideWhenUsed/>
    <w:rsid w:val="00B86F4D"/>
    <w:rPr>
      <w:color w:val="800080"/>
      <w:u w:val="single"/>
    </w:rPr>
  </w:style>
  <w:style w:type="table" w:customStyle="1" w:styleId="LightShading1">
    <w:name w:val="Light Shading1"/>
    <w:basedOn w:val="TableNormal"/>
    <w:uiPriority w:val="60"/>
    <w:rsid w:val="00C16F1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BC5D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
    <w:name w:val="Medium Shading 11"/>
    <w:basedOn w:val="TableNormal"/>
    <w:uiPriority w:val="63"/>
    <w:rsid w:val="00511B6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List1">
    <w:name w:val="Colorful List1"/>
    <w:basedOn w:val="TableNormal"/>
    <w:uiPriority w:val="72"/>
    <w:rsid w:val="00B46AA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tyle3">
    <w:name w:val="Style3"/>
    <w:basedOn w:val="TableList3"/>
    <w:uiPriority w:val="99"/>
    <w:rsid w:val="00022247"/>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List1">
    <w:name w:val="Light List1"/>
    <w:basedOn w:val="TableNormal"/>
    <w:uiPriority w:val="61"/>
    <w:rsid w:val="00F7361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List3">
    <w:name w:val="Table List 3"/>
    <w:basedOn w:val="TableNormal"/>
    <w:uiPriority w:val="99"/>
    <w:semiHidden/>
    <w:unhideWhenUsed/>
    <w:rsid w:val="00022247"/>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14A0E"/>
    <w:rPr>
      <w:rFonts w:ascii="Tahoma" w:hAnsi="Tahoma" w:cs="Tahoma"/>
      <w:sz w:val="16"/>
      <w:szCs w:val="16"/>
    </w:rPr>
  </w:style>
  <w:style w:type="character" w:customStyle="1" w:styleId="BalloonTextChar">
    <w:name w:val="Balloon Text Char"/>
    <w:basedOn w:val="DefaultParagraphFont"/>
    <w:link w:val="BalloonText"/>
    <w:uiPriority w:val="99"/>
    <w:semiHidden/>
    <w:rsid w:val="00114A0E"/>
    <w:rPr>
      <w:rFonts w:ascii="Tahoma" w:hAnsi="Tahoma" w:cs="Tahoma"/>
      <w:sz w:val="16"/>
      <w:szCs w:val="16"/>
      <w:lang w:eastAsia="ar-SA"/>
    </w:rPr>
  </w:style>
  <w:style w:type="paragraph" w:customStyle="1" w:styleId="Default">
    <w:name w:val="Default"/>
    <w:rsid w:val="00127887"/>
    <w:pPr>
      <w:autoSpaceDE w:val="0"/>
      <w:autoSpaceDN w:val="0"/>
      <w:adjustRightInd w:val="0"/>
    </w:pPr>
    <w:rPr>
      <w:rFonts w:ascii="Book Antiqua" w:hAnsi="Book Antiqua" w:cs="Book Antiqua"/>
      <w:color w:val="000000"/>
      <w:sz w:val="24"/>
      <w:szCs w:val="24"/>
    </w:rPr>
  </w:style>
  <w:style w:type="character" w:customStyle="1" w:styleId="author">
    <w:name w:val="author"/>
    <w:basedOn w:val="DefaultParagraphFont"/>
    <w:rsid w:val="00E0641A"/>
  </w:style>
  <w:style w:type="character" w:styleId="Emphasis">
    <w:name w:val="Emphasis"/>
    <w:basedOn w:val="DefaultParagraphFont"/>
    <w:uiPriority w:val="20"/>
    <w:qFormat/>
    <w:rsid w:val="00C54784"/>
    <w:rPr>
      <w:i/>
      <w:iCs/>
    </w:rPr>
  </w:style>
  <w:style w:type="table" w:customStyle="1" w:styleId="Style4">
    <w:name w:val="Style4"/>
    <w:basedOn w:val="TableList1"/>
    <w:uiPriority w:val="99"/>
    <w:rsid w:val="00E531A6"/>
    <w:tblPr>
      <w:tblStyleColBandSize w:val="1"/>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31A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9A0C5F"/>
    <w:rPr>
      <w:rFonts w:asciiTheme="majorHAnsi" w:eastAsiaTheme="majorEastAsia" w:hAnsiTheme="majorHAnsi" w:cstheme="majorBidi"/>
      <w:b/>
      <w:bCs/>
      <w:i/>
      <w:iCs/>
      <w:color w:val="4F81BD" w:themeColor="accent1"/>
      <w:sz w:val="22"/>
      <w:szCs w:val="22"/>
      <w:lang w:eastAsia="ar-SA"/>
    </w:rPr>
  </w:style>
  <w:style w:type="paragraph" w:customStyle="1" w:styleId="citation">
    <w:name w:val="citation"/>
    <w:basedOn w:val="Normal"/>
    <w:rsid w:val="009A0C5F"/>
    <w:pPr>
      <w:suppressAutoHyphens w:val="0"/>
      <w:spacing w:before="100" w:beforeAutospacing="1" w:after="100" w:afterAutospacing="1"/>
    </w:pPr>
    <w:rPr>
      <w:rFonts w:ascii="Times New Roman" w:hAnsi="Times New Roman" w:cs="Times New Roman"/>
      <w:sz w:val="24"/>
      <w:szCs w:val="24"/>
      <w:lang w:eastAsia="en-US"/>
    </w:rPr>
  </w:style>
  <w:style w:type="table" w:styleId="LightShading">
    <w:name w:val="Light Shading"/>
    <w:basedOn w:val="TableNormal"/>
    <w:uiPriority w:val="60"/>
    <w:rsid w:val="004777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7808">
      <w:bodyDiv w:val="1"/>
      <w:marLeft w:val="0"/>
      <w:marRight w:val="0"/>
      <w:marTop w:val="0"/>
      <w:marBottom w:val="0"/>
      <w:divBdr>
        <w:top w:val="none" w:sz="0" w:space="0" w:color="auto"/>
        <w:left w:val="none" w:sz="0" w:space="0" w:color="auto"/>
        <w:bottom w:val="none" w:sz="0" w:space="0" w:color="auto"/>
        <w:right w:val="none" w:sz="0" w:space="0" w:color="auto"/>
      </w:divBdr>
    </w:div>
    <w:div w:id="631205471">
      <w:bodyDiv w:val="1"/>
      <w:marLeft w:val="0"/>
      <w:marRight w:val="0"/>
      <w:marTop w:val="0"/>
      <w:marBottom w:val="0"/>
      <w:divBdr>
        <w:top w:val="none" w:sz="0" w:space="0" w:color="auto"/>
        <w:left w:val="none" w:sz="0" w:space="0" w:color="auto"/>
        <w:bottom w:val="none" w:sz="0" w:space="0" w:color="auto"/>
        <w:right w:val="none" w:sz="0" w:space="0" w:color="auto"/>
      </w:divBdr>
    </w:div>
    <w:div w:id="1410420211">
      <w:bodyDiv w:val="1"/>
      <w:marLeft w:val="0"/>
      <w:marRight w:val="0"/>
      <w:marTop w:val="0"/>
      <w:marBottom w:val="0"/>
      <w:divBdr>
        <w:top w:val="none" w:sz="0" w:space="0" w:color="auto"/>
        <w:left w:val="none" w:sz="0" w:space="0" w:color="auto"/>
        <w:bottom w:val="none" w:sz="0" w:space="0" w:color="auto"/>
        <w:right w:val="none" w:sz="0" w:space="0" w:color="auto"/>
      </w:divBdr>
    </w:div>
    <w:div w:id="1585727119">
      <w:bodyDiv w:val="1"/>
      <w:marLeft w:val="0"/>
      <w:marRight w:val="0"/>
      <w:marTop w:val="0"/>
      <w:marBottom w:val="0"/>
      <w:divBdr>
        <w:top w:val="none" w:sz="0" w:space="0" w:color="auto"/>
        <w:left w:val="none" w:sz="0" w:space="0" w:color="auto"/>
        <w:bottom w:val="none" w:sz="0" w:space="0" w:color="auto"/>
        <w:right w:val="none" w:sz="0" w:space="0" w:color="auto"/>
      </w:divBdr>
      <w:divsChild>
        <w:div w:id="1588659913">
          <w:marLeft w:val="0"/>
          <w:marRight w:val="0"/>
          <w:marTop w:val="0"/>
          <w:marBottom w:val="0"/>
          <w:divBdr>
            <w:top w:val="none" w:sz="0" w:space="0" w:color="auto"/>
            <w:left w:val="none" w:sz="0" w:space="0" w:color="auto"/>
            <w:bottom w:val="none" w:sz="0" w:space="0" w:color="auto"/>
            <w:right w:val="none" w:sz="0" w:space="0" w:color="auto"/>
          </w:divBdr>
        </w:div>
      </w:divsChild>
    </w:div>
    <w:div w:id="1635015639">
      <w:bodyDiv w:val="1"/>
      <w:marLeft w:val="0"/>
      <w:marRight w:val="0"/>
      <w:marTop w:val="0"/>
      <w:marBottom w:val="0"/>
      <w:divBdr>
        <w:top w:val="none" w:sz="0" w:space="0" w:color="auto"/>
        <w:left w:val="none" w:sz="0" w:space="0" w:color="auto"/>
        <w:bottom w:val="none" w:sz="0" w:space="0" w:color="auto"/>
        <w:right w:val="none" w:sz="0" w:space="0" w:color="auto"/>
      </w:divBdr>
    </w:div>
    <w:div w:id="1788696336">
      <w:bodyDiv w:val="1"/>
      <w:marLeft w:val="0"/>
      <w:marRight w:val="0"/>
      <w:marTop w:val="0"/>
      <w:marBottom w:val="0"/>
      <w:divBdr>
        <w:top w:val="none" w:sz="0" w:space="0" w:color="auto"/>
        <w:left w:val="none" w:sz="0" w:space="0" w:color="auto"/>
        <w:bottom w:val="none" w:sz="0" w:space="0" w:color="auto"/>
        <w:right w:val="none" w:sz="0" w:space="0" w:color="auto"/>
      </w:divBdr>
    </w:div>
    <w:div w:id="20824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ebo.com/mnsu" TargetMode="External"/><Relationship Id="rId18" Type="http://schemas.openxmlformats.org/officeDocument/2006/relationships/hyperlink" Target="http://owl.english.purdue.edu/ow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nsu-mankato.bncollege.com/webapp/wcs/stores/servlet/BNCBHomePage?storeId=22569&amp;catalogId=10001&amp;langId=-1" TargetMode="External"/><Relationship Id="rId17" Type="http://schemas.openxmlformats.org/officeDocument/2006/relationships/hyperlink" Target="http://www.nytimes.com" TargetMode="External"/><Relationship Id="rId2" Type="http://schemas.openxmlformats.org/officeDocument/2006/relationships/customXml" Target="../customXml/item2.xml"/><Relationship Id="rId16" Type="http://schemas.openxmlformats.org/officeDocument/2006/relationships/hyperlink" Target="http://www.someaddress.com/full/ur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2l.custhelp.com/app/answers/lis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t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99382A5305DF41B2CF60DB7FCA05F0" ma:contentTypeVersion="13" ma:contentTypeDescription="Create a new document." ma:contentTypeScope="" ma:versionID="d7a2285f14cf2c717957069f52d04a5e">
  <xsd:schema xmlns:xsd="http://www.w3.org/2001/XMLSchema" xmlns:xs="http://www.w3.org/2001/XMLSchema" xmlns:p="http://schemas.microsoft.com/office/2006/metadata/properties" xmlns:ns3="7ed86f40-8eb5-4a37-8b84-f8168222d8ba" xmlns:ns4="6665910a-f67b-48b1-87a9-c871337fa71e" targetNamespace="http://schemas.microsoft.com/office/2006/metadata/properties" ma:root="true" ma:fieldsID="bc2a53265d2d165980a4a3e304f2d327" ns3:_="" ns4:_="">
    <xsd:import namespace="7ed86f40-8eb5-4a37-8b84-f8168222d8ba"/>
    <xsd:import namespace="6665910a-f67b-48b1-87a9-c871337fa7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86f40-8eb5-4a37-8b84-f8168222d8b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5910a-f67b-48b1-87a9-c871337fa7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E83F-1FDA-40CC-8A19-501BE5CB84AD}">
  <ds:schemaRefs>
    <ds:schemaRef ds:uri="http://schemas.microsoft.com/sharepoint/v3/contenttype/forms"/>
  </ds:schemaRefs>
</ds:datastoreItem>
</file>

<file path=customXml/itemProps2.xml><?xml version="1.0" encoding="utf-8"?>
<ds:datastoreItem xmlns:ds="http://schemas.openxmlformats.org/officeDocument/2006/customXml" ds:itemID="{4A6A6AD3-3F5D-4DD9-8D66-7A1DBBEDF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86f40-8eb5-4a37-8b84-f8168222d8ba"/>
    <ds:schemaRef ds:uri="6665910a-f67b-48b1-87a9-c871337fa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E284B-0142-456E-94F8-9B9810BCF19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ed86f40-8eb5-4a37-8b84-f8168222d8ba"/>
    <ds:schemaRef ds:uri="http://schemas.microsoft.com/office/2006/documentManagement/types"/>
    <ds:schemaRef ds:uri="6665910a-f67b-48b1-87a9-c871337fa71e"/>
    <ds:schemaRef ds:uri="http://www.w3.org/XML/1998/namespace"/>
  </ds:schemaRefs>
</ds:datastoreItem>
</file>

<file path=customXml/itemProps4.xml><?xml version="1.0" encoding="utf-8"?>
<ds:datastoreItem xmlns:ds="http://schemas.openxmlformats.org/officeDocument/2006/customXml" ds:itemID="{174D99A6-3004-410B-8975-1D543372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FCS 301 Lifespan Development</vt:lpstr>
    </vt:vector>
  </TitlesOfParts>
  <Company>Minnesota State University, Mankato</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 301 Lifespan Development</dc:title>
  <dc:creator>Von Bank, Heather G</dc:creator>
  <cp:lastModifiedBy>Von Bank, Heather G</cp:lastModifiedBy>
  <cp:revision>2</cp:revision>
  <cp:lastPrinted>2013-08-20T15:49:00Z</cp:lastPrinted>
  <dcterms:created xsi:type="dcterms:W3CDTF">2020-03-16T15:32:00Z</dcterms:created>
  <dcterms:modified xsi:type="dcterms:W3CDTF">2020-03-16T15:32:00Z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0x010100EF99382A5305DF41B2CF60DB7FCA05F0</vt:lpwstr>
  </property>
</Properties>
</file>