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https://www.ieltsreading.info/blog/speaking-1-24-part-3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145"/>
        <w:gridCol w:w="1800"/>
        <w:gridCol w:w="1620"/>
        <w:gridCol w:w="1635"/>
        <w:gridCol w:w="1845"/>
        <w:gridCol w:w="1470"/>
        <w:gridCol w:w="1620"/>
        <w:tblGridChange w:id="0">
          <w:tblGrid>
            <w:gridCol w:w="825"/>
            <w:gridCol w:w="2145"/>
            <w:gridCol w:w="1800"/>
            <w:gridCol w:w="1620"/>
            <w:gridCol w:w="1635"/>
            <w:gridCol w:w="1845"/>
            <w:gridCol w:w="1470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1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old person you admired &gt;&gt; What qualities does a person need to take care of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You have to have such a lot of patience when you're dealing with kids.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is the top priority simply because caregivers need to understand feelings of old people and be patient.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Also, a good listener while taking care of the elderly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Dependability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car offers value for money, comfort, and dependability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people sometimes have unreasonable requests, especially when they’re sick or insecure.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My grandpa has become quite forgetful recently; he often forgets where he leaves his key or wallet, which was quite annoying at first, but I’m getting used to it.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fact, their main problem is social isolation, and they need someone to talk to.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a saying goes the elderly are like children in many ways, so a person needs to be calm when taking care of the old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Attentiveness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She brings a scholar’s attentiveness to detail to her job.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childhood friend. &gt;&gt; Câu hỏi part 3 cần brainstorm: Why do childhood friends remain special?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your grandparent’s job &gt;&gt; Câu hỏi part 3 cần brainstorm: Differences between difficult and easy jobs?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sports person/team you admire.&gt;&gt; Câu hỏi part 3 cần brainstorm: Should sports be mandatory in schools?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stylish friend&gt;&gt; Câu hỏi part 3 cần brainstorm: Cheap vs. expensive clothes: differences?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plan you had to change&gt;&gt; Câu hỏi part 3 cần brainstorm: Do old/young people often change plans?</w:t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important decision you made&gt;&gt; Câu hỏi part 3 cần brainstorm: What big decisions do young people make after high school?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forgetting an appointment&gt;&gt; Câu hỏi part 3 cần brainstorm: Why do some cultures prioritize punctuality more?</w:t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free day from work/study&gt;&gt; Câu hỏi part 3 cần brainstorm: How do people relax nowadays?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joint decision&gt;&gt; Câu hỏi part 3 cần brainstorm: At what age can children decide independently?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achieved goal&gt;&gt; Câu hỏi part 3 cần brainstorm: Is failure necessary for success?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place in a village you visited&gt;&gt; Câu hỏi part 3 cần brainstorm: Why do people like visiting places with trees/forests?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city you want to revisit.&gt;&gt; Câu hỏi part 3 cần brainstorm: How can cities become more livable?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unusual building&gt;&gt; Câu hỏi part 3 cần brainstorm: What do people consider when renting/buying a home?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sports venue&gt;&gt; Câu hỏi part 3 cần brainstorm: Should cities invest more in public sports spaces?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sport you like&gt;&gt; Câu hỏi part 3 cần brainstorm: How can we encourage children to exercise?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something you bought but returned&gt;&gt; Câu hỏi part 3 cần brainstorm: What do you think about advertising?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beautiful object&gt;&gt; Câu hỏi part 3 cần brainstorm: Do people focus too much on appearance today?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info search&gt;&gt; Câu hỏi part 3 cần brainstorm: How has Google changed research?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TV series you like&gt;&gt; Câu hỏi part 3 cần brainstorm: Do people prefer streaming or live TV?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favorite show&gt;&gt; Câu hỏi part 3 cần brainstorm: How has streaming changed TV habits?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receiving money as a gift&gt;&gt; Câu hỏi part 3 cần brainstorm: When do children understand money's value?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you told a friend the truth&gt;&gt; Câu hỏi part 3 cần brainstorm: When do people bump into others unexpectedly?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sharing an item/idea&gt;&gt; Câu hỏi part 3 cần brainstorm: Why do some people dislike sharing?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your memorable first school day.&gt;&gt; Câu hỏi part 3 cần brainstorm: How can schools make new students comfortable?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impressive home: &gt;&gt; Câu hỏi part 3 cần brainstorm: Why do people renovate their homes?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impressive home: &gt;&gt; Câu hỏi part 3 cần brainstorm: Why do people renovate their homes?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foreign food you tried.&gt;&gt; Câu hỏi part 3 cần brainstorm: Why do people try foreign cuisines?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line from a song/poem you remember. &gt;&gt; Câu hỏi part 3 cần brainstorm: Is it easier for kids to learn songs than adults?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seeing plastic waste. &gt;&gt; Câu hỏi part 3 cần brainstorm: How can individuals reduce plastic use?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favorite shop.&gt;&gt; Câu hỏi part 3 cần brainstorm: How can small shops compete with malls?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6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1230E"/>
    <w:rPr>
      <w:color w:val="0000ff" w:themeColor="hyperlink"/>
      <w:u w:val="single"/>
    </w:r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reading.info/blog/speaking-1-24-part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iAKDzxkNb+QWbcD8YMSoSSw0Yw==">CgMxLjAyCGguZ2pkZ3hzOAByITFGQUdsRnhROVZDOHJfODlFanpGakgtUXplc2hsUVlnZA==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2022-09-28T02:29:00Z</dcterms:created>
</cp:coreProperties>
</file>