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5" w:lineRule="auto"/>
        <w:rPr>
          <w:rFonts w:ascii="Arial"/>
          <w:sz w:val="21"/>
        </w:rPr>
      </w:pPr>
    </w:p>
    <w:p>
      <w:pPr>
        <w:pStyle w:val="2"/>
        <w:spacing w:before="101" w:line="303" w:lineRule="auto"/>
        <w:ind w:left="1840" w:right="564" w:hanging="1373"/>
        <w:jc w:val="center"/>
        <w:outlineLvl w:val="0"/>
        <w:rPr>
          <w:rFonts w:hint="eastAsia"/>
          <w:spacing w:val="19"/>
          <w:sz w:val="31"/>
          <w:szCs w:val="31"/>
          <w:lang w:val="en-US" w:eastAsia="zh-CN"/>
        </w:rPr>
      </w:pPr>
      <w:r>
        <w:rPr>
          <w:spacing w:val="19"/>
          <w:sz w:val="31"/>
          <w:szCs w:val="31"/>
        </w:rPr>
        <w:t>2024</w:t>
      </w:r>
      <w:r>
        <w:rPr>
          <w:spacing w:val="-33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年度</w:t>
      </w:r>
      <w:r>
        <w:rPr>
          <w:rFonts w:hint="eastAsia"/>
          <w:spacing w:val="19"/>
          <w:sz w:val="31"/>
          <w:szCs w:val="31"/>
          <w:lang w:val="en-US" w:eastAsia="zh-CN"/>
        </w:rPr>
        <w:t>嘉兴压力容器厂（焊工考试中心）</w:t>
      </w:r>
    </w:p>
    <w:p>
      <w:pPr>
        <w:pStyle w:val="2"/>
        <w:spacing w:before="101" w:line="303" w:lineRule="auto"/>
        <w:ind w:left="1840" w:right="564" w:hanging="1373"/>
        <w:jc w:val="center"/>
        <w:outlineLvl w:val="0"/>
        <w:rPr>
          <w:sz w:val="31"/>
          <w:szCs w:val="31"/>
        </w:rPr>
      </w:pPr>
      <w:r>
        <w:rPr>
          <w:spacing w:val="22"/>
          <w:sz w:val="31"/>
          <w:szCs w:val="31"/>
        </w:rPr>
        <w:t>特种设备焊接操作人员考试计划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7" w:line="221" w:lineRule="auto"/>
        <w:ind w:left="31"/>
        <w:rPr>
          <w:sz w:val="30"/>
          <w:szCs w:val="30"/>
        </w:rPr>
      </w:pPr>
      <w:r>
        <w:rPr>
          <w:spacing w:val="7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各有关单位：</w:t>
      </w:r>
    </w:p>
    <w:p>
      <w:pPr>
        <w:pStyle w:val="2"/>
        <w:spacing w:before="285" w:line="421" w:lineRule="auto"/>
        <w:ind w:left="27" w:firstLine="592"/>
        <w:jc w:val="both"/>
      </w:pPr>
      <w:r>
        <w:rPr>
          <w:spacing w:val="14"/>
        </w:rPr>
        <w:t>根据《特种设备作业人员监督管理办法》</w:t>
      </w:r>
      <w:r>
        <w:rPr>
          <w:spacing w:val="-104"/>
        </w:rPr>
        <w:t xml:space="preserve"> </w:t>
      </w:r>
      <w:r>
        <w:rPr>
          <w:spacing w:val="14"/>
        </w:rPr>
        <w:t>（国家质检总局令</w:t>
      </w:r>
      <w:r>
        <w:t xml:space="preserve">  </w:t>
      </w:r>
      <w:r>
        <w:rPr>
          <w:spacing w:val="7"/>
        </w:rPr>
        <w:t>第 140</w:t>
      </w:r>
      <w:r>
        <w:rPr>
          <w:spacing w:val="-38"/>
        </w:rPr>
        <w:t xml:space="preserve"> </w:t>
      </w:r>
      <w:r>
        <w:rPr>
          <w:spacing w:val="7"/>
        </w:rPr>
        <w:t>号）和《特种设备作业人员考核规则》（</w:t>
      </w:r>
      <w:r>
        <w:t>TSG</w:t>
      </w:r>
      <w:r>
        <w:rPr>
          <w:spacing w:val="-45"/>
        </w:rPr>
        <w:t xml:space="preserve"> </w:t>
      </w:r>
      <w:r>
        <w:t>Z</w:t>
      </w:r>
      <w:r>
        <w:rPr>
          <w:spacing w:val="7"/>
        </w:rPr>
        <w:t>6001</w:t>
      </w:r>
      <w:r>
        <w:rPr>
          <w:spacing w:val="6"/>
        </w:rPr>
        <w:t>-2019）</w:t>
      </w:r>
      <w:r>
        <w:t xml:space="preserve"> </w:t>
      </w:r>
      <w:r>
        <w:rPr>
          <w:spacing w:val="15"/>
        </w:rPr>
        <w:t>的规定，特种设备焊接操作人员应当按照国家有关规定经特种设</w:t>
      </w:r>
      <w:r>
        <w:rPr>
          <w:spacing w:val="6"/>
        </w:rPr>
        <w:t xml:space="preserve">  </w:t>
      </w:r>
      <w:r>
        <w:rPr>
          <w:spacing w:val="15"/>
        </w:rPr>
        <w:t>备焊接操作人员考试机构考核合格，取得国家市场监督管理总局</w:t>
      </w:r>
      <w:r>
        <w:rPr>
          <w:spacing w:val="6"/>
        </w:rPr>
        <w:t xml:space="preserve">  </w:t>
      </w:r>
      <w:r>
        <w:rPr>
          <w:spacing w:val="15"/>
        </w:rPr>
        <w:t>统一颁发的《中华人民共和国特种设备作业人员证》证书后，方</w:t>
      </w:r>
      <w:r>
        <w:rPr>
          <w:spacing w:val="6"/>
        </w:rPr>
        <w:t xml:space="preserve">  </w:t>
      </w:r>
      <w:r>
        <w:rPr>
          <w:spacing w:val="15"/>
        </w:rPr>
        <w:t xml:space="preserve">可从事相应的焊接作业工作。为做好特种设备焊接操作人员的考 </w:t>
      </w:r>
      <w:r>
        <w:rPr>
          <w:spacing w:val="11"/>
        </w:rPr>
        <w:t>试工作，本考试机构制定了《2024</w:t>
      </w:r>
      <w:r>
        <w:rPr>
          <w:spacing w:val="-37"/>
        </w:rPr>
        <w:t xml:space="preserve"> </w:t>
      </w:r>
      <w:r>
        <w:rPr>
          <w:spacing w:val="11"/>
        </w:rPr>
        <w:t>年度特种设备焊接操作人员考</w:t>
      </w:r>
    </w:p>
    <w:p>
      <w:pPr>
        <w:pStyle w:val="2"/>
        <w:spacing w:line="221" w:lineRule="auto"/>
        <w:ind w:left="27"/>
      </w:pPr>
      <w:r>
        <w:rPr>
          <w:spacing w:val="8"/>
        </w:rPr>
        <w:t>试计划》</w:t>
      </w:r>
      <w:r>
        <w:rPr>
          <w:spacing w:val="-71"/>
        </w:rPr>
        <w:t xml:space="preserve"> </w:t>
      </w:r>
      <w:r>
        <w:rPr>
          <w:spacing w:val="8"/>
        </w:rPr>
        <w:t>，有关事项通知如下：</w:t>
      </w:r>
    </w:p>
    <w:p>
      <w:pPr>
        <w:pStyle w:val="2"/>
        <w:spacing w:before="299" w:line="221" w:lineRule="auto"/>
        <w:ind w:left="619"/>
      </w:pPr>
      <w:r>
        <w:rPr>
          <w:spacing w:val="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spacing w:val="-70"/>
        </w:rPr>
        <w:t xml:space="preserve"> </w:t>
      </w:r>
      <w:r>
        <w:rPr>
          <w:spacing w:val="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申报条件及报名事项</w:t>
      </w:r>
    </w:p>
    <w:p>
      <w:pPr>
        <w:pStyle w:val="2"/>
        <w:spacing w:before="304" w:line="421" w:lineRule="auto"/>
        <w:ind w:left="50" w:right="129" w:firstLine="569"/>
        <w:jc w:val="both"/>
      </w:pPr>
      <w:r>
        <w:rPr>
          <w:spacing w:val="9"/>
        </w:rPr>
        <w:t>满足</w:t>
      </w:r>
      <w:r>
        <w:rPr>
          <w:spacing w:val="-26"/>
        </w:rPr>
        <w:t xml:space="preserve"> </w:t>
      </w:r>
      <w:r>
        <w:t>TSG</w:t>
      </w:r>
      <w:r>
        <w:rPr>
          <w:spacing w:val="-33"/>
        </w:rPr>
        <w:t xml:space="preserve"> </w:t>
      </w:r>
      <w:r>
        <w:t>Z</w:t>
      </w:r>
      <w:r>
        <w:rPr>
          <w:spacing w:val="9"/>
        </w:rPr>
        <w:t>6002-2010《特种设备焊接操作人员考核细则》</w:t>
      </w:r>
      <w:r>
        <w:rPr>
          <w:spacing w:val="-73"/>
        </w:rPr>
        <w:t xml:space="preserve"> </w:t>
      </w:r>
      <w:r>
        <w:rPr>
          <w:spacing w:val="9"/>
        </w:rPr>
        <w:t>中</w:t>
      </w:r>
      <w:r>
        <w:t xml:space="preserve"> </w:t>
      </w:r>
      <w:r>
        <w:rPr>
          <w:spacing w:val="7"/>
        </w:rPr>
        <w:t>的相关要求，报考人员应年满 18</w:t>
      </w:r>
      <w:r>
        <w:rPr>
          <w:spacing w:val="-44"/>
        </w:rPr>
        <w:t xml:space="preserve"> </w:t>
      </w:r>
      <w:r>
        <w:rPr>
          <w:spacing w:val="7"/>
        </w:rPr>
        <w:t>且不超过</w:t>
      </w:r>
      <w:r>
        <w:rPr>
          <w:spacing w:val="-39"/>
        </w:rPr>
        <w:t xml:space="preserve"> </w:t>
      </w:r>
      <w:r>
        <w:rPr>
          <w:spacing w:val="7"/>
        </w:rPr>
        <w:t>60 周岁，</w:t>
      </w:r>
      <w:r>
        <w:rPr>
          <w:spacing w:val="6"/>
        </w:rPr>
        <w:t>具有初中及</w:t>
      </w:r>
      <w:r>
        <w:t xml:space="preserve"> </w:t>
      </w:r>
      <w:r>
        <w:rPr>
          <w:spacing w:val="14"/>
        </w:rPr>
        <w:t>以上学历，身体健康，满足申请从事的作业项目对身体条件的要</w:t>
      </w:r>
    </w:p>
    <w:p>
      <w:pPr>
        <w:pStyle w:val="2"/>
        <w:spacing w:line="222" w:lineRule="auto"/>
        <w:ind w:left="29"/>
      </w:pPr>
      <w:r>
        <w:rPr>
          <w:spacing w:val="-7"/>
        </w:rPr>
        <w:t>求。</w:t>
      </w:r>
    </w:p>
    <w:p>
      <w:pPr>
        <w:pStyle w:val="2"/>
        <w:spacing w:before="301" w:line="636" w:lineRule="exact"/>
        <w:ind w:left="621"/>
      </w:pPr>
      <w:r>
        <w:rPr>
          <w:spacing w:val="11"/>
          <w:position w:val="27"/>
        </w:rPr>
        <w:t>新考证（含增项）、复审相关资料具体内容详见</w:t>
      </w:r>
      <w:r>
        <w:rPr>
          <w:spacing w:val="10"/>
          <w:position w:val="27"/>
        </w:rPr>
        <w:t>《2024</w:t>
      </w:r>
      <w:r>
        <w:rPr>
          <w:spacing w:val="-40"/>
          <w:position w:val="27"/>
        </w:rPr>
        <w:t xml:space="preserve"> </w:t>
      </w:r>
      <w:r>
        <w:rPr>
          <w:spacing w:val="10"/>
          <w:position w:val="27"/>
        </w:rPr>
        <w:t>年度</w:t>
      </w:r>
    </w:p>
    <w:p>
      <w:pPr>
        <w:pStyle w:val="2"/>
        <w:spacing w:before="2" w:line="220" w:lineRule="auto"/>
        <w:ind w:left="27"/>
      </w:pPr>
      <w:r>
        <w:rPr>
          <w:spacing w:val="14"/>
        </w:rPr>
        <w:t>特种设备焊接操作人员考试计划》。</w:t>
      </w:r>
    </w:p>
    <w:p>
      <w:pPr>
        <w:spacing w:line="220" w:lineRule="auto"/>
        <w:sectPr>
          <w:pgSz w:w="11906" w:h="16839"/>
          <w:pgMar w:top="1431" w:right="1688" w:bottom="0" w:left="1785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721"/>
        <w:outlineLvl w:val="0"/>
      </w:pPr>
      <w:r>
        <w:rPr>
          <w:spacing w:val="1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二、2024</w:t>
      </w:r>
      <w:r>
        <w:rPr>
          <w:spacing w:val="-43"/>
        </w:rPr>
        <w:t xml:space="preserve"> </w:t>
      </w:r>
      <w:r>
        <w:rPr>
          <w:spacing w:val="1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年度特种设备焊接操作人员考试计划</w:t>
      </w:r>
    </w:p>
    <w:p>
      <w:pPr>
        <w:spacing w:line="123" w:lineRule="exact"/>
      </w:pPr>
    </w:p>
    <w:tbl>
      <w:tblPr>
        <w:tblStyle w:val="6"/>
        <w:tblW w:w="143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709"/>
        <w:gridCol w:w="1440"/>
        <w:gridCol w:w="1784"/>
        <w:gridCol w:w="1889"/>
        <w:gridCol w:w="1964"/>
        <w:gridCol w:w="1949"/>
        <w:gridCol w:w="2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79" w:type="dxa"/>
            <w:vAlign w:val="top"/>
          </w:tcPr>
          <w:p>
            <w:pPr>
              <w:pStyle w:val="7"/>
              <w:spacing w:before="231" w:line="222" w:lineRule="auto"/>
              <w:ind w:left="140"/>
            </w:pPr>
            <w:r>
              <w:rPr>
                <w:spacing w:val="4"/>
              </w:rPr>
              <w:t>序号</w:t>
            </w:r>
          </w:p>
        </w:tc>
        <w:tc>
          <w:tcPr>
            <w:tcW w:w="1709" w:type="dxa"/>
            <w:vAlign w:val="top"/>
          </w:tcPr>
          <w:p>
            <w:pPr>
              <w:pStyle w:val="7"/>
              <w:spacing w:before="232" w:line="219" w:lineRule="auto"/>
              <w:ind w:left="346"/>
            </w:pPr>
            <w:r>
              <w:rPr>
                <w:spacing w:val="9"/>
              </w:rPr>
              <w:t>考试机构</w:t>
            </w:r>
          </w:p>
        </w:tc>
        <w:tc>
          <w:tcPr>
            <w:tcW w:w="1440" w:type="dxa"/>
            <w:vAlign w:val="top"/>
          </w:tcPr>
          <w:p>
            <w:pPr>
              <w:pStyle w:val="7"/>
              <w:spacing w:before="231" w:line="220" w:lineRule="auto"/>
              <w:ind w:left="213"/>
            </w:pPr>
            <w:r>
              <w:rPr>
                <w:spacing w:val="9"/>
              </w:rPr>
              <w:t>考试时间</w:t>
            </w:r>
          </w:p>
        </w:tc>
        <w:tc>
          <w:tcPr>
            <w:tcW w:w="1784" w:type="dxa"/>
            <w:vAlign w:val="top"/>
          </w:tcPr>
          <w:p>
            <w:pPr>
              <w:pStyle w:val="7"/>
              <w:spacing w:before="231" w:line="220" w:lineRule="auto"/>
              <w:ind w:left="384"/>
            </w:pPr>
            <w:r>
              <w:rPr>
                <w:spacing w:val="9"/>
              </w:rPr>
              <w:t>考试地点</w:t>
            </w:r>
          </w:p>
        </w:tc>
        <w:tc>
          <w:tcPr>
            <w:tcW w:w="1889" w:type="dxa"/>
            <w:vAlign w:val="top"/>
          </w:tcPr>
          <w:p>
            <w:pPr>
              <w:pStyle w:val="7"/>
              <w:spacing w:before="231" w:line="222" w:lineRule="auto"/>
              <w:ind w:left="182"/>
            </w:pPr>
            <w:r>
              <w:rPr>
                <w:spacing w:val="3"/>
              </w:rPr>
              <w:t>联系人、</w:t>
            </w:r>
            <w:r>
              <w:rPr>
                <w:spacing w:val="-68"/>
              </w:rPr>
              <w:t xml:space="preserve"> </w:t>
            </w:r>
            <w:r>
              <w:rPr>
                <w:spacing w:val="3"/>
              </w:rPr>
              <w:t>电话</w:t>
            </w:r>
          </w:p>
        </w:tc>
        <w:tc>
          <w:tcPr>
            <w:tcW w:w="1964" w:type="dxa"/>
            <w:vAlign w:val="top"/>
          </w:tcPr>
          <w:p>
            <w:pPr>
              <w:pStyle w:val="7"/>
              <w:spacing w:before="231" w:line="220" w:lineRule="auto"/>
              <w:ind w:left="220"/>
            </w:pPr>
            <w:r>
              <w:rPr>
                <w:spacing w:val="11"/>
              </w:rPr>
              <w:t>考试项目名称</w:t>
            </w:r>
          </w:p>
        </w:tc>
        <w:tc>
          <w:tcPr>
            <w:tcW w:w="1949" w:type="dxa"/>
            <w:vAlign w:val="top"/>
          </w:tcPr>
          <w:p>
            <w:pPr>
              <w:pStyle w:val="7"/>
              <w:spacing w:before="231" w:line="220" w:lineRule="auto"/>
              <w:ind w:left="214"/>
            </w:pPr>
            <w:r>
              <w:rPr>
                <w:spacing w:val="11"/>
              </w:rPr>
              <w:t>考试项目范围</w:t>
            </w:r>
          </w:p>
        </w:tc>
        <w:tc>
          <w:tcPr>
            <w:tcW w:w="2854" w:type="dxa"/>
            <w:vAlign w:val="top"/>
          </w:tcPr>
          <w:p>
            <w:pPr>
              <w:pStyle w:val="7"/>
              <w:spacing w:before="231" w:line="220" w:lineRule="auto"/>
              <w:ind w:left="922"/>
            </w:pPr>
            <w:r>
              <w:rPr>
                <w:spacing w:val="9"/>
              </w:rPr>
              <w:t>相关说明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4" w:hRule="atLeast"/>
        </w:trPr>
        <w:tc>
          <w:tcPr>
            <w:tcW w:w="7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4" w:lineRule="auto"/>
              <w:ind w:left="270"/>
            </w:pPr>
            <w:r>
              <w:rPr>
                <w:spacing w:val="-4"/>
              </w:rPr>
              <w:t>01</w:t>
            </w:r>
          </w:p>
        </w:tc>
        <w:tc>
          <w:tcPr>
            <w:tcW w:w="17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139" w:right="133" w:firstLine="22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嘉兴压力容器厂（焊工考试中心）</w:t>
            </w:r>
          </w:p>
        </w:tc>
        <w:tc>
          <w:tcPr>
            <w:tcW w:w="14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115"/>
            </w:pPr>
            <w:r>
              <w:rPr>
                <w:spacing w:val="1"/>
              </w:rPr>
              <w:t>01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月-12</w:t>
            </w:r>
            <w:r>
              <w:rPr>
                <w:spacing w:val="-61"/>
              </w:rPr>
              <w:t xml:space="preserve"> </w:t>
            </w:r>
            <w:r>
              <w:rPr>
                <w:spacing w:val="1"/>
              </w:rPr>
              <w:t>月</w:t>
            </w:r>
          </w:p>
        </w:tc>
        <w:tc>
          <w:tcPr>
            <w:tcW w:w="17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32" w:line="221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嘉兴市秀洲区新塍镇兴新路66号</w:t>
            </w:r>
          </w:p>
        </w:tc>
        <w:tc>
          <w:tcPr>
            <w:tcW w:w="18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67"/>
            </w:pPr>
            <w:r>
              <w:rPr>
                <w:rFonts w:hint="eastAsia"/>
                <w:spacing w:val="7"/>
                <w:lang w:val="en-US" w:eastAsia="zh-CN"/>
              </w:rPr>
              <w:t>陆</w:t>
            </w:r>
            <w:r>
              <w:rPr>
                <w:spacing w:val="7"/>
              </w:rPr>
              <w:t>老师</w:t>
            </w:r>
          </w:p>
          <w:p>
            <w:pPr>
              <w:pStyle w:val="7"/>
              <w:spacing w:before="69" w:line="184" w:lineRule="auto"/>
              <w:ind w:left="12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18967389177</w:t>
            </w:r>
          </w:p>
        </w:tc>
        <w:tc>
          <w:tcPr>
            <w:tcW w:w="196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3" w:lineRule="auto"/>
              <w:ind w:left="115" w:right="116" w:firstLine="16"/>
            </w:pPr>
            <w:r>
              <w:rPr>
                <w:spacing w:val="5"/>
              </w:rPr>
              <w:t xml:space="preserve">1.结构焊操作  </w:t>
            </w:r>
            <w:r>
              <w:rPr>
                <w:spacing w:val="6"/>
              </w:rPr>
              <w:t>人员新考证（含</w:t>
            </w:r>
            <w:r>
              <w:t xml:space="preserve"> </w:t>
            </w:r>
            <w:r>
              <w:rPr>
                <w:spacing w:val="-2"/>
              </w:rPr>
              <w:t>增项）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、复证。</w:t>
            </w:r>
            <w:r>
              <w:t xml:space="preserve"> </w:t>
            </w:r>
            <w:r>
              <w:rPr>
                <w:spacing w:val="10"/>
              </w:rPr>
              <w:t>2.承压焊操作</w:t>
            </w:r>
            <w:r>
              <w:t xml:space="preserve">  </w:t>
            </w:r>
            <w:r>
              <w:rPr>
                <w:spacing w:val="6"/>
              </w:rPr>
              <w:t>人员新考证（含</w:t>
            </w:r>
            <w:r>
              <w:t xml:space="preserve"> </w:t>
            </w:r>
            <w:r>
              <w:rPr>
                <w:spacing w:val="-2"/>
              </w:rPr>
              <w:t>增项）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、复证。</w:t>
            </w:r>
            <w:r>
              <w:t xml:space="preserve"> </w:t>
            </w:r>
          </w:p>
        </w:tc>
        <w:tc>
          <w:tcPr>
            <w:tcW w:w="19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8" w:lineRule="auto"/>
              <w:jc w:val="both"/>
              <w:rPr>
                <w:spacing w:val="-17"/>
              </w:rPr>
            </w:pPr>
          </w:p>
          <w:p>
            <w:pPr>
              <w:pStyle w:val="7"/>
              <w:spacing w:before="78" w:line="188" w:lineRule="auto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spacing w:val="-17"/>
              </w:rPr>
              <w:t>SMAW、GTAW、</w:t>
            </w:r>
            <w:r>
              <w:rPr>
                <w:spacing w:val="-1"/>
              </w:rPr>
              <w:t>SAW、PAW、GMAW/FCAW</w:t>
            </w:r>
          </w:p>
        </w:tc>
        <w:tc>
          <w:tcPr>
            <w:tcW w:w="2854" w:type="dxa"/>
            <w:vAlign w:val="top"/>
          </w:tcPr>
          <w:p>
            <w:pPr>
              <w:pStyle w:val="7"/>
              <w:spacing w:before="37"/>
              <w:ind w:left="115" w:right="46" w:firstLine="17"/>
              <w:jc w:val="both"/>
            </w:pPr>
            <w:r>
              <w:rPr>
                <w:spacing w:val="2"/>
              </w:rPr>
              <w:t xml:space="preserve">1.报名资料详见附件 1、 </w:t>
            </w:r>
            <w:r>
              <w:rPr>
                <w:spacing w:val="-1"/>
              </w:rPr>
              <w:t>附件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2，报名需发证机构</w:t>
            </w:r>
            <w:r>
              <w:t xml:space="preserve"> </w:t>
            </w:r>
            <w:r>
              <w:rPr>
                <w:spacing w:val="13"/>
              </w:rPr>
              <w:t>审核通过后方可参加考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试。</w:t>
            </w:r>
          </w:p>
          <w:p>
            <w:pPr>
              <w:pStyle w:val="7"/>
              <w:spacing w:before="32" w:line="232" w:lineRule="auto"/>
              <w:ind w:left="116" w:right="198" w:firstLine="1"/>
            </w:pPr>
            <w:r>
              <w:rPr>
                <w:spacing w:val="11"/>
              </w:rPr>
              <w:t>2.理论考试为闭卷且全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过程在计算机上完成，</w:t>
            </w:r>
          </w:p>
          <w:p>
            <w:pPr>
              <w:pStyle w:val="7"/>
              <w:spacing w:before="29" w:line="242" w:lineRule="auto"/>
              <w:ind w:left="114" w:right="33" w:firstLine="6"/>
            </w:pPr>
            <w:r>
              <w:rPr>
                <w:spacing w:val="-3"/>
              </w:rPr>
              <w:t>实行百分制，60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分合格。</w:t>
            </w:r>
            <w:r>
              <w:t xml:space="preserve"> </w:t>
            </w:r>
            <w:r>
              <w:rPr>
                <w:spacing w:val="13"/>
              </w:rPr>
              <w:t>理论考试合格后方可进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行实操考试，考试不合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格者可申请补考 1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次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。</w:t>
            </w:r>
            <w:r>
              <w:t xml:space="preserve">  </w:t>
            </w:r>
            <w:r>
              <w:rPr>
                <w:spacing w:val="12"/>
              </w:rPr>
              <w:t>3.考试人员必须携带身</w:t>
            </w:r>
            <w:r>
              <w:rPr>
                <w:spacing w:val="1"/>
              </w:rPr>
              <w:t xml:space="preserve">  </w:t>
            </w:r>
            <w:r>
              <w:rPr>
                <w:spacing w:val="13"/>
              </w:rPr>
              <w:t>份证，进行人像对比后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才能参加考试。</w:t>
            </w:r>
          </w:p>
          <w:p>
            <w:pPr>
              <w:pStyle w:val="7"/>
              <w:spacing w:before="35" w:line="237" w:lineRule="auto"/>
              <w:ind w:left="114" w:right="34"/>
              <w:jc w:val="both"/>
            </w:pPr>
            <w:r>
              <w:rPr>
                <w:spacing w:val="12"/>
              </w:rPr>
              <w:t>4.考试时间（理论和实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操</w:t>
            </w:r>
            <w:r>
              <w:rPr>
                <w:spacing w:val="-30"/>
              </w:rPr>
              <w:t>）：</w:t>
            </w:r>
            <w:r>
              <w:rPr>
                <w:spacing w:val="2"/>
              </w:rPr>
              <w:t>上午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8:30-11:30、</w:t>
            </w:r>
            <w:r>
              <w:t xml:space="preserve"> </w:t>
            </w:r>
            <w:r>
              <w:rPr>
                <w:spacing w:val="5"/>
              </w:rPr>
              <w:t>下午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13:00-1</w:t>
            </w:r>
            <w:r>
              <w:rPr>
                <w:rFonts w:hint="eastAsia"/>
                <w:spacing w:val="5"/>
                <w:lang w:val="en-US" w:eastAsia="zh-CN"/>
              </w:rPr>
              <w:t>7</w:t>
            </w:r>
            <w:r>
              <w:rPr>
                <w:spacing w:val="5"/>
              </w:rPr>
              <w:t>:</w:t>
            </w:r>
            <w:r>
              <w:rPr>
                <w:rFonts w:hint="eastAsia"/>
                <w:spacing w:val="5"/>
                <w:lang w:val="en-US" w:eastAsia="zh-CN"/>
              </w:rPr>
              <w:t>0</w:t>
            </w:r>
            <w:r>
              <w:rPr>
                <w:spacing w:val="5"/>
              </w:rPr>
              <w:t>0.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79" w:type="dxa"/>
            <w:vAlign w:val="top"/>
          </w:tcPr>
          <w:p>
            <w:pPr>
              <w:pStyle w:val="7"/>
              <w:spacing w:before="269" w:line="222" w:lineRule="auto"/>
              <w:ind w:left="144"/>
            </w:pPr>
            <w:r>
              <w:rPr>
                <w:spacing w:val="2"/>
              </w:rPr>
              <w:t>备注</w:t>
            </w:r>
          </w:p>
        </w:tc>
        <w:tc>
          <w:tcPr>
            <w:tcW w:w="13589" w:type="dxa"/>
            <w:gridSpan w:val="7"/>
            <w:vAlign w:val="top"/>
          </w:tcPr>
          <w:p>
            <w:pPr>
              <w:pStyle w:val="7"/>
              <w:spacing w:before="269" w:line="220" w:lineRule="auto"/>
              <w:ind w:left="109"/>
            </w:pPr>
            <w:r>
              <w:rPr>
                <w:spacing w:val="14"/>
              </w:rPr>
              <w:t>将根据报名情况安排具体考试时间，并提前及时通知考试人员。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137" w:bottom="0" w:left="1327" w:header="0" w:footer="0" w:gutter="0"/>
          <w:cols w:space="720" w:num="1"/>
        </w:sectPr>
      </w:pPr>
    </w:p>
    <w:p>
      <w:pPr>
        <w:pStyle w:val="2"/>
        <w:spacing w:before="189" w:line="221" w:lineRule="auto"/>
        <w:ind w:left="620"/>
        <w:outlineLvl w:val="0"/>
      </w:pPr>
      <w:r>
        <w:rPr>
          <w:spacing w:val="1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三、其他事项</w:t>
      </w:r>
    </w:p>
    <w:p>
      <w:pPr>
        <w:pStyle w:val="2"/>
        <w:spacing w:before="299" w:line="421" w:lineRule="auto"/>
        <w:ind w:left="29" w:right="32" w:firstLine="611"/>
      </w:pPr>
      <w:r>
        <w:rPr>
          <w:spacing w:val="9"/>
        </w:rPr>
        <w:t>1．新考（含增项）考试人员必须先填报《特种设备</w:t>
      </w:r>
      <w:r>
        <w:rPr>
          <w:spacing w:val="8"/>
        </w:rPr>
        <w:t>焊接操作</w:t>
      </w:r>
      <w:r>
        <w:t xml:space="preserve"> </w:t>
      </w:r>
      <w:r>
        <w:rPr>
          <w:spacing w:val="11"/>
        </w:rPr>
        <w:t>人员考试申请表》</w:t>
      </w:r>
      <w:r>
        <w:rPr>
          <w:spacing w:val="-40"/>
        </w:rPr>
        <w:t xml:space="preserve"> </w:t>
      </w:r>
      <w:r>
        <w:rPr>
          <w:spacing w:val="11"/>
        </w:rPr>
        <w:t>(附件 1)，并在报到时提供申请表中要求的相</w:t>
      </w:r>
    </w:p>
    <w:p>
      <w:pPr>
        <w:pStyle w:val="2"/>
        <w:spacing w:line="220" w:lineRule="auto"/>
        <w:ind w:left="31"/>
      </w:pPr>
      <w:r>
        <w:rPr>
          <w:spacing w:val="4"/>
        </w:rPr>
        <w:t>关材料。</w:t>
      </w:r>
    </w:p>
    <w:p>
      <w:pPr>
        <w:pStyle w:val="2"/>
        <w:spacing w:before="304" w:line="421" w:lineRule="auto"/>
        <w:ind w:left="25" w:right="32" w:firstLine="598"/>
      </w:pPr>
      <w:r>
        <w:rPr>
          <w:spacing w:val="14"/>
        </w:rPr>
        <w:t>2.复审考试人员必须先填报《特种设备焊接操作人员复审申</w:t>
      </w:r>
      <w:r>
        <w:rPr>
          <w:spacing w:val="18"/>
        </w:rPr>
        <w:t xml:space="preserve"> </w:t>
      </w:r>
      <w:r>
        <w:rPr>
          <w:spacing w:val="13"/>
        </w:rPr>
        <w:t>请表》</w:t>
      </w:r>
      <w:r>
        <w:rPr>
          <w:spacing w:val="-43"/>
        </w:rPr>
        <w:t xml:space="preserve"> </w:t>
      </w:r>
      <w:r>
        <w:rPr>
          <w:spacing w:val="13"/>
        </w:rPr>
        <w:t>(附件</w:t>
      </w:r>
      <w:r>
        <w:rPr>
          <w:spacing w:val="-34"/>
        </w:rPr>
        <w:t xml:space="preserve"> </w:t>
      </w:r>
      <w:r>
        <w:rPr>
          <w:spacing w:val="13"/>
        </w:rPr>
        <w:t>2)，需携带原证书，并在原证书聘用记</w:t>
      </w:r>
      <w:r>
        <w:rPr>
          <w:spacing w:val="12"/>
        </w:rPr>
        <w:t>录栏上加盖</w:t>
      </w:r>
    </w:p>
    <w:p>
      <w:pPr>
        <w:pStyle w:val="2"/>
        <w:spacing w:line="220" w:lineRule="auto"/>
        <w:ind w:left="29"/>
      </w:pPr>
      <w:r>
        <w:rPr>
          <w:spacing w:val="9"/>
        </w:rPr>
        <w:t>单位公章，并提供附件</w:t>
      </w:r>
      <w:r>
        <w:rPr>
          <w:spacing w:val="-26"/>
        </w:rPr>
        <w:t xml:space="preserve"> </w:t>
      </w:r>
      <w:r>
        <w:rPr>
          <w:spacing w:val="9"/>
        </w:rPr>
        <w:t>2</w:t>
      </w:r>
      <w:r>
        <w:rPr>
          <w:spacing w:val="-20"/>
        </w:rPr>
        <w:t xml:space="preserve"> </w:t>
      </w:r>
      <w:r>
        <w:rPr>
          <w:spacing w:val="9"/>
        </w:rPr>
        <w:t>中要求的相关材料。</w:t>
      </w:r>
    </w:p>
    <w:p>
      <w:pPr>
        <w:pStyle w:val="2"/>
        <w:spacing w:before="302" w:line="638" w:lineRule="exact"/>
        <w:ind w:right="22"/>
        <w:jc w:val="right"/>
      </w:pPr>
      <w:r>
        <w:rPr>
          <w:spacing w:val="5"/>
          <w:position w:val="27"/>
        </w:rPr>
        <w:t>3．参加考试人员应带</w:t>
      </w:r>
      <w:r>
        <w:rPr>
          <w:spacing w:val="-32"/>
          <w:position w:val="27"/>
        </w:rPr>
        <w:t xml:space="preserve"> </w:t>
      </w:r>
      <w:r>
        <w:rPr>
          <w:spacing w:val="5"/>
          <w:position w:val="27"/>
        </w:rPr>
        <w:t>2</w:t>
      </w:r>
      <w:r>
        <w:rPr>
          <w:spacing w:val="-44"/>
          <w:position w:val="27"/>
        </w:rPr>
        <w:t xml:space="preserve"> </w:t>
      </w:r>
      <w:r>
        <w:rPr>
          <w:spacing w:val="5"/>
          <w:position w:val="27"/>
        </w:rPr>
        <w:t>寸照片</w:t>
      </w:r>
      <w:r>
        <w:rPr>
          <w:spacing w:val="-37"/>
          <w:position w:val="27"/>
        </w:rPr>
        <w:t xml:space="preserve"> </w:t>
      </w:r>
      <w:r>
        <w:rPr>
          <w:spacing w:val="5"/>
          <w:position w:val="27"/>
        </w:rPr>
        <w:t>2</w:t>
      </w:r>
      <w:r>
        <w:rPr>
          <w:spacing w:val="-42"/>
          <w:position w:val="27"/>
        </w:rPr>
        <w:t xml:space="preserve"> </w:t>
      </w:r>
      <w:r>
        <w:rPr>
          <w:spacing w:val="5"/>
          <w:position w:val="27"/>
        </w:rPr>
        <w:t>张(正面、免冠、白底彩色)</w:t>
      </w:r>
    </w:p>
    <w:p>
      <w:pPr>
        <w:pStyle w:val="2"/>
        <w:spacing w:before="1" w:line="220" w:lineRule="auto"/>
        <w:ind w:left="26"/>
      </w:pPr>
      <w:r>
        <w:rPr>
          <w:spacing w:val="9"/>
        </w:rPr>
        <w:t>及身份证复印件 1 份，在报到时一并提交。</w:t>
      </w:r>
    </w:p>
    <w:p>
      <w:pPr>
        <w:pStyle w:val="2"/>
        <w:spacing w:before="303" w:line="221" w:lineRule="auto"/>
        <w:ind w:left="619"/>
      </w:pPr>
      <w:r>
        <w:rPr>
          <w:spacing w:val="10"/>
        </w:rPr>
        <w:t>4．考试费用</w:t>
      </w:r>
    </w:p>
    <w:p>
      <w:pPr>
        <w:pStyle w:val="2"/>
        <w:spacing w:before="304" w:line="638" w:lineRule="exact"/>
        <w:ind w:left="630"/>
        <w:rPr>
          <w:rFonts w:hint="default" w:eastAsia="宋体"/>
          <w:lang w:val="en-US" w:eastAsia="zh-CN"/>
        </w:rPr>
      </w:pPr>
      <w:r>
        <w:rPr>
          <w:spacing w:val="14"/>
          <w:position w:val="27"/>
        </w:rPr>
        <w:t>收款单位：</w:t>
      </w:r>
      <w:r>
        <w:rPr>
          <w:rFonts w:hint="eastAsia"/>
          <w:spacing w:val="14"/>
          <w:position w:val="27"/>
          <w:lang w:val="en-US" w:eastAsia="zh-CN"/>
        </w:rPr>
        <w:t>嘉兴压力容器厂职工技术协会</w:t>
      </w:r>
    </w:p>
    <w:p>
      <w:pPr>
        <w:pStyle w:val="2"/>
        <w:spacing w:line="222" w:lineRule="auto"/>
        <w:ind w:left="624"/>
        <w:rPr>
          <w:rFonts w:hint="default" w:eastAsia="宋体"/>
          <w:lang w:val="en-US" w:eastAsia="zh-CN"/>
        </w:rPr>
      </w:pPr>
      <w:r>
        <w:rPr>
          <w:spacing w:val="7"/>
        </w:rPr>
        <w:t>账号：</w:t>
      </w:r>
      <w:r>
        <w:rPr>
          <w:rFonts w:hint="eastAsia"/>
          <w:spacing w:val="7"/>
          <w:lang w:val="en-US" w:eastAsia="zh-CN"/>
        </w:rPr>
        <w:t>201000003074965</w:t>
      </w:r>
    </w:p>
    <w:p>
      <w:pPr>
        <w:pStyle w:val="2"/>
        <w:spacing w:before="302" w:line="636" w:lineRule="exact"/>
        <w:ind w:right="44"/>
        <w:jc w:val="center"/>
      </w:pPr>
      <w:r>
        <w:rPr>
          <w:rFonts w:hint="eastAsia"/>
          <w:spacing w:val="12"/>
          <w:position w:val="27"/>
          <w:lang w:val="en-US" w:eastAsia="zh-CN"/>
        </w:rPr>
        <w:t xml:space="preserve">  </w:t>
      </w:r>
      <w:r>
        <w:rPr>
          <w:spacing w:val="12"/>
          <w:position w:val="27"/>
        </w:rPr>
        <w:t>开户银行：</w:t>
      </w:r>
      <w:r>
        <w:rPr>
          <w:spacing w:val="-66"/>
          <w:position w:val="27"/>
        </w:rPr>
        <w:t xml:space="preserve"> </w:t>
      </w:r>
      <w:r>
        <w:rPr>
          <w:rFonts w:hint="eastAsia"/>
          <w:spacing w:val="12"/>
          <w:position w:val="27"/>
          <w:lang w:val="en-US" w:eastAsia="zh-CN"/>
        </w:rPr>
        <w:t>浙江禾城农村商业银行股份有限公司新塍</w:t>
      </w:r>
      <w:r>
        <w:rPr>
          <w:spacing w:val="12"/>
          <w:position w:val="27"/>
        </w:rPr>
        <w:t>支行</w:t>
      </w:r>
    </w:p>
    <w:p>
      <w:pPr>
        <w:pStyle w:val="2"/>
        <w:spacing w:before="1" w:line="220" w:lineRule="auto"/>
        <w:ind w:left="594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92" w:line="220" w:lineRule="auto"/>
        <w:ind w:left="49"/>
      </w:pPr>
      <w:r>
        <w:rPr>
          <w:spacing w:val="8"/>
        </w:rPr>
        <w:t>附件 1：</w:t>
      </w:r>
      <w:r>
        <w:rPr>
          <w:spacing w:val="-115"/>
        </w:rPr>
        <w:t xml:space="preserve"> </w:t>
      </w:r>
      <w:r>
        <w:rPr>
          <w:spacing w:val="8"/>
        </w:rPr>
        <w:t>《特种设备焊接操作人员考试申请表》</w:t>
      </w:r>
    </w:p>
    <w:p>
      <w:pPr>
        <w:pStyle w:val="2"/>
        <w:spacing w:before="304" w:line="220" w:lineRule="auto"/>
        <w:ind w:left="49"/>
      </w:pPr>
      <w:r>
        <w:rPr>
          <w:spacing w:val="10"/>
        </w:rPr>
        <w:t>附件</w:t>
      </w:r>
      <w:r>
        <w:rPr>
          <w:spacing w:val="-30"/>
        </w:rPr>
        <w:t xml:space="preserve"> </w:t>
      </w:r>
      <w:r>
        <w:rPr>
          <w:spacing w:val="10"/>
        </w:rPr>
        <w:t>2：</w:t>
      </w:r>
      <w:r>
        <w:rPr>
          <w:spacing w:val="-119"/>
        </w:rPr>
        <w:t xml:space="preserve"> </w:t>
      </w:r>
      <w:r>
        <w:rPr>
          <w:spacing w:val="10"/>
        </w:rPr>
        <w:t>《特种设备焊接操作人员复审申请表》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92" w:line="231" w:lineRule="auto"/>
        <w:ind w:right="757" w:firstLine="3014" w:firstLineChars="1100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嘉兴压力容器厂（焊工考试中心）</w:t>
      </w:r>
    </w:p>
    <w:p>
      <w:pPr>
        <w:pStyle w:val="2"/>
        <w:spacing w:before="92" w:line="231" w:lineRule="auto"/>
        <w:ind w:left="3541" w:leftChars="1686" w:right="757" w:firstLine="458" w:firstLineChars="148"/>
        <w:rPr>
          <w:spacing w:val="-10"/>
        </w:rPr>
      </w:pPr>
      <w:r>
        <w:rPr>
          <w:spacing w:val="15"/>
        </w:rPr>
        <w:t xml:space="preserve"> </w:t>
      </w:r>
      <w:r>
        <w:rPr>
          <w:spacing w:val="-10"/>
        </w:rPr>
        <w:t>2023</w:t>
      </w:r>
      <w:r>
        <w:rPr>
          <w:spacing w:val="-57"/>
        </w:rPr>
        <w:t xml:space="preserve"> </w:t>
      </w:r>
      <w:r>
        <w:rPr>
          <w:spacing w:val="-10"/>
        </w:rPr>
        <w:t>年</w:t>
      </w:r>
      <w:r>
        <w:rPr>
          <w:spacing w:val="-39"/>
        </w:rPr>
        <w:t xml:space="preserve"> </w:t>
      </w:r>
      <w:r>
        <w:rPr>
          <w:spacing w:val="-10"/>
        </w:rPr>
        <w:t>12</w:t>
      </w:r>
      <w:r>
        <w:rPr>
          <w:spacing w:val="-54"/>
        </w:rPr>
        <w:t xml:space="preserve"> </w:t>
      </w:r>
      <w:r>
        <w:rPr>
          <w:spacing w:val="-10"/>
        </w:rPr>
        <w:t>月</w:t>
      </w:r>
      <w:r>
        <w:rPr>
          <w:spacing w:val="-39"/>
        </w:rPr>
        <w:t xml:space="preserve"> </w:t>
      </w:r>
      <w:r>
        <w:rPr>
          <w:rFonts w:hint="eastAsia"/>
          <w:spacing w:val="-10"/>
          <w:lang w:val="en-US" w:eastAsia="zh-CN"/>
        </w:rPr>
        <w:t>27</w:t>
      </w:r>
      <w:r>
        <w:rPr>
          <w:spacing w:val="-10"/>
        </w:rPr>
        <w:t>日</w:t>
      </w:r>
    </w:p>
    <w:p>
      <w:pPr>
        <w:pStyle w:val="2"/>
        <w:spacing w:before="92" w:line="231" w:lineRule="auto"/>
        <w:ind w:left="3541" w:leftChars="1686" w:right="757" w:firstLine="384" w:firstLineChars="148"/>
        <w:rPr>
          <w:spacing w:val="-10"/>
        </w:rPr>
      </w:pPr>
    </w:p>
    <w:p>
      <w:pPr>
        <w:pStyle w:val="2"/>
        <w:spacing w:before="92" w:line="231" w:lineRule="auto"/>
        <w:ind w:left="3541" w:leftChars="1686" w:right="757" w:firstLine="384" w:firstLineChars="148"/>
        <w:rPr>
          <w:spacing w:val="-10"/>
        </w:rPr>
      </w:pPr>
    </w:p>
    <w:p>
      <w:pPr>
        <w:pStyle w:val="2"/>
        <w:spacing w:before="92" w:line="231" w:lineRule="auto"/>
        <w:ind w:left="3541" w:leftChars="1686" w:right="757" w:firstLine="384" w:firstLineChars="148"/>
        <w:rPr>
          <w:spacing w:val="-10"/>
        </w:rPr>
      </w:pPr>
    </w:p>
    <w:p>
      <w:pPr>
        <w:pStyle w:val="2"/>
        <w:spacing w:before="92" w:line="231" w:lineRule="auto"/>
        <w:ind w:left="3541" w:leftChars="1686" w:right="757" w:firstLine="384" w:firstLineChars="148"/>
        <w:rPr>
          <w:spacing w:val="-10"/>
        </w:rPr>
      </w:pPr>
    </w:p>
    <w:p>
      <w:pPr>
        <w:pStyle w:val="2"/>
        <w:spacing w:before="92" w:line="231" w:lineRule="auto"/>
        <w:ind w:left="3541" w:leftChars="1686" w:right="757" w:firstLine="384" w:firstLineChars="148"/>
        <w:rPr>
          <w:spacing w:val="-10"/>
        </w:rPr>
      </w:pPr>
    </w:p>
    <w:p>
      <w:pPr>
        <w:pStyle w:val="2"/>
        <w:spacing w:before="92" w:line="231" w:lineRule="auto"/>
        <w:ind w:left="3541" w:leftChars="1686" w:right="757" w:firstLine="384" w:firstLineChars="148"/>
        <w:rPr>
          <w:spacing w:val="-10"/>
        </w:rPr>
      </w:pPr>
    </w:p>
    <w:p>
      <w:pPr>
        <w:jc w:val="both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eastAsia="宋体"/>
          <w:sz w:val="30"/>
          <w:szCs w:val="30"/>
          <w:lang w:val="en-US" w:eastAsia="zh-CN"/>
        </w:rPr>
        <w:t>附件1</w:t>
      </w:r>
    </w:p>
    <w:p>
      <w:pPr>
        <w:ind w:firstLine="720" w:firstLineChars="15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特种设备焊接操作人员考试申请表</w:t>
      </w:r>
    </w:p>
    <w:p>
      <w:pPr>
        <w:ind w:firstLine="720" w:firstLineChars="150"/>
        <w:jc w:val="center"/>
        <w:rPr>
          <w:rFonts w:hint="eastAsia"/>
          <w:sz w:val="48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349"/>
        <w:gridCol w:w="1727"/>
        <w:gridCol w:w="199"/>
        <w:gridCol w:w="1505"/>
        <w:gridCol w:w="597"/>
        <w:gridCol w:w="1110"/>
        <w:gridCol w:w="1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申请人姓名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近期</w:t>
            </w:r>
            <w:r>
              <w:rPr>
                <w:rFonts w:hint="eastAsia"/>
                <w:sz w:val="22"/>
                <w:lang w:val="en-US" w:eastAsia="zh-CN"/>
              </w:rPr>
              <w:t>2</w:t>
            </w: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  <w:lang w:eastAsia="zh-CN"/>
              </w:rPr>
              <w:t>、正面、</w:t>
            </w:r>
            <w:r>
              <w:rPr>
                <w:rFonts w:hint="eastAsia"/>
                <w:sz w:val="22"/>
              </w:rPr>
              <w:t>免冠</w:t>
            </w:r>
            <w:r>
              <w:rPr>
                <w:rFonts w:hint="eastAsia"/>
                <w:sz w:val="22"/>
                <w:lang w:eastAsia="zh-CN"/>
              </w:rPr>
              <w:t>、白底彩色照片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申请考试性质</w:t>
            </w:r>
          </w:p>
        </w:tc>
        <w:tc>
          <w:tcPr>
            <w:tcW w:w="51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□</w:t>
            </w:r>
            <w:r>
              <w:rPr>
                <w:rFonts w:hint="eastAsia"/>
                <w:sz w:val="22"/>
              </w:rPr>
              <w:t>首次考试□重新考试□补考□增项□抽考</w:t>
            </w: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通信地址</w:t>
            </w:r>
          </w:p>
        </w:tc>
        <w:tc>
          <w:tcPr>
            <w:tcW w:w="5138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邮政编码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公民身份证号码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申请操作技能考试项目</w:t>
            </w:r>
          </w:p>
        </w:tc>
        <w:tc>
          <w:tcPr>
            <w:tcW w:w="68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用人单位名称</w:t>
            </w:r>
          </w:p>
        </w:tc>
        <w:tc>
          <w:tcPr>
            <w:tcW w:w="6842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单位地址</w:t>
            </w:r>
          </w:p>
        </w:tc>
        <w:tc>
          <w:tcPr>
            <w:tcW w:w="6842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eastAsia="zh-CN"/>
              </w:rPr>
            </w:pPr>
          </w:p>
        </w:tc>
        <w:tc>
          <w:tcPr>
            <w:tcW w:w="2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是否委托考试机构办理取证手续：</w:t>
            </w:r>
            <w:r>
              <w:rPr>
                <w:rFonts w:hint="eastAsia"/>
                <w:sz w:val="22"/>
                <w:lang w:eastAsia="zh-CN"/>
              </w:rPr>
              <w:t>☑</w:t>
            </w:r>
            <w:r>
              <w:rPr>
                <w:rFonts w:hint="eastAsia"/>
                <w:sz w:val="22"/>
              </w:rPr>
              <w:t>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工作简历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安全教育培训和实习情况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相关资料</w:t>
            </w:r>
          </w:p>
        </w:tc>
        <w:tc>
          <w:tcPr>
            <w:tcW w:w="7191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□居民身份证（复印件，1份）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  <w:lang w:eastAsia="zh-CN"/>
              </w:rPr>
              <w:t>照片（</w:t>
            </w:r>
            <w:r>
              <w:rPr>
                <w:rFonts w:hint="eastAsia"/>
                <w:sz w:val="22"/>
              </w:rPr>
              <w:t>近期</w:t>
            </w:r>
            <w:r>
              <w:rPr>
                <w:rFonts w:hint="eastAsia"/>
                <w:sz w:val="22"/>
                <w:lang w:val="en-US" w:eastAsia="zh-CN"/>
              </w:rPr>
              <w:t>2</w:t>
            </w: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  <w:lang w:eastAsia="zh-CN"/>
              </w:rPr>
              <w:t>、正面、</w:t>
            </w:r>
            <w:r>
              <w:rPr>
                <w:rFonts w:hint="eastAsia"/>
                <w:sz w:val="22"/>
              </w:rPr>
              <w:t>免冠</w:t>
            </w:r>
            <w:r>
              <w:rPr>
                <w:rFonts w:hint="eastAsia"/>
                <w:sz w:val="22"/>
                <w:lang w:eastAsia="zh-CN"/>
              </w:rPr>
              <w:t>、白底彩色照片）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3</w:t>
            </w:r>
            <w:r>
              <w:rPr>
                <w:rFonts w:hint="eastAsia"/>
                <w:sz w:val="22"/>
              </w:rPr>
              <w:t>张）</w:t>
            </w:r>
          </w:p>
          <w:p>
            <w:pPr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  <w:lang w:eastAsia="zh-CN"/>
              </w:rPr>
              <w:t>体检报告（</w:t>
            </w:r>
            <w:r>
              <w:rPr>
                <w:rFonts w:hint="eastAsia"/>
                <w:sz w:val="22"/>
              </w:rPr>
              <w:t>医疗卫生机构出具的含有视力、色盲等内容的身体健康证明</w:t>
            </w:r>
            <w:r>
              <w:rPr>
                <w:rFonts w:hint="eastAsia"/>
                <w:sz w:val="22"/>
                <w:lang w:eastAsia="zh-CN"/>
              </w:rPr>
              <w:t>）</w:t>
            </w: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声明：本人对所填写的内容和所提交材料的真实性负责。</w:t>
            </w:r>
          </w:p>
          <w:p>
            <w:pPr>
              <w:jc w:val="center"/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申请人（签字）：     日期：</w:t>
            </w:r>
          </w:p>
        </w:tc>
      </w:tr>
    </w:tbl>
    <w:p>
      <w:pPr>
        <w:pStyle w:val="2"/>
        <w:spacing w:before="92" w:line="231" w:lineRule="auto"/>
        <w:ind w:right="757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注：用人单位（或者培训机构）应当明确申请人经过安全教育和培训情况，并且确认申请人独立承担焊接工作的能力。</w:t>
      </w:r>
    </w:p>
    <w:p>
      <w:pPr>
        <w:pStyle w:val="2"/>
        <w:spacing w:before="92" w:line="231" w:lineRule="auto"/>
        <w:ind w:right="757"/>
        <w:rPr>
          <w:rFonts w:hint="eastAsia"/>
          <w:sz w:val="21"/>
          <w:szCs w:val="21"/>
        </w:rPr>
      </w:pPr>
    </w:p>
    <w:p>
      <w:pPr>
        <w:pStyle w:val="2"/>
        <w:spacing w:before="92" w:line="231" w:lineRule="auto"/>
        <w:ind w:right="757"/>
        <w:rPr>
          <w:rFonts w:hint="eastAsia"/>
          <w:sz w:val="21"/>
          <w:szCs w:val="21"/>
        </w:rPr>
      </w:pPr>
    </w:p>
    <w:p>
      <w:pPr>
        <w:pStyle w:val="2"/>
        <w:spacing w:before="92" w:line="231" w:lineRule="auto"/>
        <w:ind w:right="757"/>
        <w:rPr>
          <w:rFonts w:hint="eastAsia"/>
          <w:sz w:val="21"/>
          <w:szCs w:val="21"/>
        </w:rPr>
      </w:pPr>
    </w:p>
    <w:p>
      <w:pPr>
        <w:pStyle w:val="2"/>
        <w:spacing w:before="92" w:line="231" w:lineRule="auto"/>
        <w:ind w:right="757"/>
        <w:rPr>
          <w:rFonts w:hint="eastAsia"/>
          <w:sz w:val="21"/>
          <w:szCs w:val="21"/>
        </w:rPr>
      </w:pPr>
    </w:p>
    <w:p>
      <w:pPr>
        <w:pStyle w:val="2"/>
        <w:spacing w:before="92" w:line="231" w:lineRule="auto"/>
        <w:ind w:right="757"/>
        <w:rPr>
          <w:rFonts w:hint="eastAsia"/>
          <w:sz w:val="21"/>
          <w:szCs w:val="21"/>
        </w:rPr>
      </w:pPr>
    </w:p>
    <w:p>
      <w:pPr>
        <w:jc w:val="both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eastAsia="宋体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特种设备焊接操作人员复审申请表</w:t>
      </w:r>
    </w:p>
    <w:tbl>
      <w:tblPr>
        <w:tblStyle w:val="4"/>
        <w:tblW w:w="87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10"/>
        <w:gridCol w:w="1542"/>
        <w:gridCol w:w="592"/>
        <w:gridCol w:w="263"/>
        <w:gridCol w:w="897"/>
        <w:gridCol w:w="252"/>
        <w:gridCol w:w="733"/>
        <w:gridCol w:w="450"/>
        <w:gridCol w:w="319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75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</w:rPr>
              <w:t>近期</w:t>
            </w:r>
            <w:r>
              <w:rPr>
                <w:rFonts w:hint="eastAsia"/>
                <w:sz w:val="22"/>
                <w:lang w:val="en-US" w:eastAsia="zh-CN"/>
              </w:rPr>
              <w:t>2</w:t>
            </w: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  <w:lang w:eastAsia="zh-CN"/>
              </w:rPr>
              <w:t>、正面、</w:t>
            </w:r>
            <w:r>
              <w:rPr>
                <w:rFonts w:hint="eastAsia"/>
                <w:sz w:val="22"/>
              </w:rPr>
              <w:t>免冠</w:t>
            </w:r>
            <w:r>
              <w:rPr>
                <w:rFonts w:hint="eastAsia"/>
                <w:sz w:val="22"/>
                <w:lang w:eastAsia="zh-CN"/>
              </w:rPr>
              <w:t>、白底彩色照片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5048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75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公民身份证号码</w:t>
            </w:r>
          </w:p>
        </w:tc>
        <w:tc>
          <w:tcPr>
            <w:tcW w:w="154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原发证机关</w:t>
            </w:r>
          </w:p>
        </w:tc>
        <w:tc>
          <w:tcPr>
            <w:tcW w:w="5048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发证机地址</w:t>
            </w:r>
          </w:p>
        </w:tc>
        <w:tc>
          <w:tcPr>
            <w:tcW w:w="5048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21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2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申请复审考试项目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上次考试时间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41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41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241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763" w:type="dxa"/>
            <w:gridSpan w:val="11"/>
            <w:noWrap w:val="0"/>
            <w:vAlign w:val="top"/>
          </w:tcPr>
          <w:p>
            <w:pPr>
              <w:tabs>
                <w:tab w:val="left" w:pos="75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是否委托考试机构办理复审手续：□是；□否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</w:tc>
        <w:tc>
          <w:tcPr>
            <w:tcW w:w="701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701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单位联系人</w:t>
            </w:r>
          </w:p>
        </w:tc>
        <w:tc>
          <w:tcPr>
            <w:tcW w:w="260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3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1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安全教育和培训情况</w:t>
            </w:r>
          </w:p>
        </w:tc>
        <w:tc>
          <w:tcPr>
            <w:tcW w:w="7011" w:type="dxa"/>
            <w:gridSpan w:val="10"/>
            <w:noWrap w:val="0"/>
            <w:vAlign w:val="top"/>
          </w:tcPr>
          <w:p>
            <w:pPr>
              <w:ind w:firstLine="4620" w:firstLineChars="22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相关材料</w:t>
            </w:r>
          </w:p>
        </w:tc>
        <w:tc>
          <w:tcPr>
            <w:tcW w:w="7011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lang w:eastAsia="zh-CN"/>
              </w:rPr>
              <w:t>照片（</w:t>
            </w:r>
            <w:r>
              <w:rPr>
                <w:rFonts w:hint="eastAsia"/>
                <w:sz w:val="22"/>
              </w:rPr>
              <w:t>近期</w:t>
            </w:r>
            <w:r>
              <w:rPr>
                <w:rFonts w:hint="eastAsia"/>
                <w:sz w:val="22"/>
                <w:lang w:val="en-US" w:eastAsia="zh-CN"/>
              </w:rPr>
              <w:t>2</w:t>
            </w: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  <w:lang w:eastAsia="zh-CN"/>
              </w:rPr>
              <w:t>、正面、</w:t>
            </w:r>
            <w:r>
              <w:rPr>
                <w:rFonts w:hint="eastAsia"/>
                <w:sz w:val="22"/>
              </w:rPr>
              <w:t>免冠</w:t>
            </w:r>
            <w:r>
              <w:rPr>
                <w:rFonts w:hint="eastAsia"/>
                <w:sz w:val="22"/>
                <w:lang w:eastAsia="zh-CN"/>
              </w:rPr>
              <w:t>、白底彩色照片）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3</w:t>
            </w:r>
            <w:r>
              <w:rPr>
                <w:rFonts w:hint="eastAsia"/>
                <w:sz w:val="22"/>
              </w:rPr>
              <w:t>张）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《特种设备作业人员证》（原件）；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体检证明（</w:t>
            </w:r>
            <w:r>
              <w:rPr>
                <w:rFonts w:hint="eastAsia"/>
                <w:szCs w:val="21"/>
              </w:rPr>
              <w:t>医疗卫生机构出具的含有视力、色盲等内容的身体健康证明（原件）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没有违章作业等不良证明；</w:t>
            </w:r>
          </w:p>
          <w:p>
            <w:pPr>
              <w:numPr>
                <w:ilvl w:val="0"/>
                <w:numId w:val="0"/>
              </w:numPr>
              <w:ind w:left="180" w:leftChars="0"/>
              <w:jc w:val="left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声明：本人对所填的内容和提交材料的真实性负责。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2100" w:firstLineChars="1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申请人（签字）：      日期：</w:t>
            </w:r>
          </w:p>
        </w:tc>
      </w:tr>
    </w:tbl>
    <w:p>
      <w:pPr>
        <w:ind w:firstLine="435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  <w:t>注：（1）用人单位（或培训机构）应当明确申请人经过安全教育和培训情况，并且确认申请人是否有违规、违法等不良记录；</w:t>
      </w:r>
    </w:p>
    <w:p>
      <w:pPr>
        <w:pStyle w:val="2"/>
        <w:spacing w:before="92" w:line="231" w:lineRule="auto"/>
        <w:ind w:right="757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  <w:t xml:space="preserve">   （2）如果申请复审作业项目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  <w:t>较多，可以另附页。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C67F0"/>
    <w:multiLevelType w:val="multilevel"/>
    <w:tmpl w:val="4F3C67F0"/>
    <w:lvl w:ilvl="0" w:tentative="0">
      <w:start w:val="2"/>
      <w:numFmt w:val="bullet"/>
      <w:lvlText w:val="□"/>
      <w:lvlJc w:val="left"/>
      <w:pPr>
        <w:tabs>
          <w:tab w:val="left" w:pos="540"/>
        </w:tabs>
        <w:ind w:left="54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4ZjIyOThiOGQ4NGIzMWM1NDEwZmEyNzhkM2JjOTMifQ=="/>
  </w:docVars>
  <w:rsids>
    <w:rsidRoot w:val="00000000"/>
    <w:rsid w:val="053973EC"/>
    <w:rsid w:val="05C70E9C"/>
    <w:rsid w:val="064A387B"/>
    <w:rsid w:val="0E1924B1"/>
    <w:rsid w:val="104B00A3"/>
    <w:rsid w:val="134B41AE"/>
    <w:rsid w:val="159266A5"/>
    <w:rsid w:val="18B0756E"/>
    <w:rsid w:val="1C862533"/>
    <w:rsid w:val="248B0E8F"/>
    <w:rsid w:val="2CDB1383"/>
    <w:rsid w:val="2D241E80"/>
    <w:rsid w:val="334F40FB"/>
    <w:rsid w:val="34EC3BCC"/>
    <w:rsid w:val="3D4F6928"/>
    <w:rsid w:val="3D817E19"/>
    <w:rsid w:val="41994793"/>
    <w:rsid w:val="42F8373B"/>
    <w:rsid w:val="461859B9"/>
    <w:rsid w:val="46472A10"/>
    <w:rsid w:val="49C820BA"/>
    <w:rsid w:val="4DDC25D7"/>
    <w:rsid w:val="4E0B07C7"/>
    <w:rsid w:val="53C0288A"/>
    <w:rsid w:val="55287EB0"/>
    <w:rsid w:val="5E4C4C10"/>
    <w:rsid w:val="5EA92062"/>
    <w:rsid w:val="64B67287"/>
    <w:rsid w:val="65AE7F5E"/>
    <w:rsid w:val="6C993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2023-12-28T09:24:00Z</dcterms:created>
  <dc:creator>ye</dc:creator>
  <cp:lastModifiedBy>Lance</cp:lastModifiedBy>
  <dcterms:modified xsi:type="dcterms:W3CDTF">2023-12-28T02:34:35Z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2023-12-28T10:14:31Z</vt:filetime>
  </property>
  <property fmtid="{D5CDD505-2E9C-101B-9397-08002B2CF9AE}" pid="4" name="KSOProductBuildVer">
    <vt:lpwstr>2052-12.1.0.16120</vt:lpwstr>
  </property>
  <property fmtid="{D5CDD505-2E9C-101B-9397-08002B2CF9AE}" pid="5" name="ICV">
    <vt:lpwstr>4EDE358A001A4E8CA68E23C35CFFC419_12</vt:lpwstr>
  </property>
</Properties>
</file>