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基金寄附申込書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公益財団法人うんなんコミュニティ財団　御中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年　　月　　日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私は、貴財団に下記の財産を基金設立のために寄付いたします。なお、寄付金のうち所定の法人運営経費（法人会計への寄付）を控除することを認めます。 </w:t>
      </w:r>
    </w:p>
    <w:p w:rsidR="00000000" w:rsidDel="00000000" w:rsidP="00000000" w:rsidRDefault="00000000" w:rsidRPr="00000000" w14:paraId="0000000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基金寄附申込人</w:t>
      </w:r>
    </w:p>
    <w:tbl>
      <w:tblPr>
        <w:tblStyle w:val="Table1"/>
        <w:tblW w:w="101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7140"/>
        <w:tblGridChange w:id="0">
          <w:tblGrid>
            <w:gridCol w:w="2970"/>
            <w:gridCol w:w="714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氏名（法人名・代表者名）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寄附の種類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現預金　　　▢　その他の財産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基金の規模（金額）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　　　　　　　　円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メールアドレス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現住所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〒　　　　ー　　　　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（法人の場合）担当者名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（法人の場合）担当者連絡先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希望する基金の内容</w:t>
      </w:r>
    </w:p>
    <w:tbl>
      <w:tblPr>
        <w:tblStyle w:val="Table2"/>
        <w:tblW w:w="101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7830"/>
        <w:tblGridChange w:id="0">
          <w:tblGrid>
            <w:gridCol w:w="2280"/>
            <w:gridCol w:w="7830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基金の名称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寄付者名の公表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可　　　　▢　不可（匿名希望）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基金の使用方法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期間型（数年に分けて助成し使い切る）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永続型（運用し、運用後の利子や配当のみを助成）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基金の継続について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▢　毎年追加寄付を⾏いながら、続ける予定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▢　まとまった⾦額の寄付を⾏い、残⾼がなくなるまで助成予定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▢　初回の募集分は⾃分で寄付を⾏うが、その後は募⾦型にして続けていきたい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▢　不定期ではあるが、基⾦残⾼に追加しながら助成を続けていく予定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▢　⼀度助成を⾏ってみて判断する（継続は保留）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基金の助成先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（右の助成先に助成）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一般寄附（助成先は財団に一任）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分野指定（助成分野：　　　　　　　　　　　　　　）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地域指定（助成地域：　　　　　　　　　　　　　　）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その他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うんなんコミュニティ財団の管理運営のために使用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寄附への思い・使用希望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納入予定日（希望日）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　　　年　　月　　日　　・　　未定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納入方法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銀行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振込（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white"/>
                <w:rtl w:val="0"/>
              </w:rPr>
              <w:t xml:space="preserve">山陰合同銀行　雲南支店　普通　４５０２５５４　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郵便払込（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highlight w:val="white"/>
                <w:rtl w:val="0"/>
              </w:rPr>
              <w:t xml:space="preserve">ゆうちょ銀行　振替口座　０１３４０ー５ー１１１７０８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）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▢　現金持込</w:t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49.9212598425197" w:top="992.125984251968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