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5B0E" w14:textId="77777777" w:rsidR="00E641E2" w:rsidRPr="000316FB" w:rsidRDefault="00E641E2" w:rsidP="00E641E2">
      <w:pPr>
        <w:shd w:val="clear" w:color="auto" w:fill="FFFFFF"/>
        <w:spacing w:line="240" w:lineRule="atLeast"/>
        <w:jc w:val="center"/>
        <w:rPr>
          <w:sz w:val="32"/>
          <w:szCs w:val="32"/>
          <w:lang w:val="nl-NL"/>
        </w:rPr>
      </w:pPr>
      <w:r>
        <w:rPr>
          <w:rFonts w:ascii="Myriad Web Pro" w:hAnsi="Myriad Web Pro"/>
          <w:b/>
          <w:bCs/>
          <w:caps/>
          <w:color w:val="6F2D82"/>
          <w:sz w:val="32"/>
          <w:szCs w:val="32"/>
          <w:lang w:val="nl-NL"/>
        </w:rPr>
        <w:t>Vinhas do sabor</w:t>
      </w:r>
      <w:r w:rsidRPr="00A96507">
        <w:rPr>
          <w:rFonts w:ascii="Myriad Web Pro" w:hAnsi="Myriad Web Pro"/>
          <w:b/>
          <w:bCs/>
          <w:caps/>
          <w:color w:val="6F2D82"/>
          <w:sz w:val="32"/>
          <w:szCs w:val="32"/>
          <w:lang w:val="nl-NL"/>
        </w:rPr>
        <w:t xml:space="preserve"> Rood</w:t>
      </w:r>
    </w:p>
    <w:p w14:paraId="7ABA12DB" w14:textId="77777777" w:rsidR="00E641E2" w:rsidRDefault="00E641E2" w:rsidP="00E641E2">
      <w:pPr>
        <w:shd w:val="clear" w:color="auto" w:fill="FFFFFF"/>
        <w:spacing w:line="240" w:lineRule="atLeast"/>
        <w:rPr>
          <w:sz w:val="32"/>
          <w:szCs w:val="32"/>
          <w:lang w:val="nl-NL"/>
        </w:rPr>
      </w:pPr>
    </w:p>
    <w:p w14:paraId="4F72558B" w14:textId="77777777" w:rsidR="00E641E2" w:rsidRPr="00CC0422" w:rsidRDefault="00E641E2" w:rsidP="00E641E2">
      <w:pPr>
        <w:pStyle w:val="winetitle"/>
        <w:shd w:val="clear" w:color="auto" w:fill="FFFFFF"/>
        <w:spacing w:before="0" w:beforeAutospacing="0" w:after="0" w:afterAutospacing="0"/>
        <w:jc w:val="left"/>
        <w:rPr>
          <w:b w:val="0"/>
          <w:bCs w:val="0"/>
          <w:color w:val="C00000"/>
          <w:sz w:val="28"/>
          <w:szCs w:val="28"/>
          <w:lang w:val="nl-NL"/>
        </w:rPr>
      </w:pPr>
      <w:r w:rsidRPr="00D6474B">
        <w:rPr>
          <w:b w:val="0"/>
          <w:bCs w:val="0"/>
          <w:color w:val="C00000"/>
          <w:sz w:val="28"/>
          <w:szCs w:val="28"/>
          <w:lang w:val="nl-NL"/>
        </w:rPr>
        <w:t xml:space="preserve"> </w:t>
      </w:r>
    </w:p>
    <w:p w14:paraId="7048843E" w14:textId="71C14EDD" w:rsidR="00E641E2" w:rsidRDefault="00E641E2" w:rsidP="00E641E2">
      <w:pPr>
        <w:pStyle w:val="winetitle"/>
        <w:shd w:val="clear" w:color="auto" w:fill="FFFFFF"/>
        <w:spacing w:before="0" w:beforeAutospacing="0" w:after="0" w:afterAutospacing="0"/>
        <w:jc w:val="left"/>
        <w:rPr>
          <w:b w:val="0"/>
          <w:bCs w:val="0"/>
          <w:caps w:val="0"/>
          <w:color w:val="000000"/>
          <w:sz w:val="28"/>
          <w:szCs w:val="28"/>
          <w:lang w:val="nl-NL"/>
        </w:rPr>
      </w:pPr>
      <w:r>
        <w:rPr>
          <w:rFonts w:ascii="Times New Roman" w:hAnsi="Times New Roman"/>
          <w:noProof/>
          <w:color w:val="auto"/>
          <w:sz w:val="24"/>
          <w:szCs w:val="24"/>
        </w:rPr>
        <w:drawing>
          <wp:anchor distT="0" distB="0" distL="114300" distR="114300" simplePos="0" relativeHeight="251659264" behindDoc="1" locked="0" layoutInCell="1" allowOverlap="1" wp14:anchorId="63986D5C" wp14:editId="1ED1CD65">
            <wp:simplePos x="0" y="0"/>
            <wp:positionH relativeFrom="column">
              <wp:posOffset>4495800</wp:posOffset>
            </wp:positionH>
            <wp:positionV relativeFrom="paragraph">
              <wp:posOffset>78105</wp:posOffset>
            </wp:positionV>
            <wp:extent cx="1236980" cy="3594735"/>
            <wp:effectExtent l="0" t="0" r="0" b="5715"/>
            <wp:wrapTight wrapText="bothSides">
              <wp:wrapPolygon edited="0">
                <wp:start x="8649" y="0"/>
                <wp:lineTo x="7651" y="229"/>
                <wp:lineTo x="6986" y="1030"/>
                <wp:lineTo x="6986" y="5609"/>
                <wp:lineTo x="3326" y="7326"/>
                <wp:lineTo x="2661" y="20833"/>
                <wp:lineTo x="4324" y="21520"/>
                <wp:lineTo x="5988" y="21520"/>
                <wp:lineTo x="15302" y="21520"/>
                <wp:lineTo x="16965" y="21520"/>
                <wp:lineTo x="18961" y="20833"/>
                <wp:lineTo x="18296" y="7440"/>
                <wp:lineTo x="14304" y="5609"/>
                <wp:lineTo x="14304" y="1374"/>
                <wp:lineTo x="13639" y="229"/>
                <wp:lineTo x="12641" y="0"/>
                <wp:lineTo x="8649" y="0"/>
              </wp:wrapPolygon>
            </wp:wrapTight>
            <wp:docPr id="1" name="Picture 1" descr="A close-up of a wine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ine bott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6980" cy="3594735"/>
                    </a:xfrm>
                    <a:prstGeom prst="rect">
                      <a:avLst/>
                    </a:prstGeom>
                    <a:noFill/>
                  </pic:spPr>
                </pic:pic>
              </a:graphicData>
            </a:graphic>
            <wp14:sizeRelH relativeFrom="page">
              <wp14:pctWidth>0</wp14:pctWidth>
            </wp14:sizeRelH>
            <wp14:sizeRelV relativeFrom="page">
              <wp14:pctHeight>0</wp14:pctHeight>
            </wp14:sizeRelV>
          </wp:anchor>
        </w:drawing>
      </w:r>
      <w:r w:rsidRPr="00547FD7">
        <w:rPr>
          <w:sz w:val="28"/>
          <w:szCs w:val="28"/>
          <w:lang w:val="nl-NL"/>
        </w:rPr>
        <w:t>omschrijving</w:t>
      </w:r>
      <w:r w:rsidRPr="00896F07">
        <w:rPr>
          <w:b w:val="0"/>
          <w:bCs w:val="0"/>
          <w:caps w:val="0"/>
          <w:color w:val="000000"/>
          <w:sz w:val="28"/>
          <w:szCs w:val="28"/>
          <w:lang w:val="nl-NL"/>
        </w:rPr>
        <w:br/>
      </w:r>
      <w:r>
        <w:rPr>
          <w:b w:val="0"/>
          <w:bCs w:val="0"/>
          <w:caps w:val="0"/>
          <w:color w:val="000000"/>
          <w:sz w:val="28"/>
          <w:szCs w:val="28"/>
          <w:lang w:val="nl-NL"/>
        </w:rPr>
        <w:t>Vinhas do Sabor is een wijn die gemaakt is in de streek Douro Superior, de droogste streek uit de bekende regio. De wijnstokken van de druiven zijn minimaal 35 jaar oud. Alle druiven zijn met de hand geplukt, die daarna gestreden zijn in lagares van graniet, fermentatie in RVS tanks op een gecontroleerde temperatuur tussen de 22 en 27 graden Celsius. Daarna in Franse eikenvaten gerijpt voor 21 maanden. Een aanrader van de producent; het is een wijn vol met karakter van de bekende streek Douro Superior.</w:t>
      </w:r>
    </w:p>
    <w:p w14:paraId="29063B0E" w14:textId="77777777" w:rsidR="00E641E2" w:rsidRDefault="00E641E2" w:rsidP="00E641E2">
      <w:pPr>
        <w:pStyle w:val="winetitle"/>
        <w:shd w:val="clear" w:color="auto" w:fill="FFFFFF"/>
        <w:spacing w:before="0" w:beforeAutospacing="0" w:after="0" w:afterAutospacing="0"/>
        <w:jc w:val="left"/>
        <w:rPr>
          <w:sz w:val="28"/>
          <w:szCs w:val="28"/>
          <w:lang w:val="nl-NL"/>
        </w:rPr>
      </w:pPr>
    </w:p>
    <w:p w14:paraId="6F145DBA" w14:textId="77777777" w:rsidR="00E641E2" w:rsidRPr="00E641E2" w:rsidRDefault="00E641E2" w:rsidP="00E641E2">
      <w:pPr>
        <w:pStyle w:val="winetitle"/>
        <w:shd w:val="clear" w:color="auto" w:fill="FFFFFF"/>
        <w:spacing w:before="0" w:beforeAutospacing="0" w:after="0" w:afterAutospacing="0"/>
        <w:jc w:val="left"/>
        <w:rPr>
          <w:sz w:val="28"/>
          <w:szCs w:val="28"/>
          <w:lang w:val="es-ES"/>
        </w:rPr>
      </w:pPr>
      <w:r w:rsidRPr="00E641E2">
        <w:rPr>
          <w:sz w:val="28"/>
          <w:szCs w:val="28"/>
          <w:lang w:val="es-ES"/>
        </w:rPr>
        <w:t>informatie</w:t>
      </w:r>
    </w:p>
    <w:p w14:paraId="7B5C9A02" w14:textId="77777777" w:rsidR="00E641E2" w:rsidRPr="00E641E2" w:rsidRDefault="00E641E2" w:rsidP="00E641E2">
      <w:pPr>
        <w:shd w:val="clear" w:color="auto" w:fill="FFFFFF"/>
        <w:spacing w:line="240" w:lineRule="atLeast"/>
        <w:rPr>
          <w:rFonts w:ascii="Myriad Web Pro" w:hAnsi="Myriad Web Pro"/>
          <w:color w:val="000000"/>
          <w:sz w:val="28"/>
          <w:szCs w:val="28"/>
          <w:lang w:val="es-ES"/>
        </w:rPr>
      </w:pPr>
      <w:r w:rsidRPr="00E641E2">
        <w:rPr>
          <w:rFonts w:ascii="Myriad Web Pro" w:hAnsi="Myriad Web Pro"/>
          <w:color w:val="000000"/>
          <w:sz w:val="28"/>
          <w:szCs w:val="28"/>
          <w:lang w:val="es-ES"/>
        </w:rPr>
        <w:t>Product Code</w:t>
      </w:r>
      <w:r w:rsidRPr="00E641E2">
        <w:rPr>
          <w:rFonts w:ascii="Myriad Web Pro" w:hAnsi="Myriad Web Pro"/>
          <w:color w:val="000000"/>
          <w:sz w:val="28"/>
          <w:szCs w:val="28"/>
          <w:lang w:val="es-ES"/>
        </w:rPr>
        <w:tab/>
      </w:r>
      <w:r w:rsidRPr="00E641E2">
        <w:rPr>
          <w:rFonts w:ascii="Myriad Web Pro" w:hAnsi="Myriad Web Pro"/>
          <w:color w:val="000000"/>
          <w:sz w:val="28"/>
          <w:szCs w:val="28"/>
          <w:lang w:val="es-ES"/>
        </w:rPr>
        <w:tab/>
        <w:t>1RPZ02</w:t>
      </w:r>
    </w:p>
    <w:p w14:paraId="2A8D3F3B" w14:textId="77777777" w:rsidR="00E641E2" w:rsidRPr="00E641E2" w:rsidRDefault="00E641E2" w:rsidP="00E641E2">
      <w:pPr>
        <w:shd w:val="clear" w:color="auto" w:fill="FFFFFF"/>
        <w:spacing w:line="240" w:lineRule="atLeast"/>
        <w:rPr>
          <w:rFonts w:ascii="Myriad Web Pro" w:hAnsi="Myriad Web Pro"/>
          <w:color w:val="000000"/>
          <w:sz w:val="28"/>
          <w:szCs w:val="28"/>
          <w:lang w:val="es-ES"/>
        </w:rPr>
      </w:pPr>
      <w:r w:rsidRPr="00E641E2">
        <w:rPr>
          <w:rFonts w:ascii="Myriad Web Pro" w:hAnsi="Myriad Web Pro"/>
          <w:color w:val="000000"/>
          <w:sz w:val="28"/>
          <w:szCs w:val="28"/>
          <w:lang w:val="es-ES"/>
        </w:rPr>
        <w:t xml:space="preserve">Land </w:t>
      </w:r>
      <w:r w:rsidRPr="00E641E2">
        <w:rPr>
          <w:rFonts w:ascii="Myriad Web Pro" w:hAnsi="Myriad Web Pro"/>
          <w:color w:val="000000"/>
          <w:sz w:val="28"/>
          <w:szCs w:val="28"/>
          <w:lang w:val="es-ES"/>
        </w:rPr>
        <w:tab/>
      </w:r>
      <w:r w:rsidRPr="00E641E2">
        <w:rPr>
          <w:rFonts w:ascii="Myriad Web Pro" w:hAnsi="Myriad Web Pro"/>
          <w:color w:val="000000"/>
          <w:sz w:val="28"/>
          <w:szCs w:val="28"/>
          <w:lang w:val="es-ES"/>
        </w:rPr>
        <w:tab/>
      </w:r>
      <w:r w:rsidRPr="00E641E2">
        <w:rPr>
          <w:rFonts w:ascii="Myriad Web Pro" w:hAnsi="Myriad Web Pro"/>
          <w:color w:val="000000"/>
          <w:sz w:val="28"/>
          <w:szCs w:val="28"/>
          <w:lang w:val="es-ES"/>
        </w:rPr>
        <w:tab/>
      </w:r>
      <w:r w:rsidRPr="00E641E2">
        <w:rPr>
          <w:rFonts w:ascii="Myriad Web Pro" w:hAnsi="Myriad Web Pro"/>
          <w:color w:val="000000"/>
          <w:sz w:val="28"/>
          <w:szCs w:val="28"/>
          <w:lang w:val="es-ES"/>
        </w:rPr>
        <w:tab/>
        <w:t>Portugal</w:t>
      </w:r>
    </w:p>
    <w:p w14:paraId="07BF81B2" w14:textId="77777777" w:rsidR="00E641E2" w:rsidRPr="00B076CF" w:rsidRDefault="00E641E2" w:rsidP="00E641E2">
      <w:pPr>
        <w:shd w:val="clear" w:color="auto" w:fill="FFFFFF"/>
        <w:spacing w:line="240" w:lineRule="atLeast"/>
        <w:rPr>
          <w:rFonts w:ascii="Myriad Web Pro" w:hAnsi="Myriad Web Pro"/>
          <w:color w:val="000000"/>
          <w:sz w:val="28"/>
          <w:szCs w:val="28"/>
          <w:lang w:val="es-ES"/>
        </w:rPr>
      </w:pPr>
      <w:proofErr w:type="spellStart"/>
      <w:proofErr w:type="gramStart"/>
      <w:r w:rsidRPr="00B076CF">
        <w:rPr>
          <w:rFonts w:ascii="Myriad Web Pro" w:hAnsi="Myriad Web Pro"/>
          <w:color w:val="000000"/>
          <w:sz w:val="28"/>
          <w:szCs w:val="28"/>
          <w:lang w:val="es-ES"/>
        </w:rPr>
        <w:t>Producent</w:t>
      </w:r>
      <w:proofErr w:type="spellEnd"/>
      <w:r w:rsidRPr="00B076CF">
        <w:rPr>
          <w:rFonts w:ascii="Myriad Web Pro" w:hAnsi="Myriad Web Pro"/>
          <w:color w:val="000000"/>
          <w:sz w:val="28"/>
          <w:szCs w:val="28"/>
          <w:lang w:val="es-ES"/>
        </w:rPr>
        <w:t xml:space="preserve">  </w:t>
      </w:r>
      <w:r w:rsidRPr="00B076CF">
        <w:rPr>
          <w:rFonts w:ascii="Myriad Web Pro" w:hAnsi="Myriad Web Pro"/>
          <w:color w:val="000000"/>
          <w:sz w:val="28"/>
          <w:szCs w:val="28"/>
          <w:lang w:val="es-ES"/>
        </w:rPr>
        <w:tab/>
      </w:r>
      <w:proofErr w:type="gramEnd"/>
      <w:r w:rsidRPr="00B076CF">
        <w:rPr>
          <w:rFonts w:ascii="Myriad Web Pro" w:hAnsi="Myriad Web Pro"/>
          <w:color w:val="000000"/>
          <w:sz w:val="28"/>
          <w:szCs w:val="28"/>
          <w:lang w:val="es-ES"/>
        </w:rPr>
        <w:tab/>
      </w:r>
      <w:r w:rsidRPr="00B076CF">
        <w:rPr>
          <w:rFonts w:ascii="Myriad Web Pro" w:hAnsi="Myriad Web Pro"/>
          <w:color w:val="000000"/>
          <w:sz w:val="28"/>
          <w:szCs w:val="28"/>
          <w:lang w:val="es-ES"/>
        </w:rPr>
        <w:tab/>
        <w:t xml:space="preserve">Quinta Vale Dona </w:t>
      </w:r>
      <w:proofErr w:type="spellStart"/>
      <w:r w:rsidRPr="00B076CF">
        <w:rPr>
          <w:rFonts w:ascii="Myriad Web Pro" w:hAnsi="Myriad Web Pro"/>
          <w:color w:val="000000"/>
          <w:sz w:val="28"/>
          <w:szCs w:val="28"/>
          <w:lang w:val="es-ES"/>
        </w:rPr>
        <w:t>Maria</w:t>
      </w:r>
      <w:proofErr w:type="spellEnd"/>
    </w:p>
    <w:p w14:paraId="58DF332C" w14:textId="77777777" w:rsidR="00E641E2" w:rsidRPr="00B076CF" w:rsidRDefault="00E641E2" w:rsidP="00E641E2">
      <w:pPr>
        <w:shd w:val="clear" w:color="auto" w:fill="FFFFFF"/>
        <w:spacing w:line="240" w:lineRule="atLeast"/>
        <w:rPr>
          <w:rFonts w:ascii="Myriad Web Pro" w:hAnsi="Myriad Web Pro"/>
          <w:color w:val="000000"/>
          <w:sz w:val="28"/>
          <w:szCs w:val="28"/>
          <w:lang w:val="es-ES"/>
        </w:rPr>
      </w:pPr>
      <w:proofErr w:type="gramStart"/>
      <w:r w:rsidRPr="00B076CF">
        <w:rPr>
          <w:rFonts w:ascii="Myriad Web Pro" w:hAnsi="Myriad Web Pro"/>
          <w:color w:val="000000"/>
          <w:sz w:val="28"/>
          <w:szCs w:val="28"/>
          <w:lang w:val="es-ES"/>
        </w:rPr>
        <w:t xml:space="preserve">Regio  </w:t>
      </w:r>
      <w:r w:rsidRPr="00B076CF">
        <w:rPr>
          <w:rFonts w:ascii="Myriad Web Pro" w:hAnsi="Myriad Web Pro"/>
          <w:color w:val="000000"/>
          <w:sz w:val="28"/>
          <w:szCs w:val="28"/>
          <w:lang w:val="es-ES"/>
        </w:rPr>
        <w:tab/>
      </w:r>
      <w:proofErr w:type="gramEnd"/>
      <w:r w:rsidRPr="00B076CF">
        <w:rPr>
          <w:rFonts w:ascii="Myriad Web Pro" w:hAnsi="Myriad Web Pro"/>
          <w:color w:val="000000"/>
          <w:sz w:val="28"/>
          <w:szCs w:val="28"/>
          <w:lang w:val="es-ES"/>
        </w:rPr>
        <w:tab/>
      </w:r>
      <w:r w:rsidRPr="00B076CF">
        <w:rPr>
          <w:rFonts w:ascii="Myriad Web Pro" w:hAnsi="Myriad Web Pro"/>
          <w:color w:val="000000"/>
          <w:sz w:val="28"/>
          <w:szCs w:val="28"/>
          <w:lang w:val="es-ES"/>
        </w:rPr>
        <w:tab/>
      </w:r>
      <w:proofErr w:type="spellStart"/>
      <w:r w:rsidRPr="00B076CF">
        <w:rPr>
          <w:rFonts w:ascii="Myriad Web Pro" w:hAnsi="Myriad Web Pro"/>
          <w:color w:val="000000"/>
          <w:sz w:val="28"/>
          <w:szCs w:val="28"/>
          <w:lang w:val="es-ES"/>
        </w:rPr>
        <w:t>Douro</w:t>
      </w:r>
      <w:proofErr w:type="spellEnd"/>
    </w:p>
    <w:p w14:paraId="05BB10F4" w14:textId="77777777" w:rsidR="00E641E2" w:rsidRPr="00E641E2" w:rsidRDefault="00E641E2" w:rsidP="00E641E2">
      <w:pPr>
        <w:rPr>
          <w:rFonts w:ascii="Myriad Web Pro" w:hAnsi="Myriad Web Pro"/>
          <w:color w:val="000000"/>
          <w:sz w:val="28"/>
          <w:szCs w:val="28"/>
          <w:lang w:val="es-ES"/>
        </w:rPr>
      </w:pPr>
      <w:r w:rsidRPr="00E641E2">
        <w:rPr>
          <w:rFonts w:ascii="Myriad Web Pro" w:hAnsi="Myriad Web Pro"/>
          <w:color w:val="000000"/>
          <w:sz w:val="28"/>
          <w:szCs w:val="28"/>
          <w:lang w:val="es-ES"/>
        </w:rPr>
        <w:t xml:space="preserve">Kleur  </w:t>
      </w:r>
      <w:r w:rsidRPr="00E641E2">
        <w:rPr>
          <w:rFonts w:ascii="Myriad Web Pro" w:hAnsi="Myriad Web Pro"/>
          <w:color w:val="000000"/>
          <w:sz w:val="28"/>
          <w:szCs w:val="28"/>
          <w:lang w:val="es-ES"/>
        </w:rPr>
        <w:tab/>
      </w:r>
      <w:r w:rsidRPr="00E641E2">
        <w:rPr>
          <w:rFonts w:ascii="Myriad Web Pro" w:hAnsi="Myriad Web Pro"/>
          <w:color w:val="000000"/>
          <w:sz w:val="28"/>
          <w:szCs w:val="28"/>
          <w:lang w:val="es-ES"/>
        </w:rPr>
        <w:tab/>
      </w:r>
      <w:r w:rsidRPr="00E641E2">
        <w:rPr>
          <w:rFonts w:ascii="Myriad Web Pro" w:hAnsi="Myriad Web Pro"/>
          <w:color w:val="000000"/>
          <w:sz w:val="28"/>
          <w:szCs w:val="28"/>
          <w:lang w:val="es-ES"/>
        </w:rPr>
        <w:tab/>
        <w:t>Dieprood</w:t>
      </w:r>
    </w:p>
    <w:p w14:paraId="74861EAE" w14:textId="77777777" w:rsidR="00E641E2" w:rsidRPr="00C67F76" w:rsidRDefault="00E641E2" w:rsidP="00E641E2">
      <w:pPr>
        <w:ind w:left="2880" w:hanging="2880"/>
        <w:rPr>
          <w:rFonts w:ascii="Myriad Web Pro" w:hAnsi="Myriad Web Pro"/>
          <w:color w:val="000000"/>
          <w:sz w:val="28"/>
          <w:szCs w:val="28"/>
          <w:lang w:val="es-ES"/>
        </w:rPr>
      </w:pPr>
      <w:proofErr w:type="spellStart"/>
      <w:proofErr w:type="gramStart"/>
      <w:r w:rsidRPr="00C67F76">
        <w:rPr>
          <w:rFonts w:ascii="Myriad Web Pro" w:hAnsi="Myriad Web Pro"/>
          <w:color w:val="000000"/>
          <w:sz w:val="28"/>
          <w:szCs w:val="28"/>
          <w:lang w:val="es-ES"/>
        </w:rPr>
        <w:t>Druivensoort</w:t>
      </w:r>
      <w:proofErr w:type="spellEnd"/>
      <w:r w:rsidRPr="00C67F76">
        <w:rPr>
          <w:rFonts w:ascii="Myriad Web Pro" w:hAnsi="Myriad Web Pro"/>
          <w:color w:val="000000"/>
          <w:sz w:val="28"/>
          <w:szCs w:val="28"/>
          <w:lang w:val="es-ES"/>
        </w:rPr>
        <w:t xml:space="preserve">  </w:t>
      </w:r>
      <w:r w:rsidRPr="00C67F76">
        <w:rPr>
          <w:rFonts w:ascii="Myriad Web Pro" w:hAnsi="Myriad Web Pro"/>
          <w:color w:val="000000"/>
          <w:sz w:val="28"/>
          <w:szCs w:val="28"/>
          <w:lang w:val="es-ES"/>
        </w:rPr>
        <w:tab/>
      </w:r>
      <w:proofErr w:type="spellStart"/>
      <w:proofErr w:type="gramEnd"/>
      <w:r w:rsidRPr="00C67F76">
        <w:rPr>
          <w:rFonts w:ascii="Myriad Web Pro" w:hAnsi="Myriad Web Pro"/>
          <w:color w:val="000000"/>
          <w:sz w:val="28"/>
          <w:szCs w:val="28"/>
          <w:lang w:val="es-ES"/>
        </w:rPr>
        <w:t>Touriga</w:t>
      </w:r>
      <w:proofErr w:type="spellEnd"/>
      <w:r w:rsidRPr="00C67F76">
        <w:rPr>
          <w:rFonts w:ascii="Myriad Web Pro" w:hAnsi="Myriad Web Pro"/>
          <w:color w:val="000000"/>
          <w:sz w:val="28"/>
          <w:szCs w:val="28"/>
          <w:lang w:val="es-ES"/>
        </w:rPr>
        <w:t xml:space="preserve"> Franca, </w:t>
      </w:r>
      <w:proofErr w:type="spellStart"/>
      <w:r w:rsidRPr="00C67F76">
        <w:rPr>
          <w:rFonts w:ascii="Myriad Web Pro" w:hAnsi="Myriad Web Pro"/>
          <w:color w:val="000000"/>
          <w:sz w:val="28"/>
          <w:szCs w:val="28"/>
          <w:lang w:val="es-ES"/>
        </w:rPr>
        <w:t>Touriga</w:t>
      </w:r>
      <w:proofErr w:type="spellEnd"/>
      <w:r w:rsidRPr="00C67F76">
        <w:rPr>
          <w:rFonts w:ascii="Myriad Web Pro" w:hAnsi="Myriad Web Pro"/>
          <w:color w:val="000000"/>
          <w:sz w:val="28"/>
          <w:szCs w:val="28"/>
          <w:lang w:val="es-ES"/>
        </w:rPr>
        <w:t xml:space="preserve"> Nacional, Tinta </w:t>
      </w:r>
      <w:proofErr w:type="spellStart"/>
      <w:r>
        <w:rPr>
          <w:rFonts w:ascii="Myriad Web Pro" w:hAnsi="Myriad Web Pro"/>
          <w:color w:val="000000"/>
          <w:sz w:val="28"/>
          <w:szCs w:val="28"/>
          <w:lang w:val="es-ES"/>
        </w:rPr>
        <w:t>Roriz</w:t>
      </w:r>
      <w:proofErr w:type="spellEnd"/>
      <w:r>
        <w:rPr>
          <w:rFonts w:ascii="Myriad Web Pro" w:hAnsi="Myriad Web Pro"/>
          <w:color w:val="000000"/>
          <w:sz w:val="28"/>
          <w:szCs w:val="28"/>
          <w:lang w:val="es-ES"/>
        </w:rPr>
        <w:t xml:space="preserve">, </w:t>
      </w:r>
      <w:proofErr w:type="spellStart"/>
      <w:r w:rsidRPr="00C67F76">
        <w:rPr>
          <w:rFonts w:ascii="Myriad Web Pro" w:hAnsi="Myriad Web Pro"/>
          <w:color w:val="000000"/>
          <w:sz w:val="28"/>
          <w:szCs w:val="28"/>
          <w:lang w:val="es-ES"/>
        </w:rPr>
        <w:t>Baga</w:t>
      </w:r>
      <w:proofErr w:type="spellEnd"/>
      <w:r w:rsidRPr="00C67F76">
        <w:rPr>
          <w:rFonts w:ascii="Myriad Web Pro" w:hAnsi="Myriad Web Pro"/>
          <w:color w:val="000000"/>
          <w:sz w:val="28"/>
          <w:szCs w:val="28"/>
          <w:lang w:val="es-ES"/>
        </w:rPr>
        <w:t xml:space="preserve">, Alicante </w:t>
      </w:r>
      <w:proofErr w:type="spellStart"/>
      <w:r w:rsidRPr="00C67F76">
        <w:rPr>
          <w:rFonts w:ascii="Myriad Web Pro" w:hAnsi="Myriad Web Pro"/>
          <w:color w:val="000000"/>
          <w:sz w:val="28"/>
          <w:szCs w:val="28"/>
          <w:lang w:val="es-ES"/>
        </w:rPr>
        <w:t>Bouschet</w:t>
      </w:r>
      <w:proofErr w:type="spellEnd"/>
      <w:r w:rsidRPr="00C67F76">
        <w:rPr>
          <w:rFonts w:ascii="Myriad Web Pro" w:hAnsi="Myriad Web Pro"/>
          <w:color w:val="000000"/>
          <w:sz w:val="28"/>
          <w:szCs w:val="28"/>
          <w:lang w:val="es-ES"/>
        </w:rPr>
        <w:t xml:space="preserve"> </w:t>
      </w:r>
    </w:p>
    <w:p w14:paraId="5853E256" w14:textId="77777777" w:rsidR="00E641E2" w:rsidRDefault="00E641E2" w:rsidP="00E641E2">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Smaak   </w:t>
      </w:r>
      <w:r>
        <w:rPr>
          <w:rFonts w:ascii="Myriad Web Pro" w:hAnsi="Myriad Web Pro"/>
          <w:color w:val="000000"/>
          <w:sz w:val="28"/>
          <w:szCs w:val="28"/>
          <w:lang w:val="nl-NL"/>
        </w:rPr>
        <w:tab/>
        <w:t>Bessen, kersen, franbozen</w:t>
      </w:r>
      <w:r w:rsidRPr="00CD3416">
        <w:rPr>
          <w:rFonts w:ascii="Myriad Web Pro" w:hAnsi="Myriad Web Pro"/>
          <w:sz w:val="28"/>
          <w:szCs w:val="28"/>
          <w:lang w:val="nl-NL"/>
        </w:rPr>
        <w:t xml:space="preserve">, hout, vanille, goed </w:t>
      </w:r>
      <w:r>
        <w:rPr>
          <w:rFonts w:ascii="Myriad Web Pro" w:hAnsi="Myriad Web Pro"/>
          <w:sz w:val="28"/>
          <w:szCs w:val="28"/>
          <w:lang w:val="nl-NL"/>
        </w:rPr>
        <w:t>in balans, licht kruidigheid</w:t>
      </w:r>
      <w:r w:rsidRPr="00CD3416">
        <w:rPr>
          <w:rFonts w:ascii="Myriad Web Pro" w:hAnsi="Myriad Web Pro"/>
          <w:sz w:val="28"/>
          <w:szCs w:val="28"/>
          <w:lang w:val="nl-NL"/>
        </w:rPr>
        <w:t>, elegante</w:t>
      </w:r>
      <w:r>
        <w:rPr>
          <w:rFonts w:ascii="Myriad Web Pro" w:hAnsi="Myriad Web Pro"/>
          <w:sz w:val="28"/>
          <w:szCs w:val="28"/>
          <w:lang w:val="nl-NL"/>
        </w:rPr>
        <w:t xml:space="preserve">, complex, </w:t>
      </w:r>
      <w:r w:rsidRPr="00CD3416">
        <w:rPr>
          <w:rFonts w:ascii="Myriad Web Pro" w:hAnsi="Myriad Web Pro"/>
          <w:sz w:val="28"/>
          <w:szCs w:val="28"/>
          <w:lang w:val="nl-NL"/>
        </w:rPr>
        <w:t xml:space="preserve"> tannines, </w:t>
      </w:r>
      <w:r>
        <w:rPr>
          <w:rFonts w:ascii="Myriad Web Pro" w:hAnsi="Myriad Web Pro"/>
          <w:sz w:val="28"/>
          <w:szCs w:val="28"/>
          <w:lang w:val="nl-NL"/>
        </w:rPr>
        <w:t>kruidig</w:t>
      </w:r>
      <w:r w:rsidRPr="00CD3416">
        <w:rPr>
          <w:rFonts w:ascii="Myriad Web Pro" w:hAnsi="Myriad Web Pro"/>
          <w:sz w:val="28"/>
          <w:szCs w:val="28"/>
          <w:lang w:val="nl-NL"/>
        </w:rPr>
        <w:t>, lange afdronk</w:t>
      </w:r>
      <w:r>
        <w:rPr>
          <w:rFonts w:ascii="Myriad Web Pro" w:hAnsi="Myriad Web Pro"/>
          <w:sz w:val="28"/>
          <w:szCs w:val="28"/>
          <w:lang w:val="nl-NL"/>
        </w:rPr>
        <w:t>, top.</w:t>
      </w:r>
    </w:p>
    <w:p w14:paraId="251ED117" w14:textId="77777777" w:rsidR="00E641E2" w:rsidRDefault="00E641E2" w:rsidP="00E641E2">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Serveertip</w:t>
      </w:r>
      <w:r>
        <w:rPr>
          <w:rFonts w:ascii="Myriad Web Pro" w:hAnsi="Myriad Web Pro"/>
          <w:color w:val="000000"/>
          <w:sz w:val="28"/>
          <w:szCs w:val="28"/>
          <w:lang w:val="nl-NL"/>
        </w:rPr>
        <w:tab/>
      </w:r>
      <w:r w:rsidRPr="00CD3416">
        <w:rPr>
          <w:rFonts w:ascii="Myriad Web Pro" w:hAnsi="Myriad Web Pro"/>
          <w:sz w:val="28"/>
          <w:szCs w:val="28"/>
          <w:lang w:val="nl-NL"/>
        </w:rPr>
        <w:t>Vleesgerechten, wildgerechten, stoofpotjes en kazen.</w:t>
      </w:r>
    </w:p>
    <w:p w14:paraId="2A481CA6" w14:textId="77777777" w:rsidR="00E641E2" w:rsidRPr="00452375" w:rsidRDefault="00E641E2" w:rsidP="00E641E2">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Serveertemperatuur   </w:t>
      </w:r>
      <w:r>
        <w:rPr>
          <w:rFonts w:ascii="Myriad Web Pro" w:hAnsi="Myriad Web Pro"/>
          <w:color w:val="000000"/>
          <w:sz w:val="28"/>
          <w:szCs w:val="28"/>
          <w:lang w:val="nl-NL"/>
        </w:rPr>
        <w:tab/>
        <w:t xml:space="preserve">18°C  </w:t>
      </w:r>
    </w:p>
    <w:p w14:paraId="2B7FD61C" w14:textId="77777777" w:rsidR="00E641E2" w:rsidRPr="0018308D" w:rsidRDefault="00E641E2" w:rsidP="00E641E2">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Alcoholpercentage  </w:t>
      </w:r>
      <w:r>
        <w:rPr>
          <w:rFonts w:ascii="Myriad Web Pro" w:hAnsi="Myriad Web Pro"/>
          <w:color w:val="000000"/>
          <w:sz w:val="28"/>
          <w:szCs w:val="28"/>
          <w:lang w:val="nl-NL"/>
        </w:rPr>
        <w:tab/>
        <w:t>14.5</w:t>
      </w:r>
      <w:r w:rsidRPr="0018308D">
        <w:rPr>
          <w:rFonts w:ascii="Myriad Web Pro" w:hAnsi="Myriad Web Pro"/>
          <w:color w:val="000000"/>
          <w:sz w:val="28"/>
          <w:szCs w:val="28"/>
          <w:lang w:val="nl-NL"/>
        </w:rPr>
        <w:t>%</w:t>
      </w:r>
    </w:p>
    <w:p w14:paraId="6245C6CA" w14:textId="77777777" w:rsidR="00E641E2" w:rsidRPr="0018308D" w:rsidRDefault="00E641E2" w:rsidP="00E641E2">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Bewaren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r w:rsidRPr="0018308D">
        <w:rPr>
          <w:rFonts w:ascii="Myriad Web Pro" w:hAnsi="Myriad Web Pro"/>
          <w:color w:val="000000"/>
          <w:sz w:val="28"/>
          <w:szCs w:val="28"/>
          <w:lang w:val="nl-NL"/>
        </w:rPr>
        <w:t>)</w:t>
      </w:r>
    </w:p>
    <w:p w14:paraId="29E80C53" w14:textId="77777777" w:rsidR="00E641E2" w:rsidRPr="0018308D" w:rsidRDefault="00E641E2" w:rsidP="00E641E2">
      <w:pPr>
        <w:shd w:val="clear" w:color="auto" w:fill="FFFFFF"/>
        <w:spacing w:line="240" w:lineRule="atLeast"/>
        <w:rPr>
          <w:rFonts w:ascii="Myriad Web Pro" w:hAnsi="Myriad Web Pro"/>
          <w:color w:val="000000"/>
          <w:sz w:val="28"/>
          <w:szCs w:val="28"/>
          <w:lang w:val="nl-NL"/>
        </w:rPr>
      </w:pPr>
      <w:r w:rsidRPr="00145BCC">
        <w:rPr>
          <w:rFonts w:ascii="Myriad Web Pro" w:hAnsi="Myriad Web Pro"/>
          <w:color w:val="000000"/>
          <w:sz w:val="28"/>
          <w:szCs w:val="28"/>
          <w:lang w:val="nl-NL"/>
        </w:rPr>
        <w:t xml:space="preserve">Afsluiting  </w:t>
      </w:r>
      <w:r w:rsidRPr="00145BCC">
        <w:rPr>
          <w:rFonts w:ascii="Myriad Web Pro" w:hAnsi="Myriad Web Pro"/>
          <w:color w:val="000000"/>
          <w:sz w:val="28"/>
          <w:szCs w:val="28"/>
          <w:lang w:val="nl-NL"/>
        </w:rPr>
        <w:tab/>
      </w:r>
      <w:r w:rsidRPr="00145BCC">
        <w:rPr>
          <w:rFonts w:ascii="Myriad Web Pro" w:hAnsi="Myriad Web Pro"/>
          <w:color w:val="000000"/>
          <w:sz w:val="28"/>
          <w:szCs w:val="28"/>
          <w:lang w:val="nl-NL"/>
        </w:rPr>
        <w:tab/>
      </w:r>
      <w:r w:rsidRPr="00145BCC">
        <w:rPr>
          <w:rFonts w:ascii="Myriad Web Pro" w:hAnsi="Myriad Web Pro"/>
          <w:color w:val="000000"/>
          <w:sz w:val="28"/>
          <w:szCs w:val="28"/>
          <w:lang w:val="nl-NL"/>
        </w:rPr>
        <w:tab/>
      </w:r>
      <w:r>
        <w:rPr>
          <w:rFonts w:ascii="Myriad Web Pro" w:hAnsi="Myriad Web Pro"/>
          <w:color w:val="000000"/>
          <w:sz w:val="28"/>
          <w:szCs w:val="28"/>
          <w:lang w:val="nl-NL"/>
        </w:rPr>
        <w:t>K</w:t>
      </w:r>
      <w:r w:rsidRPr="00145BCC">
        <w:rPr>
          <w:rFonts w:ascii="Myriad Web Pro" w:hAnsi="Myriad Web Pro"/>
          <w:color w:val="000000"/>
          <w:sz w:val="28"/>
          <w:szCs w:val="28"/>
          <w:lang w:val="nl-NL"/>
        </w:rPr>
        <w:t>urk</w:t>
      </w:r>
    </w:p>
    <w:p w14:paraId="3A883FB4" w14:textId="77777777" w:rsidR="00F80D5C" w:rsidRDefault="00F80D5C"/>
    <w:sectPr w:rsidR="00F80D5C" w:rsidSect="009149B3">
      <w:headerReference w:type="default" r:id="rId5"/>
      <w:pgSz w:w="11907" w:h="16840" w:code="9"/>
      <w:pgMar w:top="1474" w:right="1758" w:bottom="1474" w:left="1758" w:header="708" w:footer="708"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0CF0" w14:textId="42AF6898" w:rsidR="0093535B" w:rsidRDefault="00E641E2" w:rsidP="00745D91">
    <w:pPr>
      <w:pStyle w:val="Header"/>
      <w:jc w:val="center"/>
    </w:pPr>
    <w:r>
      <w:rPr>
        <w:noProof/>
      </w:rPr>
      <w:drawing>
        <wp:inline distT="0" distB="0" distL="0" distR="0" wp14:anchorId="462D96EE" wp14:editId="0AE9B41D">
          <wp:extent cx="5256530" cy="117284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30" cy="11728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E2"/>
    <w:rsid w:val="00E641E2"/>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00127"/>
  <w15:chartTrackingRefBased/>
  <w15:docId w15:val="{4A135AC6-51B6-41D5-8857-894A5195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E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E641E2"/>
    <w:pPr>
      <w:spacing w:before="100" w:beforeAutospacing="1" w:after="100" w:afterAutospacing="1"/>
      <w:jc w:val="center"/>
    </w:pPr>
    <w:rPr>
      <w:rFonts w:ascii="Myriad Web Pro" w:hAnsi="Myriad Web Pro"/>
      <w:b/>
      <w:bCs/>
      <w:caps/>
      <w:color w:val="6F2D82"/>
      <w:sz w:val="27"/>
      <w:szCs w:val="27"/>
    </w:rPr>
  </w:style>
  <w:style w:type="paragraph" w:styleId="Header">
    <w:name w:val="header"/>
    <w:basedOn w:val="Normal"/>
    <w:link w:val="HeaderChar"/>
    <w:uiPriority w:val="99"/>
    <w:rsid w:val="00E641E2"/>
    <w:pPr>
      <w:tabs>
        <w:tab w:val="center" w:pos="4320"/>
        <w:tab w:val="right" w:pos="8640"/>
      </w:tabs>
    </w:pPr>
  </w:style>
  <w:style w:type="character" w:customStyle="1" w:styleId="HeaderChar">
    <w:name w:val="Header Char"/>
    <w:basedOn w:val="DefaultParagraphFont"/>
    <w:link w:val="Header"/>
    <w:uiPriority w:val="99"/>
    <w:rsid w:val="00E641E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2022-03-10T21:28:00Z</dcterms:created>
  <dcterms:modified xsi:type="dcterms:W3CDTF">2022-03-10T21:28:00Z</dcterms:modified>
</cp:coreProperties>
</file>