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4C" w:rsidRPr="005A399D" w:rsidRDefault="0056084C" w:rsidP="005A399D">
      <w:pPr>
        <w:pStyle w:val="Lijstalinea"/>
        <w:rPr>
          <w:rFonts w:asciiTheme="minorHAnsi" w:hAnsiTheme="minorHAnsi"/>
          <w:b/>
          <w:sz w:val="24"/>
          <w:szCs w:val="24"/>
          <w:lang w:val="nl-BE"/>
        </w:rPr>
      </w:pPr>
      <w:r w:rsidRPr="005A399D">
        <w:rPr>
          <w:rFonts w:asciiTheme="minorHAnsi" w:hAnsiTheme="minorHAnsi"/>
          <w:b/>
          <w:sz w:val="24"/>
          <w:szCs w:val="24"/>
          <w:lang w:val="nl-BE"/>
        </w:rPr>
        <w:t>Het Roze Huis:</w:t>
      </w:r>
      <w:r w:rsidR="006057B9" w:rsidRPr="005A399D">
        <w:rPr>
          <w:rFonts w:asciiTheme="minorHAnsi" w:hAnsiTheme="minorHAnsi"/>
          <w:b/>
          <w:color w:val="0070C0"/>
          <w:sz w:val="24"/>
          <w:szCs w:val="24"/>
          <w:lang w:val="nl-BE"/>
        </w:rPr>
        <w:t xml:space="preserve"> </w:t>
      </w:r>
      <w:r w:rsidR="005A399D">
        <w:rPr>
          <w:rFonts w:asciiTheme="minorHAnsi" w:hAnsiTheme="minorHAnsi"/>
          <w:b/>
          <w:color w:val="0070C0"/>
          <w:sz w:val="24"/>
          <w:szCs w:val="24"/>
          <w:lang w:val="nl-BE"/>
        </w:rPr>
        <w:t xml:space="preserve">Aanvulling </w:t>
      </w:r>
      <w:r w:rsidR="006057B9" w:rsidRPr="005A399D">
        <w:rPr>
          <w:rFonts w:asciiTheme="minorHAnsi" w:hAnsiTheme="minorHAnsi"/>
          <w:b/>
          <w:color w:val="0070C0"/>
          <w:sz w:val="24"/>
          <w:szCs w:val="24"/>
          <w:lang w:val="nl-BE"/>
        </w:rPr>
        <w:t>Stadsconvenant</w:t>
      </w:r>
    </w:p>
    <w:p w:rsidR="00BB4AAD"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T-</w:t>
      </w:r>
      <w:proofErr w:type="spellStart"/>
      <w:r w:rsidRPr="005A399D">
        <w:rPr>
          <w:rFonts w:asciiTheme="minorHAnsi" w:hAnsiTheme="minorHAnsi"/>
          <w:sz w:val="24"/>
          <w:szCs w:val="24"/>
          <w:lang w:val="nl-BE"/>
        </w:rPr>
        <w:t>day</w:t>
      </w:r>
      <w:proofErr w:type="spellEnd"/>
      <w:r w:rsidRPr="005A399D">
        <w:rPr>
          <w:rFonts w:asciiTheme="minorHAnsi" w:hAnsiTheme="minorHAnsi"/>
          <w:sz w:val="24"/>
          <w:szCs w:val="24"/>
          <w:lang w:val="nl-BE"/>
        </w:rPr>
        <w:t xml:space="preserve"> voor jongeren </w:t>
      </w:r>
    </w:p>
    <w:p w:rsidR="0056084C" w:rsidRDefault="00BB4AAD" w:rsidP="00BB4AAD">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Betrokkenheid van alle </w:t>
      </w:r>
      <w:r w:rsidR="00AE028C" w:rsidRPr="005A399D">
        <w:rPr>
          <w:rFonts w:asciiTheme="minorHAnsi" w:hAnsiTheme="minorHAnsi"/>
          <w:b/>
          <w:sz w:val="24"/>
          <w:szCs w:val="24"/>
          <w:lang w:val="nl-BE"/>
        </w:rPr>
        <w:t>transverenigingen</w:t>
      </w:r>
      <w:r w:rsidRPr="005A399D">
        <w:rPr>
          <w:rFonts w:asciiTheme="minorHAnsi" w:hAnsiTheme="minorHAnsi"/>
          <w:b/>
          <w:sz w:val="24"/>
          <w:szCs w:val="24"/>
          <w:lang w:val="nl-BE"/>
        </w:rPr>
        <w:t xml:space="preserve"> vragen</w:t>
      </w:r>
      <w:r w:rsidR="000D1913" w:rsidRPr="005A399D">
        <w:rPr>
          <w:rFonts w:asciiTheme="minorHAnsi" w:hAnsiTheme="minorHAnsi"/>
          <w:b/>
          <w:sz w:val="24"/>
          <w:szCs w:val="24"/>
          <w:lang w:val="nl-BE"/>
        </w:rPr>
        <w:t>/vergroten</w:t>
      </w:r>
      <w:r w:rsidRPr="005A399D">
        <w:rPr>
          <w:rFonts w:asciiTheme="minorHAnsi" w:hAnsiTheme="minorHAnsi"/>
          <w:b/>
          <w:sz w:val="24"/>
          <w:szCs w:val="24"/>
          <w:lang w:val="nl-BE"/>
        </w:rPr>
        <w:t xml:space="preserve"> via Transgroepenoverleg (TGO)</w:t>
      </w:r>
      <w:r w:rsidR="007D7C31" w:rsidRPr="005A399D">
        <w:rPr>
          <w:rFonts w:asciiTheme="minorHAnsi" w:hAnsiTheme="minorHAnsi"/>
          <w:b/>
          <w:sz w:val="24"/>
          <w:szCs w:val="24"/>
          <w:lang w:val="nl-BE"/>
        </w:rPr>
        <w:t xml:space="preserve"> </w:t>
      </w:r>
      <w:r w:rsidRPr="005A399D">
        <w:rPr>
          <w:rFonts w:asciiTheme="minorHAnsi" w:hAnsiTheme="minorHAnsi"/>
          <w:b/>
          <w:sz w:val="24"/>
          <w:szCs w:val="24"/>
          <w:lang w:val="nl-BE"/>
        </w:rPr>
        <w:t xml:space="preserve">en </w:t>
      </w:r>
      <w:proofErr w:type="spellStart"/>
      <w:r w:rsidRPr="005A399D">
        <w:rPr>
          <w:rFonts w:asciiTheme="minorHAnsi" w:hAnsiTheme="minorHAnsi"/>
          <w:b/>
          <w:sz w:val="24"/>
          <w:szCs w:val="24"/>
          <w:lang w:val="nl-BE"/>
        </w:rPr>
        <w:t>WelJongNietHetero</w:t>
      </w:r>
      <w:proofErr w:type="spellEnd"/>
      <w:r w:rsidRPr="005A399D">
        <w:rPr>
          <w:rFonts w:asciiTheme="minorHAnsi" w:hAnsiTheme="minorHAnsi"/>
          <w:b/>
          <w:sz w:val="24"/>
          <w:szCs w:val="24"/>
          <w:lang w:val="nl-BE"/>
        </w:rPr>
        <w:t xml:space="preserve"> (WJNH). </w:t>
      </w:r>
      <w:r w:rsidR="000D1913" w:rsidRPr="005A399D">
        <w:rPr>
          <w:rFonts w:asciiTheme="minorHAnsi" w:hAnsiTheme="minorHAnsi"/>
          <w:b/>
          <w:sz w:val="24"/>
          <w:szCs w:val="24"/>
          <w:lang w:val="nl-BE"/>
        </w:rPr>
        <w:t>Deze vraag</w:t>
      </w:r>
      <w:r w:rsidRPr="005A399D">
        <w:rPr>
          <w:rFonts w:asciiTheme="minorHAnsi" w:hAnsiTheme="minorHAnsi"/>
          <w:b/>
          <w:sz w:val="24"/>
          <w:szCs w:val="24"/>
          <w:lang w:val="nl-BE"/>
        </w:rPr>
        <w:t xml:space="preserve"> kan best formeel op de agenda van TGO </w:t>
      </w:r>
      <w:r w:rsidR="007D7C31" w:rsidRPr="005A399D">
        <w:rPr>
          <w:rFonts w:asciiTheme="minorHAnsi" w:hAnsiTheme="minorHAnsi"/>
          <w:b/>
          <w:sz w:val="24"/>
          <w:szCs w:val="24"/>
          <w:lang w:val="nl-BE"/>
        </w:rPr>
        <w:t xml:space="preserve">en WJNH </w:t>
      </w:r>
      <w:r w:rsidRPr="005A399D">
        <w:rPr>
          <w:rFonts w:asciiTheme="minorHAnsi" w:hAnsiTheme="minorHAnsi"/>
          <w:b/>
          <w:sz w:val="24"/>
          <w:szCs w:val="24"/>
          <w:lang w:val="nl-BE"/>
        </w:rPr>
        <w:t>komen</w:t>
      </w:r>
      <w:r w:rsidR="000D1913" w:rsidRPr="005A399D">
        <w:rPr>
          <w:rFonts w:asciiTheme="minorHAnsi" w:hAnsiTheme="minorHAnsi"/>
          <w:b/>
          <w:sz w:val="24"/>
          <w:szCs w:val="24"/>
          <w:lang w:val="nl-BE"/>
        </w:rPr>
        <w:t xml:space="preserve"> zodat zij hun achterban persoonlijk kunnen aanspreken. </w:t>
      </w:r>
    </w:p>
    <w:p w:rsidR="005A399D" w:rsidRPr="005A399D" w:rsidRDefault="005A399D" w:rsidP="00BB4AAD">
      <w:pPr>
        <w:pStyle w:val="Lijstalinea"/>
        <w:numPr>
          <w:ilvl w:val="0"/>
          <w:numId w:val="1"/>
        </w:numPr>
        <w:spacing w:before="0" w:after="160" w:line="259" w:lineRule="auto"/>
        <w:rPr>
          <w:rFonts w:asciiTheme="minorHAnsi" w:hAnsiTheme="minorHAnsi"/>
          <w:b/>
          <w:color w:val="0070C0"/>
          <w:sz w:val="24"/>
          <w:szCs w:val="24"/>
          <w:lang w:val="nl-BE"/>
        </w:rPr>
      </w:pPr>
      <w:r w:rsidRPr="005A399D">
        <w:rPr>
          <w:rFonts w:asciiTheme="minorHAnsi" w:hAnsiTheme="minorHAnsi"/>
          <w:b/>
          <w:color w:val="0070C0"/>
          <w:sz w:val="24"/>
          <w:szCs w:val="24"/>
          <w:lang w:val="nl-BE"/>
        </w:rPr>
        <w:t>We vinden het erg belangrijk dat er een structureel aanbod is voor Trans*jongeren, ook al vallen bv subsidies voor T-</w:t>
      </w:r>
      <w:proofErr w:type="spellStart"/>
      <w:r w:rsidRPr="005A399D">
        <w:rPr>
          <w:rFonts w:asciiTheme="minorHAnsi" w:hAnsiTheme="minorHAnsi"/>
          <w:b/>
          <w:color w:val="0070C0"/>
          <w:sz w:val="24"/>
          <w:szCs w:val="24"/>
          <w:lang w:val="nl-BE"/>
        </w:rPr>
        <w:t>day</w:t>
      </w:r>
      <w:proofErr w:type="spellEnd"/>
      <w:r w:rsidRPr="005A399D">
        <w:rPr>
          <w:rFonts w:asciiTheme="minorHAnsi" w:hAnsiTheme="minorHAnsi"/>
          <w:b/>
          <w:color w:val="0070C0"/>
          <w:sz w:val="24"/>
          <w:szCs w:val="24"/>
          <w:lang w:val="nl-BE"/>
        </w:rPr>
        <w:t xml:space="preserve"> voor jongeren weg. Het aanbod kan volgens ons verzorgd worden door extra activiteiten in Antwerpen, verzorgd door T-Jong of uitgebouwd door HRH </w:t>
      </w:r>
      <w:proofErr w:type="spellStart"/>
      <w:r w:rsidRPr="005A399D">
        <w:rPr>
          <w:rFonts w:asciiTheme="minorHAnsi" w:hAnsiTheme="minorHAnsi"/>
          <w:b/>
          <w:color w:val="0070C0"/>
          <w:sz w:val="24"/>
          <w:szCs w:val="24"/>
          <w:lang w:val="nl-BE"/>
        </w:rPr>
        <w:t>A’pen</w:t>
      </w:r>
      <w:proofErr w:type="spellEnd"/>
      <w:r w:rsidRPr="005A399D">
        <w:rPr>
          <w:rFonts w:asciiTheme="minorHAnsi" w:hAnsiTheme="minorHAnsi"/>
          <w:b/>
          <w:color w:val="0070C0"/>
          <w:sz w:val="24"/>
          <w:szCs w:val="24"/>
          <w:lang w:val="nl-BE"/>
        </w:rPr>
        <w:t xml:space="preserve"> met input van lokale Trans*verenigingen (al dan niet </w:t>
      </w:r>
      <w:proofErr w:type="spellStart"/>
      <w:r w:rsidRPr="005A399D">
        <w:rPr>
          <w:rFonts w:asciiTheme="minorHAnsi" w:hAnsiTheme="minorHAnsi"/>
          <w:b/>
          <w:color w:val="0070C0"/>
          <w:sz w:val="24"/>
          <w:szCs w:val="24"/>
          <w:lang w:val="nl-BE"/>
        </w:rPr>
        <w:t>ism</w:t>
      </w:r>
      <w:proofErr w:type="spellEnd"/>
      <w:r w:rsidRPr="005A399D">
        <w:rPr>
          <w:rFonts w:asciiTheme="minorHAnsi" w:hAnsiTheme="minorHAnsi"/>
          <w:b/>
          <w:color w:val="0070C0"/>
          <w:sz w:val="24"/>
          <w:szCs w:val="24"/>
          <w:lang w:val="nl-BE"/>
        </w:rPr>
        <w:t xml:space="preserve"> met T-Jong</w:t>
      </w:r>
      <w:r w:rsidR="006A2FCD">
        <w:rPr>
          <w:rFonts w:asciiTheme="minorHAnsi" w:hAnsiTheme="minorHAnsi"/>
          <w:b/>
          <w:color w:val="0070C0"/>
          <w:sz w:val="24"/>
          <w:szCs w:val="24"/>
          <w:lang w:val="nl-BE"/>
        </w:rPr>
        <w:t xml:space="preserve"> of externen</w:t>
      </w:r>
      <w:r w:rsidRPr="005A399D">
        <w:rPr>
          <w:rFonts w:asciiTheme="minorHAnsi" w:hAnsiTheme="minorHAnsi"/>
          <w:b/>
          <w:color w:val="0070C0"/>
          <w:sz w:val="24"/>
          <w:szCs w:val="24"/>
          <w:lang w:val="nl-BE"/>
        </w:rPr>
        <w:t>)</w:t>
      </w:r>
      <w:r w:rsidR="006A2FCD">
        <w:rPr>
          <w:rFonts w:asciiTheme="minorHAnsi" w:hAnsiTheme="minorHAnsi"/>
          <w:b/>
          <w:color w:val="0070C0"/>
          <w:sz w:val="24"/>
          <w:szCs w:val="24"/>
          <w:lang w:val="nl-BE"/>
        </w:rPr>
        <w:t xml:space="preserve">. We wensen als vereniging ons niet te richten naar minderjarigen omdat dit volgens ons bepaalde noden heeft. </w:t>
      </w:r>
    </w:p>
    <w:p w:rsidR="00BB4AAD" w:rsidRPr="005A399D" w:rsidRDefault="00BB4AAD" w:rsidP="00BB4AAD">
      <w:pPr>
        <w:pStyle w:val="Lijstalinea"/>
        <w:spacing w:before="0" w:after="160" w:line="259" w:lineRule="auto"/>
        <w:rPr>
          <w:rFonts w:asciiTheme="minorHAnsi" w:hAnsiTheme="minorHAnsi"/>
          <w:b/>
          <w:sz w:val="24"/>
          <w:szCs w:val="24"/>
          <w:lang w:val="nl-BE"/>
        </w:rPr>
      </w:pPr>
    </w:p>
    <w:p w:rsidR="00BB4AAD"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Geeft vormingen aan middenveldorganisaties x3</w:t>
      </w:r>
      <w:r w:rsidR="006057B9" w:rsidRPr="005A399D">
        <w:rPr>
          <w:rFonts w:asciiTheme="minorHAnsi" w:hAnsiTheme="minorHAnsi"/>
          <w:sz w:val="24"/>
          <w:szCs w:val="24"/>
          <w:lang w:val="nl-BE"/>
        </w:rPr>
        <w:t xml:space="preserve"> + </w:t>
      </w:r>
      <w:proofErr w:type="spellStart"/>
      <w:r w:rsidR="006057B9" w:rsidRPr="005A399D">
        <w:rPr>
          <w:rFonts w:asciiTheme="minorHAnsi" w:hAnsiTheme="minorHAnsi"/>
          <w:sz w:val="24"/>
          <w:szCs w:val="24"/>
          <w:lang w:val="nl-BE"/>
        </w:rPr>
        <w:t>Lesbian</w:t>
      </w:r>
      <w:proofErr w:type="spellEnd"/>
      <w:r w:rsidR="006057B9" w:rsidRPr="005A399D">
        <w:rPr>
          <w:rFonts w:asciiTheme="minorHAnsi" w:hAnsiTheme="minorHAnsi"/>
          <w:sz w:val="24"/>
          <w:szCs w:val="24"/>
          <w:lang w:val="nl-BE"/>
        </w:rPr>
        <w:t xml:space="preserve"> en Gay horeca</w:t>
      </w:r>
    </w:p>
    <w:p w:rsidR="00BB4AAD" w:rsidRPr="005A399D" w:rsidRDefault="00BB4AAD" w:rsidP="00BB4AAD">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In hoeverre wordt stilgestaan bij het </w:t>
      </w:r>
      <w:r w:rsidR="00943931" w:rsidRPr="005A399D">
        <w:rPr>
          <w:rFonts w:asciiTheme="minorHAnsi" w:hAnsiTheme="minorHAnsi"/>
          <w:b/>
          <w:sz w:val="24"/>
          <w:szCs w:val="24"/>
          <w:lang w:val="nl-BE"/>
        </w:rPr>
        <w:t>trans</w:t>
      </w:r>
      <w:r w:rsidRPr="005A399D">
        <w:rPr>
          <w:rFonts w:asciiTheme="minorHAnsi" w:hAnsiTheme="minorHAnsi"/>
          <w:b/>
          <w:sz w:val="24"/>
          <w:szCs w:val="24"/>
          <w:lang w:val="nl-BE"/>
        </w:rPr>
        <w:t xml:space="preserve">thema? Bv </w:t>
      </w:r>
      <w:r w:rsidR="000D1913" w:rsidRPr="005A399D">
        <w:rPr>
          <w:rFonts w:asciiTheme="minorHAnsi" w:hAnsiTheme="minorHAnsi"/>
          <w:b/>
          <w:sz w:val="24"/>
          <w:szCs w:val="24"/>
          <w:lang w:val="nl-BE"/>
        </w:rPr>
        <w:t xml:space="preserve">spreekt men steeds over LGBT </w:t>
      </w:r>
      <w:r w:rsidR="00943931" w:rsidRPr="005A399D">
        <w:rPr>
          <w:rFonts w:asciiTheme="minorHAnsi" w:hAnsiTheme="minorHAnsi"/>
          <w:b/>
          <w:sz w:val="24"/>
          <w:szCs w:val="24"/>
          <w:lang w:val="nl-BE"/>
        </w:rPr>
        <w:t>en/</w:t>
      </w:r>
      <w:r w:rsidR="000D1913" w:rsidRPr="005A399D">
        <w:rPr>
          <w:rFonts w:asciiTheme="minorHAnsi" w:hAnsiTheme="minorHAnsi"/>
          <w:b/>
          <w:sz w:val="24"/>
          <w:szCs w:val="24"/>
          <w:lang w:val="nl-BE"/>
        </w:rPr>
        <w:t xml:space="preserve">of wordt er over de T snel overgegaan? </w:t>
      </w:r>
      <w:r w:rsidRPr="005A399D">
        <w:rPr>
          <w:rFonts w:asciiTheme="minorHAnsi" w:hAnsiTheme="minorHAnsi"/>
          <w:b/>
          <w:sz w:val="24"/>
          <w:szCs w:val="24"/>
          <w:lang w:val="nl-BE"/>
        </w:rPr>
        <w:t>Het zou leuk zijn mochten er trans</w:t>
      </w:r>
      <w:r w:rsidR="005A399D">
        <w:rPr>
          <w:rFonts w:asciiTheme="minorHAnsi" w:hAnsiTheme="minorHAnsi"/>
          <w:b/>
          <w:sz w:val="24"/>
          <w:szCs w:val="24"/>
          <w:lang w:val="nl-BE"/>
        </w:rPr>
        <w:t>*</w:t>
      </w:r>
      <w:r w:rsidRPr="005A399D">
        <w:rPr>
          <w:rFonts w:asciiTheme="minorHAnsi" w:hAnsiTheme="minorHAnsi"/>
          <w:b/>
          <w:sz w:val="24"/>
          <w:szCs w:val="24"/>
          <w:lang w:val="nl-BE"/>
        </w:rPr>
        <w:t xml:space="preserve">personen mee gaan om in dialoog te kunnen treden met het publiek. </w:t>
      </w:r>
    </w:p>
    <w:p w:rsidR="00BB4AAD" w:rsidRDefault="000D1913" w:rsidP="00BB4AAD">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In communicatie </w:t>
      </w:r>
      <w:r w:rsidR="00943931" w:rsidRPr="005A399D">
        <w:rPr>
          <w:rFonts w:asciiTheme="minorHAnsi" w:hAnsiTheme="minorHAnsi"/>
          <w:b/>
          <w:sz w:val="24"/>
          <w:szCs w:val="24"/>
          <w:lang w:val="nl-BE"/>
        </w:rPr>
        <w:t>liever</w:t>
      </w:r>
      <w:r w:rsidRPr="005A399D">
        <w:rPr>
          <w:rFonts w:asciiTheme="minorHAnsi" w:hAnsiTheme="minorHAnsi"/>
          <w:b/>
          <w:sz w:val="24"/>
          <w:szCs w:val="24"/>
          <w:lang w:val="nl-BE"/>
        </w:rPr>
        <w:t xml:space="preserve"> s</w:t>
      </w:r>
      <w:r w:rsidR="00BB4AAD" w:rsidRPr="005A399D">
        <w:rPr>
          <w:rFonts w:asciiTheme="minorHAnsi" w:hAnsiTheme="minorHAnsi"/>
          <w:b/>
          <w:sz w:val="24"/>
          <w:szCs w:val="24"/>
          <w:lang w:val="nl-BE"/>
        </w:rPr>
        <w:t xml:space="preserve">preken over “Vrouwen die van vrouwen houden” </w:t>
      </w:r>
      <w:proofErr w:type="spellStart"/>
      <w:r w:rsidR="00BB4AAD" w:rsidRPr="005A399D">
        <w:rPr>
          <w:rFonts w:asciiTheme="minorHAnsi" w:hAnsiTheme="minorHAnsi"/>
          <w:b/>
          <w:sz w:val="24"/>
          <w:szCs w:val="24"/>
          <w:lang w:val="nl-BE"/>
        </w:rPr>
        <w:t>ipv</w:t>
      </w:r>
      <w:proofErr w:type="spellEnd"/>
      <w:r w:rsidR="00BB4AAD" w:rsidRPr="005A399D">
        <w:rPr>
          <w:rFonts w:asciiTheme="minorHAnsi" w:hAnsiTheme="minorHAnsi"/>
          <w:b/>
          <w:sz w:val="24"/>
          <w:szCs w:val="24"/>
          <w:lang w:val="nl-BE"/>
        </w:rPr>
        <w:t xml:space="preserve"> Lesbische en </w:t>
      </w:r>
      <w:proofErr w:type="spellStart"/>
      <w:r w:rsidR="00BB4AAD" w:rsidRPr="005A399D">
        <w:rPr>
          <w:rFonts w:asciiTheme="minorHAnsi" w:hAnsiTheme="minorHAnsi"/>
          <w:b/>
          <w:sz w:val="24"/>
          <w:szCs w:val="24"/>
          <w:lang w:val="nl-BE"/>
        </w:rPr>
        <w:t>bivrouwen</w:t>
      </w:r>
      <w:proofErr w:type="spellEnd"/>
      <w:r w:rsidR="00BB4AAD" w:rsidRPr="005A399D">
        <w:rPr>
          <w:rFonts w:asciiTheme="minorHAnsi" w:hAnsiTheme="minorHAnsi"/>
          <w:b/>
          <w:sz w:val="24"/>
          <w:szCs w:val="24"/>
          <w:lang w:val="nl-BE"/>
        </w:rPr>
        <w:t xml:space="preserve">.  </w:t>
      </w:r>
      <w:r w:rsidR="00DF6CE3" w:rsidRPr="005A399D">
        <w:rPr>
          <w:rFonts w:asciiTheme="minorHAnsi" w:hAnsiTheme="minorHAnsi"/>
          <w:b/>
          <w:sz w:val="24"/>
          <w:szCs w:val="24"/>
          <w:lang w:val="nl-BE"/>
        </w:rPr>
        <w:t xml:space="preserve">Hoewel het één een seksuele voorkeur is en het ander een genderidentiteit ervaart men binnen </w:t>
      </w:r>
      <w:proofErr w:type="spellStart"/>
      <w:r w:rsidR="00DF6CE3" w:rsidRPr="005A399D">
        <w:rPr>
          <w:rFonts w:asciiTheme="minorHAnsi" w:hAnsiTheme="minorHAnsi"/>
          <w:b/>
          <w:sz w:val="24"/>
          <w:szCs w:val="24"/>
          <w:lang w:val="nl-BE"/>
        </w:rPr>
        <w:t>GenderFLux</w:t>
      </w:r>
      <w:proofErr w:type="spellEnd"/>
      <w:r w:rsidR="00DF6CE3" w:rsidRPr="005A399D">
        <w:rPr>
          <w:rFonts w:asciiTheme="minorHAnsi" w:hAnsiTheme="minorHAnsi"/>
          <w:b/>
          <w:sz w:val="24"/>
          <w:szCs w:val="24"/>
          <w:lang w:val="nl-BE"/>
        </w:rPr>
        <w:t xml:space="preserve"> een gevaar voor uitsluiting op basis van genderidentiteit.</w:t>
      </w:r>
    </w:p>
    <w:p w:rsidR="005A399D" w:rsidRPr="005A399D" w:rsidRDefault="005A399D" w:rsidP="005A399D">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 xml:space="preserve">We zouden graag ofwel de </w:t>
      </w:r>
      <w:proofErr w:type="spellStart"/>
      <w:r>
        <w:rPr>
          <w:rFonts w:asciiTheme="minorHAnsi" w:hAnsiTheme="minorHAnsi"/>
          <w:b/>
          <w:color w:val="0070C0"/>
          <w:sz w:val="24"/>
          <w:szCs w:val="24"/>
          <w:lang w:val="nl-BE"/>
        </w:rPr>
        <w:t>KliQ</w:t>
      </w:r>
      <w:proofErr w:type="spellEnd"/>
      <w:r>
        <w:rPr>
          <w:rFonts w:asciiTheme="minorHAnsi" w:hAnsiTheme="minorHAnsi"/>
          <w:b/>
          <w:color w:val="0070C0"/>
          <w:sz w:val="24"/>
          <w:szCs w:val="24"/>
          <w:lang w:val="nl-BE"/>
        </w:rPr>
        <w:t xml:space="preserve"> vorming willen aanvullen (luikje Trans*) ofwel een volledige vorming rond Trans* mee uitwerken met HRH/</w:t>
      </w:r>
      <w:proofErr w:type="spellStart"/>
      <w:r>
        <w:rPr>
          <w:rFonts w:asciiTheme="minorHAnsi" w:hAnsiTheme="minorHAnsi"/>
          <w:b/>
          <w:color w:val="0070C0"/>
          <w:sz w:val="24"/>
          <w:szCs w:val="24"/>
          <w:lang w:val="nl-BE"/>
        </w:rPr>
        <w:t>KliQ</w:t>
      </w:r>
      <w:proofErr w:type="spellEnd"/>
      <w:r>
        <w:rPr>
          <w:rFonts w:asciiTheme="minorHAnsi" w:hAnsiTheme="minorHAnsi"/>
          <w:b/>
          <w:color w:val="0070C0"/>
          <w:sz w:val="24"/>
          <w:szCs w:val="24"/>
          <w:lang w:val="nl-BE"/>
        </w:rPr>
        <w:t xml:space="preserve">. </w:t>
      </w:r>
    </w:p>
    <w:p w:rsidR="005A399D" w:rsidRPr="005A399D" w:rsidRDefault="005A399D" w:rsidP="005A399D">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 xml:space="preserve">In sectoren waar Trans* personen vaak vertoeven: horeca, sport, … is het nodig om via werkgever- en werknemersorganisaties vorming te geven over Trans* . </w:t>
      </w:r>
    </w:p>
    <w:p w:rsidR="005A399D" w:rsidRPr="005A399D" w:rsidRDefault="005A399D" w:rsidP="005A399D">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We merken dat zelfs in de horeca men Trans*onwetend is. Na het volgen van een vorming zou een zaak bv een certificaat kunnen krijgen.</w:t>
      </w:r>
    </w:p>
    <w:p w:rsidR="00DF6CE3" w:rsidRPr="005A399D" w:rsidRDefault="00DF6CE3" w:rsidP="00DF6CE3">
      <w:pPr>
        <w:pStyle w:val="Lijstalinea"/>
        <w:spacing w:before="0" w:after="160" w:line="259" w:lineRule="auto"/>
        <w:rPr>
          <w:rFonts w:asciiTheme="minorHAnsi" w:hAnsiTheme="minorHAnsi"/>
          <w:b/>
          <w:sz w:val="24"/>
          <w:szCs w:val="24"/>
          <w:lang w:val="nl-BE"/>
        </w:rPr>
      </w:pPr>
    </w:p>
    <w:p w:rsidR="00DF6CE3" w:rsidRPr="005A399D" w:rsidRDefault="0056084C" w:rsidP="00DF6CE3">
      <w:pPr>
        <w:pStyle w:val="Lijstalinea"/>
        <w:numPr>
          <w:ilvl w:val="0"/>
          <w:numId w:val="1"/>
        </w:numPr>
        <w:spacing w:before="0" w:after="0" w:line="259" w:lineRule="auto"/>
        <w:rPr>
          <w:rFonts w:asciiTheme="minorHAnsi" w:hAnsiTheme="minorHAnsi"/>
          <w:sz w:val="24"/>
          <w:szCs w:val="24"/>
          <w:lang w:val="nl-BE"/>
        </w:rPr>
      </w:pPr>
      <w:r w:rsidRPr="005A399D">
        <w:rPr>
          <w:rFonts w:asciiTheme="minorHAnsi" w:hAnsiTheme="minorHAnsi"/>
          <w:sz w:val="24"/>
          <w:szCs w:val="24"/>
          <w:lang w:val="nl-BE"/>
        </w:rPr>
        <w:t xml:space="preserve">Heeft een </w:t>
      </w:r>
      <w:proofErr w:type="spellStart"/>
      <w:r w:rsidRPr="005A399D">
        <w:rPr>
          <w:rFonts w:asciiTheme="minorHAnsi" w:hAnsiTheme="minorHAnsi"/>
          <w:sz w:val="24"/>
          <w:szCs w:val="24"/>
          <w:lang w:val="nl-BE"/>
        </w:rPr>
        <w:t>holebibib</w:t>
      </w:r>
      <w:proofErr w:type="spellEnd"/>
    </w:p>
    <w:p w:rsidR="00DF6CE3" w:rsidRDefault="00DF6CE3" w:rsidP="00DF6CE3">
      <w:pPr>
        <w:pStyle w:val="Lijstalinea"/>
        <w:numPr>
          <w:ilvl w:val="0"/>
          <w:numId w:val="4"/>
        </w:numPr>
        <w:spacing w:after="0"/>
        <w:ind w:left="709"/>
        <w:rPr>
          <w:rFonts w:asciiTheme="minorHAnsi" w:hAnsiTheme="minorHAnsi"/>
          <w:b/>
          <w:sz w:val="24"/>
          <w:szCs w:val="24"/>
          <w:lang w:val="nl-BE"/>
        </w:rPr>
      </w:pPr>
      <w:r w:rsidRPr="005A399D">
        <w:rPr>
          <w:rFonts w:asciiTheme="minorHAnsi" w:hAnsiTheme="minorHAnsi"/>
          <w:b/>
          <w:sz w:val="24"/>
          <w:szCs w:val="24"/>
          <w:lang w:val="nl-BE"/>
        </w:rPr>
        <w:t>1 of 2 activiteiten rond het transthema.</w:t>
      </w:r>
    </w:p>
    <w:p w:rsidR="005A399D" w:rsidRPr="005A399D" w:rsidRDefault="005A399D" w:rsidP="00DF6CE3">
      <w:pPr>
        <w:pStyle w:val="Lijstalinea"/>
        <w:numPr>
          <w:ilvl w:val="0"/>
          <w:numId w:val="4"/>
        </w:numPr>
        <w:spacing w:after="0"/>
        <w:ind w:left="709"/>
        <w:rPr>
          <w:rFonts w:asciiTheme="minorHAnsi" w:hAnsiTheme="minorHAnsi"/>
          <w:b/>
          <w:sz w:val="24"/>
          <w:szCs w:val="24"/>
          <w:lang w:val="nl-BE"/>
        </w:rPr>
      </w:pPr>
      <w:r>
        <w:rPr>
          <w:rFonts w:asciiTheme="minorHAnsi" w:hAnsiTheme="minorHAnsi"/>
          <w:b/>
          <w:color w:val="0070C0"/>
          <w:sz w:val="24"/>
          <w:szCs w:val="24"/>
          <w:lang w:val="nl-BE"/>
        </w:rPr>
        <w:t>Geen verdere aanvulling</w:t>
      </w:r>
    </w:p>
    <w:p w:rsidR="00DF6CE3" w:rsidRPr="005A399D" w:rsidRDefault="00DF6CE3" w:rsidP="00DF6CE3">
      <w:pPr>
        <w:spacing w:after="0"/>
        <w:rPr>
          <w:sz w:val="24"/>
          <w:szCs w:val="24"/>
        </w:rPr>
      </w:pPr>
    </w:p>
    <w:p w:rsidR="00BB4AAD" w:rsidRPr="005A399D" w:rsidRDefault="0056084C" w:rsidP="00AE028C">
      <w:pPr>
        <w:pStyle w:val="Lijstalinea"/>
        <w:numPr>
          <w:ilvl w:val="0"/>
          <w:numId w:val="3"/>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Brengt verenigingen samen</w:t>
      </w:r>
      <w:r w:rsidR="00AE028C" w:rsidRPr="005A399D">
        <w:rPr>
          <w:rFonts w:asciiTheme="minorHAnsi" w:hAnsiTheme="minorHAnsi"/>
          <w:sz w:val="24"/>
          <w:szCs w:val="24"/>
          <w:lang w:val="nl-BE"/>
        </w:rPr>
        <w:t xml:space="preserve"> </w:t>
      </w:r>
    </w:p>
    <w:p w:rsidR="0056084C" w:rsidRDefault="00943931" w:rsidP="00BB4AAD">
      <w:pPr>
        <w:pStyle w:val="Lijstalinea"/>
        <w:numPr>
          <w:ilvl w:val="0"/>
          <w:numId w:val="3"/>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Hart voor vrijwilligers: </w:t>
      </w:r>
      <w:r w:rsidR="00BB4AAD" w:rsidRPr="005A399D">
        <w:rPr>
          <w:rFonts w:asciiTheme="minorHAnsi" w:hAnsiTheme="minorHAnsi"/>
          <w:b/>
          <w:sz w:val="24"/>
          <w:szCs w:val="24"/>
          <w:lang w:val="nl-BE"/>
        </w:rPr>
        <w:t xml:space="preserve">het zou </w:t>
      </w:r>
      <w:r w:rsidR="00AE028C" w:rsidRPr="005A399D">
        <w:rPr>
          <w:rFonts w:asciiTheme="minorHAnsi" w:hAnsiTheme="minorHAnsi"/>
          <w:b/>
          <w:sz w:val="24"/>
          <w:szCs w:val="24"/>
          <w:lang w:val="nl-BE"/>
        </w:rPr>
        <w:t xml:space="preserve">mooi zijn </w:t>
      </w:r>
      <w:r w:rsidR="00BB4AAD" w:rsidRPr="005A399D">
        <w:rPr>
          <w:rFonts w:asciiTheme="minorHAnsi" w:hAnsiTheme="minorHAnsi"/>
          <w:b/>
          <w:sz w:val="24"/>
          <w:szCs w:val="24"/>
          <w:lang w:val="nl-BE"/>
        </w:rPr>
        <w:t>kon</w:t>
      </w:r>
      <w:r w:rsidR="00AE028C" w:rsidRPr="005A399D">
        <w:rPr>
          <w:rFonts w:asciiTheme="minorHAnsi" w:hAnsiTheme="minorHAnsi"/>
          <w:b/>
          <w:sz w:val="24"/>
          <w:szCs w:val="24"/>
          <w:lang w:val="nl-BE"/>
        </w:rPr>
        <w:t xml:space="preserve"> dit ope</w:t>
      </w:r>
      <w:r w:rsidR="00BB4AAD" w:rsidRPr="005A399D">
        <w:rPr>
          <w:rFonts w:asciiTheme="minorHAnsi" w:hAnsiTheme="minorHAnsi"/>
          <w:b/>
          <w:sz w:val="24"/>
          <w:szCs w:val="24"/>
          <w:lang w:val="nl-BE"/>
        </w:rPr>
        <w:t xml:space="preserve">ngetrokken worden voor iedereen = </w:t>
      </w:r>
      <w:proofErr w:type="spellStart"/>
      <w:r w:rsidR="00AE028C" w:rsidRPr="005A399D">
        <w:rPr>
          <w:rFonts w:asciiTheme="minorHAnsi" w:hAnsiTheme="minorHAnsi"/>
          <w:b/>
          <w:sz w:val="24"/>
          <w:szCs w:val="24"/>
          <w:lang w:val="nl-BE"/>
        </w:rPr>
        <w:t>veren</w:t>
      </w:r>
      <w:r w:rsidR="00BB4AAD" w:rsidRPr="005A399D">
        <w:rPr>
          <w:rFonts w:asciiTheme="minorHAnsi" w:hAnsiTheme="minorHAnsi"/>
          <w:b/>
          <w:sz w:val="24"/>
          <w:szCs w:val="24"/>
          <w:lang w:val="nl-BE"/>
        </w:rPr>
        <w:t>igingsoverschrijdend</w:t>
      </w:r>
      <w:proofErr w:type="spellEnd"/>
      <w:r w:rsidR="00BB4AAD" w:rsidRPr="005A399D">
        <w:rPr>
          <w:rFonts w:asciiTheme="minorHAnsi" w:hAnsiTheme="minorHAnsi"/>
          <w:b/>
          <w:sz w:val="24"/>
          <w:szCs w:val="24"/>
          <w:lang w:val="nl-BE"/>
        </w:rPr>
        <w:t xml:space="preserve"> samenkomen (leren kennen van verschillende verenigingen zodat de stap naar een andere vereniging gemakkelijker wordt = </w:t>
      </w:r>
      <w:r w:rsidRPr="005A399D">
        <w:rPr>
          <w:rFonts w:asciiTheme="minorHAnsi" w:hAnsiTheme="minorHAnsi"/>
          <w:b/>
          <w:sz w:val="24"/>
          <w:szCs w:val="24"/>
          <w:lang w:val="nl-BE"/>
        </w:rPr>
        <w:t xml:space="preserve">laagdrempelig </w:t>
      </w:r>
      <w:r w:rsidR="00DF6CE3" w:rsidRPr="005A399D">
        <w:rPr>
          <w:rFonts w:asciiTheme="minorHAnsi" w:hAnsiTheme="minorHAnsi"/>
          <w:b/>
          <w:sz w:val="24"/>
          <w:szCs w:val="24"/>
          <w:lang w:val="nl-BE"/>
        </w:rPr>
        <w:t xml:space="preserve">aansluiten </w:t>
      </w:r>
      <w:r w:rsidR="000D1913" w:rsidRPr="005A399D">
        <w:rPr>
          <w:rFonts w:asciiTheme="minorHAnsi" w:hAnsiTheme="minorHAnsi"/>
          <w:b/>
          <w:sz w:val="24"/>
          <w:szCs w:val="24"/>
          <w:lang w:val="nl-BE"/>
        </w:rPr>
        <w:t xml:space="preserve">van </w:t>
      </w:r>
      <w:proofErr w:type="spellStart"/>
      <w:r w:rsidR="00DF6CE3" w:rsidRPr="005A399D">
        <w:rPr>
          <w:rFonts w:asciiTheme="minorHAnsi" w:hAnsiTheme="minorHAnsi"/>
          <w:b/>
          <w:sz w:val="24"/>
          <w:szCs w:val="24"/>
          <w:lang w:val="nl-BE"/>
        </w:rPr>
        <w:t>GenderFlux</w:t>
      </w:r>
      <w:r w:rsidR="000D1913" w:rsidRPr="005A399D">
        <w:rPr>
          <w:rFonts w:asciiTheme="minorHAnsi" w:hAnsiTheme="minorHAnsi"/>
          <w:b/>
          <w:sz w:val="24"/>
          <w:szCs w:val="24"/>
          <w:lang w:val="nl-BE"/>
        </w:rPr>
        <w:t>leden</w:t>
      </w:r>
      <w:proofErr w:type="spellEnd"/>
      <w:r w:rsidR="00BB4AAD" w:rsidRPr="005A399D">
        <w:rPr>
          <w:rFonts w:asciiTheme="minorHAnsi" w:hAnsiTheme="minorHAnsi"/>
          <w:b/>
          <w:sz w:val="24"/>
          <w:szCs w:val="24"/>
          <w:lang w:val="nl-BE"/>
        </w:rPr>
        <w:t>) + ook voor mensen die niet in het verenigingsleven zitten zodat zij</w:t>
      </w:r>
      <w:r w:rsidR="000D1913" w:rsidRPr="005A399D">
        <w:rPr>
          <w:rFonts w:asciiTheme="minorHAnsi" w:hAnsiTheme="minorHAnsi"/>
          <w:b/>
          <w:sz w:val="24"/>
          <w:szCs w:val="24"/>
          <w:lang w:val="nl-BE"/>
        </w:rPr>
        <w:t xml:space="preserve"> gemakkelijker de stap naar </w:t>
      </w:r>
      <w:r w:rsidR="00DF6CE3" w:rsidRPr="005A399D">
        <w:rPr>
          <w:rFonts w:asciiTheme="minorHAnsi" w:hAnsiTheme="minorHAnsi"/>
          <w:b/>
          <w:sz w:val="24"/>
          <w:szCs w:val="24"/>
          <w:lang w:val="nl-BE"/>
        </w:rPr>
        <w:t xml:space="preserve">onze </w:t>
      </w:r>
      <w:r w:rsidR="00BB4AAD" w:rsidRPr="005A399D">
        <w:rPr>
          <w:rFonts w:asciiTheme="minorHAnsi" w:hAnsiTheme="minorHAnsi"/>
          <w:b/>
          <w:sz w:val="24"/>
          <w:szCs w:val="24"/>
          <w:lang w:val="nl-BE"/>
        </w:rPr>
        <w:t>vereniging</w:t>
      </w:r>
      <w:r w:rsidR="00DF6CE3" w:rsidRPr="005A399D">
        <w:rPr>
          <w:rFonts w:asciiTheme="minorHAnsi" w:hAnsiTheme="minorHAnsi"/>
          <w:b/>
          <w:sz w:val="24"/>
          <w:szCs w:val="24"/>
          <w:lang w:val="nl-BE"/>
        </w:rPr>
        <w:t xml:space="preserve"> kunnen zetten + werkt sensibiliserend naar </w:t>
      </w:r>
      <w:proofErr w:type="spellStart"/>
      <w:r w:rsidR="00DF6CE3" w:rsidRPr="005A399D">
        <w:rPr>
          <w:rFonts w:asciiTheme="minorHAnsi" w:hAnsiTheme="minorHAnsi"/>
          <w:b/>
          <w:sz w:val="24"/>
          <w:szCs w:val="24"/>
          <w:lang w:val="nl-BE"/>
        </w:rPr>
        <w:t>lgb</w:t>
      </w:r>
      <w:proofErr w:type="spellEnd"/>
      <w:r w:rsidR="00DF6CE3" w:rsidRPr="005A399D">
        <w:rPr>
          <w:rFonts w:asciiTheme="minorHAnsi" w:hAnsiTheme="minorHAnsi"/>
          <w:b/>
          <w:sz w:val="24"/>
          <w:szCs w:val="24"/>
          <w:lang w:val="nl-BE"/>
        </w:rPr>
        <w:t xml:space="preserve"> gemeenschap (brengt het transthema binnen).</w:t>
      </w:r>
    </w:p>
    <w:p w:rsidR="006A2FCD" w:rsidRPr="006A2FCD" w:rsidRDefault="006A2FCD" w:rsidP="00BB4AAD">
      <w:pPr>
        <w:pStyle w:val="Lijstalinea"/>
        <w:numPr>
          <w:ilvl w:val="0"/>
          <w:numId w:val="3"/>
        </w:numPr>
        <w:spacing w:before="0" w:after="160" w:line="259" w:lineRule="auto"/>
        <w:rPr>
          <w:rFonts w:asciiTheme="minorHAnsi" w:hAnsiTheme="minorHAnsi"/>
          <w:b/>
          <w:color w:val="0070C0"/>
          <w:sz w:val="24"/>
          <w:szCs w:val="24"/>
          <w:lang w:val="nl-BE"/>
        </w:rPr>
      </w:pPr>
      <w:r w:rsidRPr="006A2FCD">
        <w:rPr>
          <w:rFonts w:asciiTheme="minorHAnsi" w:hAnsiTheme="minorHAnsi"/>
          <w:b/>
          <w:color w:val="0070C0"/>
          <w:sz w:val="24"/>
          <w:szCs w:val="24"/>
          <w:lang w:val="nl-BE"/>
        </w:rPr>
        <w:t>Geen verdere aanvulling</w:t>
      </w:r>
    </w:p>
    <w:p w:rsidR="00BB4AAD" w:rsidRPr="005A399D" w:rsidRDefault="00BB4AAD" w:rsidP="00BB4AAD">
      <w:pPr>
        <w:pStyle w:val="Lijstalinea"/>
        <w:spacing w:before="0" w:after="160" w:line="259" w:lineRule="auto"/>
        <w:rPr>
          <w:rFonts w:asciiTheme="minorHAnsi" w:hAnsiTheme="minorHAnsi"/>
          <w:b/>
          <w:sz w:val="24"/>
          <w:szCs w:val="24"/>
          <w:lang w:val="nl-BE"/>
        </w:rPr>
      </w:pPr>
    </w:p>
    <w:p w:rsidR="0056084C"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Heeft 150 vrijwilligers</w:t>
      </w:r>
    </w:p>
    <w:p w:rsidR="00DF6CE3" w:rsidRDefault="00DF6CE3" w:rsidP="00DF6CE3">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lastRenderedPageBreak/>
        <w:t>We sluiten ons aan bij het idee</w:t>
      </w:r>
      <w:r w:rsidR="00943931" w:rsidRPr="005A399D">
        <w:rPr>
          <w:rFonts w:asciiTheme="minorHAnsi" w:hAnsiTheme="minorHAnsi"/>
          <w:b/>
          <w:sz w:val="24"/>
          <w:szCs w:val="24"/>
          <w:lang w:val="nl-BE"/>
        </w:rPr>
        <w:t xml:space="preserve"> van Hart voor vrijwilligers</w:t>
      </w:r>
      <w:r w:rsidRPr="005A399D">
        <w:rPr>
          <w:rFonts w:asciiTheme="minorHAnsi" w:hAnsiTheme="minorHAnsi"/>
          <w:b/>
          <w:sz w:val="24"/>
          <w:szCs w:val="24"/>
          <w:lang w:val="nl-BE"/>
        </w:rPr>
        <w:t xml:space="preserve"> dat verenigingen elkaar logistiek ondersteunen bij events. Bv Familiedag, Cultuurmarkt, L-week, … Het is niet alleen solidair maar ook … zie puntje hierboven.</w:t>
      </w:r>
      <w:r w:rsidR="00943931" w:rsidRPr="005A399D">
        <w:rPr>
          <w:rFonts w:asciiTheme="minorHAnsi" w:hAnsiTheme="minorHAnsi"/>
          <w:b/>
          <w:sz w:val="24"/>
          <w:szCs w:val="24"/>
          <w:lang w:val="nl-BE"/>
        </w:rPr>
        <w:t xml:space="preserve"> Wij zijn ook altijd bereid om input te geven over het transthema.</w:t>
      </w:r>
      <w:r w:rsidR="006057B9" w:rsidRPr="005A399D">
        <w:rPr>
          <w:rFonts w:asciiTheme="minorHAnsi" w:hAnsiTheme="minorHAnsi"/>
          <w:b/>
          <w:sz w:val="24"/>
          <w:szCs w:val="24"/>
          <w:lang w:val="nl-BE"/>
        </w:rPr>
        <w:t xml:space="preserve"> KLIQ specifiek voor werkvloer = transvriendelijk zijn!</w:t>
      </w:r>
    </w:p>
    <w:p w:rsidR="005A399D" w:rsidRDefault="005A399D" w:rsidP="00DF6CE3">
      <w:pPr>
        <w:pStyle w:val="Lijstalinea"/>
        <w:numPr>
          <w:ilvl w:val="0"/>
          <w:numId w:val="1"/>
        </w:numPr>
        <w:spacing w:before="0" w:after="160" w:line="259" w:lineRule="auto"/>
        <w:rPr>
          <w:rFonts w:asciiTheme="minorHAnsi" w:hAnsiTheme="minorHAnsi"/>
          <w:b/>
          <w:color w:val="0070C0"/>
          <w:sz w:val="24"/>
          <w:szCs w:val="24"/>
          <w:lang w:val="nl-BE"/>
        </w:rPr>
      </w:pPr>
      <w:r w:rsidRPr="006A2FCD">
        <w:rPr>
          <w:rFonts w:asciiTheme="minorHAnsi" w:hAnsiTheme="minorHAnsi"/>
          <w:b/>
          <w:color w:val="0070C0"/>
          <w:sz w:val="24"/>
          <w:szCs w:val="24"/>
          <w:lang w:val="nl-BE"/>
        </w:rPr>
        <w:t>Bij de vorming die HRH</w:t>
      </w:r>
      <w:r w:rsidR="006A2FCD">
        <w:rPr>
          <w:rFonts w:asciiTheme="minorHAnsi" w:hAnsiTheme="minorHAnsi"/>
          <w:b/>
          <w:color w:val="0070C0"/>
          <w:sz w:val="24"/>
          <w:szCs w:val="24"/>
          <w:lang w:val="nl-BE"/>
        </w:rPr>
        <w:t xml:space="preserve"> de VW aanbiedt rond seksuele en genderdiversiteit zouden we graag deelnemen om achteraf in dialoog te gaan met aanwezigen. </w:t>
      </w:r>
    </w:p>
    <w:p w:rsidR="006A2FCD" w:rsidRPr="006A2FCD" w:rsidRDefault="006A2FCD" w:rsidP="00DF6CE3">
      <w:pPr>
        <w:pStyle w:val="Lijstalinea"/>
        <w:numPr>
          <w:ilvl w:val="0"/>
          <w:numId w:val="1"/>
        </w:numPr>
        <w:spacing w:before="0" w:after="160" w:line="259" w:lineRule="auto"/>
        <w:rPr>
          <w:rFonts w:asciiTheme="minorHAnsi" w:hAnsiTheme="minorHAnsi"/>
          <w:b/>
          <w:color w:val="0070C0"/>
          <w:sz w:val="24"/>
          <w:szCs w:val="24"/>
          <w:lang w:val="nl-BE"/>
        </w:rPr>
      </w:pPr>
      <w:r>
        <w:rPr>
          <w:rFonts w:asciiTheme="minorHAnsi" w:hAnsiTheme="minorHAnsi"/>
          <w:b/>
          <w:color w:val="0070C0"/>
          <w:sz w:val="24"/>
          <w:szCs w:val="24"/>
          <w:lang w:val="nl-BE"/>
        </w:rPr>
        <w:t xml:space="preserve">Werkgroepen die vanuit </w:t>
      </w:r>
      <w:proofErr w:type="spellStart"/>
      <w:r>
        <w:rPr>
          <w:rFonts w:asciiTheme="minorHAnsi" w:hAnsiTheme="minorHAnsi"/>
          <w:b/>
          <w:color w:val="0070C0"/>
          <w:sz w:val="24"/>
          <w:szCs w:val="24"/>
          <w:lang w:val="nl-BE"/>
        </w:rPr>
        <w:t>çavaria</w:t>
      </w:r>
      <w:proofErr w:type="spellEnd"/>
      <w:r>
        <w:rPr>
          <w:rFonts w:asciiTheme="minorHAnsi" w:hAnsiTheme="minorHAnsi"/>
          <w:b/>
          <w:color w:val="0070C0"/>
          <w:sz w:val="24"/>
          <w:szCs w:val="24"/>
          <w:lang w:val="nl-BE"/>
        </w:rPr>
        <w:t xml:space="preserve"> ontstaan en waar HRH aan deelneemt zoals bv asielwerking zijn weinig transparant naar verenigingen toe. Hoe kunnen we geïnformeerd worden en hoe kunnen leden warm gemaakt worden aan deel te nemen? </w:t>
      </w:r>
    </w:p>
    <w:p w:rsidR="00DF6CE3" w:rsidRPr="005A399D" w:rsidRDefault="00DF6CE3" w:rsidP="00BB4AAD">
      <w:pPr>
        <w:pStyle w:val="Lijstalinea"/>
        <w:spacing w:before="0" w:after="160" w:line="259" w:lineRule="auto"/>
        <w:rPr>
          <w:rFonts w:asciiTheme="minorHAnsi" w:hAnsiTheme="minorHAnsi"/>
          <w:sz w:val="24"/>
          <w:szCs w:val="24"/>
          <w:lang w:val="nl-BE"/>
        </w:rPr>
      </w:pPr>
    </w:p>
    <w:p w:rsidR="00BB4AAD"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Heeft een provinciale werking</w:t>
      </w:r>
      <w:r w:rsidR="00AE028C" w:rsidRPr="005A399D">
        <w:rPr>
          <w:rFonts w:asciiTheme="minorHAnsi" w:hAnsiTheme="minorHAnsi"/>
          <w:sz w:val="24"/>
          <w:szCs w:val="24"/>
          <w:lang w:val="nl-BE"/>
        </w:rPr>
        <w:t xml:space="preserve"> </w:t>
      </w:r>
    </w:p>
    <w:p w:rsidR="00BB4AAD" w:rsidRPr="005A399D" w:rsidRDefault="00AE028C" w:rsidP="00BB4AAD">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b/>
          <w:sz w:val="24"/>
          <w:szCs w:val="24"/>
          <w:lang w:val="nl-BE"/>
        </w:rPr>
        <w:t>Betrokkenheid van</w:t>
      </w:r>
      <w:r w:rsidR="00E8130E" w:rsidRPr="005A399D">
        <w:rPr>
          <w:rFonts w:asciiTheme="minorHAnsi" w:hAnsiTheme="minorHAnsi"/>
          <w:b/>
          <w:sz w:val="24"/>
          <w:szCs w:val="24"/>
          <w:lang w:val="nl-BE"/>
        </w:rPr>
        <w:t xml:space="preserve"> lokale</w:t>
      </w:r>
      <w:r w:rsidRPr="005A399D">
        <w:rPr>
          <w:rFonts w:asciiTheme="minorHAnsi" w:hAnsiTheme="minorHAnsi"/>
          <w:b/>
          <w:sz w:val="24"/>
          <w:szCs w:val="24"/>
          <w:lang w:val="nl-BE"/>
        </w:rPr>
        <w:t xml:space="preserve"> transverenigingen</w:t>
      </w:r>
      <w:r w:rsidR="00E8130E" w:rsidRPr="005A399D">
        <w:rPr>
          <w:rFonts w:asciiTheme="minorHAnsi" w:hAnsiTheme="minorHAnsi"/>
          <w:b/>
          <w:sz w:val="24"/>
          <w:szCs w:val="24"/>
          <w:lang w:val="nl-BE"/>
        </w:rPr>
        <w:t xml:space="preserve">. Wij willen graag mee </w:t>
      </w:r>
      <w:r w:rsidR="00512E2A" w:rsidRPr="005A399D">
        <w:rPr>
          <w:rFonts w:asciiTheme="minorHAnsi" w:hAnsiTheme="minorHAnsi"/>
          <w:b/>
          <w:sz w:val="24"/>
          <w:szCs w:val="24"/>
          <w:lang w:val="nl-BE"/>
        </w:rPr>
        <w:t xml:space="preserve">nadenken </w:t>
      </w:r>
      <w:r w:rsidR="00E8130E" w:rsidRPr="005A399D">
        <w:rPr>
          <w:rFonts w:asciiTheme="minorHAnsi" w:hAnsiTheme="minorHAnsi"/>
          <w:b/>
          <w:sz w:val="24"/>
          <w:szCs w:val="24"/>
          <w:lang w:val="nl-BE"/>
        </w:rPr>
        <w:t xml:space="preserve">over </w:t>
      </w:r>
      <w:r w:rsidR="00512E2A" w:rsidRPr="005A399D">
        <w:rPr>
          <w:rFonts w:asciiTheme="minorHAnsi" w:hAnsiTheme="minorHAnsi"/>
          <w:b/>
          <w:sz w:val="24"/>
          <w:szCs w:val="24"/>
          <w:lang w:val="nl-BE"/>
        </w:rPr>
        <w:t xml:space="preserve">hoe </w:t>
      </w:r>
      <w:r w:rsidR="00943931" w:rsidRPr="005A399D">
        <w:rPr>
          <w:rFonts w:asciiTheme="minorHAnsi" w:hAnsiTheme="minorHAnsi"/>
          <w:b/>
          <w:sz w:val="24"/>
          <w:szCs w:val="24"/>
          <w:lang w:val="nl-BE"/>
        </w:rPr>
        <w:t>de trans</w:t>
      </w:r>
      <w:r w:rsidR="00DF6CE3" w:rsidRPr="005A399D">
        <w:rPr>
          <w:rFonts w:asciiTheme="minorHAnsi" w:hAnsiTheme="minorHAnsi"/>
          <w:b/>
          <w:sz w:val="24"/>
          <w:szCs w:val="24"/>
          <w:lang w:val="nl-BE"/>
        </w:rPr>
        <w:t>gemeenschap in de provincie</w:t>
      </w:r>
      <w:r w:rsidR="00512E2A" w:rsidRPr="005A399D">
        <w:rPr>
          <w:rFonts w:asciiTheme="minorHAnsi" w:hAnsiTheme="minorHAnsi"/>
          <w:b/>
          <w:sz w:val="24"/>
          <w:szCs w:val="24"/>
          <w:lang w:val="nl-BE"/>
        </w:rPr>
        <w:t xml:space="preserve"> bereikt kan worden</w:t>
      </w:r>
      <w:r w:rsidR="006057B9" w:rsidRPr="005A399D">
        <w:rPr>
          <w:rFonts w:asciiTheme="minorHAnsi" w:hAnsiTheme="minorHAnsi"/>
          <w:b/>
          <w:sz w:val="24"/>
          <w:szCs w:val="24"/>
          <w:lang w:val="nl-BE"/>
        </w:rPr>
        <w:t xml:space="preserve"> </w:t>
      </w:r>
      <w:proofErr w:type="spellStart"/>
      <w:r w:rsidR="006057B9" w:rsidRPr="005A399D">
        <w:rPr>
          <w:rFonts w:asciiTheme="minorHAnsi" w:hAnsiTheme="minorHAnsi"/>
          <w:b/>
          <w:sz w:val="24"/>
          <w:szCs w:val="24"/>
          <w:lang w:val="nl-BE"/>
        </w:rPr>
        <w:t>ism</w:t>
      </w:r>
      <w:proofErr w:type="spellEnd"/>
      <w:r w:rsidR="006057B9" w:rsidRPr="005A399D">
        <w:rPr>
          <w:rFonts w:asciiTheme="minorHAnsi" w:hAnsiTheme="minorHAnsi"/>
          <w:b/>
          <w:sz w:val="24"/>
          <w:szCs w:val="24"/>
          <w:lang w:val="nl-BE"/>
        </w:rPr>
        <w:t xml:space="preserve"> Roze Huis brainstorm</w:t>
      </w:r>
    </w:p>
    <w:p w:rsidR="007D7C31" w:rsidRPr="006A2FCD" w:rsidRDefault="007D7C31" w:rsidP="00BB4AAD">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b/>
          <w:sz w:val="24"/>
          <w:szCs w:val="24"/>
          <w:lang w:val="nl-BE"/>
        </w:rPr>
        <w:t xml:space="preserve">Betrekken van lokale transverenigingen bij uitwerking van </w:t>
      </w:r>
      <w:r w:rsidR="00DF6CE3" w:rsidRPr="005A399D">
        <w:rPr>
          <w:rFonts w:asciiTheme="minorHAnsi" w:hAnsiTheme="minorHAnsi"/>
          <w:b/>
          <w:sz w:val="24"/>
          <w:szCs w:val="24"/>
          <w:lang w:val="nl-BE"/>
        </w:rPr>
        <w:t xml:space="preserve">lokale </w:t>
      </w:r>
      <w:r w:rsidRPr="005A399D">
        <w:rPr>
          <w:rFonts w:asciiTheme="minorHAnsi" w:hAnsiTheme="minorHAnsi"/>
          <w:b/>
          <w:sz w:val="24"/>
          <w:szCs w:val="24"/>
          <w:lang w:val="nl-BE"/>
        </w:rPr>
        <w:t>transgenderfolder.</w:t>
      </w:r>
    </w:p>
    <w:p w:rsidR="006A2FCD" w:rsidRPr="005A399D" w:rsidRDefault="006A2FCD" w:rsidP="00BB4AAD">
      <w:pPr>
        <w:pStyle w:val="Lijstalinea"/>
        <w:numPr>
          <w:ilvl w:val="0"/>
          <w:numId w:val="1"/>
        </w:numPr>
        <w:spacing w:before="0" w:after="160" w:line="259" w:lineRule="auto"/>
        <w:rPr>
          <w:rFonts w:asciiTheme="minorHAnsi" w:hAnsiTheme="minorHAnsi"/>
          <w:sz w:val="24"/>
          <w:szCs w:val="24"/>
          <w:lang w:val="nl-BE"/>
        </w:rPr>
      </w:pPr>
      <w:r>
        <w:rPr>
          <w:rFonts w:asciiTheme="minorHAnsi" w:hAnsiTheme="minorHAnsi"/>
          <w:b/>
          <w:color w:val="0070C0"/>
          <w:sz w:val="24"/>
          <w:szCs w:val="24"/>
          <w:lang w:val="nl-BE"/>
        </w:rPr>
        <w:t>Geen verdere aanvulling</w:t>
      </w:r>
    </w:p>
    <w:p w:rsidR="00E8130E" w:rsidRPr="005A399D" w:rsidRDefault="00E8130E" w:rsidP="00E8130E">
      <w:pPr>
        <w:pStyle w:val="Lijstalinea"/>
        <w:spacing w:before="0" w:after="160" w:line="259" w:lineRule="auto"/>
        <w:rPr>
          <w:rFonts w:asciiTheme="minorHAnsi" w:hAnsiTheme="minorHAnsi"/>
          <w:sz w:val="24"/>
          <w:szCs w:val="24"/>
          <w:lang w:val="nl-BE"/>
        </w:rPr>
      </w:pPr>
    </w:p>
    <w:p w:rsidR="00DF6CE3" w:rsidRPr="005A399D" w:rsidRDefault="0056084C" w:rsidP="00943931">
      <w:pPr>
        <w:pStyle w:val="Lijstalinea"/>
        <w:numPr>
          <w:ilvl w:val="0"/>
          <w:numId w:val="1"/>
        </w:numPr>
        <w:spacing w:before="0" w:after="0" w:line="259" w:lineRule="auto"/>
        <w:rPr>
          <w:rFonts w:asciiTheme="minorHAnsi" w:hAnsiTheme="minorHAnsi"/>
          <w:sz w:val="24"/>
          <w:szCs w:val="24"/>
          <w:lang w:val="nl-BE"/>
        </w:rPr>
      </w:pPr>
      <w:r w:rsidRPr="005A399D">
        <w:rPr>
          <w:rFonts w:asciiTheme="minorHAnsi" w:hAnsiTheme="minorHAnsi"/>
          <w:sz w:val="24"/>
          <w:szCs w:val="24"/>
          <w:lang w:val="nl-BE"/>
        </w:rPr>
        <w:t>Voorziet een postvakje voor elke vereniging</w:t>
      </w:r>
    </w:p>
    <w:p w:rsidR="00943931" w:rsidRPr="006A2FCD" w:rsidRDefault="00943931" w:rsidP="00943931">
      <w:pPr>
        <w:pStyle w:val="Lijstalinea"/>
        <w:numPr>
          <w:ilvl w:val="0"/>
          <w:numId w:val="5"/>
        </w:numPr>
        <w:spacing w:after="0"/>
        <w:rPr>
          <w:rFonts w:asciiTheme="minorHAnsi" w:hAnsiTheme="minorHAnsi"/>
          <w:b/>
          <w:sz w:val="24"/>
          <w:szCs w:val="24"/>
          <w:lang w:val="nl-BE"/>
        </w:rPr>
      </w:pPr>
      <w:r w:rsidRPr="005A399D">
        <w:rPr>
          <w:rFonts w:asciiTheme="minorHAnsi" w:hAnsiTheme="minorHAnsi"/>
          <w:b/>
          <w:sz w:val="24"/>
          <w:szCs w:val="24"/>
        </w:rPr>
        <w:t>Kan er een kleine stockeerruimte voorzien worden voor bv vlag, …</w:t>
      </w:r>
    </w:p>
    <w:p w:rsidR="006A2FCD" w:rsidRPr="006A2FCD" w:rsidRDefault="006A2FCD" w:rsidP="00943931">
      <w:pPr>
        <w:pStyle w:val="Lijstalinea"/>
        <w:numPr>
          <w:ilvl w:val="0"/>
          <w:numId w:val="5"/>
        </w:numPr>
        <w:spacing w:after="0"/>
        <w:rPr>
          <w:rFonts w:asciiTheme="minorHAnsi" w:hAnsiTheme="minorHAnsi"/>
          <w:b/>
          <w:color w:val="0070C0"/>
          <w:sz w:val="24"/>
          <w:szCs w:val="24"/>
          <w:lang w:val="nl-BE"/>
        </w:rPr>
      </w:pPr>
      <w:proofErr w:type="spellStart"/>
      <w:r w:rsidRPr="006A2FCD">
        <w:rPr>
          <w:rFonts w:asciiTheme="minorHAnsi" w:hAnsiTheme="minorHAnsi"/>
          <w:b/>
          <w:color w:val="0070C0"/>
          <w:sz w:val="24"/>
          <w:szCs w:val="24"/>
        </w:rPr>
        <w:t>Geen</w:t>
      </w:r>
      <w:proofErr w:type="spellEnd"/>
      <w:r w:rsidRPr="006A2FCD">
        <w:rPr>
          <w:rFonts w:asciiTheme="minorHAnsi" w:hAnsiTheme="minorHAnsi"/>
          <w:b/>
          <w:color w:val="0070C0"/>
          <w:sz w:val="24"/>
          <w:szCs w:val="24"/>
        </w:rPr>
        <w:t xml:space="preserve"> </w:t>
      </w:r>
      <w:proofErr w:type="spellStart"/>
      <w:r w:rsidRPr="006A2FCD">
        <w:rPr>
          <w:rFonts w:asciiTheme="minorHAnsi" w:hAnsiTheme="minorHAnsi"/>
          <w:b/>
          <w:color w:val="0070C0"/>
          <w:sz w:val="24"/>
          <w:szCs w:val="24"/>
        </w:rPr>
        <w:t>verd</w:t>
      </w:r>
      <w:r>
        <w:rPr>
          <w:rFonts w:asciiTheme="minorHAnsi" w:hAnsiTheme="minorHAnsi"/>
          <w:b/>
          <w:color w:val="0070C0"/>
          <w:sz w:val="24"/>
          <w:szCs w:val="24"/>
        </w:rPr>
        <w:t>ere</w:t>
      </w:r>
      <w:proofErr w:type="spellEnd"/>
      <w:r w:rsidRPr="006A2FCD">
        <w:rPr>
          <w:rFonts w:asciiTheme="minorHAnsi" w:hAnsiTheme="minorHAnsi"/>
          <w:b/>
          <w:color w:val="0070C0"/>
          <w:sz w:val="24"/>
          <w:szCs w:val="24"/>
        </w:rPr>
        <w:t xml:space="preserve"> </w:t>
      </w:r>
      <w:proofErr w:type="spellStart"/>
      <w:r w:rsidRPr="006A2FCD">
        <w:rPr>
          <w:rFonts w:asciiTheme="minorHAnsi" w:hAnsiTheme="minorHAnsi"/>
          <w:b/>
          <w:color w:val="0070C0"/>
          <w:sz w:val="24"/>
          <w:szCs w:val="24"/>
        </w:rPr>
        <w:t>aanvulling</w:t>
      </w:r>
      <w:proofErr w:type="spellEnd"/>
    </w:p>
    <w:p w:rsidR="00BB4AAD" w:rsidRPr="005A399D" w:rsidRDefault="00BB4AAD" w:rsidP="00BB4AAD">
      <w:pPr>
        <w:pStyle w:val="Lijstalinea"/>
        <w:spacing w:before="0" w:after="160" w:line="259" w:lineRule="auto"/>
        <w:rPr>
          <w:rFonts w:asciiTheme="minorHAnsi" w:hAnsiTheme="minorHAnsi"/>
          <w:sz w:val="24"/>
          <w:szCs w:val="24"/>
          <w:lang w:val="nl-BE"/>
        </w:rPr>
      </w:pPr>
    </w:p>
    <w:p w:rsidR="00512E2A" w:rsidRPr="005A399D" w:rsidRDefault="0056084C" w:rsidP="00512E2A">
      <w:pPr>
        <w:pStyle w:val="Lijstalinea"/>
        <w:numPr>
          <w:ilvl w:val="0"/>
          <w:numId w:val="1"/>
        </w:numPr>
        <w:spacing w:after="0" w:line="259" w:lineRule="auto"/>
        <w:rPr>
          <w:rFonts w:asciiTheme="minorHAnsi" w:hAnsiTheme="minorHAnsi"/>
          <w:sz w:val="24"/>
          <w:szCs w:val="24"/>
          <w:lang w:val="nl-BE"/>
        </w:rPr>
      </w:pPr>
      <w:r w:rsidRPr="005A399D">
        <w:rPr>
          <w:rFonts w:asciiTheme="minorHAnsi" w:hAnsiTheme="minorHAnsi"/>
          <w:sz w:val="24"/>
          <w:szCs w:val="24"/>
          <w:lang w:val="nl-BE"/>
        </w:rPr>
        <w:t>Heeft een suïcidepreventieproject</w:t>
      </w:r>
      <w:r w:rsidR="00AE028C" w:rsidRPr="005A399D">
        <w:rPr>
          <w:rFonts w:asciiTheme="minorHAnsi" w:hAnsiTheme="minorHAnsi"/>
          <w:sz w:val="24"/>
          <w:szCs w:val="24"/>
          <w:lang w:val="nl-BE"/>
        </w:rPr>
        <w:t xml:space="preserve"> </w:t>
      </w:r>
    </w:p>
    <w:p w:rsidR="0056084C" w:rsidRPr="006A2FCD" w:rsidRDefault="00AE028C" w:rsidP="00512E2A">
      <w:pPr>
        <w:pStyle w:val="Lijstalinea"/>
        <w:numPr>
          <w:ilvl w:val="0"/>
          <w:numId w:val="1"/>
        </w:numPr>
        <w:spacing w:after="0" w:line="259" w:lineRule="auto"/>
        <w:rPr>
          <w:rFonts w:asciiTheme="minorHAnsi" w:hAnsiTheme="minorHAnsi"/>
          <w:sz w:val="24"/>
          <w:szCs w:val="24"/>
          <w:lang w:val="nl-BE"/>
        </w:rPr>
      </w:pPr>
      <w:proofErr w:type="spellStart"/>
      <w:r w:rsidRPr="005A399D">
        <w:rPr>
          <w:rFonts w:asciiTheme="minorHAnsi" w:hAnsiTheme="minorHAnsi"/>
          <w:b/>
          <w:sz w:val="24"/>
          <w:szCs w:val="24"/>
        </w:rPr>
        <w:t>Betrokkenheid</w:t>
      </w:r>
      <w:proofErr w:type="spellEnd"/>
      <w:r w:rsidRPr="005A399D">
        <w:rPr>
          <w:rFonts w:asciiTheme="minorHAnsi" w:hAnsiTheme="minorHAnsi"/>
          <w:b/>
          <w:sz w:val="24"/>
          <w:szCs w:val="24"/>
        </w:rPr>
        <w:t xml:space="preserve"> van </w:t>
      </w:r>
      <w:proofErr w:type="spellStart"/>
      <w:r w:rsidR="00E8130E" w:rsidRPr="005A399D">
        <w:rPr>
          <w:rFonts w:asciiTheme="minorHAnsi" w:hAnsiTheme="minorHAnsi"/>
          <w:b/>
          <w:sz w:val="24"/>
          <w:szCs w:val="24"/>
        </w:rPr>
        <w:t>lokale</w:t>
      </w:r>
      <w:proofErr w:type="spellEnd"/>
      <w:r w:rsidR="00E8130E" w:rsidRPr="005A399D">
        <w:rPr>
          <w:rFonts w:asciiTheme="minorHAnsi" w:hAnsiTheme="minorHAnsi"/>
          <w:b/>
          <w:sz w:val="24"/>
          <w:szCs w:val="24"/>
        </w:rPr>
        <w:t xml:space="preserve"> </w:t>
      </w:r>
      <w:proofErr w:type="spellStart"/>
      <w:r w:rsidRPr="005A399D">
        <w:rPr>
          <w:rFonts w:asciiTheme="minorHAnsi" w:hAnsiTheme="minorHAnsi"/>
          <w:b/>
          <w:sz w:val="24"/>
          <w:szCs w:val="24"/>
        </w:rPr>
        <w:t>transverenigingen</w:t>
      </w:r>
      <w:proofErr w:type="spellEnd"/>
      <w:r w:rsidR="00512E2A" w:rsidRPr="005A399D">
        <w:rPr>
          <w:rFonts w:asciiTheme="minorHAnsi" w:hAnsiTheme="minorHAnsi"/>
          <w:b/>
          <w:sz w:val="24"/>
          <w:szCs w:val="24"/>
        </w:rPr>
        <w:t xml:space="preserve">. We willen graag </w:t>
      </w:r>
      <w:proofErr w:type="spellStart"/>
      <w:r w:rsidR="00512E2A" w:rsidRPr="005A399D">
        <w:rPr>
          <w:rFonts w:asciiTheme="minorHAnsi" w:hAnsiTheme="minorHAnsi"/>
          <w:b/>
          <w:sz w:val="24"/>
          <w:szCs w:val="24"/>
        </w:rPr>
        <w:t>mee</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nadenken</w:t>
      </w:r>
      <w:proofErr w:type="spellEnd"/>
      <w:r w:rsidR="00512E2A" w:rsidRPr="005A399D">
        <w:rPr>
          <w:rFonts w:asciiTheme="minorHAnsi" w:hAnsiTheme="minorHAnsi"/>
          <w:b/>
          <w:sz w:val="24"/>
          <w:szCs w:val="24"/>
        </w:rPr>
        <w:t xml:space="preserve"> over </w:t>
      </w:r>
      <w:proofErr w:type="spellStart"/>
      <w:r w:rsidR="00512E2A" w:rsidRPr="005A399D">
        <w:rPr>
          <w:rFonts w:asciiTheme="minorHAnsi" w:hAnsiTheme="minorHAnsi"/>
          <w:b/>
          <w:sz w:val="24"/>
          <w:szCs w:val="24"/>
        </w:rPr>
        <w:t>welke</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accenten</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er</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gelegd</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kunnen</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worden</w:t>
      </w:r>
      <w:proofErr w:type="spellEnd"/>
      <w:r w:rsidR="00512E2A" w:rsidRPr="005A399D">
        <w:rPr>
          <w:rFonts w:asciiTheme="minorHAnsi" w:hAnsiTheme="minorHAnsi"/>
          <w:b/>
          <w:sz w:val="24"/>
          <w:szCs w:val="24"/>
        </w:rPr>
        <w:t xml:space="preserve"> </w:t>
      </w:r>
      <w:proofErr w:type="spellStart"/>
      <w:r w:rsidR="00512E2A" w:rsidRPr="005A399D">
        <w:rPr>
          <w:rFonts w:asciiTheme="minorHAnsi" w:hAnsiTheme="minorHAnsi"/>
          <w:b/>
          <w:sz w:val="24"/>
          <w:szCs w:val="24"/>
        </w:rPr>
        <w:t>v</w:t>
      </w:r>
      <w:r w:rsidR="00DF6CE3" w:rsidRPr="005A399D">
        <w:rPr>
          <w:rFonts w:asciiTheme="minorHAnsi" w:hAnsiTheme="minorHAnsi"/>
          <w:b/>
          <w:sz w:val="24"/>
          <w:szCs w:val="24"/>
        </w:rPr>
        <w:t>anuit</w:t>
      </w:r>
      <w:proofErr w:type="spellEnd"/>
      <w:r w:rsidR="00DF6CE3" w:rsidRPr="005A399D">
        <w:rPr>
          <w:rFonts w:asciiTheme="minorHAnsi" w:hAnsiTheme="minorHAnsi"/>
          <w:b/>
          <w:sz w:val="24"/>
          <w:szCs w:val="24"/>
        </w:rPr>
        <w:t xml:space="preserve"> de </w:t>
      </w:r>
      <w:proofErr w:type="spellStart"/>
      <w:r w:rsidR="00DF6CE3" w:rsidRPr="005A399D">
        <w:rPr>
          <w:rFonts w:asciiTheme="minorHAnsi" w:hAnsiTheme="minorHAnsi"/>
          <w:b/>
          <w:sz w:val="24"/>
          <w:szCs w:val="24"/>
        </w:rPr>
        <w:t>transthematiek</w:t>
      </w:r>
      <w:proofErr w:type="spellEnd"/>
      <w:r w:rsidR="00512E2A" w:rsidRPr="005A399D">
        <w:rPr>
          <w:rFonts w:asciiTheme="minorHAnsi" w:hAnsiTheme="minorHAnsi"/>
          <w:b/>
          <w:sz w:val="24"/>
          <w:szCs w:val="24"/>
        </w:rPr>
        <w:t>.</w:t>
      </w:r>
    </w:p>
    <w:p w:rsidR="006A2FCD" w:rsidRPr="006A2FCD" w:rsidRDefault="006A2FCD" w:rsidP="00512E2A">
      <w:pPr>
        <w:pStyle w:val="Lijstalinea"/>
        <w:numPr>
          <w:ilvl w:val="0"/>
          <w:numId w:val="1"/>
        </w:numPr>
        <w:spacing w:after="0" w:line="259" w:lineRule="auto"/>
        <w:rPr>
          <w:rFonts w:asciiTheme="minorHAnsi" w:hAnsiTheme="minorHAnsi"/>
          <w:color w:val="0070C0"/>
          <w:sz w:val="24"/>
          <w:szCs w:val="24"/>
          <w:lang w:val="nl-BE"/>
        </w:rPr>
      </w:pPr>
      <w:proofErr w:type="spellStart"/>
      <w:r w:rsidRPr="006A2FCD">
        <w:rPr>
          <w:rFonts w:asciiTheme="minorHAnsi" w:hAnsiTheme="minorHAnsi"/>
          <w:b/>
          <w:color w:val="0070C0"/>
          <w:sz w:val="24"/>
          <w:szCs w:val="24"/>
        </w:rPr>
        <w:t>Graag</w:t>
      </w:r>
      <w:proofErr w:type="spellEnd"/>
      <w:r w:rsidRPr="006A2FCD">
        <w:rPr>
          <w:rFonts w:asciiTheme="minorHAnsi" w:hAnsiTheme="minorHAnsi"/>
          <w:b/>
          <w:color w:val="0070C0"/>
          <w:sz w:val="24"/>
          <w:szCs w:val="24"/>
        </w:rPr>
        <w:t xml:space="preserve"> </w:t>
      </w:r>
      <w:proofErr w:type="spellStart"/>
      <w:r w:rsidRPr="006A2FCD">
        <w:rPr>
          <w:rFonts w:asciiTheme="minorHAnsi" w:hAnsiTheme="minorHAnsi"/>
          <w:b/>
          <w:color w:val="0070C0"/>
          <w:sz w:val="24"/>
          <w:szCs w:val="24"/>
        </w:rPr>
        <w:t>meer</w:t>
      </w:r>
      <w:proofErr w:type="spellEnd"/>
      <w:r w:rsidRPr="006A2FCD">
        <w:rPr>
          <w:rFonts w:asciiTheme="minorHAnsi" w:hAnsiTheme="minorHAnsi"/>
          <w:b/>
          <w:color w:val="0070C0"/>
          <w:sz w:val="24"/>
          <w:szCs w:val="24"/>
        </w:rPr>
        <w:t xml:space="preserve"> </w:t>
      </w:r>
      <w:proofErr w:type="spellStart"/>
      <w:r w:rsidRPr="006A2FCD">
        <w:rPr>
          <w:rFonts w:asciiTheme="minorHAnsi" w:hAnsiTheme="minorHAnsi"/>
          <w:b/>
          <w:color w:val="0070C0"/>
          <w:sz w:val="24"/>
          <w:szCs w:val="24"/>
        </w:rPr>
        <w:t>transparantie</w:t>
      </w:r>
      <w:proofErr w:type="spellEnd"/>
      <w:r w:rsidRPr="006A2FCD">
        <w:rPr>
          <w:rFonts w:asciiTheme="minorHAnsi" w:hAnsiTheme="minorHAnsi"/>
          <w:b/>
          <w:color w:val="0070C0"/>
          <w:sz w:val="24"/>
          <w:szCs w:val="24"/>
        </w:rPr>
        <w:t xml:space="preserve"> over het project.</w:t>
      </w:r>
    </w:p>
    <w:p w:rsidR="00E8130E" w:rsidRPr="005A399D" w:rsidRDefault="00E8130E" w:rsidP="00E8130E">
      <w:pPr>
        <w:pStyle w:val="Lijstalinea"/>
        <w:rPr>
          <w:rFonts w:asciiTheme="minorHAnsi" w:hAnsiTheme="minorHAnsi"/>
          <w:sz w:val="24"/>
          <w:szCs w:val="24"/>
          <w:lang w:val="nl-BE"/>
        </w:rPr>
      </w:pPr>
    </w:p>
    <w:p w:rsidR="0056084C" w:rsidRDefault="0056084C" w:rsidP="006A2FCD">
      <w:pPr>
        <w:pStyle w:val="Lijstalinea"/>
        <w:numPr>
          <w:ilvl w:val="0"/>
          <w:numId w:val="1"/>
        </w:numPr>
        <w:spacing w:line="259" w:lineRule="auto"/>
        <w:rPr>
          <w:rFonts w:asciiTheme="minorHAnsi" w:hAnsiTheme="minorHAnsi"/>
          <w:sz w:val="24"/>
          <w:szCs w:val="24"/>
          <w:lang w:val="nl-BE"/>
        </w:rPr>
      </w:pPr>
      <w:r w:rsidRPr="005A399D">
        <w:rPr>
          <w:rFonts w:asciiTheme="minorHAnsi" w:hAnsiTheme="minorHAnsi"/>
          <w:sz w:val="24"/>
          <w:szCs w:val="24"/>
          <w:lang w:val="nl-BE"/>
        </w:rPr>
        <w:t>Organiseert de nieuwjaarsreceptie van verenigingen</w:t>
      </w:r>
    </w:p>
    <w:p w:rsidR="006A2FCD" w:rsidRPr="006A2FCD" w:rsidRDefault="006875F2" w:rsidP="006A2FCD">
      <w:pPr>
        <w:pStyle w:val="Lijstalinea"/>
        <w:numPr>
          <w:ilvl w:val="0"/>
          <w:numId w:val="1"/>
        </w:numPr>
        <w:spacing w:line="259" w:lineRule="auto"/>
        <w:rPr>
          <w:rFonts w:asciiTheme="minorHAnsi" w:hAnsiTheme="minorHAnsi"/>
          <w:b/>
          <w:color w:val="0070C0"/>
          <w:sz w:val="24"/>
          <w:szCs w:val="24"/>
          <w:lang w:val="nl-BE"/>
        </w:rPr>
      </w:pPr>
      <w:r>
        <w:rPr>
          <w:rFonts w:asciiTheme="minorHAnsi" w:hAnsiTheme="minorHAnsi"/>
          <w:b/>
          <w:color w:val="0070C0"/>
          <w:sz w:val="24"/>
          <w:szCs w:val="24"/>
          <w:lang w:val="nl-BE"/>
        </w:rPr>
        <w:t>We zijn voorstander van de pre-receptie voor verenigingen!</w:t>
      </w:r>
    </w:p>
    <w:p w:rsidR="00943931" w:rsidRPr="005A399D" w:rsidRDefault="00943931" w:rsidP="006A2FCD">
      <w:pPr>
        <w:pStyle w:val="Lijstalinea"/>
        <w:rPr>
          <w:rFonts w:asciiTheme="minorHAnsi" w:hAnsiTheme="minorHAnsi"/>
          <w:sz w:val="24"/>
          <w:szCs w:val="24"/>
          <w:lang w:val="nl-BE"/>
        </w:rPr>
      </w:pPr>
    </w:p>
    <w:p w:rsidR="00512E2A" w:rsidRPr="005A399D" w:rsidRDefault="0056084C" w:rsidP="00512E2A">
      <w:pPr>
        <w:pStyle w:val="Lijstalinea"/>
        <w:numPr>
          <w:ilvl w:val="0"/>
          <w:numId w:val="1"/>
        </w:numPr>
        <w:spacing w:before="0" w:after="0" w:line="259" w:lineRule="auto"/>
        <w:rPr>
          <w:rFonts w:asciiTheme="minorHAnsi" w:hAnsiTheme="minorHAnsi"/>
          <w:sz w:val="24"/>
          <w:szCs w:val="24"/>
          <w:lang w:val="nl-BE"/>
        </w:rPr>
      </w:pPr>
      <w:r w:rsidRPr="005A399D">
        <w:rPr>
          <w:rFonts w:asciiTheme="minorHAnsi" w:hAnsiTheme="minorHAnsi"/>
          <w:sz w:val="24"/>
          <w:szCs w:val="24"/>
          <w:lang w:val="nl-BE"/>
        </w:rPr>
        <w:t>Werkt rond ouderen in rusthuizen</w:t>
      </w:r>
    </w:p>
    <w:p w:rsidR="00512E2A" w:rsidRPr="006A2FCD" w:rsidRDefault="00512E2A" w:rsidP="00512E2A">
      <w:pPr>
        <w:pStyle w:val="Lijstalinea"/>
        <w:numPr>
          <w:ilvl w:val="0"/>
          <w:numId w:val="1"/>
        </w:numPr>
        <w:rPr>
          <w:rFonts w:asciiTheme="minorHAnsi" w:hAnsiTheme="minorHAnsi"/>
          <w:b/>
          <w:sz w:val="24"/>
          <w:szCs w:val="24"/>
          <w:lang w:val="nl-BE"/>
        </w:rPr>
      </w:pPr>
      <w:proofErr w:type="spellStart"/>
      <w:r w:rsidRPr="005A399D">
        <w:rPr>
          <w:rFonts w:asciiTheme="minorHAnsi" w:hAnsiTheme="minorHAnsi"/>
          <w:b/>
          <w:sz w:val="24"/>
          <w:szCs w:val="24"/>
        </w:rPr>
        <w:t>Betrokkenheid</w:t>
      </w:r>
      <w:proofErr w:type="spellEnd"/>
      <w:r w:rsidRPr="005A399D">
        <w:rPr>
          <w:rFonts w:asciiTheme="minorHAnsi" w:hAnsiTheme="minorHAnsi"/>
          <w:b/>
          <w:sz w:val="24"/>
          <w:szCs w:val="24"/>
        </w:rPr>
        <w:t xml:space="preserve"> van </w:t>
      </w:r>
      <w:proofErr w:type="spellStart"/>
      <w:r w:rsidRPr="005A399D">
        <w:rPr>
          <w:rFonts w:asciiTheme="minorHAnsi" w:hAnsiTheme="minorHAnsi"/>
          <w:b/>
          <w:sz w:val="24"/>
          <w:szCs w:val="24"/>
        </w:rPr>
        <w:t>lokale</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transverenigingen</w:t>
      </w:r>
      <w:proofErr w:type="spellEnd"/>
      <w:r w:rsidRPr="005A399D">
        <w:rPr>
          <w:rFonts w:asciiTheme="minorHAnsi" w:hAnsiTheme="minorHAnsi"/>
          <w:b/>
          <w:sz w:val="24"/>
          <w:szCs w:val="24"/>
        </w:rPr>
        <w:t xml:space="preserve">. In </w:t>
      </w:r>
      <w:proofErr w:type="spellStart"/>
      <w:r w:rsidRPr="005A399D">
        <w:rPr>
          <w:rFonts w:asciiTheme="minorHAnsi" w:hAnsiTheme="minorHAnsi"/>
          <w:b/>
          <w:sz w:val="24"/>
          <w:szCs w:val="24"/>
        </w:rPr>
        <w:t>hoeverre</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wordt</w:t>
      </w:r>
      <w:proofErr w:type="spellEnd"/>
      <w:r w:rsidRPr="005A399D">
        <w:rPr>
          <w:rFonts w:asciiTheme="minorHAnsi" w:hAnsiTheme="minorHAnsi"/>
          <w:b/>
          <w:sz w:val="24"/>
          <w:szCs w:val="24"/>
        </w:rPr>
        <w:t xml:space="preserve"> het </w:t>
      </w:r>
      <w:proofErr w:type="spellStart"/>
      <w:r w:rsidR="00DF6CE3" w:rsidRPr="005A399D">
        <w:rPr>
          <w:rFonts w:asciiTheme="minorHAnsi" w:hAnsiTheme="minorHAnsi"/>
          <w:b/>
          <w:sz w:val="24"/>
          <w:szCs w:val="24"/>
        </w:rPr>
        <w:t>trans</w:t>
      </w:r>
      <w:r w:rsidRPr="005A399D">
        <w:rPr>
          <w:rFonts w:asciiTheme="minorHAnsi" w:hAnsiTheme="minorHAnsi"/>
          <w:b/>
          <w:sz w:val="24"/>
          <w:szCs w:val="24"/>
        </w:rPr>
        <w:t>thema</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belicht</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Er</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komen</w:t>
      </w:r>
      <w:proofErr w:type="spellEnd"/>
      <w:r w:rsidRPr="005A399D">
        <w:rPr>
          <w:rFonts w:asciiTheme="minorHAnsi" w:hAnsiTheme="minorHAnsi"/>
          <w:b/>
          <w:sz w:val="24"/>
          <w:szCs w:val="24"/>
        </w:rPr>
        <w:t xml:space="preserve"> steeds </w:t>
      </w:r>
      <w:proofErr w:type="spellStart"/>
      <w:r w:rsidRPr="005A399D">
        <w:rPr>
          <w:rFonts w:asciiTheme="minorHAnsi" w:hAnsiTheme="minorHAnsi"/>
          <w:b/>
          <w:sz w:val="24"/>
          <w:szCs w:val="24"/>
        </w:rPr>
        <w:t>meer</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oudere</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transpersonen</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uit</w:t>
      </w:r>
      <w:proofErr w:type="spellEnd"/>
      <w:r w:rsidRPr="005A399D">
        <w:rPr>
          <w:rFonts w:asciiTheme="minorHAnsi" w:hAnsiTheme="minorHAnsi"/>
          <w:b/>
          <w:sz w:val="24"/>
          <w:szCs w:val="24"/>
        </w:rPr>
        <w:t xml:space="preserve"> de </w:t>
      </w:r>
      <w:proofErr w:type="spellStart"/>
      <w:r w:rsidRPr="005A399D">
        <w:rPr>
          <w:rFonts w:asciiTheme="minorHAnsi" w:hAnsiTheme="minorHAnsi"/>
          <w:b/>
          <w:sz w:val="24"/>
          <w:szCs w:val="24"/>
        </w:rPr>
        <w:t>kast</w:t>
      </w:r>
      <w:proofErr w:type="spellEnd"/>
      <w:r w:rsidRPr="005A399D">
        <w:rPr>
          <w:rFonts w:asciiTheme="minorHAnsi" w:hAnsiTheme="minorHAnsi"/>
          <w:b/>
          <w:sz w:val="24"/>
          <w:szCs w:val="24"/>
        </w:rPr>
        <w:t xml:space="preserve">. Hoe </w:t>
      </w:r>
      <w:proofErr w:type="spellStart"/>
      <w:r w:rsidRPr="005A399D">
        <w:rPr>
          <w:rFonts w:asciiTheme="minorHAnsi" w:hAnsiTheme="minorHAnsi"/>
          <w:b/>
          <w:sz w:val="24"/>
          <w:szCs w:val="24"/>
        </w:rPr>
        <w:t>gaat</w:t>
      </w:r>
      <w:proofErr w:type="spellEnd"/>
      <w:r w:rsidRPr="005A399D">
        <w:rPr>
          <w:rFonts w:asciiTheme="minorHAnsi" w:hAnsiTheme="minorHAnsi"/>
          <w:b/>
          <w:sz w:val="24"/>
          <w:szCs w:val="24"/>
        </w:rPr>
        <w:t xml:space="preserve"> men om met </w:t>
      </w:r>
      <w:proofErr w:type="spellStart"/>
      <w:r w:rsidRPr="005A399D">
        <w:rPr>
          <w:rFonts w:asciiTheme="minorHAnsi" w:hAnsiTheme="minorHAnsi"/>
          <w:b/>
          <w:sz w:val="24"/>
          <w:szCs w:val="24"/>
        </w:rPr>
        <w:t>oudere</w:t>
      </w:r>
      <w:proofErr w:type="spellEnd"/>
      <w:r w:rsidRPr="005A399D">
        <w:rPr>
          <w:rFonts w:asciiTheme="minorHAnsi" w:hAnsiTheme="minorHAnsi"/>
          <w:b/>
          <w:sz w:val="24"/>
          <w:szCs w:val="24"/>
        </w:rPr>
        <w:t xml:space="preserve"> </w:t>
      </w:r>
      <w:proofErr w:type="spellStart"/>
      <w:r w:rsidRPr="005A399D">
        <w:rPr>
          <w:rFonts w:asciiTheme="minorHAnsi" w:hAnsiTheme="minorHAnsi"/>
          <w:b/>
          <w:sz w:val="24"/>
          <w:szCs w:val="24"/>
        </w:rPr>
        <w:t>transpersonen</w:t>
      </w:r>
      <w:proofErr w:type="spellEnd"/>
      <w:r w:rsidRPr="005A399D">
        <w:rPr>
          <w:rFonts w:asciiTheme="minorHAnsi" w:hAnsiTheme="minorHAnsi"/>
          <w:b/>
          <w:sz w:val="24"/>
          <w:szCs w:val="24"/>
        </w:rPr>
        <w:t xml:space="preserve"> in RVT</w:t>
      </w:r>
      <w:r w:rsidR="00DF6CE3" w:rsidRPr="005A399D">
        <w:rPr>
          <w:rFonts w:asciiTheme="minorHAnsi" w:hAnsiTheme="minorHAnsi"/>
          <w:b/>
          <w:sz w:val="24"/>
          <w:szCs w:val="24"/>
        </w:rPr>
        <w:t xml:space="preserve"> </w:t>
      </w:r>
      <w:proofErr w:type="spellStart"/>
      <w:r w:rsidR="00DF6CE3" w:rsidRPr="005A399D">
        <w:rPr>
          <w:rFonts w:asciiTheme="minorHAnsi" w:hAnsiTheme="minorHAnsi"/>
          <w:b/>
          <w:sz w:val="24"/>
          <w:szCs w:val="24"/>
        </w:rPr>
        <w:t>en</w:t>
      </w:r>
      <w:proofErr w:type="spellEnd"/>
      <w:r w:rsidR="00DF6CE3" w:rsidRPr="005A399D">
        <w:rPr>
          <w:rFonts w:asciiTheme="minorHAnsi" w:hAnsiTheme="minorHAnsi"/>
          <w:b/>
          <w:sz w:val="24"/>
          <w:szCs w:val="24"/>
        </w:rPr>
        <w:t xml:space="preserve"> DC</w:t>
      </w:r>
      <w:r w:rsidRPr="005A399D">
        <w:rPr>
          <w:rFonts w:asciiTheme="minorHAnsi" w:hAnsiTheme="minorHAnsi"/>
          <w:b/>
          <w:sz w:val="24"/>
          <w:szCs w:val="24"/>
        </w:rPr>
        <w:t>?</w:t>
      </w:r>
      <w:r w:rsidR="006057B9" w:rsidRPr="005A399D">
        <w:rPr>
          <w:rFonts w:asciiTheme="minorHAnsi" w:hAnsiTheme="minorHAnsi"/>
          <w:b/>
          <w:sz w:val="24"/>
          <w:szCs w:val="24"/>
        </w:rPr>
        <w:t xml:space="preserve"> </w:t>
      </w:r>
      <w:proofErr w:type="spellStart"/>
      <w:r w:rsidR="006057B9" w:rsidRPr="005A399D">
        <w:rPr>
          <w:rFonts w:asciiTheme="minorHAnsi" w:hAnsiTheme="minorHAnsi"/>
          <w:b/>
          <w:sz w:val="24"/>
          <w:szCs w:val="24"/>
        </w:rPr>
        <w:t>Bv</w:t>
      </w:r>
      <w:proofErr w:type="spellEnd"/>
      <w:r w:rsidR="006057B9" w:rsidRPr="005A399D">
        <w:rPr>
          <w:rFonts w:asciiTheme="minorHAnsi" w:hAnsiTheme="minorHAnsi"/>
          <w:b/>
          <w:sz w:val="24"/>
          <w:szCs w:val="24"/>
        </w:rPr>
        <w:t xml:space="preserve"> </w:t>
      </w:r>
      <w:proofErr w:type="spellStart"/>
      <w:r w:rsidR="006057B9" w:rsidRPr="005A399D">
        <w:rPr>
          <w:rFonts w:asciiTheme="minorHAnsi" w:hAnsiTheme="minorHAnsi"/>
          <w:b/>
          <w:sz w:val="24"/>
          <w:szCs w:val="24"/>
        </w:rPr>
        <w:t>uitwerken</w:t>
      </w:r>
      <w:proofErr w:type="spellEnd"/>
      <w:r w:rsidR="006057B9" w:rsidRPr="005A399D">
        <w:rPr>
          <w:rFonts w:asciiTheme="minorHAnsi" w:hAnsiTheme="minorHAnsi"/>
          <w:b/>
          <w:sz w:val="24"/>
          <w:szCs w:val="24"/>
        </w:rPr>
        <w:t xml:space="preserve"> folder ism JANUS</w:t>
      </w:r>
    </w:p>
    <w:p w:rsidR="006A2FCD" w:rsidRPr="005A399D" w:rsidRDefault="006A2FCD" w:rsidP="00512E2A">
      <w:pPr>
        <w:pStyle w:val="Lijstalinea"/>
        <w:numPr>
          <w:ilvl w:val="0"/>
          <w:numId w:val="1"/>
        </w:numPr>
        <w:rPr>
          <w:rFonts w:asciiTheme="minorHAnsi" w:hAnsiTheme="minorHAnsi"/>
          <w:b/>
          <w:sz w:val="24"/>
          <w:szCs w:val="24"/>
          <w:lang w:val="nl-BE"/>
        </w:rPr>
      </w:pPr>
      <w:proofErr w:type="spellStart"/>
      <w:r>
        <w:rPr>
          <w:rFonts w:asciiTheme="minorHAnsi" w:hAnsiTheme="minorHAnsi"/>
          <w:b/>
          <w:color w:val="0070C0"/>
          <w:sz w:val="24"/>
          <w:szCs w:val="24"/>
        </w:rPr>
        <w:t>Geen</w:t>
      </w:r>
      <w:proofErr w:type="spellEnd"/>
      <w:r>
        <w:rPr>
          <w:rFonts w:asciiTheme="minorHAnsi" w:hAnsiTheme="minorHAnsi"/>
          <w:b/>
          <w:color w:val="0070C0"/>
          <w:sz w:val="24"/>
          <w:szCs w:val="24"/>
        </w:rPr>
        <w:t xml:space="preserve"> </w:t>
      </w:r>
      <w:proofErr w:type="spellStart"/>
      <w:r>
        <w:rPr>
          <w:rFonts w:asciiTheme="minorHAnsi" w:hAnsiTheme="minorHAnsi"/>
          <w:b/>
          <w:color w:val="0070C0"/>
          <w:sz w:val="24"/>
          <w:szCs w:val="24"/>
        </w:rPr>
        <w:t>verdere</w:t>
      </w:r>
      <w:proofErr w:type="spellEnd"/>
      <w:r>
        <w:rPr>
          <w:rFonts w:asciiTheme="minorHAnsi" w:hAnsiTheme="minorHAnsi"/>
          <w:b/>
          <w:color w:val="0070C0"/>
          <w:sz w:val="24"/>
          <w:szCs w:val="24"/>
        </w:rPr>
        <w:t xml:space="preserve"> </w:t>
      </w:r>
      <w:proofErr w:type="spellStart"/>
      <w:r>
        <w:rPr>
          <w:rFonts w:asciiTheme="minorHAnsi" w:hAnsiTheme="minorHAnsi"/>
          <w:b/>
          <w:color w:val="0070C0"/>
          <w:sz w:val="24"/>
          <w:szCs w:val="24"/>
        </w:rPr>
        <w:t>aanvulling</w:t>
      </w:r>
      <w:proofErr w:type="spellEnd"/>
    </w:p>
    <w:p w:rsidR="00512E2A" w:rsidRPr="005A399D" w:rsidRDefault="00512E2A" w:rsidP="00512E2A">
      <w:pPr>
        <w:pStyle w:val="Lijstalinea"/>
        <w:rPr>
          <w:rFonts w:asciiTheme="minorHAnsi" w:hAnsiTheme="minorHAnsi"/>
          <w:sz w:val="24"/>
          <w:szCs w:val="24"/>
          <w:lang w:val="nl-BE"/>
        </w:rPr>
      </w:pPr>
    </w:p>
    <w:p w:rsidR="0056084C"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Geeft advies over organiseren van activiteiten voor de aangesloten verenigingen</w:t>
      </w:r>
      <w:r w:rsidR="006057B9" w:rsidRPr="005A399D">
        <w:rPr>
          <w:rFonts w:asciiTheme="minorHAnsi" w:hAnsiTheme="minorHAnsi"/>
          <w:sz w:val="24"/>
          <w:szCs w:val="24"/>
          <w:lang w:val="nl-BE"/>
        </w:rPr>
        <w:t xml:space="preserve"> </w:t>
      </w:r>
    </w:p>
    <w:p w:rsidR="00512E2A" w:rsidRPr="006A2FCD" w:rsidRDefault="006A2FCD" w:rsidP="00512E2A">
      <w:pPr>
        <w:pStyle w:val="Lijstalinea"/>
        <w:numPr>
          <w:ilvl w:val="0"/>
          <w:numId w:val="1"/>
        </w:numPr>
        <w:spacing w:before="0" w:after="160" w:line="259" w:lineRule="auto"/>
        <w:rPr>
          <w:rFonts w:asciiTheme="minorHAnsi" w:hAnsiTheme="minorHAnsi"/>
          <w:sz w:val="24"/>
          <w:szCs w:val="24"/>
          <w:lang w:val="nl-BE"/>
        </w:rPr>
      </w:pPr>
      <w:r w:rsidRPr="006A2FCD">
        <w:rPr>
          <w:rFonts w:asciiTheme="minorHAnsi" w:hAnsiTheme="minorHAnsi"/>
          <w:b/>
          <w:color w:val="0070C0"/>
          <w:sz w:val="24"/>
          <w:szCs w:val="24"/>
          <w:lang w:val="nl-BE"/>
        </w:rPr>
        <w:t>Als vereniging met een hoog zelfmoordcijfer</w:t>
      </w:r>
      <w:r w:rsidR="006875F2">
        <w:rPr>
          <w:rFonts w:asciiTheme="minorHAnsi" w:hAnsiTheme="minorHAnsi"/>
          <w:b/>
          <w:color w:val="0070C0"/>
          <w:sz w:val="24"/>
          <w:szCs w:val="24"/>
          <w:lang w:val="nl-BE"/>
        </w:rPr>
        <w:t>, depressie en uitval op de arbeidsmarkt</w:t>
      </w:r>
      <w:r w:rsidRPr="006A2FCD">
        <w:rPr>
          <w:rFonts w:asciiTheme="minorHAnsi" w:hAnsiTheme="minorHAnsi"/>
          <w:b/>
          <w:color w:val="0070C0"/>
          <w:sz w:val="24"/>
          <w:szCs w:val="24"/>
          <w:lang w:val="nl-BE"/>
        </w:rPr>
        <w:t xml:space="preserve"> z</w:t>
      </w:r>
      <w:r>
        <w:rPr>
          <w:rFonts w:asciiTheme="minorHAnsi" w:hAnsiTheme="minorHAnsi"/>
          <w:b/>
          <w:color w:val="0070C0"/>
          <w:sz w:val="24"/>
          <w:szCs w:val="24"/>
          <w:lang w:val="nl-BE"/>
        </w:rPr>
        <w:t xml:space="preserve">etten we fel in op het ontwikkelen van een positief zelfbeeld en empowerment. Hierbij gaat al ons budget naar </w:t>
      </w:r>
      <w:r w:rsidR="006875F2">
        <w:rPr>
          <w:rFonts w:asciiTheme="minorHAnsi" w:hAnsiTheme="minorHAnsi"/>
          <w:b/>
          <w:color w:val="0070C0"/>
          <w:sz w:val="24"/>
          <w:szCs w:val="24"/>
          <w:lang w:val="nl-BE"/>
        </w:rPr>
        <w:t>onze 4 pijlers van onze missie en visie</w:t>
      </w:r>
      <w:r>
        <w:rPr>
          <w:rFonts w:asciiTheme="minorHAnsi" w:hAnsiTheme="minorHAnsi"/>
          <w:b/>
          <w:color w:val="0070C0"/>
          <w:sz w:val="24"/>
          <w:szCs w:val="24"/>
          <w:lang w:val="nl-BE"/>
        </w:rPr>
        <w:t xml:space="preserve">. In het kader van recht op vorming en zelfontplooiing vragen we meer </w:t>
      </w:r>
      <w:r>
        <w:rPr>
          <w:rFonts w:asciiTheme="minorHAnsi" w:hAnsiTheme="minorHAnsi"/>
          <w:b/>
          <w:color w:val="0070C0"/>
          <w:sz w:val="24"/>
          <w:szCs w:val="24"/>
          <w:lang w:val="nl-BE"/>
        </w:rPr>
        <w:lastRenderedPageBreak/>
        <w:t>middelen (buiten de project- en werkingssubsidies)</w:t>
      </w:r>
      <w:r w:rsidR="006875F2">
        <w:rPr>
          <w:rFonts w:asciiTheme="minorHAnsi" w:hAnsiTheme="minorHAnsi"/>
          <w:b/>
          <w:color w:val="0070C0"/>
          <w:sz w:val="24"/>
          <w:szCs w:val="24"/>
          <w:lang w:val="nl-BE"/>
        </w:rPr>
        <w:t xml:space="preserve"> om het welzijn van onze leden te verhogen.</w:t>
      </w:r>
    </w:p>
    <w:p w:rsidR="006A2FCD" w:rsidRPr="006A2FCD" w:rsidRDefault="006A2FCD" w:rsidP="006875F2">
      <w:pPr>
        <w:pStyle w:val="Lijstalinea"/>
        <w:spacing w:before="0" w:after="160" w:line="259" w:lineRule="auto"/>
        <w:rPr>
          <w:rFonts w:asciiTheme="minorHAnsi" w:hAnsiTheme="minorHAnsi"/>
          <w:sz w:val="24"/>
          <w:szCs w:val="24"/>
          <w:lang w:val="nl-BE"/>
        </w:rPr>
      </w:pPr>
    </w:p>
    <w:p w:rsidR="006875F2" w:rsidRPr="006875F2" w:rsidRDefault="0056084C" w:rsidP="006875F2">
      <w:pPr>
        <w:pStyle w:val="Lijstalinea"/>
        <w:numPr>
          <w:ilvl w:val="0"/>
          <w:numId w:val="1"/>
        </w:numPr>
        <w:spacing w:before="0" w:after="0" w:line="259" w:lineRule="auto"/>
        <w:rPr>
          <w:rFonts w:asciiTheme="minorHAnsi" w:hAnsiTheme="minorHAnsi"/>
          <w:sz w:val="24"/>
          <w:szCs w:val="24"/>
          <w:lang w:val="nl-BE"/>
        </w:rPr>
      </w:pPr>
      <w:r w:rsidRPr="006875F2">
        <w:rPr>
          <w:rFonts w:asciiTheme="minorHAnsi" w:hAnsiTheme="minorHAnsi"/>
          <w:sz w:val="24"/>
          <w:szCs w:val="24"/>
          <w:lang w:val="nl-BE"/>
        </w:rPr>
        <w:t>Organiseert regelmatig momenten voor vrijwilligers van verenigingen</w:t>
      </w:r>
    </w:p>
    <w:p w:rsidR="006875F2" w:rsidRP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sidRPr="006875F2">
        <w:rPr>
          <w:rFonts w:asciiTheme="minorHAnsi" w:hAnsiTheme="minorHAnsi"/>
          <w:b/>
          <w:color w:val="0070C0"/>
          <w:sz w:val="24"/>
          <w:szCs w:val="24"/>
          <w:lang w:val="nl-BE"/>
        </w:rPr>
        <w:t xml:space="preserve">HRH zelf kan verbindend werken door activiteiten op te nemen zoals : Het Roze Huis gaat naar </w:t>
      </w:r>
      <w:proofErr w:type="spellStart"/>
      <w:r w:rsidRPr="006875F2">
        <w:rPr>
          <w:rFonts w:asciiTheme="minorHAnsi" w:hAnsiTheme="minorHAnsi"/>
          <w:b/>
          <w:color w:val="0070C0"/>
          <w:sz w:val="24"/>
          <w:szCs w:val="24"/>
          <w:lang w:val="nl-BE"/>
        </w:rPr>
        <w:t>Vreak</w:t>
      </w:r>
      <w:proofErr w:type="spellEnd"/>
      <w:r w:rsidRPr="006875F2">
        <w:rPr>
          <w:rFonts w:asciiTheme="minorHAnsi" w:hAnsiTheme="minorHAnsi"/>
          <w:b/>
          <w:color w:val="0070C0"/>
          <w:sz w:val="24"/>
          <w:szCs w:val="24"/>
          <w:lang w:val="nl-BE"/>
        </w:rPr>
        <w:t xml:space="preserve">… waarbij niet-leden én leden/ verenigingen aan kunnen deelnemen. HRH zou dan trekker zijn (of verenigingen in naam van HRH) voor een activiteit. </w:t>
      </w:r>
    </w:p>
    <w:p w:rsidR="006875F2" w:rsidRPr="006875F2" w:rsidRDefault="006875F2" w:rsidP="006875F2">
      <w:pPr>
        <w:rPr>
          <w:sz w:val="24"/>
          <w:szCs w:val="24"/>
        </w:rPr>
      </w:pPr>
    </w:p>
    <w:p w:rsidR="00512E2A"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Organiseert het QAF</w:t>
      </w:r>
      <w:r w:rsidR="00AE028C" w:rsidRPr="005A399D">
        <w:rPr>
          <w:rFonts w:asciiTheme="minorHAnsi" w:hAnsiTheme="minorHAnsi"/>
          <w:sz w:val="24"/>
          <w:szCs w:val="24"/>
          <w:lang w:val="nl-BE"/>
        </w:rPr>
        <w:t xml:space="preserve"> </w:t>
      </w:r>
    </w:p>
    <w:p w:rsidR="0056084C" w:rsidRDefault="00AE028C" w:rsidP="0056084C">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Betrokkenheid van </w:t>
      </w:r>
      <w:r w:rsidR="00512E2A" w:rsidRPr="005A399D">
        <w:rPr>
          <w:rFonts w:asciiTheme="minorHAnsi" w:hAnsiTheme="minorHAnsi"/>
          <w:b/>
          <w:sz w:val="24"/>
          <w:szCs w:val="24"/>
          <w:lang w:val="nl-BE"/>
        </w:rPr>
        <w:t xml:space="preserve">lokale </w:t>
      </w:r>
      <w:r w:rsidRPr="005A399D">
        <w:rPr>
          <w:rFonts w:asciiTheme="minorHAnsi" w:hAnsiTheme="minorHAnsi"/>
          <w:b/>
          <w:sz w:val="24"/>
          <w:szCs w:val="24"/>
          <w:lang w:val="nl-BE"/>
        </w:rPr>
        <w:t>transverenigingen</w:t>
      </w:r>
      <w:r w:rsidR="00512E2A" w:rsidRPr="005A399D">
        <w:rPr>
          <w:rFonts w:asciiTheme="minorHAnsi" w:hAnsiTheme="minorHAnsi"/>
          <w:b/>
          <w:sz w:val="24"/>
          <w:szCs w:val="24"/>
          <w:lang w:val="nl-BE"/>
        </w:rPr>
        <w:t xml:space="preserve">. Dit is een </w:t>
      </w:r>
      <w:r w:rsidR="00DF6CE3" w:rsidRPr="005A399D">
        <w:rPr>
          <w:rFonts w:asciiTheme="minorHAnsi" w:hAnsiTheme="minorHAnsi"/>
          <w:b/>
          <w:sz w:val="24"/>
          <w:szCs w:val="24"/>
          <w:lang w:val="nl-BE"/>
        </w:rPr>
        <w:t xml:space="preserve">internationaal </w:t>
      </w:r>
      <w:r w:rsidR="00512E2A" w:rsidRPr="005A399D">
        <w:rPr>
          <w:rFonts w:asciiTheme="minorHAnsi" w:hAnsiTheme="minorHAnsi"/>
          <w:b/>
          <w:sz w:val="24"/>
          <w:szCs w:val="24"/>
          <w:lang w:val="nl-BE"/>
        </w:rPr>
        <w:t xml:space="preserve">cultureel LGBT event. Als </w:t>
      </w:r>
      <w:proofErr w:type="spellStart"/>
      <w:r w:rsidR="00512E2A" w:rsidRPr="005A399D">
        <w:rPr>
          <w:rFonts w:asciiTheme="minorHAnsi" w:hAnsiTheme="minorHAnsi"/>
          <w:b/>
          <w:sz w:val="24"/>
          <w:szCs w:val="24"/>
          <w:lang w:val="nl-BE"/>
        </w:rPr>
        <w:t>transvereninging</w:t>
      </w:r>
      <w:proofErr w:type="spellEnd"/>
      <w:r w:rsidR="00512E2A" w:rsidRPr="005A399D">
        <w:rPr>
          <w:rFonts w:asciiTheme="minorHAnsi" w:hAnsiTheme="minorHAnsi"/>
          <w:b/>
          <w:sz w:val="24"/>
          <w:szCs w:val="24"/>
          <w:lang w:val="nl-BE"/>
        </w:rPr>
        <w:t xml:space="preserve"> zouden we graag betro</w:t>
      </w:r>
      <w:r w:rsidR="00943931" w:rsidRPr="005A399D">
        <w:rPr>
          <w:rFonts w:asciiTheme="minorHAnsi" w:hAnsiTheme="minorHAnsi"/>
          <w:b/>
          <w:sz w:val="24"/>
          <w:szCs w:val="24"/>
          <w:lang w:val="nl-BE"/>
        </w:rPr>
        <w:t xml:space="preserve">kken worden als partner bij de </w:t>
      </w:r>
      <w:r w:rsidR="00512E2A" w:rsidRPr="005A399D">
        <w:rPr>
          <w:rFonts w:asciiTheme="minorHAnsi" w:hAnsiTheme="minorHAnsi"/>
          <w:b/>
          <w:sz w:val="24"/>
          <w:szCs w:val="24"/>
          <w:lang w:val="nl-BE"/>
        </w:rPr>
        <w:t>uitwerking hiervan.</w:t>
      </w:r>
      <w:r w:rsidR="00DF6CE3" w:rsidRPr="005A399D">
        <w:rPr>
          <w:rFonts w:asciiTheme="minorHAnsi" w:hAnsiTheme="minorHAnsi"/>
          <w:b/>
          <w:sz w:val="24"/>
          <w:szCs w:val="24"/>
          <w:lang w:val="nl-BE"/>
        </w:rPr>
        <w:t xml:space="preserve"> Enerzijds om stil te staan bij de leef en beleefwereld andere etnische minderheden, anderzijds om te verkennen hoe andere culturen genderidentiteit ervaren en er uiting aan geven.</w:t>
      </w:r>
    </w:p>
    <w:p w:rsidR="005A399D" w:rsidRPr="005A399D" w:rsidRDefault="005A399D" w:rsidP="0056084C">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 xml:space="preserve">Open oproep via website/Facebook/mailinglist voor input van het festival. </w:t>
      </w:r>
    </w:p>
    <w:p w:rsidR="00512E2A" w:rsidRPr="005A399D" w:rsidRDefault="00512E2A" w:rsidP="00512E2A">
      <w:pPr>
        <w:pStyle w:val="Lijstalinea"/>
        <w:spacing w:before="0" w:after="160" w:line="259" w:lineRule="auto"/>
        <w:rPr>
          <w:rFonts w:asciiTheme="minorHAnsi" w:hAnsiTheme="minorHAnsi"/>
          <w:sz w:val="24"/>
          <w:szCs w:val="24"/>
          <w:lang w:val="nl-BE"/>
        </w:rPr>
      </w:pPr>
    </w:p>
    <w:p w:rsidR="00512E2A"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Organiseert de L-week</w:t>
      </w:r>
      <w:r w:rsidR="00AE028C" w:rsidRPr="005A399D">
        <w:rPr>
          <w:rFonts w:asciiTheme="minorHAnsi" w:hAnsiTheme="minorHAnsi"/>
          <w:sz w:val="24"/>
          <w:szCs w:val="24"/>
          <w:lang w:val="nl-BE"/>
        </w:rPr>
        <w:t xml:space="preserve"> </w:t>
      </w:r>
    </w:p>
    <w:p w:rsidR="0056084C" w:rsidRPr="005A399D" w:rsidRDefault="00AE028C" w:rsidP="0056084C">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Betrokkenheid van </w:t>
      </w:r>
      <w:r w:rsidR="00512E2A" w:rsidRPr="005A399D">
        <w:rPr>
          <w:rFonts w:asciiTheme="minorHAnsi" w:hAnsiTheme="minorHAnsi"/>
          <w:b/>
          <w:sz w:val="24"/>
          <w:szCs w:val="24"/>
          <w:lang w:val="nl-BE"/>
        </w:rPr>
        <w:t xml:space="preserve">lokale </w:t>
      </w:r>
      <w:r w:rsidRPr="005A399D">
        <w:rPr>
          <w:rFonts w:asciiTheme="minorHAnsi" w:hAnsiTheme="minorHAnsi"/>
          <w:b/>
          <w:sz w:val="24"/>
          <w:szCs w:val="24"/>
          <w:lang w:val="nl-BE"/>
        </w:rPr>
        <w:t>transverenigingen</w:t>
      </w:r>
      <w:r w:rsidR="00512E2A" w:rsidRPr="005A399D">
        <w:rPr>
          <w:rFonts w:asciiTheme="minorHAnsi" w:hAnsiTheme="minorHAnsi"/>
          <w:b/>
          <w:sz w:val="24"/>
          <w:szCs w:val="24"/>
          <w:lang w:val="nl-BE"/>
        </w:rPr>
        <w:t xml:space="preserve"> om het thema “trans” bekender te maken.</w:t>
      </w:r>
    </w:p>
    <w:p w:rsidR="006057B9" w:rsidRDefault="006057B9" w:rsidP="006057B9">
      <w:pPr>
        <w:pStyle w:val="Lijstalinea"/>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Bv geld om sensibiliseringsactie te doen = verhogen budget voor L </w:t>
      </w:r>
      <w:proofErr w:type="spellStart"/>
      <w:r w:rsidRPr="005A399D">
        <w:rPr>
          <w:rFonts w:asciiTheme="minorHAnsi" w:hAnsiTheme="minorHAnsi"/>
          <w:b/>
          <w:sz w:val="24"/>
          <w:szCs w:val="24"/>
          <w:lang w:val="nl-BE"/>
        </w:rPr>
        <w:t>day</w:t>
      </w:r>
      <w:proofErr w:type="spellEnd"/>
    </w:p>
    <w:p w:rsidR="005A399D" w:rsidRPr="005A399D" w:rsidRDefault="005A399D" w:rsidP="006057B9">
      <w:pPr>
        <w:pStyle w:val="Lijstalinea"/>
        <w:spacing w:before="0" w:after="160" w:line="259" w:lineRule="auto"/>
        <w:rPr>
          <w:rFonts w:asciiTheme="minorHAnsi" w:hAnsiTheme="minorHAnsi"/>
          <w:b/>
          <w:sz w:val="24"/>
          <w:szCs w:val="24"/>
          <w:lang w:val="nl-BE"/>
        </w:rPr>
      </w:pPr>
      <w:r w:rsidRPr="005A399D">
        <w:rPr>
          <w:rFonts w:asciiTheme="minorHAnsi" w:hAnsiTheme="minorHAnsi"/>
          <w:b/>
          <w:color w:val="0070C0"/>
          <w:sz w:val="24"/>
          <w:szCs w:val="24"/>
          <w:lang w:val="nl-BE"/>
        </w:rPr>
        <w:t>Geen verdere aanvulling</w:t>
      </w:r>
    </w:p>
    <w:p w:rsidR="00512E2A" w:rsidRPr="005A399D" w:rsidRDefault="00512E2A" w:rsidP="00512E2A">
      <w:pPr>
        <w:pStyle w:val="Lijstalinea"/>
        <w:rPr>
          <w:rFonts w:asciiTheme="minorHAnsi" w:hAnsiTheme="minorHAnsi"/>
          <w:sz w:val="24"/>
          <w:szCs w:val="24"/>
          <w:lang w:val="nl-BE"/>
        </w:rPr>
      </w:pPr>
    </w:p>
    <w:p w:rsidR="00512E2A" w:rsidRPr="005A399D" w:rsidRDefault="0056084C" w:rsidP="0056084C">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 xml:space="preserve">Lobbyt met de stad over </w:t>
      </w:r>
      <w:proofErr w:type="spellStart"/>
      <w:r w:rsidRPr="005A399D">
        <w:rPr>
          <w:rFonts w:asciiTheme="minorHAnsi" w:hAnsiTheme="minorHAnsi"/>
          <w:sz w:val="24"/>
          <w:szCs w:val="24"/>
          <w:lang w:val="nl-BE"/>
        </w:rPr>
        <w:t>holebi</w:t>
      </w:r>
      <w:proofErr w:type="spellEnd"/>
      <w:r w:rsidRPr="005A399D">
        <w:rPr>
          <w:rFonts w:asciiTheme="minorHAnsi" w:hAnsiTheme="minorHAnsi"/>
          <w:sz w:val="24"/>
          <w:szCs w:val="24"/>
          <w:lang w:val="nl-BE"/>
        </w:rPr>
        <w:t xml:space="preserve"> en transgenderzaken</w:t>
      </w:r>
      <w:r w:rsidR="00AE028C" w:rsidRPr="005A399D">
        <w:rPr>
          <w:rFonts w:asciiTheme="minorHAnsi" w:hAnsiTheme="minorHAnsi"/>
          <w:sz w:val="24"/>
          <w:szCs w:val="24"/>
          <w:lang w:val="nl-BE"/>
        </w:rPr>
        <w:t xml:space="preserve"> </w:t>
      </w:r>
    </w:p>
    <w:p w:rsidR="0056084C" w:rsidRPr="005A399D" w:rsidRDefault="00AE028C" w:rsidP="0056084C">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Betrokkenheid van </w:t>
      </w:r>
      <w:r w:rsidR="00512E2A" w:rsidRPr="005A399D">
        <w:rPr>
          <w:rFonts w:asciiTheme="minorHAnsi" w:hAnsiTheme="minorHAnsi"/>
          <w:b/>
          <w:sz w:val="24"/>
          <w:szCs w:val="24"/>
          <w:lang w:val="nl-BE"/>
        </w:rPr>
        <w:t xml:space="preserve">lokale </w:t>
      </w:r>
      <w:r w:rsidRPr="005A399D">
        <w:rPr>
          <w:rFonts w:asciiTheme="minorHAnsi" w:hAnsiTheme="minorHAnsi"/>
          <w:b/>
          <w:sz w:val="24"/>
          <w:szCs w:val="24"/>
          <w:lang w:val="nl-BE"/>
        </w:rPr>
        <w:t>transverenigingen</w:t>
      </w:r>
      <w:r w:rsidR="00512E2A" w:rsidRPr="005A399D">
        <w:rPr>
          <w:rFonts w:asciiTheme="minorHAnsi" w:hAnsiTheme="minorHAnsi"/>
          <w:b/>
          <w:sz w:val="24"/>
          <w:szCs w:val="24"/>
          <w:lang w:val="nl-BE"/>
        </w:rPr>
        <w:t xml:space="preserve"> over </w:t>
      </w:r>
      <w:proofErr w:type="spellStart"/>
      <w:r w:rsidR="00512E2A" w:rsidRPr="005A399D">
        <w:rPr>
          <w:rFonts w:asciiTheme="minorHAnsi" w:hAnsiTheme="minorHAnsi"/>
          <w:b/>
          <w:sz w:val="24"/>
          <w:szCs w:val="24"/>
          <w:lang w:val="nl-BE"/>
        </w:rPr>
        <w:t>transger</w:t>
      </w:r>
      <w:r w:rsidR="007D7C31" w:rsidRPr="005A399D">
        <w:rPr>
          <w:rFonts w:asciiTheme="minorHAnsi" w:hAnsiTheme="minorHAnsi"/>
          <w:b/>
          <w:sz w:val="24"/>
          <w:szCs w:val="24"/>
          <w:lang w:val="nl-BE"/>
        </w:rPr>
        <w:t>e</w:t>
      </w:r>
      <w:r w:rsidR="00512E2A" w:rsidRPr="005A399D">
        <w:rPr>
          <w:rFonts w:asciiTheme="minorHAnsi" w:hAnsiTheme="minorHAnsi"/>
          <w:b/>
          <w:sz w:val="24"/>
          <w:szCs w:val="24"/>
          <w:lang w:val="nl-BE"/>
        </w:rPr>
        <w:t>lateerde</w:t>
      </w:r>
      <w:proofErr w:type="spellEnd"/>
      <w:r w:rsidR="00512E2A" w:rsidRPr="005A399D">
        <w:rPr>
          <w:rFonts w:asciiTheme="minorHAnsi" w:hAnsiTheme="minorHAnsi"/>
          <w:b/>
          <w:sz w:val="24"/>
          <w:szCs w:val="24"/>
          <w:lang w:val="nl-BE"/>
        </w:rPr>
        <w:t xml:space="preserve"> zaken zodat we samen standpunten kunnen innemen.</w:t>
      </w:r>
      <w:r w:rsidR="007D7C31" w:rsidRPr="005A399D">
        <w:rPr>
          <w:rFonts w:asciiTheme="minorHAnsi" w:hAnsiTheme="minorHAnsi"/>
          <w:b/>
          <w:sz w:val="24"/>
          <w:szCs w:val="24"/>
          <w:lang w:val="nl-BE"/>
        </w:rPr>
        <w:t xml:space="preserve"> Dit om onze belangen optimaal te kunnen verdedigen en het thema trans zichtbaarder te maken. </w:t>
      </w:r>
    </w:p>
    <w:p w:rsidR="005A399D" w:rsidRDefault="00512E2A" w:rsidP="005A399D">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Doorstroming informatie van </w:t>
      </w:r>
      <w:proofErr w:type="spellStart"/>
      <w:r w:rsidRPr="005A399D">
        <w:rPr>
          <w:rFonts w:asciiTheme="minorHAnsi" w:hAnsiTheme="minorHAnsi"/>
          <w:b/>
          <w:sz w:val="24"/>
          <w:szCs w:val="24"/>
          <w:lang w:val="nl-BE"/>
        </w:rPr>
        <w:t>transgerelateerde</w:t>
      </w:r>
      <w:proofErr w:type="spellEnd"/>
      <w:r w:rsidRPr="005A399D">
        <w:rPr>
          <w:rFonts w:asciiTheme="minorHAnsi" w:hAnsiTheme="minorHAnsi"/>
          <w:b/>
          <w:sz w:val="24"/>
          <w:szCs w:val="24"/>
          <w:lang w:val="nl-BE"/>
        </w:rPr>
        <w:t xml:space="preserve"> zaken</w:t>
      </w:r>
      <w:r w:rsidR="00DF6CE3" w:rsidRPr="005A399D">
        <w:rPr>
          <w:rFonts w:asciiTheme="minorHAnsi" w:hAnsiTheme="minorHAnsi"/>
          <w:b/>
          <w:sz w:val="24"/>
          <w:szCs w:val="24"/>
          <w:lang w:val="nl-BE"/>
        </w:rPr>
        <w:t xml:space="preserve"> naar lokale verenigingen</w:t>
      </w:r>
      <w:r w:rsidRPr="005A399D">
        <w:rPr>
          <w:rFonts w:asciiTheme="minorHAnsi" w:hAnsiTheme="minorHAnsi"/>
          <w:b/>
          <w:sz w:val="24"/>
          <w:szCs w:val="24"/>
          <w:lang w:val="nl-BE"/>
        </w:rPr>
        <w:t>.</w:t>
      </w:r>
    </w:p>
    <w:p w:rsidR="005A399D" w:rsidRPr="005A399D" w:rsidRDefault="005A399D" w:rsidP="005A399D">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Bovenstaande topics opnemen met Raadslid dat het Trans*thema vertegenwoordigt.</w:t>
      </w:r>
    </w:p>
    <w:p w:rsidR="005A399D" w:rsidRPr="005A399D" w:rsidRDefault="005A399D" w:rsidP="005A399D">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 xml:space="preserve">In communicatie over Trans* spreken van thematiek </w:t>
      </w:r>
      <w:proofErr w:type="spellStart"/>
      <w:r>
        <w:rPr>
          <w:rFonts w:asciiTheme="minorHAnsi" w:hAnsiTheme="minorHAnsi"/>
          <w:b/>
          <w:color w:val="0070C0"/>
          <w:sz w:val="24"/>
          <w:szCs w:val="24"/>
          <w:lang w:val="nl-BE"/>
        </w:rPr>
        <w:t>ipv</w:t>
      </w:r>
      <w:proofErr w:type="spellEnd"/>
      <w:r>
        <w:rPr>
          <w:rFonts w:asciiTheme="minorHAnsi" w:hAnsiTheme="minorHAnsi"/>
          <w:b/>
          <w:color w:val="0070C0"/>
          <w:sz w:val="24"/>
          <w:szCs w:val="24"/>
          <w:lang w:val="nl-BE"/>
        </w:rPr>
        <w:t xml:space="preserve"> problematiek.</w:t>
      </w:r>
    </w:p>
    <w:p w:rsidR="00512E2A" w:rsidRPr="005A399D" w:rsidRDefault="00512E2A" w:rsidP="00512E2A">
      <w:pPr>
        <w:pStyle w:val="Lijstalinea"/>
        <w:spacing w:before="0" w:after="160" w:line="259" w:lineRule="auto"/>
        <w:rPr>
          <w:rFonts w:asciiTheme="minorHAnsi" w:hAnsiTheme="minorHAnsi"/>
          <w:b/>
          <w:sz w:val="24"/>
          <w:szCs w:val="24"/>
          <w:lang w:val="nl-BE"/>
        </w:rPr>
      </w:pPr>
    </w:p>
    <w:p w:rsidR="007D7C31" w:rsidRPr="005A399D" w:rsidRDefault="0056084C" w:rsidP="007D7C31">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Organiseert maandelijks een filmavond</w:t>
      </w:r>
    </w:p>
    <w:p w:rsidR="007D7C31" w:rsidRDefault="007D7C31" w:rsidP="007D7C31">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1 Of 2 film over transthema per filmjaar. </w:t>
      </w:r>
    </w:p>
    <w:p w:rsidR="005A399D" w:rsidRPr="005A399D" w:rsidRDefault="005A399D" w:rsidP="007D7C31">
      <w:pPr>
        <w:pStyle w:val="Lijstalinea"/>
        <w:numPr>
          <w:ilvl w:val="0"/>
          <w:numId w:val="1"/>
        </w:numPr>
        <w:spacing w:before="0" w:after="160" w:line="259" w:lineRule="auto"/>
        <w:rPr>
          <w:rFonts w:asciiTheme="minorHAnsi" w:hAnsiTheme="minorHAnsi"/>
          <w:b/>
          <w:color w:val="0070C0"/>
          <w:sz w:val="24"/>
          <w:szCs w:val="24"/>
          <w:lang w:val="nl-BE"/>
        </w:rPr>
      </w:pPr>
      <w:r w:rsidRPr="005A399D">
        <w:rPr>
          <w:rFonts w:asciiTheme="minorHAnsi" w:hAnsiTheme="minorHAnsi"/>
          <w:b/>
          <w:color w:val="0070C0"/>
          <w:sz w:val="24"/>
          <w:szCs w:val="24"/>
          <w:lang w:val="nl-BE"/>
        </w:rPr>
        <w:t>We dromen van een mini Trans*filmfestival</w:t>
      </w:r>
      <w:r>
        <w:rPr>
          <w:rFonts w:asciiTheme="minorHAnsi" w:hAnsiTheme="minorHAnsi"/>
          <w:b/>
          <w:color w:val="0070C0"/>
          <w:sz w:val="24"/>
          <w:szCs w:val="24"/>
          <w:lang w:val="nl-BE"/>
        </w:rPr>
        <w:t>, met open oproep naar input.</w:t>
      </w:r>
    </w:p>
    <w:p w:rsidR="00512E2A" w:rsidRPr="005A399D" w:rsidRDefault="00512E2A" w:rsidP="00512E2A">
      <w:pPr>
        <w:pStyle w:val="Lijstalinea"/>
        <w:rPr>
          <w:rFonts w:asciiTheme="minorHAnsi" w:hAnsiTheme="minorHAnsi"/>
          <w:sz w:val="24"/>
          <w:szCs w:val="24"/>
          <w:lang w:val="nl-BE"/>
        </w:rPr>
      </w:pPr>
    </w:p>
    <w:p w:rsidR="007D7C31" w:rsidRPr="005A399D" w:rsidRDefault="0056084C" w:rsidP="007D7C31">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Organiseert t</w:t>
      </w:r>
      <w:r w:rsidR="007D7C31" w:rsidRPr="005A399D">
        <w:rPr>
          <w:rFonts w:asciiTheme="minorHAnsi" w:hAnsiTheme="minorHAnsi"/>
          <w:sz w:val="24"/>
          <w:szCs w:val="24"/>
          <w:lang w:val="nl-BE"/>
        </w:rPr>
        <w:t xml:space="preserve">weemaandelijks een </w:t>
      </w:r>
      <w:proofErr w:type="spellStart"/>
      <w:r w:rsidR="007D7C31" w:rsidRPr="005A399D">
        <w:rPr>
          <w:rFonts w:asciiTheme="minorHAnsi" w:hAnsiTheme="minorHAnsi"/>
          <w:sz w:val="24"/>
          <w:szCs w:val="24"/>
          <w:lang w:val="nl-BE"/>
        </w:rPr>
        <w:t>flyerverdeel</w:t>
      </w:r>
      <w:r w:rsidRPr="005A399D">
        <w:rPr>
          <w:rFonts w:asciiTheme="minorHAnsi" w:hAnsiTheme="minorHAnsi"/>
          <w:sz w:val="24"/>
          <w:szCs w:val="24"/>
          <w:lang w:val="nl-BE"/>
        </w:rPr>
        <w:t>ronde</w:t>
      </w:r>
      <w:proofErr w:type="spellEnd"/>
      <w:r w:rsidRPr="005A399D">
        <w:rPr>
          <w:rFonts w:asciiTheme="minorHAnsi" w:hAnsiTheme="minorHAnsi"/>
          <w:sz w:val="24"/>
          <w:szCs w:val="24"/>
          <w:lang w:val="nl-BE"/>
        </w:rPr>
        <w:t xml:space="preserve"> </w:t>
      </w:r>
    </w:p>
    <w:p w:rsidR="007D7C31" w:rsidRDefault="007D7C31" w:rsidP="007D7C31">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 xml:space="preserve">Opnemen van </w:t>
      </w:r>
      <w:r w:rsidR="00DF6CE3" w:rsidRPr="005A399D">
        <w:rPr>
          <w:rFonts w:asciiTheme="minorHAnsi" w:hAnsiTheme="minorHAnsi"/>
          <w:b/>
          <w:sz w:val="24"/>
          <w:szCs w:val="24"/>
          <w:lang w:val="nl-BE"/>
        </w:rPr>
        <w:t>onze flyer</w:t>
      </w:r>
    </w:p>
    <w:p w:rsidR="005A399D" w:rsidRPr="005A399D" w:rsidRDefault="005A399D" w:rsidP="007D7C31">
      <w:pPr>
        <w:pStyle w:val="Lijstalinea"/>
        <w:numPr>
          <w:ilvl w:val="0"/>
          <w:numId w:val="1"/>
        </w:numPr>
        <w:spacing w:before="0" w:after="160" w:line="259" w:lineRule="auto"/>
        <w:rPr>
          <w:rFonts w:asciiTheme="minorHAnsi" w:hAnsiTheme="minorHAnsi"/>
          <w:b/>
          <w:sz w:val="24"/>
          <w:szCs w:val="24"/>
          <w:lang w:val="nl-BE"/>
        </w:rPr>
      </w:pPr>
      <w:r>
        <w:rPr>
          <w:rFonts w:asciiTheme="minorHAnsi" w:hAnsiTheme="minorHAnsi"/>
          <w:b/>
          <w:color w:val="0070C0"/>
          <w:sz w:val="24"/>
          <w:szCs w:val="24"/>
          <w:lang w:val="nl-BE"/>
        </w:rPr>
        <w:t>Geen verdere aanvulling, al vragen we ons af of dit nog gebeurd?</w:t>
      </w:r>
    </w:p>
    <w:p w:rsidR="007D7C31" w:rsidRPr="005A399D" w:rsidRDefault="007D7C31" w:rsidP="007D7C31">
      <w:pPr>
        <w:pStyle w:val="Lijstalinea"/>
        <w:rPr>
          <w:rFonts w:asciiTheme="minorHAnsi" w:hAnsiTheme="minorHAnsi"/>
          <w:sz w:val="24"/>
          <w:szCs w:val="24"/>
          <w:lang w:val="nl-BE"/>
        </w:rPr>
      </w:pPr>
    </w:p>
    <w:p w:rsidR="007D7C31" w:rsidRPr="005A399D" w:rsidRDefault="0056084C" w:rsidP="007D7C31">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Staat met folders van verenigingen op beurzen</w:t>
      </w:r>
      <w:r w:rsidR="007D7C31" w:rsidRPr="005A399D">
        <w:rPr>
          <w:rFonts w:asciiTheme="minorHAnsi" w:hAnsiTheme="minorHAnsi"/>
          <w:sz w:val="24"/>
          <w:szCs w:val="24"/>
          <w:lang w:val="nl-BE"/>
        </w:rPr>
        <w:t xml:space="preserve"> </w:t>
      </w:r>
    </w:p>
    <w:p w:rsidR="007D7C31" w:rsidRDefault="007D7C31" w:rsidP="007D7C31">
      <w:pPr>
        <w:pStyle w:val="Lijstalinea"/>
        <w:numPr>
          <w:ilvl w:val="0"/>
          <w:numId w:val="1"/>
        </w:numPr>
        <w:spacing w:before="0" w:after="160" w:line="259" w:lineRule="auto"/>
        <w:rPr>
          <w:rFonts w:asciiTheme="minorHAnsi" w:hAnsiTheme="minorHAnsi"/>
          <w:b/>
          <w:sz w:val="24"/>
          <w:szCs w:val="24"/>
          <w:lang w:val="nl-BE"/>
        </w:rPr>
      </w:pPr>
      <w:r w:rsidRPr="005A399D">
        <w:rPr>
          <w:rFonts w:asciiTheme="minorHAnsi" w:hAnsiTheme="minorHAnsi"/>
          <w:b/>
          <w:sz w:val="24"/>
          <w:szCs w:val="24"/>
          <w:lang w:val="nl-BE"/>
        </w:rPr>
        <w:t>Opnemen van verenigingsfolder transgenderverenigingen/ folder over transgender-zijn</w:t>
      </w:r>
    </w:p>
    <w:p w:rsidR="005A399D" w:rsidRPr="005A399D" w:rsidRDefault="005A399D" w:rsidP="007D7C31">
      <w:pPr>
        <w:pStyle w:val="Lijstalinea"/>
        <w:numPr>
          <w:ilvl w:val="0"/>
          <w:numId w:val="1"/>
        </w:numPr>
        <w:spacing w:before="0" w:after="160" w:line="259" w:lineRule="auto"/>
        <w:rPr>
          <w:rFonts w:asciiTheme="minorHAnsi" w:hAnsiTheme="minorHAnsi"/>
          <w:b/>
          <w:color w:val="0070C0"/>
          <w:sz w:val="24"/>
          <w:szCs w:val="24"/>
          <w:lang w:val="nl-BE"/>
        </w:rPr>
      </w:pPr>
      <w:r>
        <w:rPr>
          <w:rFonts w:asciiTheme="minorHAnsi" w:hAnsiTheme="minorHAnsi"/>
          <w:b/>
          <w:color w:val="0070C0"/>
          <w:sz w:val="24"/>
          <w:szCs w:val="24"/>
          <w:lang w:val="nl-BE"/>
        </w:rPr>
        <w:lastRenderedPageBreak/>
        <w:t xml:space="preserve">In de promodoos zien we graag volgende items terug: folder van </w:t>
      </w:r>
      <w:proofErr w:type="spellStart"/>
      <w:r>
        <w:rPr>
          <w:rFonts w:asciiTheme="minorHAnsi" w:hAnsiTheme="minorHAnsi"/>
          <w:b/>
          <w:color w:val="0070C0"/>
          <w:sz w:val="24"/>
          <w:szCs w:val="24"/>
          <w:lang w:val="nl-BE"/>
        </w:rPr>
        <w:t>Transgenderinfopunt</w:t>
      </w:r>
      <w:proofErr w:type="spellEnd"/>
      <w:r>
        <w:rPr>
          <w:rFonts w:asciiTheme="minorHAnsi" w:hAnsiTheme="minorHAnsi"/>
          <w:b/>
          <w:color w:val="0070C0"/>
          <w:sz w:val="24"/>
          <w:szCs w:val="24"/>
          <w:lang w:val="nl-BE"/>
        </w:rPr>
        <w:t xml:space="preserve">, Informatiebrochure van </w:t>
      </w:r>
      <w:proofErr w:type="spellStart"/>
      <w:r>
        <w:rPr>
          <w:rFonts w:asciiTheme="minorHAnsi" w:hAnsiTheme="minorHAnsi"/>
          <w:b/>
          <w:color w:val="0070C0"/>
          <w:sz w:val="24"/>
          <w:szCs w:val="24"/>
          <w:lang w:val="nl-BE"/>
        </w:rPr>
        <w:t>çavaria</w:t>
      </w:r>
      <w:proofErr w:type="spellEnd"/>
      <w:r>
        <w:rPr>
          <w:rFonts w:asciiTheme="minorHAnsi" w:hAnsiTheme="minorHAnsi"/>
          <w:b/>
          <w:color w:val="0070C0"/>
          <w:sz w:val="24"/>
          <w:szCs w:val="24"/>
          <w:lang w:val="nl-BE"/>
        </w:rPr>
        <w:t xml:space="preserve">: wat je altijd al wilde weten over Transgender, Flyer transgenderverenigingen Vlaanderen, </w:t>
      </w:r>
    </w:p>
    <w:p w:rsidR="0056084C" w:rsidRPr="005A399D" w:rsidRDefault="0056084C" w:rsidP="007D7C31">
      <w:pPr>
        <w:pStyle w:val="Lijstalinea"/>
        <w:spacing w:before="0" w:after="160" w:line="259" w:lineRule="auto"/>
        <w:rPr>
          <w:rFonts w:asciiTheme="minorHAnsi" w:hAnsiTheme="minorHAnsi"/>
          <w:sz w:val="24"/>
          <w:szCs w:val="24"/>
          <w:lang w:val="nl-BE"/>
        </w:rPr>
      </w:pPr>
    </w:p>
    <w:p w:rsidR="005A399D" w:rsidRDefault="0056084C" w:rsidP="006875F2">
      <w:pPr>
        <w:pStyle w:val="Lijstalinea"/>
        <w:numPr>
          <w:ilvl w:val="0"/>
          <w:numId w:val="1"/>
        </w:numPr>
        <w:spacing w:before="0" w:after="160" w:line="259" w:lineRule="auto"/>
        <w:rPr>
          <w:rFonts w:asciiTheme="minorHAnsi" w:hAnsiTheme="minorHAnsi"/>
          <w:sz w:val="24"/>
          <w:szCs w:val="24"/>
          <w:lang w:val="nl-BE"/>
        </w:rPr>
      </w:pPr>
      <w:r w:rsidRPr="005A399D">
        <w:rPr>
          <w:rFonts w:asciiTheme="minorHAnsi" w:hAnsiTheme="minorHAnsi"/>
          <w:sz w:val="24"/>
          <w:szCs w:val="24"/>
          <w:lang w:val="nl-BE"/>
        </w:rPr>
        <w:t>Geeft regelmatig versterkende vormingen voor vrijwilligers</w:t>
      </w:r>
    </w:p>
    <w:p w:rsidR="006875F2" w:rsidRPr="006875F2" w:rsidRDefault="006875F2" w:rsidP="006875F2">
      <w:pPr>
        <w:pStyle w:val="Lijstalinea"/>
        <w:rPr>
          <w:rFonts w:asciiTheme="minorHAnsi" w:hAnsiTheme="minorHAnsi"/>
          <w:b/>
          <w:color w:val="0070C0"/>
          <w:sz w:val="24"/>
          <w:szCs w:val="24"/>
          <w:lang w:val="nl-BE"/>
        </w:rPr>
      </w:pPr>
      <w:r w:rsidRPr="006875F2">
        <w:rPr>
          <w:rFonts w:asciiTheme="minorHAnsi" w:hAnsiTheme="minorHAnsi"/>
          <w:b/>
          <w:color w:val="0070C0"/>
          <w:sz w:val="24"/>
          <w:szCs w:val="24"/>
          <w:lang w:val="nl-BE"/>
        </w:rPr>
        <w:t>We hebben nog een paar ideeën:</w:t>
      </w:r>
    </w:p>
    <w:p w:rsidR="006875F2" w:rsidRP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sidRPr="006875F2">
        <w:rPr>
          <w:rFonts w:asciiTheme="minorHAnsi" w:hAnsiTheme="minorHAnsi"/>
          <w:b/>
          <w:color w:val="0070C0"/>
          <w:sz w:val="24"/>
          <w:szCs w:val="24"/>
          <w:lang w:val="nl-BE"/>
        </w:rPr>
        <w:t>Hoe omgaan met Feedback</w:t>
      </w:r>
    </w:p>
    <w:p w:rsidR="006875F2" w:rsidRP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sidRPr="006875F2">
        <w:rPr>
          <w:rFonts w:asciiTheme="minorHAnsi" w:hAnsiTheme="minorHAnsi"/>
          <w:b/>
          <w:color w:val="0070C0"/>
          <w:sz w:val="24"/>
          <w:szCs w:val="24"/>
          <w:lang w:val="nl-BE"/>
        </w:rPr>
        <w:t>Hoe een vorming in elkaar steken?</w:t>
      </w:r>
    </w:p>
    <w:p w:rsidR="006875F2" w:rsidRP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sidRPr="006875F2">
        <w:rPr>
          <w:rFonts w:asciiTheme="minorHAnsi" w:hAnsiTheme="minorHAnsi"/>
          <w:b/>
          <w:color w:val="0070C0"/>
          <w:sz w:val="24"/>
          <w:szCs w:val="24"/>
          <w:lang w:val="nl-BE"/>
        </w:rPr>
        <w:t>Rond groepsdynamieken</w:t>
      </w:r>
      <w:r>
        <w:rPr>
          <w:rFonts w:asciiTheme="minorHAnsi" w:hAnsiTheme="minorHAnsi"/>
          <w:b/>
          <w:color w:val="0070C0"/>
          <w:sz w:val="24"/>
          <w:szCs w:val="24"/>
          <w:lang w:val="nl-BE"/>
        </w:rPr>
        <w:t>, werken met groepen.</w:t>
      </w:r>
    </w:p>
    <w:p w:rsid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sidRPr="006875F2">
        <w:rPr>
          <w:rFonts w:asciiTheme="minorHAnsi" w:hAnsiTheme="minorHAnsi"/>
          <w:b/>
          <w:color w:val="0070C0"/>
          <w:sz w:val="24"/>
          <w:szCs w:val="24"/>
          <w:lang w:val="nl-BE"/>
        </w:rPr>
        <w:t>Hoe samen met andere verenigingen een activiteit ineen steken?</w:t>
      </w:r>
    </w:p>
    <w:p w:rsid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Pr>
          <w:rFonts w:asciiTheme="minorHAnsi" w:hAnsiTheme="minorHAnsi"/>
          <w:b/>
          <w:color w:val="0070C0"/>
          <w:sz w:val="24"/>
          <w:szCs w:val="24"/>
          <w:lang w:val="nl-BE"/>
        </w:rPr>
        <w:t>Participeren van leden in je beleid.</w:t>
      </w:r>
    </w:p>
    <w:p w:rsidR="006875F2" w:rsidRDefault="006875F2" w:rsidP="006875F2">
      <w:pPr>
        <w:pStyle w:val="Lijstalinea"/>
        <w:spacing w:before="0" w:after="0" w:line="259" w:lineRule="auto"/>
        <w:rPr>
          <w:rFonts w:asciiTheme="minorHAnsi" w:hAnsiTheme="minorHAnsi"/>
          <w:b/>
          <w:color w:val="0070C0"/>
          <w:sz w:val="24"/>
          <w:szCs w:val="24"/>
          <w:lang w:val="nl-BE"/>
        </w:rPr>
      </w:pPr>
    </w:p>
    <w:p w:rsidR="006875F2" w:rsidRPr="006875F2" w:rsidRDefault="006875F2" w:rsidP="006875F2">
      <w:pPr>
        <w:pStyle w:val="Lijstalinea"/>
        <w:numPr>
          <w:ilvl w:val="0"/>
          <w:numId w:val="1"/>
        </w:numPr>
        <w:spacing w:before="0" w:after="0" w:line="259" w:lineRule="auto"/>
        <w:rPr>
          <w:rFonts w:asciiTheme="minorHAnsi" w:hAnsiTheme="minorHAnsi"/>
          <w:color w:val="000000" w:themeColor="text1"/>
          <w:sz w:val="24"/>
          <w:szCs w:val="24"/>
          <w:lang w:val="nl-BE"/>
        </w:rPr>
      </w:pPr>
      <w:r w:rsidRPr="006875F2">
        <w:rPr>
          <w:rFonts w:asciiTheme="minorHAnsi" w:hAnsiTheme="minorHAnsi"/>
          <w:color w:val="000000" w:themeColor="text1"/>
          <w:sz w:val="24"/>
          <w:szCs w:val="24"/>
          <w:lang w:val="nl-BE"/>
        </w:rPr>
        <w:t>Varia</w:t>
      </w:r>
    </w:p>
    <w:p w:rsidR="006057B9"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Pr>
          <w:rFonts w:asciiTheme="minorHAnsi" w:hAnsiTheme="minorHAnsi"/>
          <w:b/>
          <w:color w:val="0070C0"/>
          <w:sz w:val="24"/>
          <w:szCs w:val="24"/>
          <w:lang w:val="nl-BE"/>
        </w:rPr>
        <w:t>Amnesty International Schrijf –ze- vrij dag</w:t>
      </w:r>
    </w:p>
    <w:p w:rsid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Pr>
          <w:rFonts w:asciiTheme="minorHAnsi" w:hAnsiTheme="minorHAnsi"/>
          <w:b/>
          <w:color w:val="0070C0"/>
          <w:sz w:val="24"/>
          <w:szCs w:val="24"/>
          <w:lang w:val="nl-BE"/>
        </w:rPr>
        <w:t xml:space="preserve">Tijdens de Trans*maand = november, een transvlag uithangen bij het Roze Huis. </w:t>
      </w:r>
    </w:p>
    <w:p w:rsidR="006875F2" w:rsidRPr="006875F2" w:rsidRDefault="006875F2" w:rsidP="006875F2">
      <w:pPr>
        <w:pStyle w:val="Lijstalinea"/>
        <w:numPr>
          <w:ilvl w:val="0"/>
          <w:numId w:val="1"/>
        </w:numPr>
        <w:spacing w:before="0" w:after="0" w:line="259" w:lineRule="auto"/>
        <w:rPr>
          <w:rFonts w:asciiTheme="minorHAnsi" w:hAnsiTheme="minorHAnsi"/>
          <w:b/>
          <w:color w:val="0070C0"/>
          <w:sz w:val="24"/>
          <w:szCs w:val="24"/>
          <w:lang w:val="nl-BE"/>
        </w:rPr>
      </w:pPr>
      <w:r>
        <w:rPr>
          <w:rFonts w:asciiTheme="minorHAnsi" w:hAnsiTheme="minorHAnsi"/>
          <w:b/>
          <w:color w:val="0070C0"/>
          <w:sz w:val="24"/>
          <w:szCs w:val="24"/>
          <w:lang w:val="nl-BE"/>
        </w:rPr>
        <w:t xml:space="preserve">Aandacht vanuit het Stad voor 20 november, </w:t>
      </w:r>
      <w:proofErr w:type="spellStart"/>
      <w:r w:rsidR="007D4C9F">
        <w:rPr>
          <w:rFonts w:asciiTheme="minorHAnsi" w:hAnsiTheme="minorHAnsi"/>
          <w:b/>
          <w:color w:val="0070C0"/>
          <w:sz w:val="24"/>
          <w:szCs w:val="24"/>
          <w:lang w:val="nl-BE"/>
        </w:rPr>
        <w:t>Rememberance-day</w:t>
      </w:r>
      <w:proofErr w:type="spellEnd"/>
      <w:r w:rsidR="007D4C9F">
        <w:rPr>
          <w:rFonts w:asciiTheme="minorHAnsi" w:hAnsiTheme="minorHAnsi"/>
          <w:b/>
          <w:color w:val="0070C0"/>
          <w:sz w:val="24"/>
          <w:szCs w:val="24"/>
          <w:lang w:val="nl-BE"/>
        </w:rPr>
        <w:t xml:space="preserve">. </w:t>
      </w:r>
      <w:bookmarkStart w:id="0" w:name="_GoBack"/>
      <w:bookmarkEnd w:id="0"/>
    </w:p>
    <w:p w:rsidR="006057B9" w:rsidRPr="005A399D" w:rsidRDefault="006057B9" w:rsidP="006057B9">
      <w:pPr>
        <w:rPr>
          <w:sz w:val="24"/>
          <w:szCs w:val="24"/>
        </w:rPr>
      </w:pPr>
    </w:p>
    <w:p w:rsidR="00764386" w:rsidRPr="005A399D" w:rsidRDefault="00764386" w:rsidP="00764386">
      <w:pPr>
        <w:pStyle w:val="Lijstalinea"/>
        <w:rPr>
          <w:rFonts w:asciiTheme="minorHAnsi" w:hAnsiTheme="minorHAnsi"/>
          <w:sz w:val="24"/>
          <w:szCs w:val="24"/>
          <w:lang w:val="nl-BE"/>
        </w:rPr>
      </w:pPr>
    </w:p>
    <w:p w:rsidR="00764386" w:rsidRPr="005A399D" w:rsidRDefault="00764386" w:rsidP="00764386">
      <w:pPr>
        <w:rPr>
          <w:sz w:val="24"/>
          <w:szCs w:val="24"/>
        </w:rPr>
      </w:pPr>
    </w:p>
    <w:p w:rsidR="00AE028C" w:rsidRPr="005A399D" w:rsidRDefault="00AE028C" w:rsidP="0056084C">
      <w:pPr>
        <w:pStyle w:val="Lijstalinea"/>
        <w:spacing w:before="0" w:after="160" w:line="259" w:lineRule="auto"/>
        <w:rPr>
          <w:rFonts w:asciiTheme="minorHAnsi" w:hAnsiTheme="minorHAnsi"/>
          <w:sz w:val="24"/>
          <w:szCs w:val="24"/>
          <w:lang w:val="nl-BE"/>
        </w:rPr>
      </w:pPr>
    </w:p>
    <w:p w:rsidR="007D7C31" w:rsidRPr="005A399D" w:rsidRDefault="007D7C31" w:rsidP="007D7C31">
      <w:pPr>
        <w:pStyle w:val="Lijstalinea"/>
        <w:spacing w:before="0" w:after="160" w:line="259" w:lineRule="auto"/>
        <w:rPr>
          <w:rFonts w:asciiTheme="minorHAnsi" w:hAnsiTheme="minorHAnsi"/>
          <w:sz w:val="24"/>
          <w:szCs w:val="24"/>
          <w:lang w:val="nl-BE"/>
        </w:rPr>
      </w:pPr>
    </w:p>
    <w:sectPr w:rsidR="007D7C31" w:rsidRPr="005A39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0F" w:rsidRDefault="00EB3C0F" w:rsidP="00EB3C0F">
      <w:pPr>
        <w:spacing w:after="0" w:line="240" w:lineRule="auto"/>
      </w:pPr>
      <w:r>
        <w:separator/>
      </w:r>
    </w:p>
  </w:endnote>
  <w:endnote w:type="continuationSeparator" w:id="0">
    <w:p w:rsidR="00EB3C0F" w:rsidRDefault="00EB3C0F" w:rsidP="00EB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tonITCT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77433"/>
      <w:docPartObj>
        <w:docPartGallery w:val="Page Numbers (Bottom of Page)"/>
        <w:docPartUnique/>
      </w:docPartObj>
    </w:sdtPr>
    <w:sdtEndPr/>
    <w:sdtContent>
      <w:p w:rsidR="00EB3C0F" w:rsidRDefault="00EB3C0F">
        <w:pPr>
          <w:pStyle w:val="Voettekst"/>
          <w:jc w:val="right"/>
        </w:pPr>
        <w:r>
          <w:fldChar w:fldCharType="begin"/>
        </w:r>
        <w:r>
          <w:instrText>PAGE   \* MERGEFORMAT</w:instrText>
        </w:r>
        <w:r>
          <w:fldChar w:fldCharType="separate"/>
        </w:r>
        <w:r w:rsidR="007D4C9F" w:rsidRPr="007D4C9F">
          <w:rPr>
            <w:noProof/>
            <w:lang w:val="nl-NL"/>
          </w:rPr>
          <w:t>3</w:t>
        </w:r>
        <w:r>
          <w:fldChar w:fldCharType="end"/>
        </w:r>
      </w:p>
    </w:sdtContent>
  </w:sdt>
  <w:p w:rsidR="00EB3C0F" w:rsidRDefault="00EB3C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0F" w:rsidRDefault="00EB3C0F" w:rsidP="00EB3C0F">
      <w:pPr>
        <w:spacing w:after="0" w:line="240" w:lineRule="auto"/>
      </w:pPr>
      <w:r>
        <w:separator/>
      </w:r>
    </w:p>
  </w:footnote>
  <w:footnote w:type="continuationSeparator" w:id="0">
    <w:p w:rsidR="00EB3C0F" w:rsidRDefault="00EB3C0F" w:rsidP="00EB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0F" w:rsidRDefault="00943931">
    <w:pPr>
      <w:pStyle w:val="Koptekst"/>
    </w:pPr>
    <w:r>
      <w:t xml:space="preserve">Denkmoment </w:t>
    </w:r>
    <w:proofErr w:type="spellStart"/>
    <w:r>
      <w:t>GenderFLux</w:t>
    </w:r>
    <w:proofErr w:type="spellEnd"/>
    <w:r>
      <w:t>: Wat verwachten we als vereniging van Het Roze Huis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pt;height:52.2pt" o:bullet="t">
        <v:imagedata r:id="rId1" o:title=""/>
      </v:shape>
    </w:pict>
  </w:numPicBullet>
  <w:abstractNum w:abstractNumId="0" w15:restartNumberingAfterBreak="0">
    <w:nsid w:val="1432762C"/>
    <w:multiLevelType w:val="hybridMultilevel"/>
    <w:tmpl w:val="9230E146"/>
    <w:lvl w:ilvl="0" w:tplc="2B5E40E2">
      <w:start w:val="5"/>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3DC621F9"/>
    <w:multiLevelType w:val="hybridMultilevel"/>
    <w:tmpl w:val="8B7A41A4"/>
    <w:lvl w:ilvl="0" w:tplc="4C20B8C2">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A05511"/>
    <w:multiLevelType w:val="hybridMultilevel"/>
    <w:tmpl w:val="215417CE"/>
    <w:lvl w:ilvl="0" w:tplc="B12C827E">
      <w:start w:val="1"/>
      <w:numFmt w:val="bullet"/>
      <w:lvlText w:val=""/>
      <w:lvlPicBulletId w:val="0"/>
      <w:lvlJc w:val="center"/>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C96F7D"/>
    <w:multiLevelType w:val="hybridMultilevel"/>
    <w:tmpl w:val="B984801E"/>
    <w:lvl w:ilvl="0" w:tplc="2B5E40E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162218"/>
    <w:multiLevelType w:val="hybridMultilevel"/>
    <w:tmpl w:val="4C5E0608"/>
    <w:lvl w:ilvl="0" w:tplc="2B5E40E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C"/>
    <w:rsid w:val="00000164"/>
    <w:rsid w:val="00000B49"/>
    <w:rsid w:val="000011E1"/>
    <w:rsid w:val="00003527"/>
    <w:rsid w:val="00004CA4"/>
    <w:rsid w:val="00010FFE"/>
    <w:rsid w:val="00011EAE"/>
    <w:rsid w:val="00011FD8"/>
    <w:rsid w:val="000146DB"/>
    <w:rsid w:val="00014C3C"/>
    <w:rsid w:val="000204CA"/>
    <w:rsid w:val="0002112E"/>
    <w:rsid w:val="00022948"/>
    <w:rsid w:val="00022F50"/>
    <w:rsid w:val="0003197D"/>
    <w:rsid w:val="00033866"/>
    <w:rsid w:val="00033C6F"/>
    <w:rsid w:val="00037013"/>
    <w:rsid w:val="00043675"/>
    <w:rsid w:val="00045DC6"/>
    <w:rsid w:val="00047EDD"/>
    <w:rsid w:val="00050C37"/>
    <w:rsid w:val="000515F8"/>
    <w:rsid w:val="00053FBC"/>
    <w:rsid w:val="00054057"/>
    <w:rsid w:val="000652EC"/>
    <w:rsid w:val="000657C4"/>
    <w:rsid w:val="00070A2E"/>
    <w:rsid w:val="00071A41"/>
    <w:rsid w:val="00075103"/>
    <w:rsid w:val="00077197"/>
    <w:rsid w:val="00083FAE"/>
    <w:rsid w:val="0008594D"/>
    <w:rsid w:val="00092D8D"/>
    <w:rsid w:val="000974D1"/>
    <w:rsid w:val="000A4B4E"/>
    <w:rsid w:val="000B2F63"/>
    <w:rsid w:val="000C2D49"/>
    <w:rsid w:val="000C359F"/>
    <w:rsid w:val="000C3ED4"/>
    <w:rsid w:val="000D1913"/>
    <w:rsid w:val="000D3B96"/>
    <w:rsid w:val="000E1D91"/>
    <w:rsid w:val="000E260A"/>
    <w:rsid w:val="000E3E44"/>
    <w:rsid w:val="000F1D9D"/>
    <w:rsid w:val="000F57C9"/>
    <w:rsid w:val="00111291"/>
    <w:rsid w:val="00120D23"/>
    <w:rsid w:val="00121632"/>
    <w:rsid w:val="00122E8F"/>
    <w:rsid w:val="00123394"/>
    <w:rsid w:val="00131847"/>
    <w:rsid w:val="00134F43"/>
    <w:rsid w:val="00147850"/>
    <w:rsid w:val="00156CB3"/>
    <w:rsid w:val="00160F6E"/>
    <w:rsid w:val="00162B3D"/>
    <w:rsid w:val="00166864"/>
    <w:rsid w:val="00166A80"/>
    <w:rsid w:val="00167532"/>
    <w:rsid w:val="00182A74"/>
    <w:rsid w:val="00182B73"/>
    <w:rsid w:val="0019377F"/>
    <w:rsid w:val="0019439A"/>
    <w:rsid w:val="001A2B9A"/>
    <w:rsid w:val="001A336D"/>
    <w:rsid w:val="001A44AE"/>
    <w:rsid w:val="001A6741"/>
    <w:rsid w:val="001B111A"/>
    <w:rsid w:val="001B31E8"/>
    <w:rsid w:val="001B6F9B"/>
    <w:rsid w:val="001B7FB9"/>
    <w:rsid w:val="001C414B"/>
    <w:rsid w:val="001E1D16"/>
    <w:rsid w:val="001E2E4B"/>
    <w:rsid w:val="001E7BB0"/>
    <w:rsid w:val="001F2953"/>
    <w:rsid w:val="001F7D87"/>
    <w:rsid w:val="00202509"/>
    <w:rsid w:val="002056D5"/>
    <w:rsid w:val="00206FB4"/>
    <w:rsid w:val="002123C5"/>
    <w:rsid w:val="00214C95"/>
    <w:rsid w:val="00223F83"/>
    <w:rsid w:val="0023201E"/>
    <w:rsid w:val="00245302"/>
    <w:rsid w:val="00263278"/>
    <w:rsid w:val="00263A06"/>
    <w:rsid w:val="00273B48"/>
    <w:rsid w:val="002740C0"/>
    <w:rsid w:val="00286F6D"/>
    <w:rsid w:val="002A01B9"/>
    <w:rsid w:val="002A1B7E"/>
    <w:rsid w:val="002A4155"/>
    <w:rsid w:val="002A4414"/>
    <w:rsid w:val="002A5D27"/>
    <w:rsid w:val="002B4B7E"/>
    <w:rsid w:val="002C014B"/>
    <w:rsid w:val="002D1FA0"/>
    <w:rsid w:val="002D3492"/>
    <w:rsid w:val="002E2535"/>
    <w:rsid w:val="002E52F7"/>
    <w:rsid w:val="002E626E"/>
    <w:rsid w:val="002F4490"/>
    <w:rsid w:val="002F690C"/>
    <w:rsid w:val="002F7E13"/>
    <w:rsid w:val="00302ADE"/>
    <w:rsid w:val="00304FC0"/>
    <w:rsid w:val="003051A5"/>
    <w:rsid w:val="00312B9B"/>
    <w:rsid w:val="00313038"/>
    <w:rsid w:val="00321556"/>
    <w:rsid w:val="00324816"/>
    <w:rsid w:val="00332C65"/>
    <w:rsid w:val="00340E2B"/>
    <w:rsid w:val="003432E5"/>
    <w:rsid w:val="00343E6E"/>
    <w:rsid w:val="00346304"/>
    <w:rsid w:val="00346553"/>
    <w:rsid w:val="00353D85"/>
    <w:rsid w:val="00354EAC"/>
    <w:rsid w:val="00372DA5"/>
    <w:rsid w:val="0037485B"/>
    <w:rsid w:val="00382E14"/>
    <w:rsid w:val="00385B54"/>
    <w:rsid w:val="003878D0"/>
    <w:rsid w:val="0039679A"/>
    <w:rsid w:val="003A0263"/>
    <w:rsid w:val="003A3410"/>
    <w:rsid w:val="003A4CF7"/>
    <w:rsid w:val="003B2C52"/>
    <w:rsid w:val="003C6B2B"/>
    <w:rsid w:val="003D0D46"/>
    <w:rsid w:val="003D4E9F"/>
    <w:rsid w:val="003E35DD"/>
    <w:rsid w:val="003F1C21"/>
    <w:rsid w:val="00411293"/>
    <w:rsid w:val="00411651"/>
    <w:rsid w:val="00420012"/>
    <w:rsid w:val="00421159"/>
    <w:rsid w:val="0042691B"/>
    <w:rsid w:val="004279DC"/>
    <w:rsid w:val="00431390"/>
    <w:rsid w:val="00431833"/>
    <w:rsid w:val="004328D8"/>
    <w:rsid w:val="004357F9"/>
    <w:rsid w:val="00437044"/>
    <w:rsid w:val="00440182"/>
    <w:rsid w:val="00441154"/>
    <w:rsid w:val="00443712"/>
    <w:rsid w:val="004442A4"/>
    <w:rsid w:val="00446FF8"/>
    <w:rsid w:val="00455B0B"/>
    <w:rsid w:val="00477379"/>
    <w:rsid w:val="00482A9B"/>
    <w:rsid w:val="004830D3"/>
    <w:rsid w:val="004925B3"/>
    <w:rsid w:val="004A0DE9"/>
    <w:rsid w:val="004A1DAF"/>
    <w:rsid w:val="004A2B96"/>
    <w:rsid w:val="004A57CA"/>
    <w:rsid w:val="004B3EC8"/>
    <w:rsid w:val="004B6CFF"/>
    <w:rsid w:val="004B75FA"/>
    <w:rsid w:val="004B7DD5"/>
    <w:rsid w:val="004C33CE"/>
    <w:rsid w:val="004D63E6"/>
    <w:rsid w:val="004D7FAD"/>
    <w:rsid w:val="004E32F0"/>
    <w:rsid w:val="004E6FB7"/>
    <w:rsid w:val="004E7AE0"/>
    <w:rsid w:val="004F0CE7"/>
    <w:rsid w:val="004F2788"/>
    <w:rsid w:val="004F6DF5"/>
    <w:rsid w:val="0050516C"/>
    <w:rsid w:val="005062E3"/>
    <w:rsid w:val="00506362"/>
    <w:rsid w:val="00506D14"/>
    <w:rsid w:val="00512E2A"/>
    <w:rsid w:val="00513EFD"/>
    <w:rsid w:val="005176CC"/>
    <w:rsid w:val="00520ECE"/>
    <w:rsid w:val="00526CD6"/>
    <w:rsid w:val="005276AB"/>
    <w:rsid w:val="005321F3"/>
    <w:rsid w:val="00532891"/>
    <w:rsid w:val="005354F6"/>
    <w:rsid w:val="005361C3"/>
    <w:rsid w:val="00537841"/>
    <w:rsid w:val="0054310B"/>
    <w:rsid w:val="00543955"/>
    <w:rsid w:val="0054454C"/>
    <w:rsid w:val="00545D2F"/>
    <w:rsid w:val="00545E96"/>
    <w:rsid w:val="005556D6"/>
    <w:rsid w:val="0056084C"/>
    <w:rsid w:val="0056408C"/>
    <w:rsid w:val="005669F6"/>
    <w:rsid w:val="00570D5C"/>
    <w:rsid w:val="00571EBA"/>
    <w:rsid w:val="0057399E"/>
    <w:rsid w:val="00587564"/>
    <w:rsid w:val="005A0547"/>
    <w:rsid w:val="005A26E2"/>
    <w:rsid w:val="005A399D"/>
    <w:rsid w:val="005A65C4"/>
    <w:rsid w:val="005B1A5E"/>
    <w:rsid w:val="005B397A"/>
    <w:rsid w:val="005B4E30"/>
    <w:rsid w:val="005C15F0"/>
    <w:rsid w:val="005C4D5F"/>
    <w:rsid w:val="005C55CD"/>
    <w:rsid w:val="005C5D72"/>
    <w:rsid w:val="005C6C6F"/>
    <w:rsid w:val="005C7AB4"/>
    <w:rsid w:val="005D723D"/>
    <w:rsid w:val="005E2344"/>
    <w:rsid w:val="005E43F4"/>
    <w:rsid w:val="005F46F7"/>
    <w:rsid w:val="006057B9"/>
    <w:rsid w:val="00611667"/>
    <w:rsid w:val="00611DA3"/>
    <w:rsid w:val="006124E6"/>
    <w:rsid w:val="00614480"/>
    <w:rsid w:val="0062333A"/>
    <w:rsid w:val="00630B2F"/>
    <w:rsid w:val="00635C2F"/>
    <w:rsid w:val="0064513C"/>
    <w:rsid w:val="00650322"/>
    <w:rsid w:val="00652C39"/>
    <w:rsid w:val="00656CC5"/>
    <w:rsid w:val="006643DB"/>
    <w:rsid w:val="0066599C"/>
    <w:rsid w:val="006777D8"/>
    <w:rsid w:val="00681A50"/>
    <w:rsid w:val="006846C5"/>
    <w:rsid w:val="0068569B"/>
    <w:rsid w:val="006875F2"/>
    <w:rsid w:val="00690215"/>
    <w:rsid w:val="00692D98"/>
    <w:rsid w:val="00694912"/>
    <w:rsid w:val="006A2FCD"/>
    <w:rsid w:val="006B13BA"/>
    <w:rsid w:val="006C075C"/>
    <w:rsid w:val="006C1F4C"/>
    <w:rsid w:val="006C2DDD"/>
    <w:rsid w:val="006C481D"/>
    <w:rsid w:val="006D3491"/>
    <w:rsid w:val="006E6617"/>
    <w:rsid w:val="006F1156"/>
    <w:rsid w:val="007014E8"/>
    <w:rsid w:val="00714665"/>
    <w:rsid w:val="00715EDA"/>
    <w:rsid w:val="00716CC7"/>
    <w:rsid w:val="007227F6"/>
    <w:rsid w:val="0072380C"/>
    <w:rsid w:val="007242EC"/>
    <w:rsid w:val="00725EF0"/>
    <w:rsid w:val="0072781A"/>
    <w:rsid w:val="0074061C"/>
    <w:rsid w:val="0074213F"/>
    <w:rsid w:val="00744819"/>
    <w:rsid w:val="007472A6"/>
    <w:rsid w:val="00763E23"/>
    <w:rsid w:val="00764386"/>
    <w:rsid w:val="00766476"/>
    <w:rsid w:val="007762E8"/>
    <w:rsid w:val="007777B3"/>
    <w:rsid w:val="00777ADF"/>
    <w:rsid w:val="00782B00"/>
    <w:rsid w:val="00792A45"/>
    <w:rsid w:val="00794A14"/>
    <w:rsid w:val="00796233"/>
    <w:rsid w:val="007A1C64"/>
    <w:rsid w:val="007A53F9"/>
    <w:rsid w:val="007A7B24"/>
    <w:rsid w:val="007B0308"/>
    <w:rsid w:val="007B13E3"/>
    <w:rsid w:val="007B2201"/>
    <w:rsid w:val="007B4870"/>
    <w:rsid w:val="007B6D43"/>
    <w:rsid w:val="007C17F5"/>
    <w:rsid w:val="007D0923"/>
    <w:rsid w:val="007D4C9F"/>
    <w:rsid w:val="007D7C31"/>
    <w:rsid w:val="007E268D"/>
    <w:rsid w:val="007E4F75"/>
    <w:rsid w:val="00806CE3"/>
    <w:rsid w:val="00811457"/>
    <w:rsid w:val="00811C4A"/>
    <w:rsid w:val="008329BF"/>
    <w:rsid w:val="00836C01"/>
    <w:rsid w:val="00840077"/>
    <w:rsid w:val="008456E7"/>
    <w:rsid w:val="00852CD6"/>
    <w:rsid w:val="00854D31"/>
    <w:rsid w:val="0086653C"/>
    <w:rsid w:val="008716AA"/>
    <w:rsid w:val="00877C25"/>
    <w:rsid w:val="0088227A"/>
    <w:rsid w:val="008830B9"/>
    <w:rsid w:val="00890D8A"/>
    <w:rsid w:val="00894EED"/>
    <w:rsid w:val="00897B91"/>
    <w:rsid w:val="008A0D75"/>
    <w:rsid w:val="008A2CA0"/>
    <w:rsid w:val="008A70C1"/>
    <w:rsid w:val="008A7401"/>
    <w:rsid w:val="008B412E"/>
    <w:rsid w:val="008B41D5"/>
    <w:rsid w:val="008B47CF"/>
    <w:rsid w:val="008B6A75"/>
    <w:rsid w:val="008C79CB"/>
    <w:rsid w:val="008D03B3"/>
    <w:rsid w:val="008D5C26"/>
    <w:rsid w:val="008E28E2"/>
    <w:rsid w:val="008E46FB"/>
    <w:rsid w:val="008E5A04"/>
    <w:rsid w:val="008E5FBD"/>
    <w:rsid w:val="008F4F24"/>
    <w:rsid w:val="008F57EB"/>
    <w:rsid w:val="00903928"/>
    <w:rsid w:val="00907FC6"/>
    <w:rsid w:val="0091256D"/>
    <w:rsid w:val="00922D2B"/>
    <w:rsid w:val="00925193"/>
    <w:rsid w:val="009251C9"/>
    <w:rsid w:val="00931999"/>
    <w:rsid w:val="00933563"/>
    <w:rsid w:val="00941AAC"/>
    <w:rsid w:val="00943931"/>
    <w:rsid w:val="009505F5"/>
    <w:rsid w:val="00951E0D"/>
    <w:rsid w:val="009572C2"/>
    <w:rsid w:val="00960F83"/>
    <w:rsid w:val="009736FE"/>
    <w:rsid w:val="00981128"/>
    <w:rsid w:val="00986328"/>
    <w:rsid w:val="00990DB7"/>
    <w:rsid w:val="00991020"/>
    <w:rsid w:val="00991567"/>
    <w:rsid w:val="00993CCB"/>
    <w:rsid w:val="009A237E"/>
    <w:rsid w:val="009A3338"/>
    <w:rsid w:val="009B2C8D"/>
    <w:rsid w:val="009B7B94"/>
    <w:rsid w:val="009C2369"/>
    <w:rsid w:val="009C367A"/>
    <w:rsid w:val="009D03F7"/>
    <w:rsid w:val="009D0C56"/>
    <w:rsid w:val="009D33A2"/>
    <w:rsid w:val="009D3E3A"/>
    <w:rsid w:val="009E0F2A"/>
    <w:rsid w:val="009E2474"/>
    <w:rsid w:val="009E4489"/>
    <w:rsid w:val="009E7A88"/>
    <w:rsid w:val="009F0110"/>
    <w:rsid w:val="00A005E8"/>
    <w:rsid w:val="00A00F8B"/>
    <w:rsid w:val="00A151BA"/>
    <w:rsid w:val="00A17C93"/>
    <w:rsid w:val="00A23272"/>
    <w:rsid w:val="00A232AF"/>
    <w:rsid w:val="00A2719E"/>
    <w:rsid w:val="00A31E51"/>
    <w:rsid w:val="00A346EB"/>
    <w:rsid w:val="00A35664"/>
    <w:rsid w:val="00A35D53"/>
    <w:rsid w:val="00A419B2"/>
    <w:rsid w:val="00A51121"/>
    <w:rsid w:val="00A51F3D"/>
    <w:rsid w:val="00A52E8F"/>
    <w:rsid w:val="00A5495B"/>
    <w:rsid w:val="00A57D0D"/>
    <w:rsid w:val="00A62CD5"/>
    <w:rsid w:val="00A700F3"/>
    <w:rsid w:val="00A702A0"/>
    <w:rsid w:val="00A8089B"/>
    <w:rsid w:val="00A864D2"/>
    <w:rsid w:val="00A9672A"/>
    <w:rsid w:val="00AB0AE0"/>
    <w:rsid w:val="00AB0F9F"/>
    <w:rsid w:val="00AB36AD"/>
    <w:rsid w:val="00AC1B4F"/>
    <w:rsid w:val="00AD41C1"/>
    <w:rsid w:val="00AD7526"/>
    <w:rsid w:val="00AE028C"/>
    <w:rsid w:val="00AE33FD"/>
    <w:rsid w:val="00AF41DE"/>
    <w:rsid w:val="00AF6980"/>
    <w:rsid w:val="00B032AD"/>
    <w:rsid w:val="00B03839"/>
    <w:rsid w:val="00B038C4"/>
    <w:rsid w:val="00B03BC1"/>
    <w:rsid w:val="00B124EF"/>
    <w:rsid w:val="00B14232"/>
    <w:rsid w:val="00B2100B"/>
    <w:rsid w:val="00B2319E"/>
    <w:rsid w:val="00B25321"/>
    <w:rsid w:val="00B32B22"/>
    <w:rsid w:val="00B33800"/>
    <w:rsid w:val="00B37642"/>
    <w:rsid w:val="00B41E28"/>
    <w:rsid w:val="00B428E2"/>
    <w:rsid w:val="00B4659E"/>
    <w:rsid w:val="00B51122"/>
    <w:rsid w:val="00B5157F"/>
    <w:rsid w:val="00B53D2D"/>
    <w:rsid w:val="00B61510"/>
    <w:rsid w:val="00B62392"/>
    <w:rsid w:val="00B63DBE"/>
    <w:rsid w:val="00B65705"/>
    <w:rsid w:val="00B71227"/>
    <w:rsid w:val="00B71A8E"/>
    <w:rsid w:val="00B7738C"/>
    <w:rsid w:val="00B828DC"/>
    <w:rsid w:val="00B83A88"/>
    <w:rsid w:val="00B86293"/>
    <w:rsid w:val="00B97441"/>
    <w:rsid w:val="00BA3695"/>
    <w:rsid w:val="00BA66A3"/>
    <w:rsid w:val="00BB0D0D"/>
    <w:rsid w:val="00BB39E9"/>
    <w:rsid w:val="00BB4AAD"/>
    <w:rsid w:val="00BB5C48"/>
    <w:rsid w:val="00BC20A8"/>
    <w:rsid w:val="00BC7D27"/>
    <w:rsid w:val="00BC7F18"/>
    <w:rsid w:val="00BD0929"/>
    <w:rsid w:val="00BD48F7"/>
    <w:rsid w:val="00BE01DE"/>
    <w:rsid w:val="00BE13B9"/>
    <w:rsid w:val="00BE33E7"/>
    <w:rsid w:val="00BF18F8"/>
    <w:rsid w:val="00BF22CE"/>
    <w:rsid w:val="00BF5C5E"/>
    <w:rsid w:val="00BF5EF5"/>
    <w:rsid w:val="00C00461"/>
    <w:rsid w:val="00C01BB0"/>
    <w:rsid w:val="00C02CEF"/>
    <w:rsid w:val="00C06237"/>
    <w:rsid w:val="00C31A96"/>
    <w:rsid w:val="00C34DB7"/>
    <w:rsid w:val="00C365B2"/>
    <w:rsid w:val="00C379EF"/>
    <w:rsid w:val="00C42F75"/>
    <w:rsid w:val="00C50DE2"/>
    <w:rsid w:val="00C51760"/>
    <w:rsid w:val="00C51DDA"/>
    <w:rsid w:val="00C51FA7"/>
    <w:rsid w:val="00C5469E"/>
    <w:rsid w:val="00C613A8"/>
    <w:rsid w:val="00C65562"/>
    <w:rsid w:val="00C70FCB"/>
    <w:rsid w:val="00C82B34"/>
    <w:rsid w:val="00C93129"/>
    <w:rsid w:val="00CA1264"/>
    <w:rsid w:val="00CA1D5E"/>
    <w:rsid w:val="00CA5A47"/>
    <w:rsid w:val="00CB0514"/>
    <w:rsid w:val="00CB649A"/>
    <w:rsid w:val="00CD1CA0"/>
    <w:rsid w:val="00CD1FA1"/>
    <w:rsid w:val="00CD66A1"/>
    <w:rsid w:val="00CE323B"/>
    <w:rsid w:val="00CE3E26"/>
    <w:rsid w:val="00CE67BF"/>
    <w:rsid w:val="00D004E4"/>
    <w:rsid w:val="00D0664D"/>
    <w:rsid w:val="00D10F02"/>
    <w:rsid w:val="00D13F7D"/>
    <w:rsid w:val="00D30985"/>
    <w:rsid w:val="00D3145C"/>
    <w:rsid w:val="00D43DAA"/>
    <w:rsid w:val="00D44A10"/>
    <w:rsid w:val="00D530DB"/>
    <w:rsid w:val="00D57E2D"/>
    <w:rsid w:val="00D64E30"/>
    <w:rsid w:val="00D65E78"/>
    <w:rsid w:val="00D70043"/>
    <w:rsid w:val="00D71E5A"/>
    <w:rsid w:val="00D731A3"/>
    <w:rsid w:val="00D7599B"/>
    <w:rsid w:val="00D759E9"/>
    <w:rsid w:val="00D76A29"/>
    <w:rsid w:val="00D775CA"/>
    <w:rsid w:val="00DA7C09"/>
    <w:rsid w:val="00DB2739"/>
    <w:rsid w:val="00DB332B"/>
    <w:rsid w:val="00DB5369"/>
    <w:rsid w:val="00DB5FB9"/>
    <w:rsid w:val="00DB7E6E"/>
    <w:rsid w:val="00DC1BCC"/>
    <w:rsid w:val="00DC2564"/>
    <w:rsid w:val="00DD2262"/>
    <w:rsid w:val="00DD3EEA"/>
    <w:rsid w:val="00DD4B52"/>
    <w:rsid w:val="00DE0D14"/>
    <w:rsid w:val="00DE18AF"/>
    <w:rsid w:val="00DF6CE3"/>
    <w:rsid w:val="00E0425B"/>
    <w:rsid w:val="00E11F49"/>
    <w:rsid w:val="00E13D3E"/>
    <w:rsid w:val="00E1710F"/>
    <w:rsid w:val="00E1727D"/>
    <w:rsid w:val="00E20366"/>
    <w:rsid w:val="00E232FC"/>
    <w:rsid w:val="00E30F72"/>
    <w:rsid w:val="00E31AAC"/>
    <w:rsid w:val="00E3215F"/>
    <w:rsid w:val="00E369C9"/>
    <w:rsid w:val="00E37AB6"/>
    <w:rsid w:val="00E41372"/>
    <w:rsid w:val="00E44047"/>
    <w:rsid w:val="00E47E95"/>
    <w:rsid w:val="00E56647"/>
    <w:rsid w:val="00E56DDB"/>
    <w:rsid w:val="00E56E1A"/>
    <w:rsid w:val="00E57C66"/>
    <w:rsid w:val="00E60373"/>
    <w:rsid w:val="00E60499"/>
    <w:rsid w:val="00E64B56"/>
    <w:rsid w:val="00E67367"/>
    <w:rsid w:val="00E73C03"/>
    <w:rsid w:val="00E8130E"/>
    <w:rsid w:val="00E92D81"/>
    <w:rsid w:val="00E96739"/>
    <w:rsid w:val="00EA1260"/>
    <w:rsid w:val="00EA53BA"/>
    <w:rsid w:val="00EB3C0F"/>
    <w:rsid w:val="00EB6F52"/>
    <w:rsid w:val="00EB71D1"/>
    <w:rsid w:val="00EC1418"/>
    <w:rsid w:val="00EC2DE2"/>
    <w:rsid w:val="00EC7449"/>
    <w:rsid w:val="00ED07A1"/>
    <w:rsid w:val="00ED6E5C"/>
    <w:rsid w:val="00ED7000"/>
    <w:rsid w:val="00EE0519"/>
    <w:rsid w:val="00EE3581"/>
    <w:rsid w:val="00EE4430"/>
    <w:rsid w:val="00EE543A"/>
    <w:rsid w:val="00EE548E"/>
    <w:rsid w:val="00EE56F1"/>
    <w:rsid w:val="00EE5B15"/>
    <w:rsid w:val="00EF171D"/>
    <w:rsid w:val="00F022AF"/>
    <w:rsid w:val="00F0492A"/>
    <w:rsid w:val="00F05A9A"/>
    <w:rsid w:val="00F075B6"/>
    <w:rsid w:val="00F15584"/>
    <w:rsid w:val="00F16B84"/>
    <w:rsid w:val="00F22341"/>
    <w:rsid w:val="00F23FD0"/>
    <w:rsid w:val="00F24AC0"/>
    <w:rsid w:val="00F26FA8"/>
    <w:rsid w:val="00F41447"/>
    <w:rsid w:val="00F4287F"/>
    <w:rsid w:val="00F45D49"/>
    <w:rsid w:val="00F50CA7"/>
    <w:rsid w:val="00F56866"/>
    <w:rsid w:val="00F61730"/>
    <w:rsid w:val="00F62B12"/>
    <w:rsid w:val="00F72C28"/>
    <w:rsid w:val="00F765B3"/>
    <w:rsid w:val="00F87162"/>
    <w:rsid w:val="00F874DC"/>
    <w:rsid w:val="00F94AF8"/>
    <w:rsid w:val="00F96D0C"/>
    <w:rsid w:val="00FA33E1"/>
    <w:rsid w:val="00FA5C78"/>
    <w:rsid w:val="00FB165E"/>
    <w:rsid w:val="00FC55AF"/>
    <w:rsid w:val="00FC7A63"/>
    <w:rsid w:val="00FD2AA4"/>
    <w:rsid w:val="00FD2DDD"/>
    <w:rsid w:val="00FD39BD"/>
    <w:rsid w:val="00FE182B"/>
    <w:rsid w:val="00FE7167"/>
    <w:rsid w:val="00FF3F7E"/>
    <w:rsid w:val="00FF5E94"/>
    <w:rsid w:val="00FF6C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BEC232-6EF3-4E89-8171-7146F40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084C"/>
    <w:pPr>
      <w:spacing w:before="200" w:after="200" w:line="276" w:lineRule="auto"/>
      <w:ind w:left="720"/>
      <w:contextualSpacing/>
    </w:pPr>
    <w:rPr>
      <w:rFonts w:ascii="JohnstonITCTT" w:eastAsia="Times New Roman" w:hAnsi="JohnstonITCTT" w:cs="Times New Roman"/>
      <w:sz w:val="20"/>
      <w:szCs w:val="20"/>
      <w:lang w:val="en-US" w:bidi="en-US"/>
    </w:rPr>
  </w:style>
  <w:style w:type="paragraph" w:styleId="Ballontekst">
    <w:name w:val="Balloon Text"/>
    <w:basedOn w:val="Standaard"/>
    <w:link w:val="BallontekstChar"/>
    <w:uiPriority w:val="99"/>
    <w:semiHidden/>
    <w:unhideWhenUsed/>
    <w:rsid w:val="00836C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C01"/>
    <w:rPr>
      <w:rFonts w:ascii="Segoe UI" w:hAnsi="Segoe UI" w:cs="Segoe UI"/>
      <w:sz w:val="18"/>
      <w:szCs w:val="18"/>
    </w:rPr>
  </w:style>
  <w:style w:type="paragraph" w:styleId="Koptekst">
    <w:name w:val="header"/>
    <w:basedOn w:val="Standaard"/>
    <w:link w:val="KoptekstChar"/>
    <w:uiPriority w:val="99"/>
    <w:unhideWhenUsed/>
    <w:rsid w:val="00EB3C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3C0F"/>
  </w:style>
  <w:style w:type="paragraph" w:styleId="Voettekst">
    <w:name w:val="footer"/>
    <w:basedOn w:val="Standaard"/>
    <w:link w:val="VoettekstChar"/>
    <w:uiPriority w:val="99"/>
    <w:unhideWhenUsed/>
    <w:rsid w:val="00EB3C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1111</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Parys</dc:creator>
  <cp:keywords/>
  <dc:description/>
  <cp:lastModifiedBy>Patricia Van Parys</cp:lastModifiedBy>
  <cp:revision>3</cp:revision>
  <cp:lastPrinted>2017-03-28T12:38:00Z</cp:lastPrinted>
  <dcterms:created xsi:type="dcterms:W3CDTF">2017-10-17T09:18:00Z</dcterms:created>
  <dcterms:modified xsi:type="dcterms:W3CDTF">2017-10-17T09:59:00Z</dcterms:modified>
</cp:coreProperties>
</file>