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5935E" w14:textId="77777777" w:rsidR="009C2DF4" w:rsidRDefault="009C2DF4" w:rsidP="009C2DF4">
      <w:pPr>
        <w:rPr>
          <w:rFonts w:ascii="Comic Sans MS" w:hAnsi="Comic Sans MS"/>
          <w:b/>
          <w:sz w:val="28"/>
          <w:szCs w:val="28"/>
        </w:rPr>
      </w:pPr>
      <w:bookmarkStart w:id="0" w:name="_GoBack"/>
      <w:bookmarkEnd w:id="0"/>
      <w:r>
        <w:rPr>
          <w:rFonts w:ascii="Comic Sans MS" w:hAnsi="Comic Sans MS"/>
          <w:b/>
          <w:sz w:val="28"/>
          <w:szCs w:val="28"/>
        </w:rPr>
        <w:t>How mindful am I?</w:t>
      </w:r>
    </w:p>
    <w:p w14:paraId="53933558" w14:textId="77777777" w:rsidR="009C2DF4" w:rsidRDefault="009C2DF4" w:rsidP="009C2DF4">
      <w:pPr>
        <w:rPr>
          <w:rFonts w:ascii="Comic Sans MS" w:hAnsi="Comic Sans MS"/>
          <w:sz w:val="22"/>
          <w:szCs w:val="22"/>
        </w:rPr>
      </w:pPr>
    </w:p>
    <w:p w14:paraId="517253A7" w14:textId="77777777" w:rsidR="009C2DF4" w:rsidRDefault="009C2DF4" w:rsidP="009C2DF4">
      <w:pPr>
        <w:rPr>
          <w:rFonts w:ascii="Comic Sans MS" w:eastAsia="Times New Roman" w:hAnsi="Comic Sans MS" w:cs="Arial"/>
          <w:color w:val="333333"/>
          <w:sz w:val="22"/>
          <w:szCs w:val="22"/>
          <w:shd w:val="clear" w:color="auto" w:fill="FFFFFF"/>
        </w:rPr>
      </w:pPr>
      <w:r w:rsidRPr="009C2DF4">
        <w:rPr>
          <w:rFonts w:ascii="Comic Sans MS" w:eastAsia="Times New Roman" w:hAnsi="Comic Sans MS" w:cs="Arial"/>
          <w:b/>
          <w:bCs/>
          <w:color w:val="333333"/>
          <w:sz w:val="22"/>
          <w:szCs w:val="22"/>
        </w:rPr>
        <w:t>Mindful Attention Awareness Scale</w:t>
      </w:r>
      <w:r>
        <w:rPr>
          <w:rFonts w:ascii="Comic Sans MS" w:eastAsia="Times New Roman" w:hAnsi="Comic Sans MS" w:cs="Arial"/>
          <w:b/>
          <w:bCs/>
          <w:color w:val="333333"/>
          <w:sz w:val="22"/>
          <w:szCs w:val="22"/>
        </w:rPr>
        <w:t xml:space="preserve"> (</w:t>
      </w:r>
      <w:r w:rsidRPr="009C2DF4">
        <w:rPr>
          <w:rFonts w:ascii="Comic Sans MS" w:eastAsia="Times New Roman" w:hAnsi="Comic Sans MS" w:cs="Arial"/>
          <w:bCs/>
          <w:color w:val="333333"/>
          <w:sz w:val="22"/>
          <w:szCs w:val="22"/>
        </w:rPr>
        <w:t>Brown, K.W. &amp; Ryan, R.M. (2003). The benefits of being present: Mindfulness and its role in psychological well-being. Journal of Personality and Social Psychology, 84, 822-848</w:t>
      </w:r>
      <w:r w:rsidRPr="009C2DF4">
        <w:rPr>
          <w:rFonts w:ascii="Comic Sans MS" w:eastAsia="Times New Roman" w:hAnsi="Comic Sans MS" w:cs="Arial"/>
          <w:b/>
          <w:bCs/>
          <w:color w:val="333333"/>
          <w:sz w:val="22"/>
          <w:szCs w:val="22"/>
        </w:rPr>
        <w:t>.</w:t>
      </w:r>
      <w:r>
        <w:rPr>
          <w:rFonts w:ascii="Comic Sans MS" w:eastAsia="Times New Roman" w:hAnsi="Comic Sans MS" w:cs="Arial"/>
          <w:b/>
          <w:bCs/>
          <w:color w:val="333333"/>
          <w:sz w:val="22"/>
          <w:szCs w:val="22"/>
        </w:rPr>
        <w:t>)</w:t>
      </w:r>
    </w:p>
    <w:p w14:paraId="2A00009E" w14:textId="77777777" w:rsidR="009C2DF4" w:rsidRDefault="009C2DF4" w:rsidP="009C2DF4">
      <w:pPr>
        <w:rPr>
          <w:rFonts w:ascii="Comic Sans MS" w:eastAsia="Times New Roman" w:hAnsi="Comic Sans MS" w:cs="Times New Roman"/>
          <w:sz w:val="22"/>
          <w:szCs w:val="22"/>
        </w:rPr>
      </w:pPr>
    </w:p>
    <w:p w14:paraId="5D2463CC" w14:textId="77777777" w:rsidR="009C2DF4" w:rsidRDefault="009C2DF4" w:rsidP="00B82F71">
      <w:pPr>
        <w:jc w:val="center"/>
        <w:rPr>
          <w:rFonts w:ascii="Comic Sans MS" w:eastAsia="Times New Roman" w:hAnsi="Comic Sans MS" w:cs="Arial"/>
          <w:color w:val="333333"/>
          <w:sz w:val="22"/>
          <w:szCs w:val="22"/>
        </w:rPr>
      </w:pPr>
      <w:r>
        <w:rPr>
          <w:rFonts w:ascii="Comic Sans MS" w:eastAsia="Times New Roman" w:hAnsi="Comic Sans MS" w:cs="Arial"/>
          <w:color w:val="333333"/>
          <w:sz w:val="22"/>
          <w:szCs w:val="22"/>
        </w:rPr>
        <w:t>Day-to-Day Experiences</w:t>
      </w:r>
    </w:p>
    <w:p w14:paraId="58155E01" w14:textId="77777777" w:rsidR="009C2DF4" w:rsidRDefault="009C2DF4" w:rsidP="009C2DF4">
      <w:pPr>
        <w:rPr>
          <w:rFonts w:ascii="Comic Sans MS" w:eastAsia="Times New Roman" w:hAnsi="Comic Sans MS" w:cs="Arial"/>
          <w:color w:val="333333"/>
          <w:sz w:val="22"/>
          <w:szCs w:val="22"/>
        </w:rPr>
      </w:pPr>
    </w:p>
    <w:p w14:paraId="46C41E7C" w14:textId="77777777" w:rsidR="009C2DF4" w:rsidRDefault="009C2DF4" w:rsidP="009C2DF4">
      <w:pPr>
        <w:rPr>
          <w:rFonts w:ascii="Comic Sans MS" w:eastAsia="Times New Roman" w:hAnsi="Comic Sans MS" w:cs="Arial"/>
          <w:color w:val="333333"/>
          <w:sz w:val="22"/>
          <w:szCs w:val="22"/>
        </w:rPr>
      </w:pPr>
      <w:r w:rsidRPr="009C2DF4">
        <w:rPr>
          <w:rFonts w:ascii="Comic Sans MS" w:eastAsia="Times New Roman" w:hAnsi="Comic Sans MS" w:cs="Arial"/>
          <w:color w:val="333333"/>
          <w:sz w:val="22"/>
          <w:szCs w:val="22"/>
        </w:rPr>
        <w:t>Below is a collection of statements about your everyday experience. Using the 1-6 scale below, please indicate how frequently or infrequently you currently have each experience. Please answer according to what really reflects your experience rather than what you think your experience should be. Please treat each item separately from every other item.</w:t>
      </w:r>
    </w:p>
    <w:p w14:paraId="6CD257E1" w14:textId="77777777" w:rsidR="0089512B" w:rsidRDefault="0089512B" w:rsidP="009C2DF4">
      <w:pPr>
        <w:rPr>
          <w:rFonts w:ascii="Comic Sans MS" w:eastAsia="Times New Roman" w:hAnsi="Comic Sans MS" w:cs="Arial"/>
          <w:color w:val="333333"/>
          <w:sz w:val="22"/>
          <w:szCs w:val="22"/>
        </w:rPr>
      </w:pPr>
    </w:p>
    <w:p w14:paraId="5C8254F6"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 xml:space="preserve">I could be experiencing some emotion and not be conscious of it until </w:t>
      </w:r>
      <w:proofErr w:type="spellStart"/>
      <w:r w:rsidRPr="0089512B">
        <w:rPr>
          <w:rFonts w:ascii="Comic Sans MS" w:eastAsia="Times New Roman" w:hAnsi="Comic Sans MS" w:cs="Arial"/>
          <w:color w:val="333333"/>
          <w:sz w:val="22"/>
          <w:szCs w:val="22"/>
        </w:rPr>
        <w:t>some time</w:t>
      </w:r>
      <w:proofErr w:type="spellEnd"/>
      <w:r w:rsidRPr="0089512B">
        <w:rPr>
          <w:rFonts w:ascii="Comic Sans MS" w:eastAsia="Times New Roman" w:hAnsi="Comic Sans MS" w:cs="Arial"/>
          <w:color w:val="333333"/>
          <w:sz w:val="22"/>
          <w:szCs w:val="22"/>
        </w:rPr>
        <w:t xml:space="preserve"> later.</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1A8A178F"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0F0255E2"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67A583E2"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53C16B9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3E4853D2"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77C4775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4722BBC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14D088D4"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3EB69C1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7E901C9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79A4AF3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3DE25780"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2F439BD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4FBE9F3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5EEEAA1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0501100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1F1DEDE8" w14:textId="77777777" w:rsidR="0089512B" w:rsidRDefault="0089512B" w:rsidP="009C2DF4">
      <w:pPr>
        <w:rPr>
          <w:rFonts w:ascii="Comic Sans MS" w:eastAsia="Times New Roman" w:hAnsi="Comic Sans MS" w:cs="Arial"/>
          <w:color w:val="333333"/>
          <w:sz w:val="22"/>
          <w:szCs w:val="22"/>
        </w:rPr>
      </w:pPr>
    </w:p>
    <w:p w14:paraId="5A3C9C4B"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break or spill things because of carelessness, not paying attention, or thinking of something else.</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0C01F17B"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6244E03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075B225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4E41DE9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500619E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151CB03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08A062F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2286F076"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4199BB4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41B3349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12F65B5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101B7041"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07AE17F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3CD990C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01950C4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4E04A05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2DC3A42D" w14:textId="77777777" w:rsidR="0089512B" w:rsidRDefault="0089512B" w:rsidP="009C2DF4">
      <w:pPr>
        <w:rPr>
          <w:rFonts w:ascii="Comic Sans MS" w:eastAsia="Times New Roman" w:hAnsi="Comic Sans MS" w:cs="Arial"/>
          <w:color w:val="333333"/>
          <w:sz w:val="22"/>
          <w:szCs w:val="22"/>
        </w:rPr>
      </w:pPr>
    </w:p>
    <w:p w14:paraId="457E2CDC"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find it difficult to stay focused on what's happening in the present.</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687C9185"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148BDDF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54CE679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0D686A5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79C5443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1FD6779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01B71A6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701B6E7D"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0DE78CB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070CFF9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18B66B3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293D217C"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293A647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402D21F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1E7BE5E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1230AAF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676AAA6B" w14:textId="77777777" w:rsidR="0089512B" w:rsidRDefault="0089512B" w:rsidP="009C2DF4">
      <w:pPr>
        <w:rPr>
          <w:rFonts w:ascii="Comic Sans MS" w:eastAsia="Times New Roman" w:hAnsi="Comic Sans MS" w:cs="Arial"/>
          <w:color w:val="333333"/>
          <w:sz w:val="22"/>
          <w:szCs w:val="22"/>
        </w:rPr>
      </w:pPr>
    </w:p>
    <w:p w14:paraId="0218B234"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tend to walk quickly to get where I'm going without paying attention to what I experience along the way.</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026A5AD4"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0879148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2814B21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3D011EA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6F018C0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2965AFE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3D18FB3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60B64B91"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452B356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25ADA29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11426AD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3C09B5F6"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5B9681D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38012A3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1FBE6B6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672A66C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4C7DE100" w14:textId="77777777" w:rsidR="0089512B" w:rsidRDefault="0089512B" w:rsidP="009C2DF4">
      <w:pPr>
        <w:rPr>
          <w:rFonts w:ascii="Comic Sans MS" w:eastAsia="Times New Roman" w:hAnsi="Comic Sans MS" w:cs="Arial"/>
          <w:color w:val="333333"/>
          <w:sz w:val="22"/>
          <w:szCs w:val="22"/>
        </w:rPr>
      </w:pPr>
    </w:p>
    <w:p w14:paraId="142DA959"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tend not to notice feelings of physical tension or discomfort until they really grab my attention.</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4B6C784B"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36C687D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7955E1A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6EBF87E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44CCC17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7E25EBE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0FD7232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30BC5C0B"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1B4FA90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5A13DB2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46CAC20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6B81769A"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60AFF4C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594E091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21BFF4A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5C18713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4523DEA6" w14:textId="77777777" w:rsidR="0089512B" w:rsidRDefault="0089512B" w:rsidP="009C2DF4">
      <w:pPr>
        <w:rPr>
          <w:rFonts w:ascii="Comic Sans MS" w:eastAsia="Times New Roman" w:hAnsi="Comic Sans MS" w:cs="Arial"/>
          <w:color w:val="333333"/>
          <w:sz w:val="22"/>
          <w:szCs w:val="22"/>
        </w:rPr>
      </w:pPr>
    </w:p>
    <w:p w14:paraId="0C21592E" w14:textId="77777777" w:rsidR="00B82F71" w:rsidRDefault="00B82F71" w:rsidP="009C2DF4">
      <w:pPr>
        <w:rPr>
          <w:rFonts w:ascii="Comic Sans MS" w:eastAsia="Times New Roman" w:hAnsi="Comic Sans MS" w:cs="Arial"/>
          <w:color w:val="333333"/>
          <w:sz w:val="22"/>
          <w:szCs w:val="22"/>
        </w:rPr>
      </w:pPr>
    </w:p>
    <w:p w14:paraId="7666E923"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lastRenderedPageBreak/>
        <w:t>I forget a person's name almost as soon as I've been told it for the first time.</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4CDD98E7"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650AE31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6DB6E17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1BF4729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0BDCD51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31E86D3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3CB37D6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077660BB"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6C3FA54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60B4094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75D3DDA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5BEB1DBE"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65E0E65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7FF1ECD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7F183F1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60390B6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6369AD43" w14:textId="77777777" w:rsidR="0089512B" w:rsidRDefault="0089512B" w:rsidP="009C2DF4">
      <w:pPr>
        <w:rPr>
          <w:rFonts w:ascii="Comic Sans MS" w:eastAsia="Times New Roman" w:hAnsi="Comic Sans MS" w:cs="Arial"/>
          <w:color w:val="333333"/>
          <w:sz w:val="22"/>
          <w:szCs w:val="22"/>
        </w:rPr>
      </w:pPr>
    </w:p>
    <w:p w14:paraId="6828E08B"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It seems I am "running on automatic," without much awareness of what I'm doing.</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4613E622"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033B225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0EA1486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5C62BD3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5301706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7942B4B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0F1C271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73944995"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0470853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6BB340C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56CA170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21E20225"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76790B6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1CB8211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5EDAA77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0556F22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1AD7D8A9" w14:textId="77777777" w:rsidR="0089512B" w:rsidRDefault="0089512B" w:rsidP="009C2DF4">
      <w:pPr>
        <w:rPr>
          <w:rFonts w:ascii="Comic Sans MS" w:eastAsia="Times New Roman" w:hAnsi="Comic Sans MS" w:cs="Arial"/>
          <w:color w:val="333333"/>
          <w:sz w:val="22"/>
          <w:szCs w:val="22"/>
        </w:rPr>
      </w:pPr>
    </w:p>
    <w:p w14:paraId="659F84DD"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rush through activities without being really attentive to them.</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71D8DA6F"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33B8F85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5A1BE43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7B0EFE2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0939E94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0DB7160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43D5884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4EAA4D2B"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2740D6B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7D796CF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365614B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1F64F045"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7E62475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1B58420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23EADE6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04626AD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765F3CE4" w14:textId="77777777" w:rsidR="0089512B" w:rsidRDefault="0089512B" w:rsidP="009C2DF4">
      <w:pPr>
        <w:rPr>
          <w:rFonts w:ascii="Comic Sans MS" w:eastAsia="Times New Roman" w:hAnsi="Comic Sans MS" w:cs="Arial"/>
          <w:color w:val="333333"/>
          <w:sz w:val="22"/>
          <w:szCs w:val="22"/>
        </w:rPr>
      </w:pPr>
    </w:p>
    <w:p w14:paraId="3EAFE19A"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get so focused on the goal I want to achieve that I lose touch with what I'm doing right now to get there.</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372C7936"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7C6EA4A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3BAEFD4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43381EA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5AFCE8E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337F9F8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42183EC2"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1B835A5F"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4032D33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78DD296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578A91D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7A099FC5"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5E435162"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5796108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330471B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4C8B6A8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192EBC5D" w14:textId="77777777" w:rsidR="0089512B" w:rsidRDefault="0089512B" w:rsidP="009C2DF4">
      <w:pPr>
        <w:rPr>
          <w:rFonts w:ascii="Comic Sans MS" w:eastAsia="Times New Roman" w:hAnsi="Comic Sans MS" w:cs="Arial"/>
          <w:color w:val="333333"/>
          <w:sz w:val="22"/>
          <w:szCs w:val="22"/>
        </w:rPr>
      </w:pPr>
    </w:p>
    <w:p w14:paraId="30FD0B0F"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do jobs or tasks automatically, without being aware of what I'm doing</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10BD1560"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769E1F0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2B1954E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05DB7B2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500FB74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05F7A05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07CE4F1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06B70CE4"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40E9CC8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645944C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4FB0039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2E86C9BE"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03F64A9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1A98C1D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71517BB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5E05270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37763609"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find myself listening to someone with one ear, doing something else at the same time.</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51238730"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4D03BB6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2338565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4355739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403F565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58E0518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30A5510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0FD223C2"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5B06150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136095A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7B5A6D7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5726CF8A"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06F4C27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76D5273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6A4D8C7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3C11BED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0BB27610" w14:textId="77777777" w:rsidR="0089512B" w:rsidRDefault="0089512B" w:rsidP="009C2DF4">
      <w:pPr>
        <w:rPr>
          <w:rFonts w:ascii="Comic Sans MS" w:eastAsia="Times New Roman" w:hAnsi="Comic Sans MS" w:cs="Arial"/>
          <w:color w:val="333333"/>
          <w:sz w:val="22"/>
          <w:szCs w:val="22"/>
        </w:rPr>
      </w:pPr>
    </w:p>
    <w:p w14:paraId="5867FA36"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drive places on "automatic pilot" and then wonder why I went there.</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1E2AA47B"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27F6BE8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3FF779B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140517F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2274C78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75166DD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7881947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4DECBC09"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64F4BC2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1BE30A3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700BEF5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14E8E2A0"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454AD2B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62819D7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21832E9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409FCF9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0DF684BB" w14:textId="77777777" w:rsidR="0089512B" w:rsidRDefault="0089512B" w:rsidP="009C2DF4">
      <w:pPr>
        <w:rPr>
          <w:rFonts w:ascii="Comic Sans MS" w:eastAsia="Times New Roman" w:hAnsi="Comic Sans MS" w:cs="Arial"/>
          <w:color w:val="333333"/>
          <w:sz w:val="22"/>
          <w:szCs w:val="22"/>
        </w:rPr>
      </w:pPr>
    </w:p>
    <w:p w14:paraId="454EBD25" w14:textId="77777777" w:rsidR="0089512B" w:rsidRPr="0089512B" w:rsidRDefault="0089512B" w:rsidP="0089512B">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I find myself preoccupied with the future or the past.</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6FE47F3D"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78BB0BA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3ABB165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3655714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06E8ABC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2712E77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1B46382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666CA89C"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2BF22FE9"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0524D51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710F85D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7B8F0CBB"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39E84A9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1F831312"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027F6F9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6DE7888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718D613B" w14:textId="77777777" w:rsidR="0089512B" w:rsidRDefault="0089512B" w:rsidP="009C2DF4">
      <w:pPr>
        <w:rPr>
          <w:rFonts w:ascii="Comic Sans MS" w:eastAsia="Times New Roman" w:hAnsi="Comic Sans MS" w:cs="Arial"/>
          <w:color w:val="333333"/>
          <w:sz w:val="22"/>
          <w:szCs w:val="22"/>
        </w:rPr>
      </w:pPr>
    </w:p>
    <w:p w14:paraId="57D7F83D" w14:textId="77777777" w:rsidR="00B82F71" w:rsidRDefault="00B82F71" w:rsidP="009C2DF4">
      <w:pPr>
        <w:rPr>
          <w:rFonts w:ascii="Comic Sans MS" w:eastAsia="Times New Roman" w:hAnsi="Comic Sans MS" w:cs="Arial"/>
          <w:color w:val="333333"/>
          <w:sz w:val="22"/>
          <w:szCs w:val="22"/>
        </w:rPr>
      </w:pPr>
    </w:p>
    <w:p w14:paraId="135B13E7" w14:textId="77777777" w:rsidR="00B82F71" w:rsidRDefault="00B82F71" w:rsidP="009C2DF4">
      <w:pPr>
        <w:rPr>
          <w:rFonts w:ascii="Comic Sans MS" w:eastAsia="Times New Roman" w:hAnsi="Comic Sans MS" w:cs="Arial"/>
          <w:color w:val="333333"/>
          <w:sz w:val="22"/>
          <w:szCs w:val="22"/>
        </w:rPr>
      </w:pPr>
    </w:p>
    <w:p w14:paraId="2817534B" w14:textId="77777777" w:rsidR="0089512B" w:rsidRDefault="0089512B" w:rsidP="009C2DF4">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lastRenderedPageBreak/>
        <w:t>I find myself doing things without paying attention.</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70BA7815"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21E33DF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25CBE3E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19F3B65E"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35A801A0"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095329E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567C118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35FB1625"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3C9DB55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094394D1"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00B0DC36"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1BFCC5A2"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4B368C4D"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06B1510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5B7D929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7B6D950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7C8D52CB" w14:textId="77777777" w:rsidR="0089512B" w:rsidRPr="0089512B" w:rsidRDefault="0089512B" w:rsidP="0089512B">
      <w:pPr>
        <w:pStyle w:val="ListParagraph"/>
        <w:rPr>
          <w:rFonts w:ascii="Comic Sans MS" w:eastAsia="Times New Roman" w:hAnsi="Comic Sans MS" w:cs="Arial"/>
          <w:color w:val="333333"/>
          <w:sz w:val="22"/>
          <w:szCs w:val="22"/>
        </w:rPr>
      </w:pPr>
    </w:p>
    <w:p w14:paraId="54AE2F47" w14:textId="77777777" w:rsidR="00B82F71" w:rsidRDefault="0089512B" w:rsidP="00B82F71">
      <w:pPr>
        <w:pStyle w:val="ListParagraph"/>
        <w:numPr>
          <w:ilvl w:val="0"/>
          <w:numId w:val="1"/>
        </w:numPr>
        <w:rPr>
          <w:rFonts w:ascii="Comic Sans MS" w:eastAsia="Times New Roman" w:hAnsi="Comic Sans MS" w:cs="Arial"/>
          <w:color w:val="333333"/>
          <w:sz w:val="22"/>
          <w:szCs w:val="22"/>
        </w:rPr>
      </w:pPr>
      <w:r w:rsidRPr="0089512B">
        <w:rPr>
          <w:rFonts w:ascii="Comic Sans MS" w:eastAsia="Times New Roman" w:hAnsi="Comic Sans MS" w:cs="Arial"/>
          <w:color w:val="333333"/>
          <w:sz w:val="22"/>
          <w:szCs w:val="22"/>
        </w:rPr>
        <w:t xml:space="preserve">I snack without being aware that I'm eating. </w:t>
      </w:r>
    </w:p>
    <w:tbl>
      <w:tblPr>
        <w:tblStyle w:val="TableGrid"/>
        <w:tblW w:w="0" w:type="auto"/>
        <w:tblLook w:val="04A0" w:firstRow="1" w:lastRow="0" w:firstColumn="1" w:lastColumn="0" w:noHBand="0" w:noVBand="1"/>
      </w:tblPr>
      <w:tblGrid>
        <w:gridCol w:w="1345"/>
        <w:gridCol w:w="1566"/>
        <w:gridCol w:w="1428"/>
        <w:gridCol w:w="1516"/>
        <w:gridCol w:w="1474"/>
        <w:gridCol w:w="1129"/>
      </w:tblGrid>
      <w:tr w:rsidR="00B82F71" w14:paraId="5116F9A4"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3958A89C"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1</w:t>
            </w:r>
          </w:p>
        </w:tc>
        <w:tc>
          <w:tcPr>
            <w:tcW w:w="1566" w:type="dxa"/>
            <w:tcBorders>
              <w:top w:val="single" w:sz="4" w:space="0" w:color="auto"/>
              <w:left w:val="single" w:sz="4" w:space="0" w:color="auto"/>
              <w:bottom w:val="single" w:sz="4" w:space="0" w:color="auto"/>
              <w:right w:val="single" w:sz="4" w:space="0" w:color="auto"/>
            </w:tcBorders>
            <w:hideMark/>
          </w:tcPr>
          <w:p w14:paraId="19493F2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2</w:t>
            </w:r>
          </w:p>
        </w:tc>
        <w:tc>
          <w:tcPr>
            <w:tcW w:w="1428" w:type="dxa"/>
            <w:tcBorders>
              <w:top w:val="single" w:sz="4" w:space="0" w:color="auto"/>
              <w:left w:val="single" w:sz="4" w:space="0" w:color="auto"/>
              <w:bottom w:val="single" w:sz="4" w:space="0" w:color="auto"/>
              <w:right w:val="single" w:sz="4" w:space="0" w:color="auto"/>
            </w:tcBorders>
            <w:hideMark/>
          </w:tcPr>
          <w:p w14:paraId="2A08131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3</w:t>
            </w:r>
          </w:p>
        </w:tc>
        <w:tc>
          <w:tcPr>
            <w:tcW w:w="1516" w:type="dxa"/>
            <w:tcBorders>
              <w:top w:val="single" w:sz="4" w:space="0" w:color="auto"/>
              <w:left w:val="single" w:sz="4" w:space="0" w:color="auto"/>
              <w:bottom w:val="single" w:sz="4" w:space="0" w:color="auto"/>
              <w:right w:val="single" w:sz="4" w:space="0" w:color="auto"/>
            </w:tcBorders>
            <w:hideMark/>
          </w:tcPr>
          <w:p w14:paraId="12D0DFA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4</w:t>
            </w:r>
          </w:p>
        </w:tc>
        <w:tc>
          <w:tcPr>
            <w:tcW w:w="1129" w:type="dxa"/>
            <w:tcBorders>
              <w:top w:val="single" w:sz="4" w:space="0" w:color="auto"/>
              <w:left w:val="single" w:sz="4" w:space="0" w:color="auto"/>
              <w:bottom w:val="single" w:sz="4" w:space="0" w:color="auto"/>
              <w:right w:val="single" w:sz="4" w:space="0" w:color="auto"/>
            </w:tcBorders>
            <w:hideMark/>
          </w:tcPr>
          <w:p w14:paraId="7220C708"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5</w:t>
            </w:r>
          </w:p>
        </w:tc>
        <w:tc>
          <w:tcPr>
            <w:tcW w:w="1129" w:type="dxa"/>
            <w:tcBorders>
              <w:top w:val="single" w:sz="4" w:space="0" w:color="auto"/>
              <w:left w:val="single" w:sz="4" w:space="0" w:color="auto"/>
              <w:bottom w:val="single" w:sz="4" w:space="0" w:color="auto"/>
              <w:right w:val="single" w:sz="4" w:space="0" w:color="auto"/>
            </w:tcBorders>
            <w:hideMark/>
          </w:tcPr>
          <w:p w14:paraId="6E80750A"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6</w:t>
            </w:r>
          </w:p>
        </w:tc>
      </w:tr>
      <w:tr w:rsidR="00B82F71" w14:paraId="11513270" w14:textId="77777777" w:rsidTr="00B82F71">
        <w:tc>
          <w:tcPr>
            <w:tcW w:w="1345" w:type="dxa"/>
            <w:tcBorders>
              <w:top w:val="single" w:sz="4" w:space="0" w:color="auto"/>
              <w:left w:val="single" w:sz="4" w:space="0" w:color="auto"/>
              <w:bottom w:val="single" w:sz="4" w:space="0" w:color="auto"/>
              <w:right w:val="single" w:sz="4" w:space="0" w:color="auto"/>
            </w:tcBorders>
            <w:hideMark/>
          </w:tcPr>
          <w:p w14:paraId="7973EFE7"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w:t>
            </w:r>
          </w:p>
          <w:p w14:paraId="6FC75D43"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always</w:t>
            </w:r>
          </w:p>
        </w:tc>
        <w:tc>
          <w:tcPr>
            <w:tcW w:w="1566" w:type="dxa"/>
            <w:tcBorders>
              <w:top w:val="single" w:sz="4" w:space="0" w:color="auto"/>
              <w:left w:val="single" w:sz="4" w:space="0" w:color="auto"/>
              <w:bottom w:val="single" w:sz="4" w:space="0" w:color="auto"/>
              <w:right w:val="single" w:sz="4" w:space="0" w:color="auto"/>
            </w:tcBorders>
            <w:hideMark/>
          </w:tcPr>
          <w:p w14:paraId="4E51C65B"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 frequently</w:t>
            </w:r>
          </w:p>
        </w:tc>
        <w:tc>
          <w:tcPr>
            <w:tcW w:w="1428" w:type="dxa"/>
            <w:tcBorders>
              <w:top w:val="single" w:sz="4" w:space="0" w:color="auto"/>
              <w:left w:val="single" w:sz="4" w:space="0" w:color="auto"/>
              <w:bottom w:val="single" w:sz="4" w:space="0" w:color="auto"/>
              <w:right w:val="single" w:sz="4" w:space="0" w:color="auto"/>
            </w:tcBorders>
            <w:hideMark/>
          </w:tcPr>
          <w:p w14:paraId="32336401" w14:textId="77777777" w:rsidR="00B82F71" w:rsidRDefault="00B82F71">
            <w:pPr>
              <w:rPr>
                <w:rFonts w:ascii="Comic Sans MS" w:eastAsia="Times New Roman" w:hAnsi="Comic Sans MS" w:cs="Times New Roman"/>
                <w:sz w:val="22"/>
                <w:szCs w:val="22"/>
              </w:rPr>
            </w:pPr>
            <w:r>
              <w:rPr>
                <w:rFonts w:ascii="Comic Sans MS" w:eastAsia="Times New Roman" w:hAnsi="Comic Sans MS" w:cs="Times New Roman"/>
                <w:sz w:val="22"/>
                <w:szCs w:val="22"/>
              </w:rPr>
              <w:t>Somewhat frequently</w:t>
            </w:r>
          </w:p>
        </w:tc>
        <w:tc>
          <w:tcPr>
            <w:tcW w:w="1516" w:type="dxa"/>
            <w:tcBorders>
              <w:top w:val="single" w:sz="4" w:space="0" w:color="auto"/>
              <w:left w:val="single" w:sz="4" w:space="0" w:color="auto"/>
              <w:bottom w:val="single" w:sz="4" w:space="0" w:color="auto"/>
              <w:right w:val="single" w:sz="4" w:space="0" w:color="auto"/>
            </w:tcBorders>
            <w:hideMark/>
          </w:tcPr>
          <w:p w14:paraId="7890571F"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Somewhat infrequently</w:t>
            </w:r>
          </w:p>
        </w:tc>
        <w:tc>
          <w:tcPr>
            <w:tcW w:w="1129" w:type="dxa"/>
            <w:tcBorders>
              <w:top w:val="single" w:sz="4" w:space="0" w:color="auto"/>
              <w:left w:val="single" w:sz="4" w:space="0" w:color="auto"/>
              <w:bottom w:val="single" w:sz="4" w:space="0" w:color="auto"/>
              <w:right w:val="single" w:sz="4" w:space="0" w:color="auto"/>
            </w:tcBorders>
            <w:hideMark/>
          </w:tcPr>
          <w:p w14:paraId="546B3B8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Very</w:t>
            </w:r>
          </w:p>
          <w:p w14:paraId="30D72F84"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infrequently</w:t>
            </w:r>
          </w:p>
        </w:tc>
        <w:tc>
          <w:tcPr>
            <w:tcW w:w="1129" w:type="dxa"/>
            <w:tcBorders>
              <w:top w:val="single" w:sz="4" w:space="0" w:color="auto"/>
              <w:left w:val="single" w:sz="4" w:space="0" w:color="auto"/>
              <w:bottom w:val="single" w:sz="4" w:space="0" w:color="auto"/>
              <w:right w:val="single" w:sz="4" w:space="0" w:color="auto"/>
            </w:tcBorders>
            <w:hideMark/>
          </w:tcPr>
          <w:p w14:paraId="4A469865" w14:textId="77777777" w:rsidR="00B82F71" w:rsidRDefault="00B82F71">
            <w:pPr>
              <w:jc w:val="center"/>
              <w:rPr>
                <w:rFonts w:ascii="Comic Sans MS" w:eastAsia="Times New Roman" w:hAnsi="Comic Sans MS" w:cs="Times New Roman"/>
                <w:sz w:val="22"/>
                <w:szCs w:val="22"/>
              </w:rPr>
            </w:pPr>
            <w:r>
              <w:rPr>
                <w:rFonts w:ascii="Comic Sans MS" w:eastAsia="Times New Roman" w:hAnsi="Comic Sans MS" w:cs="Times New Roman"/>
                <w:sz w:val="22"/>
                <w:szCs w:val="22"/>
              </w:rPr>
              <w:t>Almost never</w:t>
            </w:r>
          </w:p>
        </w:tc>
      </w:tr>
    </w:tbl>
    <w:p w14:paraId="73089AB2" w14:textId="77777777" w:rsidR="00B82F71" w:rsidRDefault="00B82F71" w:rsidP="00B82F71">
      <w:pPr>
        <w:rPr>
          <w:rFonts w:ascii="Comic Sans MS" w:eastAsia="Times New Roman" w:hAnsi="Comic Sans MS" w:cs="Arial"/>
          <w:color w:val="333333"/>
          <w:sz w:val="22"/>
          <w:szCs w:val="22"/>
        </w:rPr>
      </w:pPr>
    </w:p>
    <w:p w14:paraId="2C239EB8" w14:textId="77777777" w:rsidR="00B82F71" w:rsidRDefault="00B82F71" w:rsidP="00B82F71">
      <w:pPr>
        <w:rPr>
          <w:rFonts w:ascii="Comic Sans MS" w:eastAsia="Times New Roman" w:hAnsi="Comic Sans MS" w:cs="Arial"/>
          <w:color w:val="333333"/>
          <w:sz w:val="22"/>
          <w:szCs w:val="22"/>
        </w:rPr>
      </w:pPr>
      <w:r w:rsidRPr="00B82F71">
        <w:rPr>
          <w:rFonts w:ascii="Comic Sans MS" w:eastAsia="Times New Roman" w:hAnsi="Comic Sans MS" w:cs="Arial"/>
          <w:color w:val="333333"/>
          <w:sz w:val="22"/>
          <w:szCs w:val="22"/>
        </w:rPr>
        <w:t xml:space="preserve">Scoring information: </w:t>
      </w:r>
    </w:p>
    <w:p w14:paraId="6D8CBCA7" w14:textId="77777777" w:rsidR="00B82F71" w:rsidRPr="00B82F71" w:rsidRDefault="00B82F71" w:rsidP="00B82F71">
      <w:pPr>
        <w:rPr>
          <w:rFonts w:ascii="Comic Sans MS" w:eastAsia="Times New Roman" w:hAnsi="Comic Sans MS" w:cs="Arial"/>
          <w:color w:val="333333"/>
          <w:sz w:val="22"/>
          <w:szCs w:val="22"/>
        </w:rPr>
      </w:pPr>
    </w:p>
    <w:p w14:paraId="4B2E3B44" w14:textId="77777777" w:rsidR="00B82F71" w:rsidRPr="00B82F71" w:rsidRDefault="00B82F71" w:rsidP="00B82F71">
      <w:pPr>
        <w:rPr>
          <w:rFonts w:ascii="Comic Sans MS" w:eastAsia="Times New Roman" w:hAnsi="Comic Sans MS" w:cs="Arial"/>
          <w:color w:val="333333"/>
          <w:sz w:val="22"/>
          <w:szCs w:val="22"/>
        </w:rPr>
      </w:pPr>
      <w:r w:rsidRPr="00B82F71">
        <w:rPr>
          <w:rFonts w:ascii="Comic Sans MS" w:eastAsia="Times New Roman" w:hAnsi="Comic Sans MS" w:cs="Arial"/>
          <w:color w:val="333333"/>
          <w:sz w:val="22"/>
          <w:szCs w:val="22"/>
        </w:rPr>
        <w:t xml:space="preserve">To </w:t>
      </w:r>
      <w:r>
        <w:rPr>
          <w:rFonts w:ascii="Comic Sans MS" w:eastAsia="Times New Roman" w:hAnsi="Comic Sans MS" w:cs="Arial"/>
          <w:color w:val="333333"/>
          <w:sz w:val="22"/>
          <w:szCs w:val="22"/>
        </w:rPr>
        <w:t xml:space="preserve">know how mindful you are </w:t>
      </w:r>
      <w:r w:rsidRPr="00B82F71">
        <w:rPr>
          <w:rFonts w:ascii="Comic Sans MS" w:eastAsia="Times New Roman" w:hAnsi="Comic Sans MS" w:cs="Arial"/>
          <w:color w:val="333333"/>
          <w:sz w:val="22"/>
          <w:szCs w:val="22"/>
        </w:rPr>
        <w:t xml:space="preserve">simply </w:t>
      </w:r>
      <w:r>
        <w:rPr>
          <w:rFonts w:ascii="Comic Sans MS" w:eastAsia="Times New Roman" w:hAnsi="Comic Sans MS" w:cs="Arial"/>
          <w:color w:val="333333"/>
          <w:sz w:val="22"/>
          <w:szCs w:val="22"/>
        </w:rPr>
        <w:t>add all your scores together and divide by 15. The h</w:t>
      </w:r>
      <w:r w:rsidRPr="00B82F71">
        <w:rPr>
          <w:rFonts w:ascii="Comic Sans MS" w:eastAsia="Times New Roman" w:hAnsi="Comic Sans MS" w:cs="Arial"/>
          <w:color w:val="333333"/>
          <w:sz w:val="22"/>
          <w:szCs w:val="22"/>
        </w:rPr>
        <w:t xml:space="preserve">igher </w:t>
      </w:r>
      <w:r>
        <w:rPr>
          <w:rFonts w:ascii="Comic Sans MS" w:eastAsia="Times New Roman" w:hAnsi="Comic Sans MS" w:cs="Arial"/>
          <w:color w:val="333333"/>
          <w:sz w:val="22"/>
          <w:szCs w:val="22"/>
        </w:rPr>
        <w:t xml:space="preserve">you </w:t>
      </w:r>
      <w:r w:rsidRPr="00B82F71">
        <w:rPr>
          <w:rFonts w:ascii="Comic Sans MS" w:eastAsia="Times New Roman" w:hAnsi="Comic Sans MS" w:cs="Arial"/>
          <w:color w:val="333333"/>
          <w:sz w:val="22"/>
          <w:szCs w:val="22"/>
        </w:rPr>
        <w:t>scor</w:t>
      </w:r>
      <w:r>
        <w:rPr>
          <w:rFonts w:ascii="Comic Sans MS" w:eastAsia="Times New Roman" w:hAnsi="Comic Sans MS" w:cs="Arial"/>
          <w:color w:val="333333"/>
          <w:sz w:val="22"/>
          <w:szCs w:val="22"/>
        </w:rPr>
        <w:t>e the more mindful you are.</w:t>
      </w:r>
    </w:p>
    <w:p w14:paraId="47A48F6C" w14:textId="77777777" w:rsidR="0089512B" w:rsidRPr="00B82F71" w:rsidRDefault="0089512B" w:rsidP="00B82F71">
      <w:pPr>
        <w:rPr>
          <w:rFonts w:ascii="Comic Sans MS" w:eastAsia="Times New Roman" w:hAnsi="Comic Sans MS" w:cs="Arial"/>
          <w:color w:val="333333"/>
          <w:sz w:val="22"/>
          <w:szCs w:val="22"/>
        </w:rPr>
      </w:pPr>
    </w:p>
    <w:sectPr w:rsidR="0089512B" w:rsidRPr="00B82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50E13"/>
    <w:multiLevelType w:val="hybridMultilevel"/>
    <w:tmpl w:val="686679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F4"/>
    <w:rsid w:val="00460971"/>
    <w:rsid w:val="00682CA6"/>
    <w:rsid w:val="006B18C5"/>
    <w:rsid w:val="008120EE"/>
    <w:rsid w:val="008826D3"/>
    <w:rsid w:val="0089512B"/>
    <w:rsid w:val="009C2DF4"/>
    <w:rsid w:val="00B82F71"/>
    <w:rsid w:val="00C156C7"/>
    <w:rsid w:val="00D140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DF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DF4"/>
    <w:rPr>
      <w:color w:val="0000FF"/>
      <w:u w:val="single"/>
    </w:rPr>
  </w:style>
  <w:style w:type="table" w:styleId="TableGrid">
    <w:name w:val="Table Grid"/>
    <w:basedOn w:val="TableNormal"/>
    <w:uiPriority w:val="39"/>
    <w:rsid w:val="009C2DF4"/>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038">
      <w:bodyDiv w:val="1"/>
      <w:marLeft w:val="0"/>
      <w:marRight w:val="0"/>
      <w:marTop w:val="0"/>
      <w:marBottom w:val="0"/>
      <w:divBdr>
        <w:top w:val="none" w:sz="0" w:space="0" w:color="auto"/>
        <w:left w:val="none" w:sz="0" w:space="0" w:color="auto"/>
        <w:bottom w:val="none" w:sz="0" w:space="0" w:color="auto"/>
        <w:right w:val="none" w:sz="0" w:space="0" w:color="auto"/>
      </w:divBdr>
    </w:div>
    <w:div w:id="333187430">
      <w:bodyDiv w:val="1"/>
      <w:marLeft w:val="0"/>
      <w:marRight w:val="0"/>
      <w:marTop w:val="0"/>
      <w:marBottom w:val="0"/>
      <w:divBdr>
        <w:top w:val="none" w:sz="0" w:space="0" w:color="auto"/>
        <w:left w:val="none" w:sz="0" w:space="0" w:color="auto"/>
        <w:bottom w:val="none" w:sz="0" w:space="0" w:color="auto"/>
        <w:right w:val="none" w:sz="0" w:space="0" w:color="auto"/>
      </w:divBdr>
    </w:div>
    <w:div w:id="510605495">
      <w:bodyDiv w:val="1"/>
      <w:marLeft w:val="0"/>
      <w:marRight w:val="0"/>
      <w:marTop w:val="0"/>
      <w:marBottom w:val="0"/>
      <w:divBdr>
        <w:top w:val="none" w:sz="0" w:space="0" w:color="auto"/>
        <w:left w:val="none" w:sz="0" w:space="0" w:color="auto"/>
        <w:bottom w:val="none" w:sz="0" w:space="0" w:color="auto"/>
        <w:right w:val="none" w:sz="0" w:space="0" w:color="auto"/>
      </w:divBdr>
    </w:div>
    <w:div w:id="565604987">
      <w:bodyDiv w:val="1"/>
      <w:marLeft w:val="0"/>
      <w:marRight w:val="0"/>
      <w:marTop w:val="0"/>
      <w:marBottom w:val="0"/>
      <w:divBdr>
        <w:top w:val="none" w:sz="0" w:space="0" w:color="auto"/>
        <w:left w:val="none" w:sz="0" w:space="0" w:color="auto"/>
        <w:bottom w:val="none" w:sz="0" w:space="0" w:color="auto"/>
        <w:right w:val="none" w:sz="0" w:space="0" w:color="auto"/>
      </w:divBdr>
    </w:div>
    <w:div w:id="708339470">
      <w:bodyDiv w:val="1"/>
      <w:marLeft w:val="0"/>
      <w:marRight w:val="0"/>
      <w:marTop w:val="0"/>
      <w:marBottom w:val="0"/>
      <w:divBdr>
        <w:top w:val="none" w:sz="0" w:space="0" w:color="auto"/>
        <w:left w:val="none" w:sz="0" w:space="0" w:color="auto"/>
        <w:bottom w:val="none" w:sz="0" w:space="0" w:color="auto"/>
        <w:right w:val="none" w:sz="0" w:space="0" w:color="auto"/>
      </w:divBdr>
    </w:div>
    <w:div w:id="745617754">
      <w:bodyDiv w:val="1"/>
      <w:marLeft w:val="0"/>
      <w:marRight w:val="0"/>
      <w:marTop w:val="0"/>
      <w:marBottom w:val="0"/>
      <w:divBdr>
        <w:top w:val="none" w:sz="0" w:space="0" w:color="auto"/>
        <w:left w:val="none" w:sz="0" w:space="0" w:color="auto"/>
        <w:bottom w:val="none" w:sz="0" w:space="0" w:color="auto"/>
        <w:right w:val="none" w:sz="0" w:space="0" w:color="auto"/>
      </w:divBdr>
    </w:div>
    <w:div w:id="929238140">
      <w:bodyDiv w:val="1"/>
      <w:marLeft w:val="0"/>
      <w:marRight w:val="0"/>
      <w:marTop w:val="0"/>
      <w:marBottom w:val="0"/>
      <w:divBdr>
        <w:top w:val="none" w:sz="0" w:space="0" w:color="auto"/>
        <w:left w:val="none" w:sz="0" w:space="0" w:color="auto"/>
        <w:bottom w:val="none" w:sz="0" w:space="0" w:color="auto"/>
        <w:right w:val="none" w:sz="0" w:space="0" w:color="auto"/>
      </w:divBdr>
    </w:div>
    <w:div w:id="940067659">
      <w:bodyDiv w:val="1"/>
      <w:marLeft w:val="0"/>
      <w:marRight w:val="0"/>
      <w:marTop w:val="0"/>
      <w:marBottom w:val="0"/>
      <w:divBdr>
        <w:top w:val="none" w:sz="0" w:space="0" w:color="auto"/>
        <w:left w:val="none" w:sz="0" w:space="0" w:color="auto"/>
        <w:bottom w:val="none" w:sz="0" w:space="0" w:color="auto"/>
        <w:right w:val="none" w:sz="0" w:space="0" w:color="auto"/>
      </w:divBdr>
    </w:div>
    <w:div w:id="955990114">
      <w:bodyDiv w:val="1"/>
      <w:marLeft w:val="0"/>
      <w:marRight w:val="0"/>
      <w:marTop w:val="0"/>
      <w:marBottom w:val="0"/>
      <w:divBdr>
        <w:top w:val="none" w:sz="0" w:space="0" w:color="auto"/>
        <w:left w:val="none" w:sz="0" w:space="0" w:color="auto"/>
        <w:bottom w:val="none" w:sz="0" w:space="0" w:color="auto"/>
        <w:right w:val="none" w:sz="0" w:space="0" w:color="auto"/>
      </w:divBdr>
    </w:div>
    <w:div w:id="1117063702">
      <w:bodyDiv w:val="1"/>
      <w:marLeft w:val="0"/>
      <w:marRight w:val="0"/>
      <w:marTop w:val="0"/>
      <w:marBottom w:val="0"/>
      <w:divBdr>
        <w:top w:val="none" w:sz="0" w:space="0" w:color="auto"/>
        <w:left w:val="none" w:sz="0" w:space="0" w:color="auto"/>
        <w:bottom w:val="none" w:sz="0" w:space="0" w:color="auto"/>
        <w:right w:val="none" w:sz="0" w:space="0" w:color="auto"/>
      </w:divBdr>
    </w:div>
    <w:div w:id="1173834079">
      <w:bodyDiv w:val="1"/>
      <w:marLeft w:val="0"/>
      <w:marRight w:val="0"/>
      <w:marTop w:val="0"/>
      <w:marBottom w:val="0"/>
      <w:divBdr>
        <w:top w:val="none" w:sz="0" w:space="0" w:color="auto"/>
        <w:left w:val="none" w:sz="0" w:space="0" w:color="auto"/>
        <w:bottom w:val="none" w:sz="0" w:space="0" w:color="auto"/>
        <w:right w:val="none" w:sz="0" w:space="0" w:color="auto"/>
      </w:divBdr>
    </w:div>
    <w:div w:id="1340503054">
      <w:bodyDiv w:val="1"/>
      <w:marLeft w:val="0"/>
      <w:marRight w:val="0"/>
      <w:marTop w:val="0"/>
      <w:marBottom w:val="0"/>
      <w:divBdr>
        <w:top w:val="none" w:sz="0" w:space="0" w:color="auto"/>
        <w:left w:val="none" w:sz="0" w:space="0" w:color="auto"/>
        <w:bottom w:val="none" w:sz="0" w:space="0" w:color="auto"/>
        <w:right w:val="none" w:sz="0" w:space="0" w:color="auto"/>
      </w:divBdr>
    </w:div>
    <w:div w:id="1580286821">
      <w:bodyDiv w:val="1"/>
      <w:marLeft w:val="0"/>
      <w:marRight w:val="0"/>
      <w:marTop w:val="0"/>
      <w:marBottom w:val="0"/>
      <w:divBdr>
        <w:top w:val="none" w:sz="0" w:space="0" w:color="auto"/>
        <w:left w:val="none" w:sz="0" w:space="0" w:color="auto"/>
        <w:bottom w:val="none" w:sz="0" w:space="0" w:color="auto"/>
        <w:right w:val="none" w:sz="0" w:space="0" w:color="auto"/>
      </w:divBdr>
    </w:div>
    <w:div w:id="1602756859">
      <w:bodyDiv w:val="1"/>
      <w:marLeft w:val="0"/>
      <w:marRight w:val="0"/>
      <w:marTop w:val="0"/>
      <w:marBottom w:val="0"/>
      <w:divBdr>
        <w:top w:val="none" w:sz="0" w:space="0" w:color="auto"/>
        <w:left w:val="none" w:sz="0" w:space="0" w:color="auto"/>
        <w:bottom w:val="none" w:sz="0" w:space="0" w:color="auto"/>
        <w:right w:val="none" w:sz="0" w:space="0" w:color="auto"/>
      </w:divBdr>
    </w:div>
    <w:div w:id="1692874732">
      <w:bodyDiv w:val="1"/>
      <w:marLeft w:val="0"/>
      <w:marRight w:val="0"/>
      <w:marTop w:val="0"/>
      <w:marBottom w:val="0"/>
      <w:divBdr>
        <w:top w:val="none" w:sz="0" w:space="0" w:color="auto"/>
        <w:left w:val="none" w:sz="0" w:space="0" w:color="auto"/>
        <w:bottom w:val="none" w:sz="0" w:space="0" w:color="auto"/>
        <w:right w:val="none" w:sz="0" w:space="0" w:color="auto"/>
      </w:divBdr>
    </w:div>
    <w:div w:id="1758093663">
      <w:bodyDiv w:val="1"/>
      <w:marLeft w:val="0"/>
      <w:marRight w:val="0"/>
      <w:marTop w:val="0"/>
      <w:marBottom w:val="0"/>
      <w:divBdr>
        <w:top w:val="none" w:sz="0" w:space="0" w:color="auto"/>
        <w:left w:val="none" w:sz="0" w:space="0" w:color="auto"/>
        <w:bottom w:val="none" w:sz="0" w:space="0" w:color="auto"/>
        <w:right w:val="none" w:sz="0" w:space="0" w:color="auto"/>
      </w:divBdr>
    </w:div>
    <w:div w:id="1876775182">
      <w:bodyDiv w:val="1"/>
      <w:marLeft w:val="0"/>
      <w:marRight w:val="0"/>
      <w:marTop w:val="0"/>
      <w:marBottom w:val="0"/>
      <w:divBdr>
        <w:top w:val="none" w:sz="0" w:space="0" w:color="auto"/>
        <w:left w:val="none" w:sz="0" w:space="0" w:color="auto"/>
        <w:bottom w:val="none" w:sz="0" w:space="0" w:color="auto"/>
        <w:right w:val="none" w:sz="0" w:space="0" w:color="auto"/>
      </w:divBdr>
    </w:div>
    <w:div w:id="1928298262">
      <w:bodyDiv w:val="1"/>
      <w:marLeft w:val="0"/>
      <w:marRight w:val="0"/>
      <w:marTop w:val="0"/>
      <w:marBottom w:val="0"/>
      <w:divBdr>
        <w:top w:val="none" w:sz="0" w:space="0" w:color="auto"/>
        <w:left w:val="none" w:sz="0" w:space="0" w:color="auto"/>
        <w:bottom w:val="none" w:sz="0" w:space="0" w:color="auto"/>
        <w:right w:val="none" w:sz="0" w:space="0" w:color="auto"/>
      </w:divBdr>
    </w:div>
    <w:div w:id="20958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Retha</dc:creator>
  <cp:lastModifiedBy>Henriette Pienaar</cp:lastModifiedBy>
  <cp:revision>2</cp:revision>
  <dcterms:created xsi:type="dcterms:W3CDTF">2017-11-02T11:22:00Z</dcterms:created>
  <dcterms:modified xsi:type="dcterms:W3CDTF">2017-11-02T11:22:00Z</dcterms:modified>
</cp:coreProperties>
</file>