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UD デジタル 教科書体 NK-R" w:cs="UD デジタル 教科書体 NK-R" w:eastAsia="UD デジタル 教科書体 NK-R" w:hAnsi="UD デジタル 教科書体 NK-R"/>
        </w:rPr>
      </w:pPr>
      <w:r w:rsidDel="00000000" w:rsidR="00000000" w:rsidRPr="00000000">
        <w:rPr>
          <w:rFonts w:ascii="UD デジタル 教科書体 NK-R" w:cs="UD デジタル 教科書体 NK-R" w:eastAsia="UD デジタル 教科書体 NK-R" w:hAnsi="UD デジタル 教科書体 NK-R"/>
          <w:rtl w:val="0"/>
        </w:rPr>
        <w:t xml:space="preserve">多目的室及び</w:t>
        <w:br w:type="textWrapping"/>
        <w:t xml:space="preserve">IKUNO・多文化ふらっと事務所スペース</w:t>
      </w:r>
    </w:p>
    <w:p w:rsidR="00000000" w:rsidDel="00000000" w:rsidP="00000000" w:rsidRDefault="00000000" w:rsidRPr="00000000" w14:paraId="00000002">
      <w:pPr>
        <w:jc w:val="center"/>
        <w:rPr>
          <w:rFonts w:ascii="UD デジタル 教科書体 NK-R" w:cs="UD デジタル 教科書体 NK-R" w:eastAsia="UD デジタル 教科書体 NK-R" w:hAnsi="UD デジタル 教科書体 NK-R"/>
          <w:b w:val="1"/>
          <w:sz w:val="28"/>
          <w:szCs w:val="28"/>
        </w:rPr>
      </w:pPr>
      <w:r w:rsidDel="00000000" w:rsidR="00000000" w:rsidRPr="00000000">
        <w:rPr>
          <w:rFonts w:ascii="UD デジタル 教科書体 NK-R" w:cs="UD デジタル 教科書体 NK-R" w:eastAsia="UD デジタル 教科書体 NK-R" w:hAnsi="UD デジタル 教科書体 NK-R"/>
          <w:b w:val="1"/>
          <w:sz w:val="28"/>
          <w:szCs w:val="28"/>
          <w:rtl w:val="0"/>
        </w:rPr>
        <w:t xml:space="preserve">利用予約申込書</w:t>
      </w:r>
    </w:p>
    <w:p w:rsidR="00000000" w:rsidDel="00000000" w:rsidP="00000000" w:rsidRDefault="00000000" w:rsidRPr="00000000" w14:paraId="00000003">
      <w:pPr>
        <w:ind w:right="220"/>
        <w:jc w:val="right"/>
        <w:rPr>
          <w:rFonts w:ascii="UD デジタル 教科書体 NK-R" w:cs="UD デジタル 教科書体 NK-R" w:eastAsia="UD デジタル 教科書体 NK-R" w:hAnsi="UD デジタル 教科書体 NK-R"/>
        </w:rPr>
      </w:pPr>
      <w:r w:rsidDel="00000000" w:rsidR="00000000" w:rsidRPr="00000000">
        <w:rPr>
          <w:rFonts w:ascii="UD デジタル 教科書体 NK-R" w:cs="UD デジタル 教科書体 NK-R" w:eastAsia="UD デジタル 教科書体 NK-R" w:hAnsi="UD デジタル 教科書体 NK-R"/>
          <w:rtl w:val="0"/>
        </w:rPr>
        <w:t xml:space="preserve">申込日：　　　　　年　　　　　月　　　　日</w:t>
      </w:r>
    </w:p>
    <w:tbl>
      <w:tblPr>
        <w:tblStyle w:val="Table1"/>
        <w:tblW w:w="90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7095"/>
        <w:tblGridChange w:id="0">
          <w:tblGrid>
            <w:gridCol w:w="1905"/>
            <w:gridCol w:w="7095"/>
          </w:tblGrid>
        </w:tblGridChange>
      </w:tblGrid>
      <w:tr>
        <w:trPr>
          <w:cantSplit w:val="0"/>
          <w:trHeight w:val="4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UD デジタル 教科書体 NK-R" w:cs="UD デジタル 教科書体 NK-R" w:eastAsia="UD デジタル 教科書体 NK-R" w:hAnsi="UD デジタル 教科書体 NK-R"/>
                <w:sz w:val="18"/>
                <w:szCs w:val="18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sz w:val="18"/>
                <w:szCs w:val="18"/>
                <w:rtl w:val="0"/>
              </w:rPr>
              <w:t xml:space="preserve">ふりがな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団体名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UD デジタル 教科書体 NK-R" w:cs="UD デジタル 教科書体 NK-R" w:eastAsia="UD デジタル 教科書体 NK-R" w:hAnsi="UD デジタル 教科書体 NK-R"/>
                <w:sz w:val="18"/>
                <w:szCs w:val="18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sz w:val="18"/>
                <w:szCs w:val="18"/>
                <w:rtl w:val="0"/>
              </w:rPr>
              <w:t xml:space="preserve">ふりがな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申込者氏名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住所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〒</w:t>
            </w:r>
          </w:p>
        </w:tc>
      </w:tr>
      <w:tr>
        <w:trPr>
          <w:cantSplit w:val="0"/>
          <w:trHeight w:val="74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連絡先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TEL：　　　　　　　　　　</w:t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MAIL：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利用年月日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center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利用人数・時間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　　　　　　年　　　　　　月　　　　　　日　（　　　　　曜日）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　　　　　　　　　人　・　　　　:　　　　　〜　　　　　:　　　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UD デジタル 教科書体 NK-R" w:cs="UD デジタル 教科書体 NK-R" w:eastAsia="UD デジタル 教科書体 NK-R" w:hAnsi="UD デジタル 教科書体 NK-R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15"/>
        <w:gridCol w:w="1215"/>
        <w:gridCol w:w="5085"/>
        <w:gridCol w:w="1795"/>
        <w:tblGridChange w:id="0">
          <w:tblGrid>
            <w:gridCol w:w="915"/>
            <w:gridCol w:w="1215"/>
            <w:gridCol w:w="5085"/>
            <w:gridCol w:w="1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平日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多目的室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【ハーフ】（定員：３５名）</w:t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□　9:00～12:00 ( ¥2,750 )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□　12:00 ～15:00 ( ¥3,850 ) </w:t>
            </w:r>
          </w:p>
          <w:p w:rsidR="00000000" w:rsidDel="00000000" w:rsidP="00000000" w:rsidRDefault="00000000" w:rsidRPr="00000000" w14:paraId="0000002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□　15:00 ～18 :00( ¥3,850 ) </w:t>
            </w:r>
          </w:p>
          <w:p w:rsidR="00000000" w:rsidDel="00000000" w:rsidP="00000000" w:rsidRDefault="00000000" w:rsidRPr="00000000" w14:paraId="0000003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□　１8:00～21:00( ¥4,950 )  </w:t>
            </w:r>
          </w:p>
          <w:p w:rsidR="00000000" w:rsidDel="00000000" w:rsidP="00000000" w:rsidRDefault="00000000" w:rsidRPr="00000000" w14:paraId="0000003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□　9:00~21:00( ¥14,300 )　　　※全日</w:t>
            </w:r>
          </w:p>
          <w:p w:rsidR="00000000" w:rsidDel="00000000" w:rsidP="00000000" w:rsidRDefault="00000000" w:rsidRPr="00000000" w14:paraId="0000003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【オール】（定員：70名）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9:00～12:00 ( ¥5,500 )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12:00～15:00( ¥6,600 )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15:00～18:00( ¥6,600 )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18:00～21:00( ¥7,700 )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9:00～21:00( ¥19,800 )　　※全日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¥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¥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平日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事務所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【オール】 （定員：40名）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9:00～12:00　　( ¥2,750 )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12:00～15:00　( ¥3,850 )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15:00～18:00　( ¥3,850 )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18:00～21:00　( ¥4,950 )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9:00～21:00　　( ¥14,300 )　　※全日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¥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土日・祝日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多目的室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【ハーフ 】（定員：３５名）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9:00～12:00 ( ¥3,300 )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 ～15:00 ( ¥4,400 )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 ～18 :00( ¥4,400 ) 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18:00～21:00( ¥5,500 ) 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9:00～21:00( ¥16,500 )　　※全日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【オール】（定員：70名）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9:00～12:00 ( ¥</w:t>
            </w: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6,600</w:t>
            </w: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)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12:00～15:00( ¥</w:t>
            </w: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7,7</w:t>
            </w: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00 )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15:00～18:00( ¥</w:t>
            </w: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7,7</w:t>
            </w: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00 )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18:00～21:00( ¥</w:t>
            </w: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8,8</w:t>
            </w: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00 )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9:00～21:00( ¥</w:t>
            </w: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22,0</w:t>
            </w: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00 )　　※全日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¥</w:t>
            </w:r>
          </w:p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¥</w:t>
            </w:r>
          </w:p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土日・祝日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事務所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【オール】 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9:00～12:00( ¥3,300 )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12:00～15:00( ¥4,400 )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15:00～18:00( ¥4,400 )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18:00～21:00( ¥5,500 )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9:00～21:00( ¥16,500 )　　※全日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¥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空調利用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6">
            <w:pPr>
              <w:widowControl w:val="0"/>
              <w:spacing w:line="360" w:lineRule="auto"/>
              <w:jc w:val="center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有　　・　　無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76" w:lineRule="auto"/>
              <w:jc w:val="center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（有りの場合：施設料金より1割増）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Arimo" w:cs="Arimo" w:eastAsia="Arimo" w:hAnsi="Arimo"/>
              </w:rPr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¥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割引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  <w:sz w:val="16"/>
                <w:szCs w:val="16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全日利用で正会員・生野区内　</w:t>
            </w: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sz w:val="21"/>
                <w:szCs w:val="21"/>
                <w:rtl w:val="0"/>
              </w:rPr>
              <w:t xml:space="preserve">の場合： ￥2,000　割引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Fonts w:ascii="Arimo" w:cs="Arimo" w:eastAsia="Arimo" w:hAnsi="Arimo"/>
                <w:rtl w:val="0"/>
              </w:rPr>
              <w:t xml:space="preserve">¥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合計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￥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57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3165"/>
        <w:gridCol w:w="975"/>
        <w:gridCol w:w="2190"/>
        <w:gridCol w:w="1842"/>
        <w:tblGridChange w:id="0">
          <w:tblGrid>
            <w:gridCol w:w="885"/>
            <w:gridCol w:w="3165"/>
            <w:gridCol w:w="975"/>
            <w:gridCol w:w="2190"/>
            <w:gridCol w:w="184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備品</w:t>
            </w:r>
          </w:p>
          <w:p w:rsidR="00000000" w:rsidDel="00000000" w:rsidP="00000000" w:rsidRDefault="00000000" w:rsidRPr="00000000" w14:paraId="000000A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プロジェクター（1）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スクリーン（1）</w:t>
            </w:r>
          </w:p>
          <w:p w:rsidR="00000000" w:rsidDel="00000000" w:rsidP="00000000" w:rsidRDefault="00000000" w:rsidRPr="00000000" w14:paraId="000000AC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マイク（3）</w:t>
            </w:r>
          </w:p>
          <w:p w:rsidR="00000000" w:rsidDel="00000000" w:rsidP="00000000" w:rsidRDefault="00000000" w:rsidRPr="00000000" w14:paraId="000000A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ホワイトボード（3）</w:t>
            </w:r>
          </w:p>
          <w:p w:rsidR="00000000" w:rsidDel="00000000" w:rsidP="00000000" w:rsidRDefault="00000000" w:rsidRPr="00000000" w14:paraId="000000AF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会議用長椅子（26）</w:t>
            </w:r>
          </w:p>
          <w:p w:rsidR="00000000" w:rsidDel="00000000" w:rsidP="00000000" w:rsidRDefault="00000000" w:rsidRPr="00000000" w14:paraId="000000B0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会議用椅子（99）</w:t>
            </w:r>
          </w:p>
          <w:p w:rsidR="00000000" w:rsidDel="00000000" w:rsidP="00000000" w:rsidRDefault="00000000" w:rsidRPr="00000000" w14:paraId="000000B1">
            <w:pPr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電源コード（10）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単価</w:t>
            </w:r>
          </w:p>
          <w:p w:rsidR="00000000" w:rsidDel="00000000" w:rsidP="00000000" w:rsidRDefault="00000000" w:rsidRPr="00000000" w14:paraId="000000B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￥500</w:t>
            </w:r>
          </w:p>
          <w:p w:rsidR="00000000" w:rsidDel="00000000" w:rsidP="00000000" w:rsidRDefault="00000000" w:rsidRPr="00000000" w14:paraId="000000B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￥300</w:t>
            </w:r>
          </w:p>
          <w:p w:rsidR="00000000" w:rsidDel="00000000" w:rsidP="00000000" w:rsidRDefault="00000000" w:rsidRPr="00000000" w14:paraId="000000B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￥200 </w:t>
            </w:r>
          </w:p>
          <w:p w:rsidR="00000000" w:rsidDel="00000000" w:rsidP="00000000" w:rsidRDefault="00000000" w:rsidRPr="00000000" w14:paraId="000000B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無料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利用個数</w:t>
            </w:r>
          </w:p>
          <w:p w:rsidR="00000000" w:rsidDel="00000000" w:rsidP="00000000" w:rsidRDefault="00000000" w:rsidRPr="00000000" w14:paraId="000000B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　　　個</w:t>
            </w:r>
          </w:p>
          <w:p w:rsidR="00000000" w:rsidDel="00000000" w:rsidP="00000000" w:rsidRDefault="00000000" w:rsidRPr="00000000" w14:paraId="000000B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　　　個</w:t>
            </w:r>
          </w:p>
          <w:p w:rsidR="00000000" w:rsidDel="00000000" w:rsidP="00000000" w:rsidRDefault="00000000" w:rsidRPr="00000000" w14:paraId="000000B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　　　個</w:t>
            </w:r>
          </w:p>
          <w:p w:rsidR="00000000" w:rsidDel="00000000" w:rsidP="00000000" w:rsidRDefault="00000000" w:rsidRPr="00000000" w14:paraId="000000B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￥</w:t>
            </w:r>
          </w:p>
          <w:p w:rsidR="00000000" w:rsidDel="00000000" w:rsidP="00000000" w:rsidRDefault="00000000" w:rsidRPr="00000000" w14:paraId="000000C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￥</w:t>
            </w:r>
          </w:p>
          <w:p w:rsidR="00000000" w:rsidDel="00000000" w:rsidP="00000000" w:rsidRDefault="00000000" w:rsidRPr="00000000" w14:paraId="000000C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￥</w:t>
            </w:r>
          </w:p>
          <w:p w:rsidR="00000000" w:rsidDel="00000000" w:rsidP="00000000" w:rsidRDefault="00000000" w:rsidRPr="00000000" w14:paraId="000000C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rtl w:val="0"/>
                  </w:rPr>
                  <w:t xml:space="preserve">合計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¥</w:t>
            </w:r>
          </w:p>
        </w:tc>
      </w:tr>
    </w:tbl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ind w:right="98"/>
        <w:rPr>
          <w:rFonts w:ascii="UD デジタル 教科書体 NK-R" w:cs="UD デジタル 教科書体 NK-R" w:eastAsia="UD デジタル 教科書体 NK-R" w:hAnsi="UD デジタル 教科書体 NK-R"/>
        </w:rPr>
      </w:pPr>
      <w:r w:rsidDel="00000000" w:rsidR="00000000" w:rsidRPr="00000000">
        <w:rPr>
          <w:rFonts w:ascii="UD デジタル 教科書体 NK-R" w:cs="UD デジタル 教科書体 NK-R" w:eastAsia="UD デジタル 教科書体 NK-R" w:hAnsi="UD デジタル 教科書体 NK-R"/>
          <w:sz w:val="28"/>
          <w:szCs w:val="28"/>
          <w:rtl w:val="0"/>
        </w:rPr>
        <w:t xml:space="preserve">総計：￥　　　　　　　　　　　　　　　　　　　　　　　</w:t>
      </w: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40"/>
        <w:gridCol w:w="4860"/>
        <w:tblGridChange w:id="0">
          <w:tblGrid>
            <w:gridCol w:w="4140"/>
            <w:gridCol w:w="48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sz w:val="28"/>
                <w:szCs w:val="28"/>
                <w:rtl w:val="0"/>
              </w:rPr>
              <w:t xml:space="preserve">利用料金の納入日</w:t>
            </w: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rtl w:val="0"/>
              </w:rPr>
              <w:t xml:space="preserve">＊事務所が記入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D デジタル 教科書体 NK-R" w:cs="UD デジタル 教科書体 NK-R" w:eastAsia="UD デジタル 教科書体 NK-R" w:hAnsi="UD デジタル 教科書体 NK-R"/>
                <w:sz w:val="28"/>
                <w:szCs w:val="28"/>
              </w:rPr>
            </w:pPr>
            <w:r w:rsidDel="00000000" w:rsidR="00000000" w:rsidRPr="00000000">
              <w:rPr>
                <w:rFonts w:ascii="UD デジタル 教科書体 NK-R" w:cs="UD デジタル 教科書体 NK-R" w:eastAsia="UD デジタル 教科書体 NK-R" w:hAnsi="UD デジタル 教科書体 NK-R"/>
                <w:sz w:val="28"/>
                <w:szCs w:val="28"/>
                <w:rtl w:val="0"/>
              </w:rPr>
              <w:t xml:space="preserve">　　　　　年　　　月　　　日</w:t>
            </w:r>
          </w:p>
        </w:tc>
      </w:tr>
    </w:tbl>
    <w:p w:rsidR="00000000" w:rsidDel="00000000" w:rsidP="00000000" w:rsidRDefault="00000000" w:rsidRPr="00000000" w14:paraId="000000CD">
      <w:pPr>
        <w:ind w:right="98"/>
        <w:rPr>
          <w:rFonts w:ascii="UD デジタル 教科書体 NK-R" w:cs="UD デジタル 教科書体 NK-R" w:eastAsia="UD デジタル 教科書体 NK-R" w:hAnsi="UD デジタル 教科書体 NK-R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UD デジタル 教科書体 NK-R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0"/>
      <w:numFmt w:val="bullet"/>
      <w:lvlText w:val="□"/>
      <w:lvlJc w:val="left"/>
      <w:pPr>
        <w:ind w:left="360" w:hanging="360"/>
      </w:pPr>
      <w:rPr>
        <w:rFonts w:ascii="UD デジタル 教科書体 NK-R" w:cs="UD デジタル 教科書体 NK-R" w:eastAsia="UD デジタル 教科書体 NK-R" w:hAnsi="UD デジタル 教科書体 NK-R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320"/>
    </w:pPr>
    <w:rPr>
      <w:rFonts w:eastAsia="Arial"/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a8">
    <w:name w:val="List Paragraph"/>
    <w:basedOn w:val="a"/>
    <w:uiPriority w:val="34"/>
    <w:qFormat w:val="1"/>
    <w:rsid w:val="00BD5106"/>
    <w:pPr>
      <w:ind w:left="840" w:leftChars="400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aeqe2r+wjDvWKtIuQ/4a7QjOg==">AMUW2mUgGfzEZRimH7KUgwhkaFk6e0vBUDmmK9/mRlyJoIU9/stQPQ2I3+WJ4rXDRcHowr1wvgzKkOS/cCsfgs1RYDfbEmHm2aPMWq6wfoFcmm2hPju+4SbDMS3zjpvw3KvzpXBDXis803/chNFxuuqNsBvWwOASVZi1HUYsDI1RNcCNwUAvoSMG6O8OO9umB5yWOxG2H7NSHSrw0vviCQHxhLUb31u2sQ==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2022-09-20T07:46:00Z</dcterms:created>
  <dc:creator>songoh</dc:creator>
</cp:coreProperties>
</file>