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830A"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5217F26B" w14:textId="0B8F4F87" w:rsidR="00942AD3" w:rsidRDefault="00BE6397" w:rsidP="00003345">
      <w:pPr>
        <w:rPr>
          <w:rFonts w:ascii="Tahoma" w:hAnsi="Tahoma"/>
          <w:b/>
          <w:sz w:val="22"/>
          <w:szCs w:val="22"/>
        </w:rPr>
      </w:pPr>
      <w:r>
        <w:rPr>
          <w:lang w:val="es-MX"/>
        </w:rPr>
        <w:t xml:space="preserve">               </w:t>
      </w:r>
    </w:p>
    <w:p w14:paraId="59FE9B4F" w14:textId="77777777" w:rsidR="00910BED" w:rsidRPr="00910BED" w:rsidRDefault="00910BED" w:rsidP="00910BED">
      <w:pPr>
        <w:pStyle w:val="Sinespaciado"/>
        <w:jc w:val="center"/>
        <w:rPr>
          <w:rFonts w:ascii="Tahoma" w:hAnsi="Tahoma"/>
          <w:b/>
          <w:color w:val="000000" w:themeColor="text1"/>
          <w:sz w:val="22"/>
          <w:szCs w:val="22"/>
        </w:rPr>
      </w:pPr>
      <w:r w:rsidRPr="00910BED">
        <w:rPr>
          <w:rFonts w:ascii="Tahoma" w:hAnsi="Tahoma"/>
          <w:b/>
          <w:color w:val="000000" w:themeColor="text1"/>
          <w:sz w:val="22"/>
          <w:szCs w:val="22"/>
        </w:rPr>
        <w:t>Emperadores y Reyes</w:t>
      </w:r>
    </w:p>
    <w:p w14:paraId="17991006" w14:textId="3B6C06DD" w:rsidR="00910BED" w:rsidRPr="00910BED" w:rsidRDefault="00910BED" w:rsidP="00910BED">
      <w:pPr>
        <w:pStyle w:val="Sinespaciado"/>
        <w:jc w:val="center"/>
        <w:rPr>
          <w:rFonts w:ascii="Tahoma" w:hAnsi="Tahoma"/>
          <w:b/>
          <w:color w:val="000000" w:themeColor="text1"/>
          <w:sz w:val="22"/>
          <w:szCs w:val="22"/>
        </w:rPr>
      </w:pPr>
      <w:r w:rsidRPr="00910BED">
        <w:rPr>
          <w:rFonts w:ascii="Tahoma" w:hAnsi="Tahoma"/>
          <w:b/>
          <w:color w:val="000000" w:themeColor="text1"/>
          <w:sz w:val="22"/>
          <w:szCs w:val="22"/>
        </w:rPr>
        <w:t xml:space="preserve">Vietnam </w:t>
      </w:r>
      <w:r w:rsidR="002635A1">
        <w:rPr>
          <w:rFonts w:ascii="Tahoma" w:hAnsi="Tahoma"/>
          <w:b/>
          <w:color w:val="000000" w:themeColor="text1"/>
          <w:sz w:val="22"/>
          <w:szCs w:val="22"/>
        </w:rPr>
        <w:t xml:space="preserve">y </w:t>
      </w:r>
      <w:proofErr w:type="spellStart"/>
      <w:r w:rsidR="002635A1">
        <w:rPr>
          <w:rFonts w:ascii="Tahoma" w:hAnsi="Tahoma"/>
          <w:b/>
          <w:color w:val="000000" w:themeColor="text1"/>
          <w:sz w:val="22"/>
          <w:szCs w:val="22"/>
        </w:rPr>
        <w:t>Cambodia</w:t>
      </w:r>
      <w:proofErr w:type="spellEnd"/>
      <w:r w:rsidR="002635A1">
        <w:rPr>
          <w:rFonts w:ascii="Tahoma" w:hAnsi="Tahoma"/>
          <w:b/>
          <w:color w:val="000000" w:themeColor="text1"/>
          <w:sz w:val="22"/>
          <w:szCs w:val="22"/>
        </w:rPr>
        <w:t xml:space="preserve"> </w:t>
      </w:r>
      <w:r>
        <w:rPr>
          <w:rFonts w:ascii="Tahoma" w:hAnsi="Tahoma"/>
          <w:b/>
          <w:color w:val="000000" w:themeColor="text1"/>
          <w:sz w:val="22"/>
          <w:szCs w:val="22"/>
        </w:rPr>
        <w:t xml:space="preserve">al </w:t>
      </w:r>
      <w:r w:rsidRPr="00910BED">
        <w:rPr>
          <w:rFonts w:ascii="Tahoma" w:hAnsi="Tahoma"/>
          <w:b/>
          <w:color w:val="000000" w:themeColor="text1"/>
          <w:sz w:val="22"/>
          <w:szCs w:val="22"/>
        </w:rPr>
        <w:t>completo</w:t>
      </w:r>
    </w:p>
    <w:p w14:paraId="6608865A" w14:textId="77777777" w:rsidR="00910BED" w:rsidRPr="00910BED" w:rsidRDefault="00910BED" w:rsidP="00910BED">
      <w:pPr>
        <w:pStyle w:val="Sinespaciado"/>
        <w:jc w:val="center"/>
        <w:rPr>
          <w:rFonts w:ascii="Tahoma" w:hAnsi="Tahoma"/>
          <w:b/>
          <w:color w:val="000000" w:themeColor="text1"/>
          <w:sz w:val="22"/>
          <w:szCs w:val="22"/>
        </w:rPr>
      </w:pPr>
      <w:r w:rsidRPr="00910BED">
        <w:rPr>
          <w:rFonts w:ascii="Tahoma" w:hAnsi="Tahoma"/>
          <w:b/>
          <w:color w:val="000000" w:themeColor="text1"/>
          <w:sz w:val="22"/>
          <w:szCs w:val="22"/>
        </w:rPr>
        <w:t xml:space="preserve">12 </w:t>
      </w:r>
      <w:r w:rsidR="00E21155">
        <w:rPr>
          <w:rFonts w:ascii="Tahoma" w:hAnsi="Tahoma"/>
          <w:b/>
          <w:color w:val="000000" w:themeColor="text1"/>
          <w:sz w:val="22"/>
          <w:szCs w:val="22"/>
        </w:rPr>
        <w:t>d</w:t>
      </w:r>
      <w:r w:rsidRPr="00910BED">
        <w:rPr>
          <w:rFonts w:ascii="Tahoma" w:hAnsi="Tahoma"/>
          <w:b/>
          <w:color w:val="000000" w:themeColor="text1"/>
          <w:sz w:val="22"/>
          <w:szCs w:val="22"/>
        </w:rPr>
        <w:t xml:space="preserve">ías / 11 </w:t>
      </w:r>
      <w:r w:rsidR="00E21155">
        <w:rPr>
          <w:rFonts w:ascii="Tahoma" w:hAnsi="Tahoma"/>
          <w:b/>
          <w:color w:val="000000" w:themeColor="text1"/>
          <w:sz w:val="22"/>
          <w:szCs w:val="22"/>
        </w:rPr>
        <w:t>n</w:t>
      </w:r>
      <w:r w:rsidRPr="00910BED">
        <w:rPr>
          <w:rFonts w:ascii="Tahoma" w:hAnsi="Tahoma"/>
          <w:b/>
          <w:color w:val="000000" w:themeColor="text1"/>
          <w:sz w:val="22"/>
          <w:szCs w:val="22"/>
        </w:rPr>
        <w:t>oches</w:t>
      </w:r>
    </w:p>
    <w:p w14:paraId="7017122B" w14:textId="77777777" w:rsidR="00910BED" w:rsidRPr="00910BED" w:rsidRDefault="00910BED" w:rsidP="00910BED">
      <w:pPr>
        <w:pStyle w:val="Textoindependiente"/>
        <w:rPr>
          <w:rFonts w:ascii="Tahoma" w:hAnsi="Tahoma" w:cs="Tahoma"/>
          <w:b/>
          <w:color w:val="000000" w:themeColor="text1"/>
          <w:sz w:val="22"/>
          <w:szCs w:val="22"/>
        </w:rPr>
      </w:pPr>
    </w:p>
    <w:p w14:paraId="4020F5E8" w14:textId="77777777" w:rsidR="00910BED" w:rsidRPr="00910BED" w:rsidRDefault="00C628AB" w:rsidP="00910BED">
      <w:pPr>
        <w:pStyle w:val="Ttulo11"/>
        <w:rPr>
          <w:rFonts w:ascii="Tahoma" w:hAnsi="Tahoma" w:cs="Tahoma"/>
          <w:color w:val="000000" w:themeColor="text1"/>
          <w:sz w:val="22"/>
          <w:szCs w:val="22"/>
        </w:rPr>
      </w:pPr>
      <w:bookmarkStart w:id="0" w:name="DÍA_1_/_HANOI"/>
      <w:bookmarkEnd w:id="0"/>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1 </w:t>
      </w:r>
      <w:r w:rsidRPr="00910BED">
        <w:rPr>
          <w:rFonts w:ascii="Tahoma" w:hAnsi="Tahoma" w:cs="Tahoma"/>
          <w:color w:val="000000" w:themeColor="text1"/>
          <w:sz w:val="22"/>
          <w:szCs w:val="22"/>
        </w:rPr>
        <w:t>H</w:t>
      </w:r>
      <w:r>
        <w:rPr>
          <w:rFonts w:ascii="Tahoma" w:hAnsi="Tahoma" w:cs="Tahoma"/>
          <w:color w:val="000000" w:themeColor="text1"/>
          <w:sz w:val="22"/>
          <w:szCs w:val="22"/>
        </w:rPr>
        <w:t>anói</w:t>
      </w:r>
    </w:p>
    <w:p w14:paraId="4B86898A" w14:textId="77777777" w:rsidR="00910BED" w:rsidRPr="00910BED" w:rsidRDefault="00910BED" w:rsidP="00910BED">
      <w:pPr>
        <w:pStyle w:val="Textoindependiente"/>
        <w:spacing w:before="14" w:line="249" w:lineRule="auto"/>
        <w:ind w:left="249" w:right="105"/>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Esta exploración comienza al llegar a </w:t>
      </w:r>
      <w:r w:rsidR="00C628AB" w:rsidRPr="00910BED">
        <w:rPr>
          <w:rFonts w:ascii="Tahoma" w:hAnsi="Tahoma" w:cs="Tahoma"/>
          <w:color w:val="000000" w:themeColor="text1"/>
          <w:sz w:val="22"/>
          <w:szCs w:val="22"/>
        </w:rPr>
        <w:t>Hanói</w:t>
      </w:r>
      <w:r w:rsidRPr="00910BED">
        <w:rPr>
          <w:rFonts w:ascii="Tahoma" w:hAnsi="Tahoma" w:cs="Tahoma"/>
          <w:color w:val="000000" w:themeColor="text1"/>
          <w:sz w:val="22"/>
          <w:szCs w:val="22"/>
        </w:rPr>
        <w:t xml:space="preserve">, con el traslado al hotel, donde contaremos con un poco de tiempo para descansar antes de dar un paseo por el lago </w:t>
      </w:r>
      <w:proofErr w:type="spellStart"/>
      <w:r w:rsidRPr="00910BED">
        <w:rPr>
          <w:rFonts w:ascii="Tahoma" w:hAnsi="Tahoma" w:cs="Tahoma"/>
          <w:color w:val="000000" w:themeColor="text1"/>
          <w:sz w:val="22"/>
          <w:szCs w:val="22"/>
        </w:rPr>
        <w:t>Hoan</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Kiem</w:t>
      </w:r>
      <w:proofErr w:type="spellEnd"/>
      <w:r w:rsidRPr="00910BED">
        <w:rPr>
          <w:rFonts w:ascii="Tahoma" w:hAnsi="Tahoma" w:cs="Tahoma"/>
          <w:color w:val="000000" w:themeColor="text1"/>
          <w:sz w:val="22"/>
          <w:szCs w:val="22"/>
        </w:rPr>
        <w:t xml:space="preserve"> visitando el </w:t>
      </w:r>
      <w:r w:rsidRPr="00910BED">
        <w:rPr>
          <w:rFonts w:ascii="Tahoma" w:hAnsi="Tahoma" w:cs="Tahoma"/>
          <w:color w:val="000000" w:themeColor="text1"/>
          <w:spacing w:val="-5"/>
          <w:sz w:val="22"/>
          <w:szCs w:val="22"/>
        </w:rPr>
        <w:t xml:space="preserve">Templo </w:t>
      </w:r>
      <w:proofErr w:type="spellStart"/>
      <w:r w:rsidRPr="00910BED">
        <w:rPr>
          <w:rFonts w:ascii="Tahoma" w:hAnsi="Tahoma" w:cs="Tahoma"/>
          <w:color w:val="000000" w:themeColor="text1"/>
          <w:sz w:val="22"/>
          <w:szCs w:val="22"/>
        </w:rPr>
        <w:t>Ngoc</w:t>
      </w:r>
      <w:proofErr w:type="spellEnd"/>
      <w:r w:rsidRPr="00910BED">
        <w:rPr>
          <w:rFonts w:ascii="Tahoma" w:hAnsi="Tahoma" w:cs="Tahoma"/>
          <w:color w:val="000000" w:themeColor="text1"/>
          <w:sz w:val="22"/>
          <w:szCs w:val="22"/>
        </w:rPr>
        <w:t xml:space="preserve"> Son y luego disfrutando de la experiencia de un ciclo típico, dando un paseo de una hora por el casco antiguo . A última hora de la tarde, asistiremos al mundialmente famoso espectáculo de marionetas de agua. Noche en </w:t>
      </w:r>
      <w:r w:rsidR="00C628AB" w:rsidRPr="00910BED">
        <w:rPr>
          <w:rFonts w:ascii="Tahoma" w:hAnsi="Tahoma" w:cs="Tahoma"/>
          <w:color w:val="000000" w:themeColor="text1"/>
          <w:sz w:val="22"/>
          <w:szCs w:val="22"/>
        </w:rPr>
        <w:t>Hanói</w:t>
      </w:r>
      <w:r w:rsidRPr="00910BED">
        <w:rPr>
          <w:rFonts w:ascii="Tahoma" w:hAnsi="Tahoma" w:cs="Tahoma"/>
          <w:color w:val="000000" w:themeColor="text1"/>
          <w:sz w:val="22"/>
          <w:szCs w:val="22"/>
        </w:rPr>
        <w:t>.</w:t>
      </w:r>
    </w:p>
    <w:p w14:paraId="03575F2F" w14:textId="77777777" w:rsidR="00910BED" w:rsidRPr="00910BED" w:rsidRDefault="00910BED" w:rsidP="00910BED">
      <w:pPr>
        <w:pStyle w:val="Textoindependiente"/>
        <w:spacing w:before="4"/>
        <w:rPr>
          <w:rFonts w:ascii="Tahoma" w:hAnsi="Tahoma" w:cs="Tahoma"/>
          <w:color w:val="000000" w:themeColor="text1"/>
          <w:sz w:val="22"/>
          <w:szCs w:val="22"/>
        </w:rPr>
      </w:pPr>
    </w:p>
    <w:p w14:paraId="49EB3EB4" w14:textId="77777777" w:rsidR="00910BED" w:rsidRPr="00910BED" w:rsidRDefault="00C628AB" w:rsidP="00910BED">
      <w:pPr>
        <w:pStyle w:val="Ttulo11"/>
        <w:rPr>
          <w:rFonts w:ascii="Tahoma" w:hAnsi="Tahoma" w:cs="Tahoma"/>
          <w:color w:val="000000" w:themeColor="text1"/>
          <w:sz w:val="22"/>
          <w:szCs w:val="22"/>
        </w:rPr>
      </w:pPr>
      <w:bookmarkStart w:id="1" w:name="DÍA_2_/_HANOI_(D/A/-)"/>
      <w:bookmarkEnd w:id="1"/>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2 </w:t>
      </w:r>
      <w:r w:rsidRPr="00910BED">
        <w:rPr>
          <w:rFonts w:ascii="Tahoma" w:hAnsi="Tahoma" w:cs="Tahoma"/>
          <w:color w:val="000000" w:themeColor="text1"/>
          <w:sz w:val="22"/>
          <w:szCs w:val="22"/>
        </w:rPr>
        <w:t>H</w:t>
      </w:r>
      <w:r>
        <w:rPr>
          <w:rFonts w:ascii="Tahoma" w:hAnsi="Tahoma" w:cs="Tahoma"/>
          <w:color w:val="000000" w:themeColor="text1"/>
          <w:sz w:val="22"/>
          <w:szCs w:val="22"/>
        </w:rPr>
        <w:t>anói</w:t>
      </w:r>
      <w:r w:rsidR="00910BED" w:rsidRPr="00910BED">
        <w:rPr>
          <w:rFonts w:ascii="Tahoma" w:hAnsi="Tahoma" w:cs="Tahoma"/>
          <w:color w:val="000000" w:themeColor="text1"/>
          <w:sz w:val="22"/>
          <w:szCs w:val="22"/>
        </w:rPr>
        <w:t xml:space="preserve"> </w:t>
      </w:r>
    </w:p>
    <w:p w14:paraId="60D154CF" w14:textId="77777777" w:rsidR="00910BED" w:rsidRPr="00910BED" w:rsidRDefault="00910BED" w:rsidP="00910BED">
      <w:pPr>
        <w:pStyle w:val="Textoindependiente"/>
        <w:spacing w:before="14" w:line="249" w:lineRule="auto"/>
        <w:ind w:left="248" w:right="104"/>
        <w:jc w:val="both"/>
        <w:rPr>
          <w:rFonts w:ascii="Tahoma" w:hAnsi="Tahoma" w:cs="Tahoma"/>
          <w:color w:val="000000" w:themeColor="text1"/>
          <w:sz w:val="22"/>
          <w:szCs w:val="22"/>
        </w:rPr>
      </w:pPr>
      <w:r w:rsidRPr="00910BED">
        <w:rPr>
          <w:rFonts w:ascii="Tahoma" w:hAnsi="Tahoma" w:cs="Tahoma"/>
          <w:color w:val="000000" w:themeColor="text1"/>
          <w:spacing w:val="-3"/>
          <w:sz w:val="22"/>
          <w:szCs w:val="22"/>
        </w:rPr>
        <w:t xml:space="preserve">Tras </w:t>
      </w:r>
      <w:r w:rsidRPr="00910BED">
        <w:rPr>
          <w:rFonts w:ascii="Tahoma" w:hAnsi="Tahoma" w:cs="Tahoma"/>
          <w:color w:val="000000" w:themeColor="text1"/>
          <w:sz w:val="22"/>
          <w:szCs w:val="22"/>
        </w:rPr>
        <w:t xml:space="preserve">el desayuno, haremos una visita de día completo de la ciudad incluyendo el Mausoleo de Ho Chi Minh (cerrado los lunes y los viernes, de mantenimiento en octubre y noviembre, se abrirá de nuevo en la segunda semana de diciembre), seguido de la antigua residencia del líder vietnamita y la Pagoda de un Solo Pilar, continuamos con la Pagoda </w:t>
      </w:r>
      <w:r w:rsidRPr="00910BED">
        <w:rPr>
          <w:rFonts w:ascii="Tahoma" w:hAnsi="Tahoma" w:cs="Tahoma"/>
          <w:color w:val="000000" w:themeColor="text1"/>
          <w:spacing w:val="-3"/>
          <w:sz w:val="22"/>
          <w:szCs w:val="22"/>
        </w:rPr>
        <w:t xml:space="preserve">Tran </w:t>
      </w:r>
      <w:proofErr w:type="spellStart"/>
      <w:r w:rsidRPr="00910BED">
        <w:rPr>
          <w:rFonts w:ascii="Tahoma" w:hAnsi="Tahoma" w:cs="Tahoma"/>
          <w:color w:val="000000" w:themeColor="text1"/>
          <w:sz w:val="22"/>
          <w:szCs w:val="22"/>
        </w:rPr>
        <w:t>Quoc</w:t>
      </w:r>
      <w:proofErr w:type="spellEnd"/>
      <w:r w:rsidRPr="00910BED">
        <w:rPr>
          <w:rFonts w:ascii="Tahoma" w:hAnsi="Tahoma" w:cs="Tahoma"/>
          <w:color w:val="000000" w:themeColor="text1"/>
          <w:sz w:val="22"/>
          <w:szCs w:val="22"/>
        </w:rPr>
        <w:t xml:space="preserve"> y el </w:t>
      </w:r>
      <w:r w:rsidRPr="00910BED">
        <w:rPr>
          <w:rFonts w:ascii="Tahoma" w:hAnsi="Tahoma" w:cs="Tahoma"/>
          <w:color w:val="000000" w:themeColor="text1"/>
          <w:spacing w:val="-5"/>
          <w:sz w:val="22"/>
          <w:szCs w:val="22"/>
        </w:rPr>
        <w:t xml:space="preserve">Templo </w:t>
      </w:r>
      <w:r w:rsidRPr="00910BED">
        <w:rPr>
          <w:rFonts w:ascii="Tahoma" w:hAnsi="Tahoma" w:cs="Tahoma"/>
          <w:color w:val="000000" w:themeColor="text1"/>
          <w:sz w:val="22"/>
          <w:szCs w:val="22"/>
        </w:rPr>
        <w:t>de la Literatura. El almuerzo</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será</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servido</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un</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restaurante</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local,</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después</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del</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almuerzo</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continuaremos</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día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con</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una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vista</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interesante</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sobre</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la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cultura local de Vietnam, visitando el Museo de Etnología (cerrado los lunes). Noche en</w:t>
      </w:r>
      <w:r w:rsidRPr="00910BED">
        <w:rPr>
          <w:rFonts w:ascii="Tahoma" w:hAnsi="Tahoma" w:cs="Tahoma"/>
          <w:color w:val="000000" w:themeColor="text1"/>
          <w:spacing w:val="-21"/>
          <w:sz w:val="22"/>
          <w:szCs w:val="22"/>
        </w:rPr>
        <w:t xml:space="preserve"> </w:t>
      </w:r>
      <w:r w:rsidR="00C628AB" w:rsidRPr="00910BED">
        <w:rPr>
          <w:rFonts w:ascii="Tahoma" w:hAnsi="Tahoma" w:cs="Tahoma"/>
          <w:color w:val="000000" w:themeColor="text1"/>
          <w:sz w:val="22"/>
          <w:szCs w:val="22"/>
        </w:rPr>
        <w:t>Hanói</w:t>
      </w:r>
      <w:r w:rsidRPr="00910BED">
        <w:rPr>
          <w:rFonts w:ascii="Tahoma" w:hAnsi="Tahoma" w:cs="Tahoma"/>
          <w:color w:val="000000" w:themeColor="text1"/>
          <w:sz w:val="22"/>
          <w:szCs w:val="22"/>
        </w:rPr>
        <w:t>.</w:t>
      </w:r>
    </w:p>
    <w:p w14:paraId="59AF65BC" w14:textId="77777777" w:rsidR="00910BED" w:rsidRPr="00910BED" w:rsidRDefault="00910BED" w:rsidP="00910BED">
      <w:pPr>
        <w:pStyle w:val="Textoindependiente"/>
        <w:spacing w:before="5"/>
        <w:rPr>
          <w:rFonts w:ascii="Tahoma" w:hAnsi="Tahoma" w:cs="Tahoma"/>
          <w:color w:val="000000" w:themeColor="text1"/>
          <w:sz w:val="22"/>
          <w:szCs w:val="22"/>
        </w:rPr>
      </w:pPr>
    </w:p>
    <w:p w14:paraId="38DEC3A6" w14:textId="7E8EC9A2" w:rsidR="00910BED" w:rsidRPr="00910BED" w:rsidRDefault="00C628AB" w:rsidP="00910BED">
      <w:pPr>
        <w:pStyle w:val="Ttulo11"/>
        <w:spacing w:before="1"/>
        <w:rPr>
          <w:rFonts w:ascii="Tahoma" w:hAnsi="Tahoma" w:cs="Tahoma"/>
          <w:color w:val="000000" w:themeColor="text1"/>
          <w:sz w:val="22"/>
          <w:szCs w:val="22"/>
        </w:rPr>
      </w:pPr>
      <w:bookmarkStart w:id="2" w:name="DÍA_3_/_HANOI_–_HALONG_(D/A/C)"/>
      <w:bookmarkEnd w:id="2"/>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3  </w:t>
      </w:r>
      <w:r w:rsidRPr="00910BED">
        <w:rPr>
          <w:rFonts w:ascii="Tahoma" w:hAnsi="Tahoma" w:cs="Tahoma"/>
          <w:color w:val="000000" w:themeColor="text1"/>
          <w:sz w:val="22"/>
          <w:szCs w:val="22"/>
        </w:rPr>
        <w:t>H</w:t>
      </w:r>
      <w:r>
        <w:rPr>
          <w:rFonts w:ascii="Tahoma" w:hAnsi="Tahoma" w:cs="Tahoma"/>
          <w:color w:val="000000" w:themeColor="text1"/>
          <w:sz w:val="22"/>
          <w:szCs w:val="22"/>
        </w:rPr>
        <w:t>anói</w:t>
      </w:r>
      <w:r w:rsidR="002635A1">
        <w:rPr>
          <w:rFonts w:ascii="Tahoma" w:hAnsi="Tahoma" w:cs="Tahoma"/>
          <w:color w:val="000000" w:themeColor="text1"/>
          <w:sz w:val="22"/>
          <w:szCs w:val="22"/>
        </w:rPr>
        <w:t>/</w:t>
      </w:r>
      <w:proofErr w:type="spellStart"/>
      <w:r w:rsidR="00910BED" w:rsidRPr="00910BED">
        <w:rPr>
          <w:rFonts w:ascii="Tahoma" w:hAnsi="Tahoma" w:cs="Tahoma"/>
          <w:color w:val="000000" w:themeColor="text1"/>
          <w:sz w:val="22"/>
          <w:szCs w:val="22"/>
        </w:rPr>
        <w:t>H</w:t>
      </w:r>
      <w:r>
        <w:rPr>
          <w:rFonts w:ascii="Tahoma" w:hAnsi="Tahoma" w:cs="Tahoma"/>
          <w:color w:val="000000" w:themeColor="text1"/>
          <w:sz w:val="22"/>
          <w:szCs w:val="22"/>
        </w:rPr>
        <w:t>along</w:t>
      </w:r>
      <w:proofErr w:type="spellEnd"/>
      <w:r w:rsidR="00910BED" w:rsidRPr="00910BED">
        <w:rPr>
          <w:rFonts w:ascii="Tahoma" w:hAnsi="Tahoma" w:cs="Tahoma"/>
          <w:color w:val="000000" w:themeColor="text1"/>
          <w:sz w:val="22"/>
          <w:szCs w:val="22"/>
        </w:rPr>
        <w:t xml:space="preserve"> </w:t>
      </w:r>
    </w:p>
    <w:p w14:paraId="550495CA" w14:textId="77777777" w:rsidR="00910BED" w:rsidRPr="00910BED" w:rsidRDefault="00910BED" w:rsidP="00910BED">
      <w:pPr>
        <w:pStyle w:val="Textoindependiente"/>
        <w:spacing w:before="14" w:line="249" w:lineRule="auto"/>
        <w:ind w:left="250" w:right="101" w:hanging="2"/>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Comenzamos con un temprano desayuno en el hotel. Hoy vamos a visitar uno de los lugares más notables de Vietnam, la bahía de </w:t>
      </w:r>
      <w:proofErr w:type="spellStart"/>
      <w:r w:rsidRPr="00910BED">
        <w:rPr>
          <w:rFonts w:ascii="Tahoma" w:hAnsi="Tahoma" w:cs="Tahoma"/>
          <w:color w:val="000000" w:themeColor="text1"/>
          <w:sz w:val="22"/>
          <w:szCs w:val="22"/>
        </w:rPr>
        <w:t>Halong</w:t>
      </w:r>
      <w:proofErr w:type="spellEnd"/>
      <w:r w:rsidRPr="00910BED">
        <w:rPr>
          <w:rFonts w:ascii="Tahoma" w:hAnsi="Tahoma" w:cs="Tahoma"/>
          <w:color w:val="000000" w:themeColor="text1"/>
          <w:sz w:val="22"/>
          <w:szCs w:val="22"/>
        </w:rPr>
        <w:t xml:space="preserve">, donde llegaremos al final de la mañana. Al llegar al muelle, abordaremos un junco para realizar un crucero inolvidable en esta bahía mística en la que experimentaremos una de las maravillas naturales de Vietnam. El almuerzo será servido a bordo, y el junco continuará su recorrido, visitando islotes, cuevas y si el tiempo lo permite, podremos disfrutar de un baño en las aguas color esmeralda del Golfo de </w:t>
      </w:r>
      <w:proofErr w:type="spellStart"/>
      <w:r w:rsidRPr="00910BED">
        <w:rPr>
          <w:rFonts w:ascii="Tahoma" w:hAnsi="Tahoma" w:cs="Tahoma"/>
          <w:color w:val="000000" w:themeColor="text1"/>
          <w:sz w:val="22"/>
          <w:szCs w:val="22"/>
        </w:rPr>
        <w:t>Tonkin</w:t>
      </w:r>
      <w:proofErr w:type="spellEnd"/>
      <w:r w:rsidRPr="00910BED">
        <w:rPr>
          <w:rFonts w:ascii="Tahoma" w:hAnsi="Tahoma" w:cs="Tahoma"/>
          <w:color w:val="000000" w:themeColor="text1"/>
          <w:sz w:val="22"/>
          <w:szCs w:val="22"/>
        </w:rPr>
        <w:t>. Noche en el barco.</w:t>
      </w:r>
    </w:p>
    <w:p w14:paraId="2BF34219" w14:textId="77777777" w:rsidR="00910BED" w:rsidRPr="00910BED" w:rsidRDefault="00910BED" w:rsidP="00910BED">
      <w:pPr>
        <w:pStyle w:val="Textoindependiente"/>
        <w:spacing w:before="5"/>
        <w:rPr>
          <w:rFonts w:ascii="Tahoma" w:hAnsi="Tahoma" w:cs="Tahoma"/>
          <w:color w:val="000000" w:themeColor="text1"/>
          <w:sz w:val="22"/>
          <w:szCs w:val="22"/>
        </w:rPr>
      </w:pPr>
    </w:p>
    <w:p w14:paraId="2E3B7926" w14:textId="3DAA9D98" w:rsidR="00910BED" w:rsidRPr="00910BED" w:rsidRDefault="00C628AB" w:rsidP="00910BED">
      <w:pPr>
        <w:pStyle w:val="Ttulo11"/>
        <w:rPr>
          <w:rFonts w:ascii="Tahoma" w:hAnsi="Tahoma" w:cs="Tahoma"/>
          <w:color w:val="000000" w:themeColor="text1"/>
          <w:sz w:val="22"/>
          <w:szCs w:val="22"/>
        </w:rPr>
      </w:pPr>
      <w:bookmarkStart w:id="3" w:name="DÍA_4_/_HALONG_–_HUE_(D/-/-)"/>
      <w:bookmarkEnd w:id="3"/>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4  </w:t>
      </w:r>
      <w:proofErr w:type="spellStart"/>
      <w:r w:rsidR="00910BED" w:rsidRPr="00910BED">
        <w:rPr>
          <w:rFonts w:ascii="Tahoma" w:hAnsi="Tahoma" w:cs="Tahoma"/>
          <w:color w:val="000000" w:themeColor="text1"/>
          <w:sz w:val="22"/>
          <w:szCs w:val="22"/>
        </w:rPr>
        <w:t>H</w:t>
      </w:r>
      <w:r>
        <w:rPr>
          <w:rFonts w:ascii="Tahoma" w:hAnsi="Tahoma" w:cs="Tahoma"/>
          <w:color w:val="000000" w:themeColor="text1"/>
          <w:sz w:val="22"/>
          <w:szCs w:val="22"/>
        </w:rPr>
        <w:t>along</w:t>
      </w:r>
      <w:proofErr w:type="spellEnd"/>
      <w:r w:rsidR="006A03D3">
        <w:rPr>
          <w:rFonts w:ascii="Tahoma" w:hAnsi="Tahoma" w:cs="Tahoma"/>
          <w:color w:val="000000" w:themeColor="text1"/>
          <w:sz w:val="22"/>
          <w:szCs w:val="22"/>
        </w:rPr>
        <w:t>/</w:t>
      </w:r>
      <w:proofErr w:type="spellStart"/>
      <w:r w:rsidR="00910BED" w:rsidRPr="00910BED">
        <w:rPr>
          <w:rFonts w:ascii="Tahoma" w:hAnsi="Tahoma" w:cs="Tahoma"/>
          <w:color w:val="000000" w:themeColor="text1"/>
          <w:sz w:val="22"/>
          <w:szCs w:val="22"/>
        </w:rPr>
        <w:t>H</w:t>
      </w:r>
      <w:r>
        <w:rPr>
          <w:rFonts w:ascii="Tahoma" w:hAnsi="Tahoma" w:cs="Tahoma"/>
          <w:color w:val="000000" w:themeColor="text1"/>
          <w:sz w:val="22"/>
          <w:szCs w:val="22"/>
        </w:rPr>
        <w:t>ue</w:t>
      </w:r>
      <w:proofErr w:type="spellEnd"/>
      <w:r w:rsidR="00910BED" w:rsidRPr="00910BED">
        <w:rPr>
          <w:rFonts w:ascii="Tahoma" w:hAnsi="Tahoma" w:cs="Tahoma"/>
          <w:color w:val="000000" w:themeColor="text1"/>
          <w:sz w:val="22"/>
          <w:szCs w:val="22"/>
        </w:rPr>
        <w:t xml:space="preserve"> </w:t>
      </w:r>
    </w:p>
    <w:p w14:paraId="3AA365E5" w14:textId="77777777" w:rsidR="00910BED" w:rsidRPr="00910BED" w:rsidRDefault="00910BED" w:rsidP="00910BED">
      <w:pPr>
        <w:pStyle w:val="Textoindependiente"/>
        <w:spacing w:before="14" w:line="249" w:lineRule="auto"/>
        <w:ind w:left="249" w:right="104"/>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El desayuno será servido a bordo y continuaremos explorando la bahía de </w:t>
      </w:r>
      <w:proofErr w:type="spellStart"/>
      <w:r w:rsidRPr="00910BED">
        <w:rPr>
          <w:rFonts w:ascii="Tahoma" w:hAnsi="Tahoma" w:cs="Tahoma"/>
          <w:color w:val="000000" w:themeColor="text1"/>
          <w:sz w:val="22"/>
          <w:szCs w:val="22"/>
        </w:rPr>
        <w:t>Halong</w:t>
      </w:r>
      <w:proofErr w:type="spellEnd"/>
      <w:r w:rsidRPr="00910BED">
        <w:rPr>
          <w:rFonts w:ascii="Tahoma" w:hAnsi="Tahoma" w:cs="Tahoma"/>
          <w:color w:val="000000" w:themeColor="text1"/>
          <w:sz w:val="22"/>
          <w:szCs w:val="22"/>
        </w:rPr>
        <w:t xml:space="preserve"> hasta las 11 de la mañana cuando haremos el </w:t>
      </w:r>
      <w:proofErr w:type="spellStart"/>
      <w:r w:rsidRPr="00910BED">
        <w:rPr>
          <w:rFonts w:ascii="Tahoma" w:hAnsi="Tahoma" w:cs="Tahoma"/>
          <w:color w:val="000000" w:themeColor="text1"/>
          <w:sz w:val="22"/>
          <w:szCs w:val="22"/>
        </w:rPr>
        <w:t>check</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out</w:t>
      </w:r>
      <w:proofErr w:type="spellEnd"/>
      <w:r w:rsidRPr="00910BED">
        <w:rPr>
          <w:rFonts w:ascii="Tahoma" w:hAnsi="Tahoma" w:cs="Tahoma"/>
          <w:color w:val="000000" w:themeColor="text1"/>
          <w:sz w:val="22"/>
          <w:szCs w:val="22"/>
        </w:rPr>
        <w:t xml:space="preserve"> en el junco. Acto seguido nos dirigiremos hacia el aeropuerto </w:t>
      </w:r>
      <w:proofErr w:type="spellStart"/>
      <w:r w:rsidRPr="00910BED">
        <w:rPr>
          <w:rFonts w:ascii="Tahoma" w:hAnsi="Tahoma" w:cs="Tahoma"/>
          <w:color w:val="000000" w:themeColor="text1"/>
          <w:sz w:val="22"/>
          <w:szCs w:val="22"/>
        </w:rPr>
        <w:t>Noi</w:t>
      </w:r>
      <w:proofErr w:type="spellEnd"/>
      <w:r w:rsidRPr="00910BED">
        <w:rPr>
          <w:rFonts w:ascii="Tahoma" w:hAnsi="Tahoma" w:cs="Tahoma"/>
          <w:color w:val="000000" w:themeColor="text1"/>
          <w:sz w:val="22"/>
          <w:szCs w:val="22"/>
        </w:rPr>
        <w:t xml:space="preserve"> Bai de </w:t>
      </w:r>
      <w:r w:rsidR="00C628AB" w:rsidRPr="00910BED">
        <w:rPr>
          <w:rFonts w:ascii="Tahoma" w:hAnsi="Tahoma" w:cs="Tahoma"/>
          <w:color w:val="000000" w:themeColor="text1"/>
          <w:sz w:val="22"/>
          <w:szCs w:val="22"/>
        </w:rPr>
        <w:t>Hanói</w:t>
      </w:r>
      <w:r w:rsidRPr="00910BED">
        <w:rPr>
          <w:rFonts w:ascii="Tahoma" w:hAnsi="Tahoma" w:cs="Tahoma"/>
          <w:color w:val="000000" w:themeColor="text1"/>
          <w:sz w:val="22"/>
          <w:szCs w:val="22"/>
        </w:rPr>
        <w:t xml:space="preserve"> para continuar a nuestro próximo destino </w:t>
      </w:r>
      <w:proofErr w:type="spellStart"/>
      <w:r w:rsidRPr="00910BED">
        <w:rPr>
          <w:rFonts w:ascii="Tahoma" w:hAnsi="Tahoma" w:cs="Tahoma"/>
          <w:color w:val="000000" w:themeColor="text1"/>
          <w:sz w:val="22"/>
          <w:szCs w:val="22"/>
        </w:rPr>
        <w:t>Hue</w:t>
      </w:r>
      <w:proofErr w:type="spellEnd"/>
      <w:r w:rsidRPr="00910BED">
        <w:rPr>
          <w:rFonts w:ascii="Tahoma" w:hAnsi="Tahoma" w:cs="Tahoma"/>
          <w:color w:val="000000" w:themeColor="text1"/>
          <w:sz w:val="22"/>
          <w:szCs w:val="22"/>
        </w:rPr>
        <w:t xml:space="preserve">, donde nos trasladaremos al hotel. Noche en </w:t>
      </w:r>
      <w:proofErr w:type="spellStart"/>
      <w:r w:rsidRPr="00910BED">
        <w:rPr>
          <w:rFonts w:ascii="Tahoma" w:hAnsi="Tahoma" w:cs="Tahoma"/>
          <w:color w:val="000000" w:themeColor="text1"/>
          <w:sz w:val="22"/>
          <w:szCs w:val="22"/>
        </w:rPr>
        <w:t>Hue</w:t>
      </w:r>
      <w:proofErr w:type="spellEnd"/>
      <w:r w:rsidRPr="00910BED">
        <w:rPr>
          <w:rFonts w:ascii="Tahoma" w:hAnsi="Tahoma" w:cs="Tahoma"/>
          <w:color w:val="000000" w:themeColor="text1"/>
          <w:sz w:val="22"/>
          <w:szCs w:val="22"/>
        </w:rPr>
        <w:t>.</w:t>
      </w:r>
    </w:p>
    <w:p w14:paraId="2988D9C9" w14:textId="77777777" w:rsidR="00910BED" w:rsidRPr="00910BED" w:rsidRDefault="00910BED" w:rsidP="00910BED">
      <w:pPr>
        <w:pStyle w:val="Textoindependiente"/>
        <w:spacing w:before="4"/>
        <w:rPr>
          <w:rFonts w:ascii="Tahoma" w:hAnsi="Tahoma" w:cs="Tahoma"/>
          <w:color w:val="000000" w:themeColor="text1"/>
          <w:sz w:val="22"/>
          <w:szCs w:val="22"/>
        </w:rPr>
      </w:pPr>
    </w:p>
    <w:p w14:paraId="0217B476" w14:textId="77777777" w:rsidR="00910BED" w:rsidRPr="00910BED" w:rsidRDefault="00C628AB" w:rsidP="00910BED">
      <w:pPr>
        <w:pStyle w:val="Ttulo11"/>
        <w:rPr>
          <w:rFonts w:ascii="Tahoma" w:hAnsi="Tahoma" w:cs="Tahoma"/>
          <w:color w:val="000000" w:themeColor="text1"/>
          <w:sz w:val="22"/>
          <w:szCs w:val="22"/>
        </w:rPr>
      </w:pPr>
      <w:bookmarkStart w:id="4" w:name="DÍA_5_/_HUE_(D/A/-)"/>
      <w:bookmarkEnd w:id="4"/>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5  </w:t>
      </w:r>
      <w:proofErr w:type="spellStart"/>
      <w:r w:rsidR="00910BED" w:rsidRPr="00910BED">
        <w:rPr>
          <w:rFonts w:ascii="Tahoma" w:hAnsi="Tahoma" w:cs="Tahoma"/>
          <w:color w:val="000000" w:themeColor="text1"/>
          <w:sz w:val="22"/>
          <w:szCs w:val="22"/>
        </w:rPr>
        <w:t>H</w:t>
      </w:r>
      <w:r>
        <w:rPr>
          <w:rFonts w:ascii="Tahoma" w:hAnsi="Tahoma" w:cs="Tahoma"/>
          <w:color w:val="000000" w:themeColor="text1"/>
          <w:sz w:val="22"/>
          <w:szCs w:val="22"/>
        </w:rPr>
        <w:t>ue</w:t>
      </w:r>
      <w:proofErr w:type="spellEnd"/>
      <w:r w:rsidR="00910BED" w:rsidRPr="00910BED">
        <w:rPr>
          <w:rFonts w:ascii="Tahoma" w:hAnsi="Tahoma" w:cs="Tahoma"/>
          <w:color w:val="000000" w:themeColor="text1"/>
          <w:sz w:val="22"/>
          <w:szCs w:val="22"/>
        </w:rPr>
        <w:t xml:space="preserve"> </w:t>
      </w:r>
    </w:p>
    <w:p w14:paraId="6272CE6F" w14:textId="77777777" w:rsidR="00910BED" w:rsidRPr="00910BED" w:rsidRDefault="00910BED" w:rsidP="00910BED">
      <w:pPr>
        <w:pStyle w:val="Textoindependiente"/>
        <w:spacing w:before="14" w:line="249" w:lineRule="auto"/>
        <w:ind w:left="249" w:right="103"/>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El día comienza con el desayuno en el hotel, explorar el río Perfume será la primera parte de las experiencias de hoy, esta vez en un barco sobre el río, antes de visitar la pagoda de </w:t>
      </w:r>
      <w:proofErr w:type="spellStart"/>
      <w:r w:rsidRPr="00910BED">
        <w:rPr>
          <w:rFonts w:ascii="Tahoma" w:hAnsi="Tahoma" w:cs="Tahoma"/>
          <w:color w:val="000000" w:themeColor="text1"/>
          <w:sz w:val="22"/>
          <w:szCs w:val="22"/>
        </w:rPr>
        <w:t>Thien</w:t>
      </w:r>
      <w:proofErr w:type="spellEnd"/>
      <w:r w:rsidRPr="00910BED">
        <w:rPr>
          <w:rFonts w:ascii="Tahoma" w:hAnsi="Tahoma" w:cs="Tahoma"/>
          <w:color w:val="000000" w:themeColor="text1"/>
          <w:sz w:val="22"/>
          <w:szCs w:val="22"/>
        </w:rPr>
        <w:t xml:space="preserve"> Mu. </w:t>
      </w:r>
      <w:proofErr w:type="spellStart"/>
      <w:r w:rsidRPr="00910BED">
        <w:rPr>
          <w:rFonts w:ascii="Tahoma" w:hAnsi="Tahoma" w:cs="Tahoma"/>
          <w:color w:val="000000" w:themeColor="text1"/>
          <w:sz w:val="22"/>
          <w:szCs w:val="22"/>
        </w:rPr>
        <w:t>Hue</w:t>
      </w:r>
      <w:proofErr w:type="spellEnd"/>
      <w:r w:rsidRPr="00910BED">
        <w:rPr>
          <w:rFonts w:ascii="Tahoma" w:hAnsi="Tahoma" w:cs="Tahoma"/>
          <w:color w:val="000000" w:themeColor="text1"/>
          <w:sz w:val="22"/>
          <w:szCs w:val="22"/>
        </w:rPr>
        <w:t xml:space="preserve"> es una “Ciudad Imperial” y continuaremos con la visita a la zona donde encontramos las tumbas de los emperadores. Tras la visita, almorzaremos en “Les </w:t>
      </w:r>
      <w:proofErr w:type="spellStart"/>
      <w:r w:rsidRPr="00910BED">
        <w:rPr>
          <w:rFonts w:ascii="Tahoma" w:hAnsi="Tahoma" w:cs="Tahoma"/>
          <w:color w:val="000000" w:themeColor="text1"/>
          <w:sz w:val="22"/>
          <w:szCs w:val="22"/>
        </w:rPr>
        <w:t>Jardin</w:t>
      </w:r>
      <w:proofErr w:type="spellEnd"/>
      <w:r w:rsidRPr="00910BED">
        <w:rPr>
          <w:rFonts w:ascii="Tahoma" w:hAnsi="Tahoma" w:cs="Tahoma"/>
          <w:color w:val="000000" w:themeColor="text1"/>
          <w:sz w:val="22"/>
          <w:szCs w:val="22"/>
        </w:rPr>
        <w:t xml:space="preserve"> de la </w:t>
      </w:r>
      <w:proofErr w:type="spellStart"/>
      <w:r w:rsidRPr="00910BED">
        <w:rPr>
          <w:rFonts w:ascii="Tahoma" w:hAnsi="Tahoma" w:cs="Tahoma"/>
          <w:color w:val="000000" w:themeColor="text1"/>
          <w:sz w:val="22"/>
          <w:szCs w:val="22"/>
        </w:rPr>
        <w:t>Carambone</w:t>
      </w:r>
      <w:proofErr w:type="spellEnd"/>
      <w:r w:rsidRPr="00910BED">
        <w:rPr>
          <w:rFonts w:ascii="Tahoma" w:hAnsi="Tahoma" w:cs="Tahoma"/>
          <w:color w:val="000000" w:themeColor="text1"/>
          <w:sz w:val="22"/>
          <w:szCs w:val="22"/>
        </w:rPr>
        <w:t>” (o similar), tras disfrutar del almuerzo, es la hora de visitar la Ciudadela después de la cual volveremos al hotel para descansar. Noche en el hotel.</w:t>
      </w:r>
    </w:p>
    <w:p w14:paraId="696661AC" w14:textId="77777777" w:rsidR="00910BED" w:rsidRPr="00910BED" w:rsidRDefault="00910BED" w:rsidP="00910BED">
      <w:pPr>
        <w:pStyle w:val="Textoindependiente"/>
        <w:spacing w:before="7"/>
        <w:rPr>
          <w:rFonts w:ascii="Tahoma" w:hAnsi="Tahoma" w:cs="Tahoma"/>
          <w:color w:val="000000" w:themeColor="text1"/>
          <w:sz w:val="22"/>
          <w:szCs w:val="22"/>
        </w:rPr>
      </w:pPr>
    </w:p>
    <w:p w14:paraId="17BE032A" w14:textId="77777777" w:rsidR="00910BED" w:rsidRDefault="00910BED" w:rsidP="00910BED">
      <w:pPr>
        <w:pStyle w:val="Ttulo11"/>
        <w:rPr>
          <w:rFonts w:ascii="Tahoma" w:hAnsi="Tahoma" w:cs="Tahoma"/>
          <w:color w:val="000000" w:themeColor="text1"/>
          <w:sz w:val="22"/>
          <w:szCs w:val="22"/>
        </w:rPr>
      </w:pPr>
      <w:bookmarkStart w:id="5" w:name="DÍA_6_/_HUE_–_DA_NANG_–_HOI_AN_(D/A/-)"/>
      <w:bookmarkEnd w:id="5"/>
    </w:p>
    <w:p w14:paraId="6F8C2983" w14:textId="77777777" w:rsidR="00910BED" w:rsidRDefault="00910BED" w:rsidP="00910BED">
      <w:pPr>
        <w:pStyle w:val="Ttulo11"/>
        <w:rPr>
          <w:rFonts w:ascii="Tahoma" w:hAnsi="Tahoma" w:cs="Tahoma"/>
          <w:color w:val="000000" w:themeColor="text1"/>
          <w:sz w:val="22"/>
          <w:szCs w:val="22"/>
        </w:rPr>
      </w:pPr>
    </w:p>
    <w:p w14:paraId="6F217CD3" w14:textId="77777777" w:rsidR="00910BED" w:rsidRDefault="00910BED" w:rsidP="00910BED">
      <w:pPr>
        <w:pStyle w:val="Ttulo11"/>
        <w:rPr>
          <w:rFonts w:ascii="Tahoma" w:hAnsi="Tahoma" w:cs="Tahoma"/>
          <w:color w:val="000000" w:themeColor="text1"/>
          <w:sz w:val="22"/>
          <w:szCs w:val="22"/>
        </w:rPr>
      </w:pPr>
    </w:p>
    <w:p w14:paraId="72BE9CC4" w14:textId="77777777" w:rsidR="00910BED" w:rsidRDefault="00910BED" w:rsidP="00910BED">
      <w:pPr>
        <w:pStyle w:val="Ttulo11"/>
        <w:rPr>
          <w:rFonts w:ascii="Tahoma" w:hAnsi="Tahoma" w:cs="Tahoma"/>
          <w:color w:val="000000" w:themeColor="text1"/>
          <w:sz w:val="22"/>
          <w:szCs w:val="22"/>
        </w:rPr>
      </w:pPr>
    </w:p>
    <w:p w14:paraId="1590FD9F" w14:textId="2C9E9A3E" w:rsidR="00910BED" w:rsidRPr="00910BED" w:rsidRDefault="00C628AB" w:rsidP="00910BED">
      <w:pPr>
        <w:pStyle w:val="Ttulo11"/>
        <w:rPr>
          <w:rFonts w:ascii="Tahoma" w:hAnsi="Tahoma" w:cs="Tahoma"/>
          <w:color w:val="000000" w:themeColor="text1"/>
          <w:sz w:val="22"/>
          <w:szCs w:val="22"/>
        </w:rPr>
      </w:pPr>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6  </w:t>
      </w:r>
      <w:proofErr w:type="spellStart"/>
      <w:r w:rsidR="00910BED" w:rsidRPr="00910BED">
        <w:rPr>
          <w:rFonts w:ascii="Tahoma" w:hAnsi="Tahoma" w:cs="Tahoma"/>
          <w:color w:val="000000" w:themeColor="text1"/>
          <w:sz w:val="22"/>
          <w:szCs w:val="22"/>
        </w:rPr>
        <w:t>H</w:t>
      </w:r>
      <w:r>
        <w:rPr>
          <w:rFonts w:ascii="Tahoma" w:hAnsi="Tahoma" w:cs="Tahoma"/>
          <w:color w:val="000000" w:themeColor="text1"/>
          <w:sz w:val="22"/>
          <w:szCs w:val="22"/>
        </w:rPr>
        <w:t>ue</w:t>
      </w:r>
      <w:proofErr w:type="spellEnd"/>
      <w:r w:rsidR="006A03D3">
        <w:rPr>
          <w:rFonts w:ascii="Tahoma" w:hAnsi="Tahoma" w:cs="Tahoma"/>
          <w:color w:val="000000" w:themeColor="text1"/>
          <w:sz w:val="22"/>
          <w:szCs w:val="22"/>
        </w:rPr>
        <w:t>/</w:t>
      </w:r>
      <w:r w:rsidR="00910BED" w:rsidRPr="00910BED">
        <w:rPr>
          <w:rFonts w:ascii="Tahoma" w:hAnsi="Tahoma" w:cs="Tahoma"/>
          <w:color w:val="000000" w:themeColor="text1"/>
          <w:sz w:val="22"/>
          <w:szCs w:val="22"/>
        </w:rPr>
        <w:t>D</w:t>
      </w:r>
      <w:r>
        <w:rPr>
          <w:rFonts w:ascii="Tahoma" w:hAnsi="Tahoma" w:cs="Tahoma"/>
          <w:color w:val="000000" w:themeColor="text1"/>
          <w:sz w:val="22"/>
          <w:szCs w:val="22"/>
        </w:rPr>
        <w:t>a</w:t>
      </w:r>
      <w:r w:rsidR="00910BED" w:rsidRPr="00910BED">
        <w:rPr>
          <w:rFonts w:ascii="Tahoma" w:hAnsi="Tahoma" w:cs="Tahoma"/>
          <w:color w:val="000000" w:themeColor="text1"/>
          <w:sz w:val="22"/>
          <w:szCs w:val="22"/>
        </w:rPr>
        <w:t xml:space="preserve"> </w:t>
      </w:r>
      <w:proofErr w:type="spellStart"/>
      <w:r w:rsidR="00910BED" w:rsidRPr="00910BED">
        <w:rPr>
          <w:rFonts w:ascii="Tahoma" w:hAnsi="Tahoma" w:cs="Tahoma"/>
          <w:color w:val="000000" w:themeColor="text1"/>
          <w:sz w:val="22"/>
          <w:szCs w:val="22"/>
        </w:rPr>
        <w:t>N</w:t>
      </w:r>
      <w:r>
        <w:rPr>
          <w:rFonts w:ascii="Tahoma" w:hAnsi="Tahoma" w:cs="Tahoma"/>
          <w:color w:val="000000" w:themeColor="text1"/>
          <w:sz w:val="22"/>
          <w:szCs w:val="22"/>
        </w:rPr>
        <w:t>ang</w:t>
      </w:r>
      <w:proofErr w:type="spellEnd"/>
      <w:r w:rsidR="006A03D3">
        <w:rPr>
          <w:rFonts w:ascii="Tahoma" w:hAnsi="Tahoma" w:cs="Tahoma"/>
          <w:color w:val="000000" w:themeColor="text1"/>
          <w:sz w:val="22"/>
          <w:szCs w:val="22"/>
        </w:rPr>
        <w:t>/</w:t>
      </w:r>
      <w:proofErr w:type="spellStart"/>
      <w:r>
        <w:rPr>
          <w:rFonts w:ascii="Tahoma" w:hAnsi="Tahoma" w:cs="Tahoma"/>
          <w:color w:val="000000" w:themeColor="text1"/>
          <w:sz w:val="22"/>
          <w:szCs w:val="22"/>
        </w:rPr>
        <w:t>Ho</w:t>
      </w:r>
      <w:r w:rsidR="002635A1">
        <w:rPr>
          <w:rFonts w:ascii="Tahoma" w:hAnsi="Tahoma" w:cs="Tahoma"/>
          <w:color w:val="000000" w:themeColor="text1"/>
          <w:sz w:val="22"/>
          <w:szCs w:val="22"/>
        </w:rPr>
        <w:t>i</w:t>
      </w:r>
      <w:proofErr w:type="spellEnd"/>
      <w:r>
        <w:rPr>
          <w:rFonts w:ascii="Tahoma" w:hAnsi="Tahoma" w:cs="Tahoma"/>
          <w:color w:val="000000" w:themeColor="text1"/>
          <w:sz w:val="22"/>
          <w:szCs w:val="22"/>
        </w:rPr>
        <w:t xml:space="preserve"> </w:t>
      </w:r>
      <w:proofErr w:type="spellStart"/>
      <w:r w:rsidR="00910BED" w:rsidRPr="00910BED">
        <w:rPr>
          <w:rFonts w:ascii="Tahoma" w:hAnsi="Tahoma" w:cs="Tahoma"/>
          <w:color w:val="000000" w:themeColor="text1"/>
          <w:sz w:val="22"/>
          <w:szCs w:val="22"/>
        </w:rPr>
        <w:t>A</w:t>
      </w:r>
      <w:r>
        <w:rPr>
          <w:rFonts w:ascii="Tahoma" w:hAnsi="Tahoma" w:cs="Tahoma"/>
          <w:color w:val="000000" w:themeColor="text1"/>
          <w:sz w:val="22"/>
          <w:szCs w:val="22"/>
        </w:rPr>
        <w:t>n</w:t>
      </w:r>
      <w:proofErr w:type="spellEnd"/>
      <w:r w:rsidR="00910BED" w:rsidRPr="00910BED">
        <w:rPr>
          <w:rFonts w:ascii="Tahoma" w:hAnsi="Tahoma" w:cs="Tahoma"/>
          <w:color w:val="000000" w:themeColor="text1"/>
          <w:spacing w:val="-13"/>
          <w:sz w:val="22"/>
          <w:szCs w:val="22"/>
        </w:rPr>
        <w:t xml:space="preserve"> </w:t>
      </w:r>
    </w:p>
    <w:p w14:paraId="765E7E52" w14:textId="77777777" w:rsidR="00910BED" w:rsidRPr="00910BED" w:rsidRDefault="00910BED" w:rsidP="00910BED">
      <w:pPr>
        <w:pStyle w:val="Textoindependiente"/>
        <w:spacing w:before="14" w:line="249" w:lineRule="auto"/>
        <w:ind w:left="249" w:right="106"/>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Desayuno en el hotel. Salimos a Da </w:t>
      </w:r>
      <w:proofErr w:type="spellStart"/>
      <w:r w:rsidRPr="00910BED">
        <w:rPr>
          <w:rFonts w:ascii="Tahoma" w:hAnsi="Tahoma" w:cs="Tahoma"/>
          <w:color w:val="000000" w:themeColor="text1"/>
          <w:sz w:val="22"/>
          <w:szCs w:val="22"/>
        </w:rPr>
        <w:t>Nang</w:t>
      </w:r>
      <w:proofErr w:type="spellEnd"/>
      <w:r w:rsidRPr="00910BED">
        <w:rPr>
          <w:rFonts w:ascii="Tahoma" w:hAnsi="Tahoma" w:cs="Tahoma"/>
          <w:color w:val="000000" w:themeColor="text1"/>
          <w:sz w:val="22"/>
          <w:szCs w:val="22"/>
        </w:rPr>
        <w:t xml:space="preserve"> a través del “Paso de las nubes” (Hai </w:t>
      </w:r>
      <w:r w:rsidRPr="00910BED">
        <w:rPr>
          <w:rFonts w:ascii="Tahoma" w:hAnsi="Tahoma" w:cs="Tahoma"/>
          <w:color w:val="000000" w:themeColor="text1"/>
          <w:spacing w:val="-4"/>
          <w:sz w:val="22"/>
          <w:szCs w:val="22"/>
        </w:rPr>
        <w:t xml:space="preserve">Van) </w:t>
      </w:r>
      <w:r w:rsidRPr="00910BED">
        <w:rPr>
          <w:rFonts w:ascii="Tahoma" w:hAnsi="Tahoma" w:cs="Tahoma"/>
          <w:color w:val="000000" w:themeColor="text1"/>
          <w:sz w:val="22"/>
          <w:szCs w:val="22"/>
        </w:rPr>
        <w:t xml:space="preserve">para  ver el hermoso paisaje de  la bahía Lang Co; una de las bahías más bellas del mundo. El almuerzo será en el restaurante Hai </w:t>
      </w:r>
      <w:r w:rsidRPr="00910BED">
        <w:rPr>
          <w:rFonts w:ascii="Tahoma" w:hAnsi="Tahoma" w:cs="Tahoma"/>
          <w:color w:val="000000" w:themeColor="text1"/>
          <w:spacing w:val="-4"/>
          <w:sz w:val="22"/>
          <w:szCs w:val="22"/>
        </w:rPr>
        <w:t xml:space="preserve">Van </w:t>
      </w:r>
      <w:proofErr w:type="spellStart"/>
      <w:r w:rsidRPr="00910BED">
        <w:rPr>
          <w:rFonts w:ascii="Tahoma" w:hAnsi="Tahoma" w:cs="Tahoma"/>
          <w:color w:val="000000" w:themeColor="text1"/>
          <w:sz w:val="22"/>
          <w:szCs w:val="22"/>
        </w:rPr>
        <w:t>Rest</w:t>
      </w:r>
      <w:proofErr w:type="spellEnd"/>
      <w:r w:rsidRPr="00910BED">
        <w:rPr>
          <w:rFonts w:ascii="Tahoma" w:hAnsi="Tahoma" w:cs="Tahoma"/>
          <w:color w:val="000000" w:themeColor="text1"/>
          <w:sz w:val="22"/>
          <w:szCs w:val="22"/>
        </w:rPr>
        <w:t xml:space="preserve"> Stop (o similar). Después </w:t>
      </w:r>
      <w:r w:rsidRPr="00910BED">
        <w:rPr>
          <w:rFonts w:ascii="Tahoma" w:hAnsi="Tahoma" w:cs="Tahoma"/>
          <w:color w:val="000000" w:themeColor="text1"/>
          <w:spacing w:val="-2"/>
          <w:sz w:val="22"/>
          <w:szCs w:val="22"/>
        </w:rPr>
        <w:t xml:space="preserve">del </w:t>
      </w:r>
      <w:r w:rsidRPr="00910BED">
        <w:rPr>
          <w:rFonts w:ascii="Tahoma" w:hAnsi="Tahoma" w:cs="Tahoma"/>
          <w:color w:val="000000" w:themeColor="text1"/>
          <w:sz w:val="22"/>
          <w:szCs w:val="22"/>
        </w:rPr>
        <w:t>almuerzo,</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visitaremos</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Museo</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Cham,</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disfrutando</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sus</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esculturas.</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Continuaremos</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nuestro</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viaje</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a</w:t>
      </w:r>
      <w:r w:rsidRPr="00910BED">
        <w:rPr>
          <w:rFonts w:ascii="Tahoma" w:hAnsi="Tahoma" w:cs="Tahoma"/>
          <w:color w:val="000000" w:themeColor="text1"/>
          <w:spacing w:val="-5"/>
          <w:sz w:val="22"/>
          <w:szCs w:val="22"/>
        </w:rPr>
        <w:t xml:space="preserve"> </w:t>
      </w:r>
      <w:proofErr w:type="spellStart"/>
      <w:r w:rsidRPr="00910BED">
        <w:rPr>
          <w:rFonts w:ascii="Tahoma" w:hAnsi="Tahoma" w:cs="Tahoma"/>
          <w:color w:val="000000" w:themeColor="text1"/>
          <w:sz w:val="22"/>
          <w:szCs w:val="22"/>
        </w:rPr>
        <w:t>Hoi</w:t>
      </w:r>
      <w:proofErr w:type="spellEnd"/>
      <w:r w:rsidRPr="00910BED">
        <w:rPr>
          <w:rFonts w:ascii="Tahoma" w:hAnsi="Tahoma" w:cs="Tahoma"/>
          <w:color w:val="000000" w:themeColor="text1"/>
          <w:spacing w:val="-14"/>
          <w:sz w:val="22"/>
          <w:szCs w:val="22"/>
        </w:rPr>
        <w:t xml:space="preserve"> </w:t>
      </w:r>
      <w:proofErr w:type="spellStart"/>
      <w:r w:rsidRPr="00910BED">
        <w:rPr>
          <w:rFonts w:ascii="Tahoma" w:hAnsi="Tahoma" w:cs="Tahoma"/>
          <w:color w:val="000000" w:themeColor="text1"/>
          <w:sz w:val="22"/>
          <w:szCs w:val="22"/>
        </w:rPr>
        <w:t>An</w:t>
      </w:r>
      <w:proofErr w:type="spellEnd"/>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y</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visitaremos</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la</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 xml:space="preserve">Ciudad Antigua </w:t>
      </w:r>
      <w:r w:rsidRPr="00910BED">
        <w:rPr>
          <w:rFonts w:ascii="Tahoma" w:hAnsi="Tahoma" w:cs="Tahoma"/>
          <w:color w:val="000000" w:themeColor="text1"/>
          <w:sz w:val="22"/>
          <w:szCs w:val="22"/>
        </w:rPr>
        <w:lastRenderedPageBreak/>
        <w:t xml:space="preserve">por la tarde. Alojamiento en </w:t>
      </w:r>
      <w:proofErr w:type="spellStart"/>
      <w:r w:rsidRPr="00910BED">
        <w:rPr>
          <w:rFonts w:ascii="Tahoma" w:hAnsi="Tahoma" w:cs="Tahoma"/>
          <w:color w:val="000000" w:themeColor="text1"/>
          <w:sz w:val="22"/>
          <w:szCs w:val="22"/>
        </w:rPr>
        <w:t>Hoi</w:t>
      </w:r>
      <w:proofErr w:type="spellEnd"/>
      <w:r w:rsidRPr="00910BED">
        <w:rPr>
          <w:rFonts w:ascii="Tahoma" w:hAnsi="Tahoma" w:cs="Tahoma"/>
          <w:color w:val="000000" w:themeColor="text1"/>
          <w:spacing w:val="-25"/>
          <w:sz w:val="22"/>
          <w:szCs w:val="22"/>
        </w:rPr>
        <w:t xml:space="preserve"> </w:t>
      </w:r>
      <w:proofErr w:type="spellStart"/>
      <w:r w:rsidRPr="00910BED">
        <w:rPr>
          <w:rFonts w:ascii="Tahoma" w:hAnsi="Tahoma" w:cs="Tahoma"/>
          <w:color w:val="000000" w:themeColor="text1"/>
          <w:sz w:val="22"/>
          <w:szCs w:val="22"/>
        </w:rPr>
        <w:t>An</w:t>
      </w:r>
      <w:proofErr w:type="spellEnd"/>
      <w:r w:rsidRPr="00910BED">
        <w:rPr>
          <w:rFonts w:ascii="Tahoma" w:hAnsi="Tahoma" w:cs="Tahoma"/>
          <w:color w:val="000000" w:themeColor="text1"/>
          <w:sz w:val="22"/>
          <w:szCs w:val="22"/>
        </w:rPr>
        <w:t>.</w:t>
      </w:r>
    </w:p>
    <w:p w14:paraId="22210D85" w14:textId="77777777" w:rsidR="00910BED" w:rsidRPr="00910BED" w:rsidRDefault="00910BED" w:rsidP="00910BED">
      <w:pPr>
        <w:pStyle w:val="Textoindependiente"/>
        <w:spacing w:before="2"/>
        <w:rPr>
          <w:rFonts w:ascii="Tahoma" w:hAnsi="Tahoma" w:cs="Tahoma"/>
          <w:color w:val="000000" w:themeColor="text1"/>
          <w:sz w:val="22"/>
          <w:szCs w:val="22"/>
        </w:rPr>
      </w:pPr>
    </w:p>
    <w:p w14:paraId="6910795C" w14:textId="10876C8B" w:rsidR="00910BED" w:rsidRPr="00C628AB" w:rsidRDefault="00C628AB" w:rsidP="00910BED">
      <w:pPr>
        <w:pStyle w:val="Ttulo11"/>
        <w:rPr>
          <w:rFonts w:ascii="Tahoma" w:hAnsi="Tahoma" w:cs="Tahoma"/>
          <w:color w:val="000000" w:themeColor="text1"/>
          <w:sz w:val="22"/>
          <w:szCs w:val="22"/>
          <w:lang w:val="en-US"/>
        </w:rPr>
      </w:pPr>
      <w:bookmarkStart w:id="6" w:name="DÍA_7_/_HOI_AN_–_MY_SON_–_HOI_AN_(D/A/-)"/>
      <w:bookmarkEnd w:id="6"/>
      <w:r w:rsidRPr="00C628AB">
        <w:rPr>
          <w:rFonts w:ascii="Tahoma" w:hAnsi="Tahoma" w:cs="Tahoma"/>
          <w:color w:val="000000" w:themeColor="text1"/>
          <w:sz w:val="22"/>
          <w:szCs w:val="22"/>
          <w:lang w:val="en-US"/>
        </w:rPr>
        <w:t>D</w:t>
      </w:r>
      <w:r w:rsidR="006B34FA">
        <w:rPr>
          <w:rFonts w:ascii="Tahoma" w:hAnsi="Tahoma" w:cs="Tahoma"/>
          <w:color w:val="000000" w:themeColor="text1"/>
          <w:sz w:val="22"/>
          <w:szCs w:val="22"/>
          <w:lang w:val="en-US"/>
        </w:rPr>
        <w:t>í</w:t>
      </w:r>
      <w:r w:rsidRPr="00C628AB">
        <w:rPr>
          <w:rFonts w:ascii="Tahoma" w:hAnsi="Tahoma" w:cs="Tahoma"/>
          <w:color w:val="000000" w:themeColor="text1"/>
          <w:sz w:val="22"/>
          <w:szCs w:val="22"/>
          <w:lang w:val="en-US"/>
        </w:rPr>
        <w:t>a</w:t>
      </w:r>
      <w:r w:rsidR="00910BED" w:rsidRPr="00C628AB">
        <w:rPr>
          <w:rFonts w:ascii="Tahoma" w:hAnsi="Tahoma" w:cs="Tahoma"/>
          <w:color w:val="000000" w:themeColor="text1"/>
          <w:sz w:val="22"/>
          <w:szCs w:val="22"/>
          <w:lang w:val="en-US"/>
        </w:rPr>
        <w:t xml:space="preserve"> 7  H</w:t>
      </w:r>
      <w:r w:rsidRPr="00C628AB">
        <w:rPr>
          <w:rFonts w:ascii="Tahoma" w:hAnsi="Tahoma" w:cs="Tahoma"/>
          <w:color w:val="000000" w:themeColor="text1"/>
          <w:sz w:val="22"/>
          <w:szCs w:val="22"/>
          <w:lang w:val="en-US"/>
        </w:rPr>
        <w:t>oi</w:t>
      </w:r>
      <w:r w:rsidR="00910BED" w:rsidRPr="00C628AB">
        <w:rPr>
          <w:rFonts w:ascii="Tahoma" w:hAnsi="Tahoma" w:cs="Tahoma"/>
          <w:color w:val="000000" w:themeColor="text1"/>
          <w:sz w:val="22"/>
          <w:szCs w:val="22"/>
          <w:lang w:val="en-US"/>
        </w:rPr>
        <w:t xml:space="preserve"> A</w:t>
      </w:r>
      <w:r w:rsidRPr="00C628AB">
        <w:rPr>
          <w:rFonts w:ascii="Tahoma" w:hAnsi="Tahoma" w:cs="Tahoma"/>
          <w:color w:val="000000" w:themeColor="text1"/>
          <w:sz w:val="22"/>
          <w:szCs w:val="22"/>
          <w:lang w:val="en-US"/>
        </w:rPr>
        <w:t>n</w:t>
      </w:r>
      <w:r w:rsidR="006A03D3">
        <w:rPr>
          <w:rFonts w:ascii="Tahoma" w:hAnsi="Tahoma" w:cs="Tahoma"/>
          <w:color w:val="000000" w:themeColor="text1"/>
          <w:sz w:val="22"/>
          <w:szCs w:val="22"/>
          <w:lang w:val="en-US"/>
        </w:rPr>
        <w:t>/</w:t>
      </w:r>
      <w:r w:rsidR="00910BED" w:rsidRPr="00C628AB">
        <w:rPr>
          <w:rFonts w:ascii="Tahoma" w:hAnsi="Tahoma" w:cs="Tahoma"/>
          <w:color w:val="000000" w:themeColor="text1"/>
          <w:sz w:val="22"/>
          <w:szCs w:val="22"/>
          <w:lang w:val="en-US"/>
        </w:rPr>
        <w:t>M</w:t>
      </w:r>
      <w:r w:rsidRPr="00C628AB">
        <w:rPr>
          <w:rFonts w:ascii="Tahoma" w:hAnsi="Tahoma" w:cs="Tahoma"/>
          <w:color w:val="000000" w:themeColor="text1"/>
          <w:sz w:val="22"/>
          <w:szCs w:val="22"/>
          <w:lang w:val="en-US"/>
        </w:rPr>
        <w:t>y</w:t>
      </w:r>
      <w:r w:rsidR="00910BED" w:rsidRPr="00C628AB">
        <w:rPr>
          <w:rFonts w:ascii="Tahoma" w:hAnsi="Tahoma" w:cs="Tahoma"/>
          <w:color w:val="000000" w:themeColor="text1"/>
          <w:sz w:val="22"/>
          <w:szCs w:val="22"/>
          <w:lang w:val="en-US"/>
        </w:rPr>
        <w:t xml:space="preserve"> S</w:t>
      </w:r>
      <w:r w:rsidRPr="00C628AB">
        <w:rPr>
          <w:rFonts w:ascii="Tahoma" w:hAnsi="Tahoma" w:cs="Tahoma"/>
          <w:color w:val="000000" w:themeColor="text1"/>
          <w:sz w:val="22"/>
          <w:szCs w:val="22"/>
          <w:lang w:val="en-US"/>
        </w:rPr>
        <w:t>on</w:t>
      </w:r>
      <w:r w:rsidR="006A03D3">
        <w:rPr>
          <w:rFonts w:ascii="Tahoma" w:hAnsi="Tahoma" w:cs="Tahoma"/>
          <w:color w:val="000000" w:themeColor="text1"/>
          <w:sz w:val="22"/>
          <w:szCs w:val="22"/>
          <w:lang w:val="en-US"/>
        </w:rPr>
        <w:t>/</w:t>
      </w:r>
      <w:r w:rsidR="00910BED" w:rsidRPr="00C628AB">
        <w:rPr>
          <w:rFonts w:ascii="Tahoma" w:hAnsi="Tahoma" w:cs="Tahoma"/>
          <w:color w:val="000000" w:themeColor="text1"/>
          <w:sz w:val="22"/>
          <w:szCs w:val="22"/>
          <w:lang w:val="en-US"/>
        </w:rPr>
        <w:t>H</w:t>
      </w:r>
      <w:r w:rsidRPr="00C628AB">
        <w:rPr>
          <w:rFonts w:ascii="Tahoma" w:hAnsi="Tahoma" w:cs="Tahoma"/>
          <w:color w:val="000000" w:themeColor="text1"/>
          <w:sz w:val="22"/>
          <w:szCs w:val="22"/>
          <w:lang w:val="en-US"/>
        </w:rPr>
        <w:t>oi</w:t>
      </w:r>
      <w:r w:rsidR="00910BED" w:rsidRPr="00C628AB">
        <w:rPr>
          <w:rFonts w:ascii="Tahoma" w:hAnsi="Tahoma" w:cs="Tahoma"/>
          <w:color w:val="000000" w:themeColor="text1"/>
          <w:sz w:val="22"/>
          <w:szCs w:val="22"/>
          <w:lang w:val="en-US"/>
        </w:rPr>
        <w:t xml:space="preserve"> A</w:t>
      </w:r>
      <w:r w:rsidRPr="00C628AB">
        <w:rPr>
          <w:rFonts w:ascii="Tahoma" w:hAnsi="Tahoma" w:cs="Tahoma"/>
          <w:color w:val="000000" w:themeColor="text1"/>
          <w:sz w:val="22"/>
          <w:szCs w:val="22"/>
          <w:lang w:val="en-US"/>
        </w:rPr>
        <w:t>n</w:t>
      </w:r>
      <w:r w:rsidR="00910BED" w:rsidRPr="00C628AB">
        <w:rPr>
          <w:rFonts w:ascii="Tahoma" w:hAnsi="Tahoma" w:cs="Tahoma"/>
          <w:color w:val="000000" w:themeColor="text1"/>
          <w:sz w:val="22"/>
          <w:szCs w:val="22"/>
          <w:lang w:val="en-US"/>
        </w:rPr>
        <w:t xml:space="preserve"> </w:t>
      </w:r>
    </w:p>
    <w:p w14:paraId="380CBAA7" w14:textId="77777777" w:rsidR="00910BED" w:rsidRPr="00910BED" w:rsidRDefault="00910BED" w:rsidP="00910BED">
      <w:pPr>
        <w:pStyle w:val="Textoindependiente"/>
        <w:spacing w:before="16" w:line="247" w:lineRule="auto"/>
        <w:ind w:left="249" w:right="105"/>
        <w:jc w:val="both"/>
        <w:rPr>
          <w:rFonts w:ascii="Tahoma" w:hAnsi="Tahoma" w:cs="Tahoma"/>
          <w:color w:val="000000" w:themeColor="text1"/>
          <w:sz w:val="22"/>
          <w:szCs w:val="22"/>
        </w:rPr>
      </w:pPr>
      <w:r w:rsidRPr="00910BED">
        <w:rPr>
          <w:rFonts w:ascii="Tahoma" w:hAnsi="Tahoma" w:cs="Tahoma"/>
          <w:color w:val="000000" w:themeColor="text1"/>
          <w:spacing w:val="-3"/>
          <w:sz w:val="22"/>
          <w:szCs w:val="22"/>
        </w:rPr>
        <w:t xml:space="preserve">Tras </w:t>
      </w:r>
      <w:r w:rsidRPr="00910BED">
        <w:rPr>
          <w:rFonts w:ascii="Tahoma" w:hAnsi="Tahoma" w:cs="Tahoma"/>
          <w:color w:val="000000" w:themeColor="text1"/>
          <w:sz w:val="22"/>
          <w:szCs w:val="22"/>
        </w:rPr>
        <w:t xml:space="preserve">el desayuno. </w:t>
      </w:r>
      <w:r w:rsidRPr="00910BED">
        <w:rPr>
          <w:rFonts w:ascii="Tahoma" w:hAnsi="Tahoma" w:cs="Tahoma"/>
          <w:color w:val="000000" w:themeColor="text1"/>
          <w:spacing w:val="-4"/>
          <w:sz w:val="22"/>
          <w:szCs w:val="22"/>
        </w:rPr>
        <w:t xml:space="preserve">Vamos </w:t>
      </w:r>
      <w:r w:rsidRPr="00910BED">
        <w:rPr>
          <w:rFonts w:ascii="Tahoma" w:hAnsi="Tahoma" w:cs="Tahoma"/>
          <w:color w:val="000000" w:themeColor="text1"/>
          <w:sz w:val="22"/>
          <w:szCs w:val="22"/>
        </w:rPr>
        <w:t xml:space="preserve">rumbo a My Son para descubrir las ruinas del antiguo reino Cham. De regreso a </w:t>
      </w:r>
      <w:proofErr w:type="spellStart"/>
      <w:r w:rsidRPr="00910BED">
        <w:rPr>
          <w:rFonts w:ascii="Tahoma" w:hAnsi="Tahoma" w:cs="Tahoma"/>
          <w:color w:val="000000" w:themeColor="text1"/>
          <w:sz w:val="22"/>
          <w:szCs w:val="22"/>
        </w:rPr>
        <w:t>Hoi</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An</w:t>
      </w:r>
      <w:proofErr w:type="spellEnd"/>
      <w:r w:rsidRPr="00910BED">
        <w:rPr>
          <w:rFonts w:ascii="Tahoma" w:hAnsi="Tahoma" w:cs="Tahoma"/>
          <w:color w:val="000000" w:themeColor="text1"/>
          <w:sz w:val="22"/>
          <w:szCs w:val="22"/>
        </w:rPr>
        <w:t xml:space="preserve"> disfrutaremos del almuerzo en un restaurante local. Por la tarde, se dejará libre para disfrutar de la hermosa playa de </w:t>
      </w:r>
      <w:proofErr w:type="spellStart"/>
      <w:r w:rsidRPr="00910BED">
        <w:rPr>
          <w:rFonts w:ascii="Tahoma" w:hAnsi="Tahoma" w:cs="Tahoma"/>
          <w:color w:val="000000" w:themeColor="text1"/>
          <w:sz w:val="22"/>
          <w:szCs w:val="22"/>
        </w:rPr>
        <w:t>Hoi</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An</w:t>
      </w:r>
      <w:proofErr w:type="spellEnd"/>
      <w:r w:rsidRPr="00910BED">
        <w:rPr>
          <w:rFonts w:ascii="Tahoma" w:hAnsi="Tahoma" w:cs="Tahoma"/>
          <w:color w:val="000000" w:themeColor="text1"/>
          <w:sz w:val="22"/>
          <w:szCs w:val="22"/>
        </w:rPr>
        <w:t xml:space="preserve">. Alojamiento en </w:t>
      </w:r>
      <w:proofErr w:type="spellStart"/>
      <w:r w:rsidRPr="00910BED">
        <w:rPr>
          <w:rFonts w:ascii="Tahoma" w:hAnsi="Tahoma" w:cs="Tahoma"/>
          <w:color w:val="000000" w:themeColor="text1"/>
          <w:sz w:val="22"/>
          <w:szCs w:val="22"/>
        </w:rPr>
        <w:t>Hoi</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An</w:t>
      </w:r>
      <w:proofErr w:type="spellEnd"/>
      <w:r w:rsidRPr="00910BED">
        <w:rPr>
          <w:rFonts w:ascii="Tahoma" w:hAnsi="Tahoma" w:cs="Tahoma"/>
          <w:color w:val="000000" w:themeColor="text1"/>
          <w:sz w:val="22"/>
          <w:szCs w:val="22"/>
        </w:rPr>
        <w:t>.</w:t>
      </w:r>
    </w:p>
    <w:p w14:paraId="5B6178A6" w14:textId="77777777" w:rsidR="00910BED" w:rsidRPr="00910BED" w:rsidRDefault="00910BED" w:rsidP="00910BED">
      <w:pPr>
        <w:pStyle w:val="Textoindependiente"/>
        <w:spacing w:before="7"/>
        <w:rPr>
          <w:rFonts w:ascii="Tahoma" w:hAnsi="Tahoma" w:cs="Tahoma"/>
          <w:color w:val="000000" w:themeColor="text1"/>
          <w:sz w:val="22"/>
          <w:szCs w:val="22"/>
        </w:rPr>
      </w:pPr>
    </w:p>
    <w:p w14:paraId="455E6C4B" w14:textId="7C5F97C2" w:rsidR="00910BED" w:rsidRPr="00C628AB" w:rsidRDefault="00C628AB" w:rsidP="00910BED">
      <w:pPr>
        <w:pStyle w:val="Ttulo11"/>
        <w:spacing w:before="1"/>
        <w:rPr>
          <w:rFonts w:ascii="Tahoma" w:hAnsi="Tahoma" w:cs="Tahoma"/>
          <w:color w:val="000000" w:themeColor="text1"/>
          <w:sz w:val="22"/>
          <w:szCs w:val="22"/>
          <w:lang w:val="en-US"/>
        </w:rPr>
      </w:pPr>
      <w:bookmarkStart w:id="7" w:name="DÍA_8_/_HOI_AN_–HO_CHI_MINH_CITY_(D/A/-)"/>
      <w:bookmarkEnd w:id="7"/>
      <w:r>
        <w:rPr>
          <w:rFonts w:ascii="Tahoma" w:hAnsi="Tahoma" w:cs="Tahoma"/>
          <w:color w:val="000000" w:themeColor="text1"/>
          <w:sz w:val="22"/>
          <w:szCs w:val="22"/>
          <w:lang w:val="en-US"/>
        </w:rPr>
        <w:t>D</w:t>
      </w:r>
      <w:r w:rsidR="006B34FA">
        <w:rPr>
          <w:rFonts w:ascii="Tahoma" w:hAnsi="Tahoma" w:cs="Tahoma"/>
          <w:color w:val="000000" w:themeColor="text1"/>
          <w:sz w:val="22"/>
          <w:szCs w:val="22"/>
          <w:lang w:val="en-US"/>
        </w:rPr>
        <w:t>í</w:t>
      </w:r>
      <w:r>
        <w:rPr>
          <w:rFonts w:ascii="Tahoma" w:hAnsi="Tahoma" w:cs="Tahoma"/>
          <w:color w:val="000000" w:themeColor="text1"/>
          <w:sz w:val="22"/>
          <w:szCs w:val="22"/>
          <w:lang w:val="en-US"/>
        </w:rPr>
        <w:t>a</w:t>
      </w:r>
      <w:r w:rsidR="00910BED" w:rsidRPr="00C628AB">
        <w:rPr>
          <w:rFonts w:ascii="Tahoma" w:hAnsi="Tahoma" w:cs="Tahoma"/>
          <w:color w:val="000000" w:themeColor="text1"/>
          <w:sz w:val="22"/>
          <w:szCs w:val="22"/>
          <w:lang w:val="en-US"/>
        </w:rPr>
        <w:t xml:space="preserve"> 8  H</w:t>
      </w:r>
      <w:r w:rsidRPr="00C628AB">
        <w:rPr>
          <w:rFonts w:ascii="Tahoma" w:hAnsi="Tahoma" w:cs="Tahoma"/>
          <w:color w:val="000000" w:themeColor="text1"/>
          <w:sz w:val="22"/>
          <w:szCs w:val="22"/>
          <w:lang w:val="en-US"/>
        </w:rPr>
        <w:t>oi</w:t>
      </w:r>
      <w:r w:rsidR="00910BED" w:rsidRPr="00C628AB">
        <w:rPr>
          <w:rFonts w:ascii="Tahoma" w:hAnsi="Tahoma" w:cs="Tahoma"/>
          <w:color w:val="000000" w:themeColor="text1"/>
          <w:sz w:val="22"/>
          <w:szCs w:val="22"/>
          <w:lang w:val="en-US"/>
        </w:rPr>
        <w:t xml:space="preserve"> A</w:t>
      </w:r>
      <w:r w:rsidRPr="00C628AB">
        <w:rPr>
          <w:rFonts w:ascii="Tahoma" w:hAnsi="Tahoma" w:cs="Tahoma"/>
          <w:color w:val="000000" w:themeColor="text1"/>
          <w:sz w:val="22"/>
          <w:szCs w:val="22"/>
          <w:lang w:val="en-US"/>
        </w:rPr>
        <w:t>n</w:t>
      </w:r>
      <w:r w:rsidR="006A03D3">
        <w:rPr>
          <w:rFonts w:ascii="Tahoma" w:hAnsi="Tahoma" w:cs="Tahoma"/>
          <w:color w:val="000000" w:themeColor="text1"/>
          <w:sz w:val="22"/>
          <w:szCs w:val="22"/>
          <w:lang w:val="en-US"/>
        </w:rPr>
        <w:t>/</w:t>
      </w:r>
      <w:r w:rsidR="00910BED" w:rsidRPr="00C628AB">
        <w:rPr>
          <w:rFonts w:ascii="Tahoma" w:hAnsi="Tahoma" w:cs="Tahoma"/>
          <w:color w:val="000000" w:themeColor="text1"/>
          <w:sz w:val="22"/>
          <w:szCs w:val="22"/>
          <w:lang w:val="en-US"/>
        </w:rPr>
        <w:t>H</w:t>
      </w:r>
      <w:r w:rsidRPr="00C628AB">
        <w:rPr>
          <w:rFonts w:ascii="Tahoma" w:hAnsi="Tahoma" w:cs="Tahoma"/>
          <w:color w:val="000000" w:themeColor="text1"/>
          <w:sz w:val="22"/>
          <w:szCs w:val="22"/>
          <w:lang w:val="en-US"/>
        </w:rPr>
        <w:t>o</w:t>
      </w:r>
      <w:r w:rsidR="00910BED" w:rsidRPr="00C628AB">
        <w:rPr>
          <w:rFonts w:ascii="Tahoma" w:hAnsi="Tahoma" w:cs="Tahoma"/>
          <w:color w:val="000000" w:themeColor="text1"/>
          <w:sz w:val="22"/>
          <w:szCs w:val="22"/>
          <w:lang w:val="en-US"/>
        </w:rPr>
        <w:t xml:space="preserve"> C</w:t>
      </w:r>
      <w:r w:rsidRPr="00C628AB">
        <w:rPr>
          <w:rFonts w:ascii="Tahoma" w:hAnsi="Tahoma" w:cs="Tahoma"/>
          <w:color w:val="000000" w:themeColor="text1"/>
          <w:sz w:val="22"/>
          <w:szCs w:val="22"/>
          <w:lang w:val="en-US"/>
        </w:rPr>
        <w:t>hi</w:t>
      </w:r>
      <w:r w:rsidR="00910BED" w:rsidRPr="00C628AB">
        <w:rPr>
          <w:rFonts w:ascii="Tahoma" w:hAnsi="Tahoma" w:cs="Tahoma"/>
          <w:color w:val="000000" w:themeColor="text1"/>
          <w:sz w:val="22"/>
          <w:szCs w:val="22"/>
          <w:lang w:val="en-US"/>
        </w:rPr>
        <w:t xml:space="preserve"> M</w:t>
      </w:r>
      <w:r w:rsidRPr="00C628AB">
        <w:rPr>
          <w:rFonts w:ascii="Tahoma" w:hAnsi="Tahoma" w:cs="Tahoma"/>
          <w:color w:val="000000" w:themeColor="text1"/>
          <w:sz w:val="22"/>
          <w:szCs w:val="22"/>
          <w:lang w:val="en-US"/>
        </w:rPr>
        <w:t>inh</w:t>
      </w:r>
      <w:r w:rsidR="00910BED" w:rsidRPr="00C628AB">
        <w:rPr>
          <w:rFonts w:ascii="Tahoma" w:hAnsi="Tahoma" w:cs="Tahoma"/>
          <w:color w:val="000000" w:themeColor="text1"/>
          <w:sz w:val="22"/>
          <w:szCs w:val="22"/>
          <w:lang w:val="en-US"/>
        </w:rPr>
        <w:t xml:space="preserve"> C</w:t>
      </w:r>
      <w:r w:rsidRPr="00C628AB">
        <w:rPr>
          <w:rFonts w:ascii="Tahoma" w:hAnsi="Tahoma" w:cs="Tahoma"/>
          <w:color w:val="000000" w:themeColor="text1"/>
          <w:sz w:val="22"/>
          <w:szCs w:val="22"/>
          <w:lang w:val="en-US"/>
        </w:rPr>
        <w:t>ity</w:t>
      </w:r>
      <w:r w:rsidR="00910BED" w:rsidRPr="00C628AB">
        <w:rPr>
          <w:rFonts w:ascii="Tahoma" w:hAnsi="Tahoma" w:cs="Tahoma"/>
          <w:color w:val="000000" w:themeColor="text1"/>
          <w:sz w:val="22"/>
          <w:szCs w:val="22"/>
          <w:lang w:val="en-US"/>
        </w:rPr>
        <w:t xml:space="preserve"> </w:t>
      </w:r>
    </w:p>
    <w:p w14:paraId="526D59FA" w14:textId="77777777" w:rsidR="00910BED" w:rsidRPr="00910BED" w:rsidRDefault="00910BED" w:rsidP="00910BED">
      <w:pPr>
        <w:pStyle w:val="Textoindependiente"/>
        <w:spacing w:before="69"/>
        <w:ind w:left="240"/>
        <w:rPr>
          <w:rFonts w:ascii="Tahoma" w:hAnsi="Tahoma" w:cs="Tahoma"/>
          <w:color w:val="000000" w:themeColor="text1"/>
          <w:sz w:val="22"/>
          <w:szCs w:val="22"/>
        </w:rPr>
      </w:pPr>
      <w:r w:rsidRPr="00910BED">
        <w:rPr>
          <w:rFonts w:ascii="Tahoma" w:hAnsi="Tahoma" w:cs="Tahoma"/>
          <w:color w:val="000000" w:themeColor="text1"/>
          <w:sz w:val="22"/>
          <w:szCs w:val="22"/>
        </w:rPr>
        <w:t xml:space="preserve">Después del desayuno, nos dirigiremos al aeropuerto de Da </w:t>
      </w:r>
      <w:proofErr w:type="spellStart"/>
      <w:r w:rsidRPr="00910BED">
        <w:rPr>
          <w:rFonts w:ascii="Tahoma" w:hAnsi="Tahoma" w:cs="Tahoma"/>
          <w:color w:val="000000" w:themeColor="text1"/>
          <w:sz w:val="22"/>
          <w:szCs w:val="22"/>
        </w:rPr>
        <w:t>Nang</w:t>
      </w:r>
      <w:proofErr w:type="spellEnd"/>
      <w:r w:rsidRPr="00910BED">
        <w:rPr>
          <w:rFonts w:ascii="Tahoma" w:hAnsi="Tahoma" w:cs="Tahoma"/>
          <w:color w:val="000000" w:themeColor="text1"/>
          <w:sz w:val="22"/>
          <w:szCs w:val="22"/>
        </w:rPr>
        <w:t xml:space="preserve"> para abordar un vuelo que nos llevará a la gran ciudad de Saigón (Ho Chi Minh City). Al </w:t>
      </w:r>
      <w:r w:rsidRPr="00910BED">
        <w:rPr>
          <w:rFonts w:ascii="Tahoma" w:hAnsi="Tahoma" w:cs="Tahoma"/>
          <w:color w:val="000000" w:themeColor="text1"/>
          <w:spacing w:val="-3"/>
          <w:sz w:val="22"/>
          <w:szCs w:val="22"/>
        </w:rPr>
        <w:t xml:space="preserve">llegar, </w:t>
      </w:r>
      <w:r w:rsidRPr="00910BED">
        <w:rPr>
          <w:rFonts w:ascii="Tahoma" w:hAnsi="Tahoma" w:cs="Tahoma"/>
          <w:color w:val="000000" w:themeColor="text1"/>
          <w:sz w:val="22"/>
          <w:szCs w:val="22"/>
        </w:rPr>
        <w:t>nos dirigiremos a las zonas coloniales, incluyendo el Ayuntamiento, la Casa de la Ópera, la Catedral</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6"/>
          <w:sz w:val="22"/>
          <w:szCs w:val="22"/>
        </w:rPr>
        <w:t xml:space="preserve"> </w:t>
      </w:r>
      <w:proofErr w:type="spellStart"/>
      <w:r w:rsidRPr="00910BED">
        <w:rPr>
          <w:rFonts w:ascii="Tahoma" w:hAnsi="Tahoma" w:cs="Tahoma"/>
          <w:color w:val="000000" w:themeColor="text1"/>
          <w:sz w:val="22"/>
          <w:szCs w:val="22"/>
        </w:rPr>
        <w:t>Notre</w:t>
      </w:r>
      <w:proofErr w:type="spellEnd"/>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Dame</w:t>
      </w:r>
      <w:r w:rsidRPr="00910BED">
        <w:rPr>
          <w:rFonts w:ascii="Tahoma" w:hAnsi="Tahoma" w:cs="Tahoma"/>
          <w:color w:val="000000" w:themeColor="text1"/>
          <w:spacing w:val="-3"/>
          <w:sz w:val="22"/>
          <w:szCs w:val="22"/>
        </w:rPr>
        <w:t xml:space="preserve"> </w:t>
      </w:r>
      <w:r w:rsidRPr="00910BED">
        <w:rPr>
          <w:rFonts w:ascii="Tahoma" w:hAnsi="Tahoma" w:cs="Tahoma"/>
          <w:color w:val="000000" w:themeColor="text1"/>
          <w:sz w:val="22"/>
          <w:szCs w:val="22"/>
        </w:rPr>
        <w:t>y</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la</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Oficina</w:t>
      </w:r>
      <w:r w:rsidRPr="00910BED">
        <w:rPr>
          <w:rFonts w:ascii="Tahoma" w:hAnsi="Tahoma" w:cs="Tahoma"/>
          <w:color w:val="000000" w:themeColor="text1"/>
          <w:spacing w:val="-3"/>
          <w:sz w:val="22"/>
          <w:szCs w:val="22"/>
        </w:rPr>
        <w:t xml:space="preserve"> </w:t>
      </w:r>
      <w:r w:rsidRPr="00910BED">
        <w:rPr>
          <w:rFonts w:ascii="Tahoma" w:hAnsi="Tahoma" w:cs="Tahoma"/>
          <w:color w:val="000000" w:themeColor="text1"/>
          <w:sz w:val="22"/>
          <w:szCs w:val="22"/>
        </w:rPr>
        <w:t>Central</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Correos</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que</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son</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lugares</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obligada</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visita</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3"/>
          <w:sz w:val="22"/>
          <w:szCs w:val="22"/>
        </w:rPr>
        <w:t xml:space="preserve"> </w:t>
      </w:r>
      <w:r w:rsidRPr="00910BED">
        <w:rPr>
          <w:rFonts w:ascii="Tahoma" w:hAnsi="Tahoma" w:cs="Tahoma"/>
          <w:color w:val="000000" w:themeColor="text1"/>
          <w:sz w:val="22"/>
          <w:szCs w:val="22"/>
        </w:rPr>
        <w:t>esta</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ciudad.</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almuerzo</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será</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 xml:space="preserve">servido en el restaurante </w:t>
      </w:r>
      <w:proofErr w:type="spellStart"/>
      <w:r w:rsidRPr="00910BED">
        <w:rPr>
          <w:rFonts w:ascii="Tahoma" w:hAnsi="Tahoma" w:cs="Tahoma"/>
          <w:color w:val="000000" w:themeColor="text1"/>
          <w:sz w:val="22"/>
          <w:szCs w:val="22"/>
        </w:rPr>
        <w:t>Indochine</w:t>
      </w:r>
      <w:proofErr w:type="spellEnd"/>
      <w:r w:rsidRPr="00910BED">
        <w:rPr>
          <w:rFonts w:ascii="Tahoma" w:hAnsi="Tahoma" w:cs="Tahoma"/>
          <w:color w:val="000000" w:themeColor="text1"/>
          <w:sz w:val="22"/>
          <w:szCs w:val="22"/>
        </w:rPr>
        <w:t xml:space="preserve"> (o similar) al estilo vietnamita, después del almuerzo, nos espera uno de los más impresionantes  logros de la historia moderna, entrando en los túneles de Cu Chi para aprender acerca de cómo vietnamitas lucharon contra los soldados</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estadounidenses</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durante</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la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década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1960</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y</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principios</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1970</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la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infame</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Guerra</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Vietnam,</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después</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esta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visita, regresaremos al hotel para descansar. Noche en Ho Chi Minh City.</w:t>
      </w:r>
    </w:p>
    <w:p w14:paraId="4821B8C4" w14:textId="77777777" w:rsidR="00910BED" w:rsidRPr="00910BED" w:rsidRDefault="00910BED" w:rsidP="00910BED">
      <w:pPr>
        <w:pStyle w:val="Textoindependiente"/>
        <w:spacing w:before="2"/>
        <w:rPr>
          <w:rFonts w:ascii="Tahoma" w:hAnsi="Tahoma" w:cs="Tahoma"/>
          <w:color w:val="000000" w:themeColor="text1"/>
          <w:sz w:val="22"/>
          <w:szCs w:val="22"/>
        </w:rPr>
      </w:pPr>
    </w:p>
    <w:p w14:paraId="50BA1516" w14:textId="1C366BDB" w:rsidR="00C36562" w:rsidRDefault="00C628AB" w:rsidP="00C36562">
      <w:pPr>
        <w:pStyle w:val="Ttulo11"/>
        <w:ind w:left="242"/>
        <w:rPr>
          <w:rFonts w:ascii="Tahoma" w:hAnsi="Tahoma" w:cs="Tahoma"/>
          <w:color w:val="000000" w:themeColor="text1"/>
          <w:sz w:val="22"/>
          <w:szCs w:val="22"/>
        </w:rPr>
      </w:pPr>
      <w:bookmarkStart w:id="8" w:name="DÍA_9_/_HO_CHI_MINH_CITY_–_DELTA_DE_MEKO"/>
      <w:bookmarkEnd w:id="8"/>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9  H</w:t>
      </w:r>
      <w:r>
        <w:rPr>
          <w:rFonts w:ascii="Tahoma" w:hAnsi="Tahoma" w:cs="Tahoma"/>
          <w:color w:val="000000" w:themeColor="text1"/>
          <w:sz w:val="22"/>
          <w:szCs w:val="22"/>
        </w:rPr>
        <w:t>o</w:t>
      </w:r>
      <w:r w:rsidR="00910BED" w:rsidRPr="00910BED">
        <w:rPr>
          <w:rFonts w:ascii="Tahoma" w:hAnsi="Tahoma" w:cs="Tahoma"/>
          <w:color w:val="000000" w:themeColor="text1"/>
          <w:sz w:val="22"/>
          <w:szCs w:val="22"/>
        </w:rPr>
        <w:t xml:space="preserve"> C</w:t>
      </w:r>
      <w:r>
        <w:rPr>
          <w:rFonts w:ascii="Tahoma" w:hAnsi="Tahoma" w:cs="Tahoma"/>
          <w:color w:val="000000" w:themeColor="text1"/>
          <w:sz w:val="22"/>
          <w:szCs w:val="22"/>
        </w:rPr>
        <w:t>hi</w:t>
      </w:r>
      <w:r w:rsidR="00910BED" w:rsidRPr="00910BED">
        <w:rPr>
          <w:rFonts w:ascii="Tahoma" w:hAnsi="Tahoma" w:cs="Tahoma"/>
          <w:color w:val="000000" w:themeColor="text1"/>
          <w:sz w:val="22"/>
          <w:szCs w:val="22"/>
        </w:rPr>
        <w:t xml:space="preserve"> M</w:t>
      </w:r>
      <w:r>
        <w:rPr>
          <w:rFonts w:ascii="Tahoma" w:hAnsi="Tahoma" w:cs="Tahoma"/>
          <w:color w:val="000000" w:themeColor="text1"/>
          <w:sz w:val="22"/>
          <w:szCs w:val="22"/>
        </w:rPr>
        <w:t>inh</w:t>
      </w:r>
      <w:r w:rsidR="00910BED" w:rsidRPr="00910BED">
        <w:rPr>
          <w:rFonts w:ascii="Tahoma" w:hAnsi="Tahoma" w:cs="Tahoma"/>
          <w:color w:val="000000" w:themeColor="text1"/>
          <w:sz w:val="22"/>
          <w:szCs w:val="22"/>
        </w:rPr>
        <w:t xml:space="preserve"> C</w:t>
      </w:r>
      <w:r>
        <w:rPr>
          <w:rFonts w:ascii="Tahoma" w:hAnsi="Tahoma" w:cs="Tahoma"/>
          <w:color w:val="000000" w:themeColor="text1"/>
          <w:sz w:val="22"/>
          <w:szCs w:val="22"/>
        </w:rPr>
        <w:t>ity</w:t>
      </w:r>
      <w:r w:rsidR="006A03D3">
        <w:rPr>
          <w:rFonts w:ascii="Tahoma" w:hAnsi="Tahoma" w:cs="Tahoma"/>
          <w:color w:val="000000" w:themeColor="text1"/>
          <w:sz w:val="22"/>
          <w:szCs w:val="22"/>
        </w:rPr>
        <w:t>/</w:t>
      </w:r>
      <w:r w:rsidR="00910BED" w:rsidRPr="00910BED">
        <w:rPr>
          <w:rFonts w:ascii="Tahoma" w:hAnsi="Tahoma" w:cs="Tahoma"/>
          <w:color w:val="000000" w:themeColor="text1"/>
          <w:sz w:val="22"/>
          <w:szCs w:val="22"/>
        </w:rPr>
        <w:t>D</w:t>
      </w:r>
      <w:r>
        <w:rPr>
          <w:rFonts w:ascii="Tahoma" w:hAnsi="Tahoma" w:cs="Tahoma"/>
          <w:color w:val="000000" w:themeColor="text1"/>
          <w:sz w:val="22"/>
          <w:szCs w:val="22"/>
        </w:rPr>
        <w:t>elta de</w:t>
      </w:r>
      <w:r w:rsidR="00910BED" w:rsidRPr="00910BED">
        <w:rPr>
          <w:rFonts w:ascii="Tahoma" w:hAnsi="Tahoma" w:cs="Tahoma"/>
          <w:color w:val="000000" w:themeColor="text1"/>
          <w:sz w:val="22"/>
          <w:szCs w:val="22"/>
        </w:rPr>
        <w:t xml:space="preserve"> M</w:t>
      </w:r>
      <w:r>
        <w:rPr>
          <w:rFonts w:ascii="Tahoma" w:hAnsi="Tahoma" w:cs="Tahoma"/>
          <w:color w:val="000000" w:themeColor="text1"/>
          <w:sz w:val="22"/>
          <w:szCs w:val="22"/>
        </w:rPr>
        <w:t>ekong</w:t>
      </w:r>
      <w:r w:rsidR="00910BED" w:rsidRPr="00910BED">
        <w:rPr>
          <w:rFonts w:ascii="Tahoma" w:hAnsi="Tahoma" w:cs="Tahoma"/>
          <w:color w:val="000000" w:themeColor="text1"/>
          <w:sz w:val="22"/>
          <w:szCs w:val="22"/>
        </w:rPr>
        <w:t xml:space="preserve"> </w:t>
      </w:r>
    </w:p>
    <w:p w14:paraId="0DC7DDB0" w14:textId="2E30454F" w:rsidR="00910BED" w:rsidRPr="00C36562" w:rsidRDefault="00910BED" w:rsidP="00C36562">
      <w:pPr>
        <w:pStyle w:val="Ttulo11"/>
        <w:ind w:left="242"/>
        <w:rPr>
          <w:rFonts w:ascii="Tahoma" w:hAnsi="Tahoma" w:cs="Tahoma"/>
          <w:b w:val="0"/>
          <w:color w:val="000000" w:themeColor="text1"/>
          <w:sz w:val="22"/>
          <w:szCs w:val="22"/>
        </w:rPr>
      </w:pPr>
      <w:r w:rsidRPr="00C36562">
        <w:rPr>
          <w:rFonts w:ascii="Tahoma" w:hAnsi="Tahoma" w:cs="Tahoma"/>
          <w:b w:val="0"/>
          <w:color w:val="000000" w:themeColor="text1"/>
          <w:sz w:val="22"/>
          <w:szCs w:val="22"/>
        </w:rPr>
        <w:t xml:space="preserve">Después del desayuno, nos dirigimos hacia la provincia de </w:t>
      </w:r>
      <w:proofErr w:type="spellStart"/>
      <w:r w:rsidRPr="00C36562">
        <w:rPr>
          <w:rFonts w:ascii="Tahoma" w:hAnsi="Tahoma" w:cs="Tahoma"/>
          <w:b w:val="0"/>
          <w:color w:val="000000" w:themeColor="text1"/>
          <w:spacing w:val="-3"/>
          <w:sz w:val="22"/>
          <w:szCs w:val="22"/>
        </w:rPr>
        <w:t>Tien</w:t>
      </w:r>
      <w:proofErr w:type="spellEnd"/>
      <w:r w:rsidRPr="00C36562">
        <w:rPr>
          <w:rFonts w:ascii="Tahoma" w:hAnsi="Tahoma" w:cs="Tahoma"/>
          <w:b w:val="0"/>
          <w:color w:val="000000" w:themeColor="text1"/>
          <w:spacing w:val="-3"/>
          <w:sz w:val="22"/>
          <w:szCs w:val="22"/>
        </w:rPr>
        <w:t xml:space="preserve"> </w:t>
      </w:r>
      <w:proofErr w:type="spellStart"/>
      <w:r w:rsidRPr="00C36562">
        <w:rPr>
          <w:rFonts w:ascii="Tahoma" w:hAnsi="Tahoma" w:cs="Tahoma"/>
          <w:b w:val="0"/>
          <w:color w:val="000000" w:themeColor="text1"/>
          <w:sz w:val="22"/>
          <w:szCs w:val="22"/>
        </w:rPr>
        <w:t>Giang</w:t>
      </w:r>
      <w:proofErr w:type="spellEnd"/>
      <w:r w:rsidRPr="00C36562">
        <w:rPr>
          <w:rFonts w:ascii="Tahoma" w:hAnsi="Tahoma" w:cs="Tahoma"/>
          <w:b w:val="0"/>
          <w:color w:val="000000" w:themeColor="text1"/>
          <w:sz w:val="22"/>
          <w:szCs w:val="22"/>
        </w:rPr>
        <w:t xml:space="preserve"> en el Delta del Mekong. En el camino, haremos una parada para visitar la pagoda de </w:t>
      </w:r>
      <w:proofErr w:type="spellStart"/>
      <w:r w:rsidRPr="00C36562">
        <w:rPr>
          <w:rFonts w:ascii="Tahoma" w:hAnsi="Tahoma" w:cs="Tahoma"/>
          <w:b w:val="0"/>
          <w:color w:val="000000" w:themeColor="text1"/>
          <w:sz w:val="22"/>
          <w:szCs w:val="22"/>
        </w:rPr>
        <w:t>Vinh</w:t>
      </w:r>
      <w:proofErr w:type="spellEnd"/>
      <w:r w:rsidRPr="00C36562">
        <w:rPr>
          <w:rFonts w:ascii="Tahoma" w:hAnsi="Tahoma" w:cs="Tahoma"/>
          <w:b w:val="0"/>
          <w:color w:val="000000" w:themeColor="text1"/>
          <w:sz w:val="22"/>
          <w:szCs w:val="22"/>
        </w:rPr>
        <w:t xml:space="preserve"> Trang. Una vez en el delta, haremos un paseo en barco por los islotes y huertos tropicales, viajando a través de los canales hasta llegar a una pequeña isla en la que podrá degustar algunas frutas tropicales locales y disfrutar de la interpretación musical tradicional. </w:t>
      </w:r>
      <w:r w:rsidRPr="00C36562">
        <w:rPr>
          <w:rFonts w:ascii="Tahoma" w:hAnsi="Tahoma" w:cs="Tahoma"/>
          <w:b w:val="0"/>
          <w:color w:val="000000" w:themeColor="text1"/>
          <w:spacing w:val="-6"/>
          <w:sz w:val="22"/>
          <w:szCs w:val="22"/>
        </w:rPr>
        <w:t xml:space="preserve">Tour </w:t>
      </w:r>
      <w:r w:rsidRPr="00C36562">
        <w:rPr>
          <w:rFonts w:ascii="Tahoma" w:hAnsi="Tahoma" w:cs="Tahoma"/>
          <w:b w:val="0"/>
          <w:color w:val="000000" w:themeColor="text1"/>
          <w:sz w:val="22"/>
          <w:szCs w:val="22"/>
        </w:rPr>
        <w:t>por la isla descubriendo pequeños pueblos y luego visitar un taller de dulces de coco. El almuerzo será servido en un restaurante local, antes de regresar a Ho Chi Minh City para</w:t>
      </w:r>
      <w:r w:rsidRPr="00C36562">
        <w:rPr>
          <w:rFonts w:ascii="Tahoma" w:hAnsi="Tahoma" w:cs="Tahoma"/>
          <w:b w:val="0"/>
          <w:color w:val="000000" w:themeColor="text1"/>
          <w:spacing w:val="-8"/>
          <w:sz w:val="22"/>
          <w:szCs w:val="22"/>
        </w:rPr>
        <w:t xml:space="preserve"> </w:t>
      </w:r>
      <w:r w:rsidRPr="00C36562">
        <w:rPr>
          <w:rFonts w:ascii="Tahoma" w:hAnsi="Tahoma" w:cs="Tahoma"/>
          <w:b w:val="0"/>
          <w:color w:val="000000" w:themeColor="text1"/>
          <w:sz w:val="22"/>
          <w:szCs w:val="22"/>
        </w:rPr>
        <w:t>la</w:t>
      </w:r>
      <w:r w:rsidR="002635A1">
        <w:rPr>
          <w:rFonts w:ascii="Tahoma" w:hAnsi="Tahoma" w:cs="Tahoma"/>
          <w:b w:val="0"/>
          <w:color w:val="000000" w:themeColor="text1"/>
          <w:sz w:val="22"/>
          <w:szCs w:val="22"/>
        </w:rPr>
        <w:t xml:space="preserve"> </w:t>
      </w:r>
      <w:r w:rsidRPr="00C36562">
        <w:rPr>
          <w:rFonts w:ascii="Tahoma" w:hAnsi="Tahoma" w:cs="Tahoma"/>
          <w:b w:val="0"/>
          <w:color w:val="000000" w:themeColor="text1"/>
          <w:sz w:val="22"/>
          <w:szCs w:val="22"/>
        </w:rPr>
        <w:t>pernoctación.</w:t>
      </w:r>
    </w:p>
    <w:p w14:paraId="4790639B" w14:textId="77777777" w:rsidR="00910BED" w:rsidRPr="00C36562" w:rsidRDefault="00910BED" w:rsidP="00910BED">
      <w:pPr>
        <w:pStyle w:val="Textoindependiente"/>
        <w:spacing w:before="5"/>
        <w:rPr>
          <w:rFonts w:ascii="Tahoma" w:hAnsi="Tahoma" w:cs="Tahoma"/>
          <w:color w:val="000000" w:themeColor="text1"/>
          <w:sz w:val="22"/>
          <w:szCs w:val="22"/>
          <w:lang w:val="es-MX"/>
        </w:rPr>
      </w:pPr>
    </w:p>
    <w:p w14:paraId="094A13C5" w14:textId="72B19DCD" w:rsidR="00910BED" w:rsidRPr="00910BED" w:rsidRDefault="00D067E1" w:rsidP="00910BED">
      <w:pPr>
        <w:pStyle w:val="Ttulo11"/>
        <w:ind w:left="242"/>
        <w:rPr>
          <w:rFonts w:ascii="Tahoma" w:hAnsi="Tahoma" w:cs="Tahoma"/>
          <w:color w:val="000000" w:themeColor="text1"/>
          <w:sz w:val="22"/>
          <w:szCs w:val="22"/>
          <w:lang w:val="en-US"/>
        </w:rPr>
      </w:pPr>
      <w:bookmarkStart w:id="9" w:name="DÍA_10_/_HO_CHI_MINH_CITY_–_SIEM_REAP_–_"/>
      <w:bookmarkEnd w:id="9"/>
      <w:r>
        <w:rPr>
          <w:rFonts w:ascii="Tahoma" w:hAnsi="Tahoma" w:cs="Tahoma"/>
          <w:color w:val="000000" w:themeColor="text1"/>
          <w:sz w:val="22"/>
          <w:szCs w:val="22"/>
          <w:lang w:val="en-US"/>
        </w:rPr>
        <w:t>D</w:t>
      </w:r>
      <w:r w:rsidR="006B34FA">
        <w:rPr>
          <w:rFonts w:ascii="Tahoma" w:hAnsi="Tahoma" w:cs="Tahoma"/>
          <w:color w:val="000000" w:themeColor="text1"/>
          <w:sz w:val="22"/>
          <w:szCs w:val="22"/>
          <w:lang w:val="en-US"/>
        </w:rPr>
        <w:t>í</w:t>
      </w:r>
      <w:r>
        <w:rPr>
          <w:rFonts w:ascii="Tahoma" w:hAnsi="Tahoma" w:cs="Tahoma"/>
          <w:color w:val="000000" w:themeColor="text1"/>
          <w:sz w:val="22"/>
          <w:szCs w:val="22"/>
          <w:lang w:val="en-US"/>
        </w:rPr>
        <w:t>a</w:t>
      </w:r>
      <w:r w:rsidR="00910BED" w:rsidRPr="00910BED">
        <w:rPr>
          <w:rFonts w:ascii="Tahoma" w:hAnsi="Tahoma" w:cs="Tahoma"/>
          <w:color w:val="000000" w:themeColor="text1"/>
          <w:sz w:val="22"/>
          <w:szCs w:val="22"/>
          <w:lang w:val="en-US"/>
        </w:rPr>
        <w:t xml:space="preserve"> 10  H</w:t>
      </w:r>
      <w:r w:rsidR="00C628AB">
        <w:rPr>
          <w:rFonts w:ascii="Tahoma" w:hAnsi="Tahoma" w:cs="Tahoma"/>
          <w:color w:val="000000" w:themeColor="text1"/>
          <w:sz w:val="22"/>
          <w:szCs w:val="22"/>
          <w:lang w:val="en-US"/>
        </w:rPr>
        <w:t>o</w:t>
      </w:r>
      <w:r w:rsidR="00910BED" w:rsidRPr="00910BED">
        <w:rPr>
          <w:rFonts w:ascii="Tahoma" w:hAnsi="Tahoma" w:cs="Tahoma"/>
          <w:color w:val="000000" w:themeColor="text1"/>
          <w:sz w:val="22"/>
          <w:szCs w:val="22"/>
          <w:lang w:val="en-US"/>
        </w:rPr>
        <w:t xml:space="preserve"> C</w:t>
      </w:r>
      <w:r w:rsidR="00C628AB">
        <w:rPr>
          <w:rFonts w:ascii="Tahoma" w:hAnsi="Tahoma" w:cs="Tahoma"/>
          <w:color w:val="000000" w:themeColor="text1"/>
          <w:sz w:val="22"/>
          <w:szCs w:val="22"/>
          <w:lang w:val="en-US"/>
        </w:rPr>
        <w:t>hi</w:t>
      </w:r>
      <w:r w:rsidR="00910BED" w:rsidRPr="00910BED">
        <w:rPr>
          <w:rFonts w:ascii="Tahoma" w:hAnsi="Tahoma" w:cs="Tahoma"/>
          <w:color w:val="000000" w:themeColor="text1"/>
          <w:sz w:val="22"/>
          <w:szCs w:val="22"/>
          <w:lang w:val="en-US"/>
        </w:rPr>
        <w:t xml:space="preserve"> M</w:t>
      </w:r>
      <w:r w:rsidR="00C628AB">
        <w:rPr>
          <w:rFonts w:ascii="Tahoma" w:hAnsi="Tahoma" w:cs="Tahoma"/>
          <w:color w:val="000000" w:themeColor="text1"/>
          <w:sz w:val="22"/>
          <w:szCs w:val="22"/>
          <w:lang w:val="en-US"/>
        </w:rPr>
        <w:t>inh</w:t>
      </w:r>
      <w:r w:rsidR="00910BED" w:rsidRPr="00910BED">
        <w:rPr>
          <w:rFonts w:ascii="Tahoma" w:hAnsi="Tahoma" w:cs="Tahoma"/>
          <w:color w:val="000000" w:themeColor="text1"/>
          <w:sz w:val="22"/>
          <w:szCs w:val="22"/>
          <w:lang w:val="en-US"/>
        </w:rPr>
        <w:t xml:space="preserve"> C</w:t>
      </w:r>
      <w:r w:rsidR="00C628AB">
        <w:rPr>
          <w:rFonts w:ascii="Tahoma" w:hAnsi="Tahoma" w:cs="Tahoma"/>
          <w:color w:val="000000" w:themeColor="text1"/>
          <w:sz w:val="22"/>
          <w:szCs w:val="22"/>
          <w:lang w:val="en-US"/>
        </w:rPr>
        <w:t>ity</w:t>
      </w:r>
      <w:r w:rsidR="006A03D3">
        <w:rPr>
          <w:rFonts w:ascii="Tahoma" w:hAnsi="Tahoma" w:cs="Tahoma"/>
          <w:color w:val="000000" w:themeColor="text1"/>
          <w:sz w:val="22"/>
          <w:szCs w:val="22"/>
          <w:lang w:val="en-US"/>
        </w:rPr>
        <w:t>/</w:t>
      </w:r>
      <w:proofErr w:type="spellStart"/>
      <w:r w:rsidR="00910BED" w:rsidRPr="00910BED">
        <w:rPr>
          <w:rFonts w:ascii="Tahoma" w:hAnsi="Tahoma" w:cs="Tahoma"/>
          <w:color w:val="000000" w:themeColor="text1"/>
          <w:sz w:val="22"/>
          <w:szCs w:val="22"/>
          <w:lang w:val="en-US"/>
        </w:rPr>
        <w:t>S</w:t>
      </w:r>
      <w:r w:rsidR="00C628AB">
        <w:rPr>
          <w:rFonts w:ascii="Tahoma" w:hAnsi="Tahoma" w:cs="Tahoma"/>
          <w:color w:val="000000" w:themeColor="text1"/>
          <w:sz w:val="22"/>
          <w:szCs w:val="22"/>
          <w:lang w:val="en-US"/>
        </w:rPr>
        <w:t>iem</w:t>
      </w:r>
      <w:proofErr w:type="spellEnd"/>
      <w:r w:rsidR="00910BED" w:rsidRPr="00910BED">
        <w:rPr>
          <w:rFonts w:ascii="Tahoma" w:hAnsi="Tahoma" w:cs="Tahoma"/>
          <w:color w:val="000000" w:themeColor="text1"/>
          <w:sz w:val="22"/>
          <w:szCs w:val="22"/>
          <w:lang w:val="en-US"/>
        </w:rPr>
        <w:t xml:space="preserve"> R</w:t>
      </w:r>
      <w:r w:rsidR="00C628AB">
        <w:rPr>
          <w:rFonts w:ascii="Tahoma" w:hAnsi="Tahoma" w:cs="Tahoma"/>
          <w:color w:val="000000" w:themeColor="text1"/>
          <w:sz w:val="22"/>
          <w:szCs w:val="22"/>
          <w:lang w:val="en-US"/>
        </w:rPr>
        <w:t>eap</w:t>
      </w:r>
      <w:r w:rsidR="006A03D3">
        <w:rPr>
          <w:rFonts w:ascii="Tahoma" w:hAnsi="Tahoma" w:cs="Tahoma"/>
          <w:color w:val="000000" w:themeColor="text1"/>
          <w:sz w:val="22"/>
          <w:szCs w:val="22"/>
          <w:lang w:val="en-US"/>
        </w:rPr>
        <w:t>/</w:t>
      </w:r>
      <w:r w:rsidR="00910BED" w:rsidRPr="00910BED">
        <w:rPr>
          <w:rFonts w:ascii="Tahoma" w:hAnsi="Tahoma" w:cs="Tahoma"/>
          <w:color w:val="000000" w:themeColor="text1"/>
          <w:sz w:val="22"/>
          <w:szCs w:val="22"/>
          <w:lang w:val="en-US"/>
        </w:rPr>
        <w:t>T</w:t>
      </w:r>
      <w:r w:rsidR="00C628AB">
        <w:rPr>
          <w:rFonts w:ascii="Tahoma" w:hAnsi="Tahoma" w:cs="Tahoma"/>
          <w:color w:val="000000" w:themeColor="text1"/>
          <w:sz w:val="22"/>
          <w:szCs w:val="22"/>
          <w:lang w:val="en-US"/>
        </w:rPr>
        <w:t>onle</w:t>
      </w:r>
      <w:r w:rsidR="00910BED" w:rsidRPr="00910BED">
        <w:rPr>
          <w:rFonts w:ascii="Tahoma" w:hAnsi="Tahoma" w:cs="Tahoma"/>
          <w:color w:val="000000" w:themeColor="text1"/>
          <w:sz w:val="22"/>
          <w:szCs w:val="22"/>
          <w:lang w:val="en-US"/>
        </w:rPr>
        <w:t xml:space="preserve"> S</w:t>
      </w:r>
      <w:r w:rsidR="00C628AB">
        <w:rPr>
          <w:rFonts w:ascii="Tahoma" w:hAnsi="Tahoma" w:cs="Tahoma"/>
          <w:color w:val="000000" w:themeColor="text1"/>
          <w:sz w:val="22"/>
          <w:szCs w:val="22"/>
          <w:lang w:val="en-US"/>
        </w:rPr>
        <w:t>ap</w:t>
      </w:r>
      <w:r w:rsidR="00910BED" w:rsidRPr="00910BED">
        <w:rPr>
          <w:rFonts w:ascii="Tahoma" w:hAnsi="Tahoma" w:cs="Tahoma"/>
          <w:color w:val="000000" w:themeColor="text1"/>
          <w:sz w:val="22"/>
          <w:szCs w:val="22"/>
          <w:lang w:val="en-US"/>
        </w:rPr>
        <w:t xml:space="preserve"> </w:t>
      </w:r>
    </w:p>
    <w:p w14:paraId="79E5139A" w14:textId="32808EDE" w:rsidR="00910BED" w:rsidRPr="00910BED" w:rsidRDefault="00910BED" w:rsidP="00910BED">
      <w:pPr>
        <w:pStyle w:val="Textoindependiente"/>
        <w:spacing w:before="16" w:line="249" w:lineRule="auto"/>
        <w:ind w:left="239" w:right="114"/>
        <w:jc w:val="both"/>
        <w:rPr>
          <w:rFonts w:ascii="Tahoma" w:hAnsi="Tahoma" w:cs="Tahoma"/>
          <w:color w:val="000000" w:themeColor="text1"/>
          <w:sz w:val="22"/>
          <w:szCs w:val="22"/>
        </w:rPr>
      </w:pPr>
      <w:r w:rsidRPr="00910BED">
        <w:rPr>
          <w:rFonts w:ascii="Tahoma" w:hAnsi="Tahoma" w:cs="Tahoma"/>
          <w:color w:val="000000" w:themeColor="text1"/>
          <w:sz w:val="22"/>
          <w:szCs w:val="22"/>
        </w:rPr>
        <w:t xml:space="preserve">Desayuno y tiempo libre hasta la hora de la traslado (3 horas antes de la hora de vuelo). Llegamos al aeropuerto de </w:t>
      </w:r>
      <w:proofErr w:type="spellStart"/>
      <w:r w:rsidRPr="00910BED">
        <w:rPr>
          <w:rFonts w:ascii="Tahoma" w:hAnsi="Tahoma" w:cs="Tahoma"/>
          <w:color w:val="000000" w:themeColor="text1"/>
          <w:sz w:val="22"/>
          <w:szCs w:val="22"/>
        </w:rPr>
        <w:t>Siem</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Reap</w:t>
      </w:r>
      <w:proofErr w:type="spellEnd"/>
      <w:r w:rsidR="002635A1">
        <w:rPr>
          <w:rFonts w:ascii="Tahoma" w:hAnsi="Tahoma" w:cs="Tahoma"/>
          <w:color w:val="000000" w:themeColor="text1"/>
          <w:sz w:val="22"/>
          <w:szCs w:val="22"/>
        </w:rPr>
        <w:t xml:space="preserve"> </w:t>
      </w:r>
      <w:r w:rsidRPr="00910BED">
        <w:rPr>
          <w:rFonts w:ascii="Tahoma" w:hAnsi="Tahoma" w:cs="Tahoma"/>
          <w:color w:val="000000" w:themeColor="text1"/>
          <w:sz w:val="22"/>
          <w:szCs w:val="22"/>
        </w:rPr>
        <w:t xml:space="preserve">y habrá un breve traslado a nuestro hotel. Desde la ventana de su vehículo, podrá tomar las primeras impresiones de Camboya. Después de un breve descanso para refrescarnos, nos dirigiremos hacia el lago más grande de agua dulce en el sudeste asiático, la esencia de Camboya, </w:t>
      </w:r>
      <w:proofErr w:type="spellStart"/>
      <w:r w:rsidRPr="00910BED">
        <w:rPr>
          <w:rFonts w:ascii="Tahoma" w:hAnsi="Tahoma" w:cs="Tahoma"/>
          <w:color w:val="000000" w:themeColor="text1"/>
          <w:spacing w:val="-5"/>
          <w:sz w:val="22"/>
          <w:szCs w:val="22"/>
        </w:rPr>
        <w:t>Tonle</w:t>
      </w:r>
      <w:proofErr w:type="spellEnd"/>
      <w:r w:rsidRPr="00910BED">
        <w:rPr>
          <w:rFonts w:ascii="Tahoma" w:hAnsi="Tahoma" w:cs="Tahoma"/>
          <w:color w:val="000000" w:themeColor="text1"/>
          <w:spacing w:val="-5"/>
          <w:sz w:val="22"/>
          <w:szCs w:val="22"/>
        </w:rPr>
        <w:t xml:space="preserve"> </w:t>
      </w:r>
      <w:proofErr w:type="spellStart"/>
      <w:r w:rsidRPr="00910BED">
        <w:rPr>
          <w:rFonts w:ascii="Tahoma" w:hAnsi="Tahoma" w:cs="Tahoma"/>
          <w:color w:val="000000" w:themeColor="text1"/>
          <w:sz w:val="22"/>
          <w:szCs w:val="22"/>
        </w:rPr>
        <w:t>Sap</w:t>
      </w:r>
      <w:proofErr w:type="spellEnd"/>
      <w:r w:rsidRPr="00910BED">
        <w:rPr>
          <w:rFonts w:ascii="Tahoma" w:hAnsi="Tahoma" w:cs="Tahoma"/>
          <w:color w:val="000000" w:themeColor="text1"/>
          <w:sz w:val="22"/>
          <w:szCs w:val="22"/>
        </w:rPr>
        <w:t>. En este lago, vamos a descubrir el modo de vida de los pescadores de la región y sus casas flotantes.</w:t>
      </w:r>
      <w:r w:rsidRPr="00910BED">
        <w:rPr>
          <w:rFonts w:ascii="Tahoma" w:hAnsi="Tahoma" w:cs="Tahoma"/>
          <w:color w:val="000000" w:themeColor="text1"/>
          <w:spacing w:val="-19"/>
          <w:sz w:val="22"/>
          <w:szCs w:val="22"/>
        </w:rPr>
        <w:t xml:space="preserve"> </w:t>
      </w:r>
      <w:r w:rsidRPr="00910BED">
        <w:rPr>
          <w:rFonts w:ascii="Tahoma" w:hAnsi="Tahoma" w:cs="Tahoma"/>
          <w:color w:val="000000" w:themeColor="text1"/>
          <w:spacing w:val="-3"/>
          <w:sz w:val="22"/>
          <w:szCs w:val="22"/>
        </w:rPr>
        <w:t>Tras</w:t>
      </w:r>
      <w:r w:rsidRPr="00910BED">
        <w:rPr>
          <w:rFonts w:ascii="Tahoma" w:hAnsi="Tahoma" w:cs="Tahoma"/>
          <w:color w:val="000000" w:themeColor="text1"/>
          <w:spacing w:val="-15"/>
          <w:sz w:val="22"/>
          <w:szCs w:val="22"/>
        </w:rPr>
        <w:t xml:space="preserve"> </w:t>
      </w:r>
      <w:r w:rsidRPr="00910BED">
        <w:rPr>
          <w:rFonts w:ascii="Tahoma" w:hAnsi="Tahoma" w:cs="Tahoma"/>
          <w:color w:val="000000" w:themeColor="text1"/>
          <w:sz w:val="22"/>
          <w:szCs w:val="22"/>
        </w:rPr>
        <w:t>regresar</w:t>
      </w:r>
      <w:r w:rsidRPr="00910BED">
        <w:rPr>
          <w:rFonts w:ascii="Tahoma" w:hAnsi="Tahoma" w:cs="Tahoma"/>
          <w:color w:val="000000" w:themeColor="text1"/>
          <w:spacing w:val="-17"/>
          <w:sz w:val="22"/>
          <w:szCs w:val="22"/>
        </w:rPr>
        <w:t xml:space="preserve"> </w:t>
      </w:r>
      <w:r w:rsidRPr="00910BED">
        <w:rPr>
          <w:rFonts w:ascii="Tahoma" w:hAnsi="Tahoma" w:cs="Tahoma"/>
          <w:color w:val="000000" w:themeColor="text1"/>
          <w:sz w:val="22"/>
          <w:szCs w:val="22"/>
        </w:rPr>
        <w:t>del</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lago,</w:t>
      </w:r>
      <w:r w:rsidRPr="00910BED">
        <w:rPr>
          <w:rFonts w:ascii="Tahoma" w:hAnsi="Tahoma" w:cs="Tahoma"/>
          <w:color w:val="000000" w:themeColor="text1"/>
          <w:spacing w:val="-14"/>
          <w:sz w:val="22"/>
          <w:szCs w:val="22"/>
        </w:rPr>
        <w:t xml:space="preserve"> </w:t>
      </w:r>
      <w:r w:rsidRPr="00910BED">
        <w:rPr>
          <w:rFonts w:ascii="Tahoma" w:hAnsi="Tahoma" w:cs="Tahoma"/>
          <w:color w:val="000000" w:themeColor="text1"/>
          <w:sz w:val="22"/>
          <w:szCs w:val="22"/>
        </w:rPr>
        <w:t>visitaremos</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antiguo</w:t>
      </w:r>
      <w:r w:rsidRPr="00910BED">
        <w:rPr>
          <w:rFonts w:ascii="Tahoma" w:hAnsi="Tahoma" w:cs="Tahoma"/>
          <w:color w:val="000000" w:themeColor="text1"/>
          <w:spacing w:val="-16"/>
          <w:sz w:val="22"/>
          <w:szCs w:val="22"/>
        </w:rPr>
        <w:t xml:space="preserve"> </w:t>
      </w:r>
      <w:r w:rsidRPr="00910BED">
        <w:rPr>
          <w:rFonts w:ascii="Tahoma" w:hAnsi="Tahoma" w:cs="Tahoma"/>
          <w:color w:val="000000" w:themeColor="text1"/>
          <w:sz w:val="22"/>
          <w:szCs w:val="22"/>
        </w:rPr>
        <w:t>mercado,</w:t>
      </w:r>
      <w:r w:rsidRPr="00910BED">
        <w:rPr>
          <w:rFonts w:ascii="Tahoma" w:hAnsi="Tahoma" w:cs="Tahoma"/>
          <w:color w:val="000000" w:themeColor="text1"/>
          <w:spacing w:val="-15"/>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16"/>
          <w:sz w:val="22"/>
          <w:szCs w:val="22"/>
        </w:rPr>
        <w:t xml:space="preserve"> </w:t>
      </w:r>
      <w:r w:rsidRPr="00910BED">
        <w:rPr>
          <w:rFonts w:ascii="Tahoma" w:hAnsi="Tahoma" w:cs="Tahoma"/>
          <w:color w:val="000000" w:themeColor="text1"/>
          <w:sz w:val="22"/>
          <w:szCs w:val="22"/>
        </w:rPr>
        <w:t>más</w:t>
      </w:r>
      <w:r w:rsidRPr="00910BED">
        <w:rPr>
          <w:rFonts w:ascii="Tahoma" w:hAnsi="Tahoma" w:cs="Tahoma"/>
          <w:color w:val="000000" w:themeColor="text1"/>
          <w:spacing w:val="-15"/>
          <w:sz w:val="22"/>
          <w:szCs w:val="22"/>
        </w:rPr>
        <w:t xml:space="preserve"> </w:t>
      </w:r>
      <w:r w:rsidRPr="00910BED">
        <w:rPr>
          <w:rFonts w:ascii="Tahoma" w:hAnsi="Tahoma" w:cs="Tahoma"/>
          <w:color w:val="000000" w:themeColor="text1"/>
          <w:sz w:val="22"/>
          <w:szCs w:val="22"/>
        </w:rPr>
        <w:t>popular</w:t>
      </w:r>
      <w:r w:rsidRPr="00910BED">
        <w:rPr>
          <w:rFonts w:ascii="Tahoma" w:hAnsi="Tahoma" w:cs="Tahoma"/>
          <w:color w:val="000000" w:themeColor="text1"/>
          <w:spacing w:val="-14"/>
          <w:sz w:val="22"/>
          <w:szCs w:val="22"/>
        </w:rPr>
        <w:t xml:space="preserve"> </w:t>
      </w:r>
      <w:r w:rsidRPr="00910BED">
        <w:rPr>
          <w:rFonts w:ascii="Tahoma" w:hAnsi="Tahoma" w:cs="Tahoma"/>
          <w:color w:val="000000" w:themeColor="text1"/>
          <w:sz w:val="22"/>
          <w:szCs w:val="22"/>
        </w:rPr>
        <w:t>entre</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los</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turistas</w:t>
      </w:r>
      <w:r w:rsidRPr="00910BED">
        <w:rPr>
          <w:rFonts w:ascii="Tahoma" w:hAnsi="Tahoma" w:cs="Tahoma"/>
          <w:color w:val="000000" w:themeColor="text1"/>
          <w:spacing w:val="-14"/>
          <w:sz w:val="22"/>
          <w:szCs w:val="22"/>
        </w:rPr>
        <w:t xml:space="preserve"> </w:t>
      </w:r>
      <w:r w:rsidRPr="00910BED">
        <w:rPr>
          <w:rFonts w:ascii="Tahoma" w:hAnsi="Tahoma" w:cs="Tahoma"/>
          <w:color w:val="000000" w:themeColor="text1"/>
          <w:sz w:val="22"/>
          <w:szCs w:val="22"/>
        </w:rPr>
        <w:t>y</w:t>
      </w:r>
      <w:r w:rsidRPr="00910BED">
        <w:rPr>
          <w:rFonts w:ascii="Tahoma" w:hAnsi="Tahoma" w:cs="Tahoma"/>
          <w:color w:val="000000" w:themeColor="text1"/>
          <w:spacing w:val="-15"/>
          <w:sz w:val="22"/>
          <w:szCs w:val="22"/>
        </w:rPr>
        <w:t xml:space="preserve"> </w:t>
      </w:r>
      <w:r w:rsidRPr="00910BED">
        <w:rPr>
          <w:rFonts w:ascii="Tahoma" w:hAnsi="Tahoma" w:cs="Tahoma"/>
          <w:color w:val="000000" w:themeColor="text1"/>
          <w:sz w:val="22"/>
          <w:szCs w:val="22"/>
        </w:rPr>
        <w:t>visitantes.</w:t>
      </w:r>
      <w:r w:rsidRPr="00910BED">
        <w:rPr>
          <w:rFonts w:ascii="Tahoma" w:hAnsi="Tahoma" w:cs="Tahoma"/>
          <w:color w:val="000000" w:themeColor="text1"/>
          <w:spacing w:val="-14"/>
          <w:sz w:val="22"/>
          <w:szCs w:val="22"/>
        </w:rPr>
        <w:t xml:space="preserve"> </w:t>
      </w:r>
      <w:r w:rsidRPr="00910BED">
        <w:rPr>
          <w:rFonts w:ascii="Tahoma" w:hAnsi="Tahoma" w:cs="Tahoma"/>
          <w:color w:val="000000" w:themeColor="text1"/>
          <w:sz w:val="22"/>
          <w:szCs w:val="22"/>
        </w:rPr>
        <w:t>Cena</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16"/>
          <w:sz w:val="22"/>
          <w:szCs w:val="22"/>
        </w:rPr>
        <w:t xml:space="preserve"> </w:t>
      </w:r>
      <w:r w:rsidRPr="00910BED">
        <w:rPr>
          <w:rFonts w:ascii="Tahoma" w:hAnsi="Tahoma" w:cs="Tahoma"/>
          <w:color w:val="000000" w:themeColor="text1"/>
          <w:sz w:val="22"/>
          <w:szCs w:val="22"/>
        </w:rPr>
        <w:t>un</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 xml:space="preserve">restaurante local. Noche en </w:t>
      </w:r>
      <w:proofErr w:type="spellStart"/>
      <w:r w:rsidRPr="00910BED">
        <w:rPr>
          <w:rFonts w:ascii="Tahoma" w:hAnsi="Tahoma" w:cs="Tahoma"/>
          <w:color w:val="000000" w:themeColor="text1"/>
          <w:sz w:val="22"/>
          <w:szCs w:val="22"/>
        </w:rPr>
        <w:t>Siem</w:t>
      </w:r>
      <w:proofErr w:type="spellEnd"/>
      <w:r w:rsidRPr="00910BED">
        <w:rPr>
          <w:rFonts w:ascii="Tahoma" w:hAnsi="Tahoma" w:cs="Tahoma"/>
          <w:color w:val="000000" w:themeColor="text1"/>
          <w:spacing w:val="-6"/>
          <w:sz w:val="22"/>
          <w:szCs w:val="22"/>
        </w:rPr>
        <w:t xml:space="preserve"> </w:t>
      </w:r>
      <w:proofErr w:type="spellStart"/>
      <w:r w:rsidRPr="00910BED">
        <w:rPr>
          <w:rFonts w:ascii="Tahoma" w:hAnsi="Tahoma" w:cs="Tahoma"/>
          <w:color w:val="000000" w:themeColor="text1"/>
          <w:sz w:val="22"/>
          <w:szCs w:val="22"/>
        </w:rPr>
        <w:t>Reap</w:t>
      </w:r>
      <w:proofErr w:type="spellEnd"/>
      <w:r w:rsidRPr="00910BED">
        <w:rPr>
          <w:rFonts w:ascii="Tahoma" w:hAnsi="Tahoma" w:cs="Tahoma"/>
          <w:color w:val="000000" w:themeColor="text1"/>
          <w:sz w:val="22"/>
          <w:szCs w:val="22"/>
        </w:rPr>
        <w:t>.</w:t>
      </w:r>
    </w:p>
    <w:p w14:paraId="642DED22" w14:textId="77777777" w:rsidR="00910BED" w:rsidRPr="00910BED" w:rsidRDefault="00910BED" w:rsidP="00910BED">
      <w:pPr>
        <w:pStyle w:val="Textoindependiente"/>
        <w:spacing w:before="4"/>
        <w:rPr>
          <w:rFonts w:ascii="Tahoma" w:hAnsi="Tahoma" w:cs="Tahoma"/>
          <w:color w:val="000000" w:themeColor="text1"/>
          <w:sz w:val="22"/>
          <w:szCs w:val="22"/>
        </w:rPr>
      </w:pPr>
    </w:p>
    <w:p w14:paraId="50EF2AA9" w14:textId="6514B7C1" w:rsidR="00910BED" w:rsidRPr="006A03D3" w:rsidRDefault="00D067E1" w:rsidP="00910BED">
      <w:pPr>
        <w:pStyle w:val="Ttulo11"/>
        <w:ind w:left="242"/>
        <w:rPr>
          <w:rFonts w:ascii="Tahoma" w:hAnsi="Tahoma" w:cs="Tahoma"/>
          <w:color w:val="000000" w:themeColor="text1"/>
          <w:sz w:val="22"/>
          <w:szCs w:val="22"/>
          <w:lang w:val="es-MX"/>
        </w:rPr>
      </w:pPr>
      <w:bookmarkStart w:id="10" w:name="DÍA_11_/_SIEM_REAP_–_ANGKOR_WAT_–_ANGKOR"/>
      <w:bookmarkEnd w:id="10"/>
      <w:r w:rsidRPr="006A03D3">
        <w:rPr>
          <w:rFonts w:ascii="Tahoma" w:hAnsi="Tahoma" w:cs="Tahoma"/>
          <w:color w:val="000000" w:themeColor="text1"/>
          <w:sz w:val="22"/>
          <w:szCs w:val="22"/>
          <w:lang w:val="es-MX"/>
        </w:rPr>
        <w:t>D</w:t>
      </w:r>
      <w:r w:rsidR="006B34FA" w:rsidRPr="006A03D3">
        <w:rPr>
          <w:rFonts w:ascii="Tahoma" w:hAnsi="Tahoma" w:cs="Tahoma"/>
          <w:color w:val="000000" w:themeColor="text1"/>
          <w:sz w:val="22"/>
          <w:szCs w:val="22"/>
          <w:lang w:val="es-MX"/>
        </w:rPr>
        <w:t>í</w:t>
      </w:r>
      <w:r w:rsidRPr="006A03D3">
        <w:rPr>
          <w:rFonts w:ascii="Tahoma" w:hAnsi="Tahoma" w:cs="Tahoma"/>
          <w:color w:val="000000" w:themeColor="text1"/>
          <w:sz w:val="22"/>
          <w:szCs w:val="22"/>
          <w:lang w:val="es-MX"/>
        </w:rPr>
        <w:t>a</w:t>
      </w:r>
      <w:r w:rsidR="00910BED" w:rsidRPr="006A03D3">
        <w:rPr>
          <w:rFonts w:ascii="Tahoma" w:hAnsi="Tahoma" w:cs="Tahoma"/>
          <w:color w:val="000000" w:themeColor="text1"/>
          <w:sz w:val="22"/>
          <w:szCs w:val="22"/>
          <w:lang w:val="es-MX"/>
        </w:rPr>
        <w:t xml:space="preserve"> 11  </w:t>
      </w:r>
      <w:proofErr w:type="spellStart"/>
      <w:r w:rsidR="00910BED" w:rsidRPr="006A03D3">
        <w:rPr>
          <w:rFonts w:ascii="Tahoma" w:hAnsi="Tahoma" w:cs="Tahoma"/>
          <w:color w:val="000000" w:themeColor="text1"/>
          <w:sz w:val="22"/>
          <w:szCs w:val="22"/>
          <w:lang w:val="es-MX"/>
        </w:rPr>
        <w:t>S</w:t>
      </w:r>
      <w:r w:rsidRPr="006A03D3">
        <w:rPr>
          <w:rFonts w:ascii="Tahoma" w:hAnsi="Tahoma" w:cs="Tahoma"/>
          <w:color w:val="000000" w:themeColor="text1"/>
          <w:sz w:val="22"/>
          <w:szCs w:val="22"/>
          <w:lang w:val="es-MX"/>
        </w:rPr>
        <w:t>iem</w:t>
      </w:r>
      <w:proofErr w:type="spellEnd"/>
      <w:r w:rsidR="00910BED" w:rsidRPr="006A03D3">
        <w:rPr>
          <w:rFonts w:ascii="Tahoma" w:hAnsi="Tahoma" w:cs="Tahoma"/>
          <w:color w:val="000000" w:themeColor="text1"/>
          <w:sz w:val="22"/>
          <w:szCs w:val="22"/>
          <w:lang w:val="es-MX"/>
        </w:rPr>
        <w:t xml:space="preserve"> </w:t>
      </w:r>
      <w:proofErr w:type="spellStart"/>
      <w:r w:rsidR="00910BED" w:rsidRPr="006A03D3">
        <w:rPr>
          <w:rFonts w:ascii="Tahoma" w:hAnsi="Tahoma" w:cs="Tahoma"/>
          <w:color w:val="000000" w:themeColor="text1"/>
          <w:sz w:val="22"/>
          <w:szCs w:val="22"/>
          <w:lang w:val="es-MX"/>
        </w:rPr>
        <w:t>R</w:t>
      </w:r>
      <w:r w:rsidRPr="006A03D3">
        <w:rPr>
          <w:rFonts w:ascii="Tahoma" w:hAnsi="Tahoma" w:cs="Tahoma"/>
          <w:color w:val="000000" w:themeColor="text1"/>
          <w:sz w:val="22"/>
          <w:szCs w:val="22"/>
          <w:lang w:val="es-MX"/>
        </w:rPr>
        <w:t>eap</w:t>
      </w:r>
      <w:proofErr w:type="spellEnd"/>
      <w:r w:rsidR="006A03D3" w:rsidRPr="006A03D3">
        <w:rPr>
          <w:rFonts w:ascii="Tahoma" w:hAnsi="Tahoma" w:cs="Tahoma"/>
          <w:color w:val="000000" w:themeColor="text1"/>
          <w:sz w:val="22"/>
          <w:szCs w:val="22"/>
          <w:lang w:val="es-MX"/>
        </w:rPr>
        <w:t>/</w:t>
      </w:r>
      <w:proofErr w:type="spellStart"/>
      <w:r w:rsidR="00910BED" w:rsidRPr="006A03D3">
        <w:rPr>
          <w:rFonts w:ascii="Tahoma" w:hAnsi="Tahoma" w:cs="Tahoma"/>
          <w:color w:val="000000" w:themeColor="text1"/>
          <w:sz w:val="22"/>
          <w:szCs w:val="22"/>
          <w:lang w:val="es-MX"/>
        </w:rPr>
        <w:t>A</w:t>
      </w:r>
      <w:r w:rsidRPr="006A03D3">
        <w:rPr>
          <w:rFonts w:ascii="Tahoma" w:hAnsi="Tahoma" w:cs="Tahoma"/>
          <w:color w:val="000000" w:themeColor="text1"/>
          <w:sz w:val="22"/>
          <w:szCs w:val="22"/>
          <w:lang w:val="es-MX"/>
        </w:rPr>
        <w:t>ngkor</w:t>
      </w:r>
      <w:proofErr w:type="spellEnd"/>
      <w:r w:rsidR="00910BED" w:rsidRPr="006A03D3">
        <w:rPr>
          <w:rFonts w:ascii="Tahoma" w:hAnsi="Tahoma" w:cs="Tahoma"/>
          <w:color w:val="000000" w:themeColor="text1"/>
          <w:sz w:val="22"/>
          <w:szCs w:val="22"/>
          <w:lang w:val="es-MX"/>
        </w:rPr>
        <w:t xml:space="preserve"> </w:t>
      </w:r>
      <w:proofErr w:type="spellStart"/>
      <w:r w:rsidR="00910BED" w:rsidRPr="006A03D3">
        <w:rPr>
          <w:rFonts w:ascii="Tahoma" w:hAnsi="Tahoma" w:cs="Tahoma"/>
          <w:color w:val="000000" w:themeColor="text1"/>
          <w:sz w:val="22"/>
          <w:szCs w:val="22"/>
          <w:lang w:val="es-MX"/>
        </w:rPr>
        <w:t>W</w:t>
      </w:r>
      <w:r w:rsidRPr="006A03D3">
        <w:rPr>
          <w:rFonts w:ascii="Tahoma" w:hAnsi="Tahoma" w:cs="Tahoma"/>
          <w:color w:val="000000" w:themeColor="text1"/>
          <w:sz w:val="22"/>
          <w:szCs w:val="22"/>
          <w:lang w:val="es-MX"/>
        </w:rPr>
        <w:t>at</w:t>
      </w:r>
      <w:proofErr w:type="spellEnd"/>
      <w:r w:rsidR="006A03D3" w:rsidRPr="006A03D3">
        <w:rPr>
          <w:rFonts w:ascii="Tahoma" w:hAnsi="Tahoma" w:cs="Tahoma"/>
          <w:color w:val="000000" w:themeColor="text1"/>
          <w:sz w:val="22"/>
          <w:szCs w:val="22"/>
          <w:lang w:val="es-MX"/>
        </w:rPr>
        <w:t>/</w:t>
      </w:r>
      <w:proofErr w:type="spellStart"/>
      <w:r w:rsidR="00910BED" w:rsidRPr="006A03D3">
        <w:rPr>
          <w:rFonts w:ascii="Tahoma" w:hAnsi="Tahoma" w:cs="Tahoma"/>
          <w:color w:val="000000" w:themeColor="text1"/>
          <w:sz w:val="22"/>
          <w:szCs w:val="22"/>
          <w:lang w:val="es-MX"/>
        </w:rPr>
        <w:t>A</w:t>
      </w:r>
      <w:r w:rsidRPr="006A03D3">
        <w:rPr>
          <w:rFonts w:ascii="Tahoma" w:hAnsi="Tahoma" w:cs="Tahoma"/>
          <w:color w:val="000000" w:themeColor="text1"/>
          <w:sz w:val="22"/>
          <w:szCs w:val="22"/>
          <w:lang w:val="es-MX"/>
        </w:rPr>
        <w:t>ngkor</w:t>
      </w:r>
      <w:proofErr w:type="spellEnd"/>
      <w:r w:rsidR="00910BED" w:rsidRPr="006A03D3">
        <w:rPr>
          <w:rFonts w:ascii="Tahoma" w:hAnsi="Tahoma" w:cs="Tahoma"/>
          <w:color w:val="000000" w:themeColor="text1"/>
          <w:sz w:val="22"/>
          <w:szCs w:val="22"/>
          <w:lang w:val="es-MX"/>
        </w:rPr>
        <w:t xml:space="preserve"> T</w:t>
      </w:r>
      <w:r w:rsidRPr="006A03D3">
        <w:rPr>
          <w:rFonts w:ascii="Tahoma" w:hAnsi="Tahoma" w:cs="Tahoma"/>
          <w:color w:val="000000" w:themeColor="text1"/>
          <w:sz w:val="22"/>
          <w:szCs w:val="22"/>
          <w:lang w:val="es-MX"/>
        </w:rPr>
        <w:t>hom</w:t>
      </w:r>
      <w:r w:rsidR="00910BED" w:rsidRPr="006A03D3">
        <w:rPr>
          <w:rFonts w:ascii="Tahoma" w:hAnsi="Tahoma" w:cs="Tahoma"/>
          <w:color w:val="000000" w:themeColor="text1"/>
          <w:sz w:val="22"/>
          <w:szCs w:val="22"/>
          <w:lang w:val="es-MX"/>
        </w:rPr>
        <w:t xml:space="preserve"> </w:t>
      </w:r>
    </w:p>
    <w:p w14:paraId="02447229" w14:textId="77777777" w:rsidR="00910BED" w:rsidRDefault="00910BED" w:rsidP="00910BED">
      <w:pPr>
        <w:pStyle w:val="Textoindependiente"/>
        <w:spacing w:before="14" w:line="249" w:lineRule="auto"/>
        <w:ind w:left="239" w:right="114"/>
        <w:jc w:val="both"/>
        <w:rPr>
          <w:rFonts w:ascii="Tahoma" w:hAnsi="Tahoma" w:cs="Tahoma"/>
          <w:color w:val="000000" w:themeColor="text1"/>
          <w:spacing w:val="-11"/>
          <w:sz w:val="22"/>
          <w:szCs w:val="22"/>
        </w:rPr>
      </w:pPr>
      <w:r w:rsidRPr="00910BED">
        <w:rPr>
          <w:rFonts w:ascii="Tahoma" w:hAnsi="Tahoma" w:cs="Tahoma"/>
          <w:color w:val="000000" w:themeColor="text1"/>
          <w:sz w:val="22"/>
          <w:szCs w:val="22"/>
        </w:rPr>
        <w:t xml:space="preserve">Desayuno en el hotel. Un día para recordar, que se iniciará en la puerta sur de la ciudad de </w:t>
      </w:r>
      <w:proofErr w:type="spellStart"/>
      <w:r w:rsidRPr="00910BED">
        <w:rPr>
          <w:rFonts w:ascii="Tahoma" w:hAnsi="Tahoma" w:cs="Tahoma"/>
          <w:color w:val="000000" w:themeColor="text1"/>
          <w:sz w:val="22"/>
          <w:szCs w:val="22"/>
        </w:rPr>
        <w:t>Angkor</w:t>
      </w:r>
      <w:proofErr w:type="spellEnd"/>
      <w:r w:rsidRPr="00910BED">
        <w:rPr>
          <w:rFonts w:ascii="Tahoma" w:hAnsi="Tahoma" w:cs="Tahoma"/>
          <w:color w:val="000000" w:themeColor="text1"/>
          <w:sz w:val="22"/>
          <w:szCs w:val="22"/>
        </w:rPr>
        <w:t xml:space="preserve"> Thom, continuaremos con       el templo </w:t>
      </w:r>
      <w:proofErr w:type="spellStart"/>
      <w:r w:rsidRPr="00910BED">
        <w:rPr>
          <w:rFonts w:ascii="Tahoma" w:hAnsi="Tahoma" w:cs="Tahoma"/>
          <w:color w:val="000000" w:themeColor="text1"/>
          <w:sz w:val="22"/>
          <w:szCs w:val="22"/>
        </w:rPr>
        <w:t>Bayon</w:t>
      </w:r>
      <w:proofErr w:type="spellEnd"/>
      <w:r w:rsidRPr="00910BED">
        <w:rPr>
          <w:rFonts w:ascii="Tahoma" w:hAnsi="Tahoma" w:cs="Tahoma"/>
          <w:color w:val="000000" w:themeColor="text1"/>
          <w:sz w:val="22"/>
          <w:szCs w:val="22"/>
        </w:rPr>
        <w:t xml:space="preserve">, el Palacio Real y </w:t>
      </w:r>
      <w:proofErr w:type="spellStart"/>
      <w:r w:rsidRPr="00910BED">
        <w:rPr>
          <w:rFonts w:ascii="Tahoma" w:hAnsi="Tahoma" w:cs="Tahoma"/>
          <w:color w:val="000000" w:themeColor="text1"/>
          <w:sz w:val="22"/>
          <w:szCs w:val="22"/>
        </w:rPr>
        <w:t>Phimeanakas</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Baphoun</w:t>
      </w:r>
      <w:proofErr w:type="spellEnd"/>
      <w:r w:rsidRPr="00910BED">
        <w:rPr>
          <w:rFonts w:ascii="Tahoma" w:hAnsi="Tahoma" w:cs="Tahoma"/>
          <w:color w:val="000000" w:themeColor="text1"/>
          <w:sz w:val="22"/>
          <w:szCs w:val="22"/>
        </w:rPr>
        <w:t xml:space="preserve">, la </w:t>
      </w:r>
      <w:r w:rsidRPr="00910BED">
        <w:rPr>
          <w:rFonts w:ascii="Tahoma" w:hAnsi="Tahoma" w:cs="Tahoma"/>
          <w:color w:val="000000" w:themeColor="text1"/>
          <w:spacing w:val="-5"/>
          <w:sz w:val="22"/>
          <w:szCs w:val="22"/>
        </w:rPr>
        <w:t xml:space="preserve">Terraza </w:t>
      </w:r>
      <w:r w:rsidRPr="00910BED">
        <w:rPr>
          <w:rFonts w:ascii="Tahoma" w:hAnsi="Tahoma" w:cs="Tahoma"/>
          <w:color w:val="000000" w:themeColor="text1"/>
          <w:sz w:val="22"/>
          <w:szCs w:val="22"/>
        </w:rPr>
        <w:t>de los Elefantes y el Rey Leproso. Será el momento para disfrutar</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un</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almuerzo</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un</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restaurante</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local,</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antes</w:t>
      </w:r>
      <w:r w:rsidRPr="00910BED">
        <w:rPr>
          <w:rFonts w:ascii="Tahoma" w:hAnsi="Tahoma" w:cs="Tahoma"/>
          <w:color w:val="000000" w:themeColor="text1"/>
          <w:spacing w:val="-6"/>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ver</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recinto</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arqueológico</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más</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espectacular</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4"/>
          <w:sz w:val="22"/>
          <w:szCs w:val="22"/>
        </w:rPr>
        <w:t xml:space="preserve"> </w:t>
      </w:r>
      <w:proofErr w:type="spellStart"/>
      <w:r w:rsidRPr="00910BED">
        <w:rPr>
          <w:rFonts w:ascii="Tahoma" w:hAnsi="Tahoma" w:cs="Tahoma"/>
          <w:color w:val="000000" w:themeColor="text1"/>
          <w:sz w:val="22"/>
          <w:szCs w:val="22"/>
        </w:rPr>
        <w:t>Siem</w:t>
      </w:r>
      <w:proofErr w:type="spellEnd"/>
      <w:r w:rsidRPr="00910BED">
        <w:rPr>
          <w:rFonts w:ascii="Tahoma" w:hAnsi="Tahoma" w:cs="Tahoma"/>
          <w:color w:val="000000" w:themeColor="text1"/>
          <w:spacing w:val="-3"/>
          <w:sz w:val="22"/>
          <w:szCs w:val="22"/>
        </w:rPr>
        <w:t xml:space="preserve"> </w:t>
      </w:r>
      <w:proofErr w:type="spellStart"/>
      <w:r w:rsidRPr="00910BED">
        <w:rPr>
          <w:rFonts w:ascii="Tahoma" w:hAnsi="Tahoma" w:cs="Tahoma"/>
          <w:color w:val="000000" w:themeColor="text1"/>
          <w:sz w:val="22"/>
          <w:szCs w:val="22"/>
        </w:rPr>
        <w:t>Reap</w:t>
      </w:r>
      <w:proofErr w:type="spellEnd"/>
      <w:r w:rsidRPr="00910BED">
        <w:rPr>
          <w:rFonts w:ascii="Tahoma" w:hAnsi="Tahoma" w:cs="Tahoma"/>
          <w:color w:val="000000" w:themeColor="text1"/>
          <w:sz w:val="22"/>
          <w:szCs w:val="22"/>
        </w:rPr>
        <w:t>,</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templo</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 xml:space="preserve">de </w:t>
      </w:r>
      <w:proofErr w:type="spellStart"/>
      <w:r w:rsidRPr="00910BED">
        <w:rPr>
          <w:rFonts w:ascii="Tahoma" w:hAnsi="Tahoma" w:cs="Tahoma"/>
          <w:color w:val="000000" w:themeColor="text1"/>
          <w:sz w:val="22"/>
          <w:szCs w:val="22"/>
        </w:rPr>
        <w:t>Angkor</w:t>
      </w:r>
      <w:proofErr w:type="spellEnd"/>
      <w:r w:rsidRPr="00910BED">
        <w:rPr>
          <w:rFonts w:ascii="Tahoma" w:hAnsi="Tahoma" w:cs="Tahoma"/>
          <w:color w:val="000000" w:themeColor="text1"/>
          <w:spacing w:val="-10"/>
          <w:sz w:val="22"/>
          <w:szCs w:val="22"/>
        </w:rPr>
        <w:t xml:space="preserve"> </w:t>
      </w:r>
      <w:proofErr w:type="spellStart"/>
      <w:r w:rsidRPr="00910BED">
        <w:rPr>
          <w:rFonts w:ascii="Tahoma" w:hAnsi="Tahoma" w:cs="Tahoma"/>
          <w:color w:val="000000" w:themeColor="text1"/>
          <w:sz w:val="22"/>
          <w:szCs w:val="22"/>
        </w:rPr>
        <w:t>Wat</w:t>
      </w:r>
      <w:proofErr w:type="spellEnd"/>
      <w:r w:rsidRPr="00910BED">
        <w:rPr>
          <w:rFonts w:ascii="Tahoma" w:hAnsi="Tahoma" w:cs="Tahoma"/>
          <w:color w:val="000000" w:themeColor="text1"/>
          <w:sz w:val="22"/>
          <w:szCs w:val="22"/>
        </w:rPr>
        <w:t>,</w:t>
      </w:r>
      <w:r w:rsidRPr="00910BED">
        <w:rPr>
          <w:rFonts w:ascii="Tahoma" w:hAnsi="Tahoma" w:cs="Tahoma"/>
          <w:color w:val="000000" w:themeColor="text1"/>
          <w:spacing w:val="-7"/>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único</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templo</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budista</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dedicado</w:t>
      </w:r>
      <w:r w:rsidRPr="00910BED">
        <w:rPr>
          <w:rFonts w:ascii="Tahoma" w:hAnsi="Tahoma" w:cs="Tahoma"/>
          <w:color w:val="000000" w:themeColor="text1"/>
          <w:spacing w:val="-1"/>
          <w:sz w:val="22"/>
          <w:szCs w:val="22"/>
        </w:rPr>
        <w:t xml:space="preserve"> </w:t>
      </w:r>
      <w:r w:rsidRPr="00910BED">
        <w:rPr>
          <w:rFonts w:ascii="Tahoma" w:hAnsi="Tahoma" w:cs="Tahoma"/>
          <w:color w:val="000000" w:themeColor="text1"/>
          <w:sz w:val="22"/>
          <w:szCs w:val="22"/>
        </w:rPr>
        <w:t>al</w:t>
      </w:r>
      <w:r w:rsidRPr="00910BED">
        <w:rPr>
          <w:rFonts w:ascii="Tahoma" w:hAnsi="Tahoma" w:cs="Tahoma"/>
          <w:color w:val="000000" w:themeColor="text1"/>
          <w:spacing w:val="-2"/>
          <w:sz w:val="22"/>
          <w:szCs w:val="22"/>
        </w:rPr>
        <w:t xml:space="preserve"> </w:t>
      </w:r>
      <w:r w:rsidRPr="00910BED">
        <w:rPr>
          <w:rFonts w:ascii="Tahoma" w:hAnsi="Tahoma" w:cs="Tahoma"/>
          <w:color w:val="000000" w:themeColor="text1"/>
          <w:sz w:val="22"/>
          <w:szCs w:val="22"/>
        </w:rPr>
        <w:t>dios</w:t>
      </w:r>
      <w:r w:rsidRPr="00910BED">
        <w:rPr>
          <w:rFonts w:ascii="Tahoma" w:hAnsi="Tahoma" w:cs="Tahoma"/>
          <w:color w:val="000000" w:themeColor="text1"/>
          <w:spacing w:val="-2"/>
          <w:sz w:val="22"/>
          <w:szCs w:val="22"/>
        </w:rPr>
        <w:t xml:space="preserve"> </w:t>
      </w:r>
      <w:proofErr w:type="spellStart"/>
      <w:r w:rsidRPr="00910BED">
        <w:rPr>
          <w:rFonts w:ascii="Tahoma" w:hAnsi="Tahoma" w:cs="Tahoma"/>
          <w:color w:val="000000" w:themeColor="text1"/>
          <w:sz w:val="22"/>
          <w:szCs w:val="22"/>
        </w:rPr>
        <w:t>Vishnu</w:t>
      </w:r>
      <w:proofErr w:type="spellEnd"/>
      <w:r w:rsidRPr="00910BED">
        <w:rPr>
          <w:rFonts w:ascii="Tahoma" w:hAnsi="Tahoma" w:cs="Tahoma"/>
          <w:color w:val="000000" w:themeColor="text1"/>
          <w:sz w:val="22"/>
          <w:szCs w:val="22"/>
        </w:rPr>
        <w:t>.</w:t>
      </w:r>
      <w:r w:rsidRPr="00910BED">
        <w:rPr>
          <w:rFonts w:ascii="Tahoma" w:hAnsi="Tahoma" w:cs="Tahoma"/>
          <w:color w:val="000000" w:themeColor="text1"/>
          <w:spacing w:val="-3"/>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4"/>
          <w:sz w:val="22"/>
          <w:szCs w:val="22"/>
        </w:rPr>
        <w:t xml:space="preserve"> </w:t>
      </w:r>
      <w:r w:rsidRPr="00910BED">
        <w:rPr>
          <w:rFonts w:ascii="Tahoma" w:hAnsi="Tahoma" w:cs="Tahoma"/>
          <w:color w:val="000000" w:themeColor="text1"/>
          <w:sz w:val="22"/>
          <w:szCs w:val="22"/>
        </w:rPr>
        <w:t>período</w:t>
      </w:r>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11"/>
          <w:sz w:val="22"/>
          <w:szCs w:val="22"/>
        </w:rPr>
        <w:t xml:space="preserve"> </w:t>
      </w:r>
      <w:proofErr w:type="spellStart"/>
      <w:r w:rsidRPr="00910BED">
        <w:rPr>
          <w:rFonts w:ascii="Tahoma" w:hAnsi="Tahoma" w:cs="Tahoma"/>
          <w:color w:val="000000" w:themeColor="text1"/>
          <w:sz w:val="22"/>
          <w:szCs w:val="22"/>
        </w:rPr>
        <w:t>Angkor</w:t>
      </w:r>
      <w:proofErr w:type="spellEnd"/>
      <w:r w:rsidRPr="00910BED">
        <w:rPr>
          <w:rFonts w:ascii="Tahoma" w:hAnsi="Tahoma" w:cs="Tahoma"/>
          <w:color w:val="000000" w:themeColor="text1"/>
          <w:spacing w:val="-5"/>
          <w:sz w:val="22"/>
          <w:szCs w:val="22"/>
        </w:rPr>
        <w:t xml:space="preserve"> </w:t>
      </w:r>
      <w:r w:rsidRPr="00910BED">
        <w:rPr>
          <w:rFonts w:ascii="Tahoma" w:hAnsi="Tahoma" w:cs="Tahoma"/>
          <w:color w:val="000000" w:themeColor="text1"/>
          <w:sz w:val="22"/>
          <w:szCs w:val="22"/>
        </w:rPr>
        <w:t>comenzó</w:t>
      </w:r>
      <w:r w:rsidRPr="00910BED">
        <w:rPr>
          <w:rFonts w:ascii="Tahoma" w:hAnsi="Tahoma" w:cs="Tahoma"/>
          <w:color w:val="000000" w:themeColor="text1"/>
          <w:spacing w:val="-2"/>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1"/>
          <w:sz w:val="22"/>
          <w:szCs w:val="22"/>
        </w:rPr>
        <w:t xml:space="preserve"> </w:t>
      </w:r>
      <w:r w:rsidRPr="00910BED">
        <w:rPr>
          <w:rFonts w:ascii="Tahoma" w:hAnsi="Tahoma" w:cs="Tahoma"/>
          <w:color w:val="000000" w:themeColor="text1"/>
          <w:sz w:val="22"/>
          <w:szCs w:val="22"/>
        </w:rPr>
        <w:t>802</w:t>
      </w:r>
      <w:r w:rsidRPr="00910BED">
        <w:rPr>
          <w:rFonts w:ascii="Tahoma" w:hAnsi="Tahoma" w:cs="Tahoma"/>
          <w:color w:val="000000" w:themeColor="text1"/>
          <w:spacing w:val="-13"/>
          <w:sz w:val="22"/>
          <w:szCs w:val="22"/>
        </w:rPr>
        <w:t xml:space="preserve"> </w:t>
      </w:r>
      <w:r w:rsidRPr="00910BED">
        <w:rPr>
          <w:rFonts w:ascii="Tahoma" w:hAnsi="Tahoma" w:cs="Tahoma"/>
          <w:color w:val="000000" w:themeColor="text1"/>
          <w:sz w:val="22"/>
          <w:szCs w:val="22"/>
        </w:rPr>
        <w:t>AD,</w:t>
      </w:r>
      <w:r w:rsidRPr="00910BED">
        <w:rPr>
          <w:rFonts w:ascii="Tahoma" w:hAnsi="Tahoma" w:cs="Tahoma"/>
          <w:color w:val="000000" w:themeColor="text1"/>
          <w:spacing w:val="-3"/>
          <w:sz w:val="22"/>
          <w:szCs w:val="22"/>
        </w:rPr>
        <w:t xml:space="preserve"> </w:t>
      </w:r>
      <w:r w:rsidRPr="00910BED">
        <w:rPr>
          <w:rFonts w:ascii="Tahoma" w:hAnsi="Tahoma" w:cs="Tahoma"/>
          <w:color w:val="000000" w:themeColor="text1"/>
          <w:sz w:val="22"/>
          <w:szCs w:val="22"/>
        </w:rPr>
        <w:t>cuando</w:t>
      </w:r>
      <w:r w:rsidRPr="00910BED">
        <w:rPr>
          <w:rFonts w:ascii="Tahoma" w:hAnsi="Tahoma" w:cs="Tahoma"/>
          <w:color w:val="000000" w:themeColor="text1"/>
          <w:spacing w:val="-2"/>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2"/>
          <w:sz w:val="22"/>
          <w:szCs w:val="22"/>
        </w:rPr>
        <w:t xml:space="preserve"> </w:t>
      </w:r>
      <w:r w:rsidRPr="00910BED">
        <w:rPr>
          <w:rFonts w:ascii="Tahoma" w:hAnsi="Tahoma" w:cs="Tahoma"/>
          <w:color w:val="000000" w:themeColor="text1"/>
          <w:sz w:val="22"/>
          <w:szCs w:val="22"/>
        </w:rPr>
        <w:t>rey</w:t>
      </w:r>
      <w:r w:rsidRPr="00910BED">
        <w:rPr>
          <w:rFonts w:ascii="Tahoma" w:hAnsi="Tahoma" w:cs="Tahoma"/>
          <w:color w:val="000000" w:themeColor="text1"/>
          <w:spacing w:val="-6"/>
          <w:sz w:val="22"/>
          <w:szCs w:val="22"/>
        </w:rPr>
        <w:t xml:space="preserve"> </w:t>
      </w:r>
      <w:proofErr w:type="spellStart"/>
      <w:r w:rsidRPr="00910BED">
        <w:rPr>
          <w:rFonts w:ascii="Tahoma" w:hAnsi="Tahoma" w:cs="Tahoma"/>
          <w:color w:val="000000" w:themeColor="text1"/>
          <w:sz w:val="22"/>
          <w:szCs w:val="22"/>
        </w:rPr>
        <w:t>Jayavarman</w:t>
      </w:r>
      <w:proofErr w:type="spellEnd"/>
      <w:r w:rsidRPr="00910BED">
        <w:rPr>
          <w:rFonts w:ascii="Tahoma" w:hAnsi="Tahoma" w:cs="Tahoma"/>
          <w:color w:val="000000" w:themeColor="text1"/>
          <w:sz w:val="22"/>
          <w:szCs w:val="22"/>
        </w:rPr>
        <w:t xml:space="preserve"> II</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regresó</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del</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exilio</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en</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Java</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para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reclamar</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su</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trono.</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Si</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el</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tiempo</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lo</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permite,</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se</w:t>
      </w:r>
      <w:r w:rsidRPr="00910BED">
        <w:rPr>
          <w:rFonts w:ascii="Tahoma" w:hAnsi="Tahoma" w:cs="Tahoma"/>
          <w:color w:val="000000" w:themeColor="text1"/>
          <w:spacing w:val="-11"/>
          <w:sz w:val="22"/>
          <w:szCs w:val="22"/>
        </w:rPr>
        <w:t xml:space="preserve"> </w:t>
      </w:r>
    </w:p>
    <w:p w14:paraId="16DC3D6E" w14:textId="77777777" w:rsidR="00910BED" w:rsidRDefault="00910BED" w:rsidP="00910BED">
      <w:pPr>
        <w:pStyle w:val="Textoindependiente"/>
        <w:spacing w:before="14" w:line="249" w:lineRule="auto"/>
        <w:ind w:left="239" w:right="114"/>
        <w:jc w:val="both"/>
        <w:rPr>
          <w:rFonts w:ascii="Tahoma" w:hAnsi="Tahoma" w:cs="Tahoma"/>
          <w:color w:val="000000" w:themeColor="text1"/>
          <w:spacing w:val="-11"/>
          <w:sz w:val="22"/>
          <w:szCs w:val="22"/>
        </w:rPr>
      </w:pPr>
    </w:p>
    <w:p w14:paraId="1A2D50B9" w14:textId="77777777" w:rsidR="00910BED" w:rsidRDefault="00910BED" w:rsidP="00910BED">
      <w:pPr>
        <w:pStyle w:val="Textoindependiente"/>
        <w:spacing w:before="14" w:line="249" w:lineRule="auto"/>
        <w:ind w:left="239" w:right="114"/>
        <w:jc w:val="both"/>
        <w:rPr>
          <w:rFonts w:ascii="Tahoma" w:hAnsi="Tahoma" w:cs="Tahoma"/>
          <w:color w:val="000000" w:themeColor="text1"/>
          <w:spacing w:val="-11"/>
          <w:sz w:val="22"/>
          <w:szCs w:val="22"/>
        </w:rPr>
      </w:pPr>
    </w:p>
    <w:p w14:paraId="577E96AF" w14:textId="77777777" w:rsidR="00910BED" w:rsidRDefault="00910BED" w:rsidP="00910BED">
      <w:pPr>
        <w:pStyle w:val="Textoindependiente"/>
        <w:spacing w:before="14" w:line="249" w:lineRule="auto"/>
        <w:ind w:left="239" w:right="114"/>
        <w:jc w:val="both"/>
        <w:rPr>
          <w:rFonts w:ascii="Tahoma" w:hAnsi="Tahoma" w:cs="Tahoma"/>
          <w:color w:val="000000" w:themeColor="text1"/>
          <w:spacing w:val="-11"/>
          <w:sz w:val="22"/>
          <w:szCs w:val="22"/>
        </w:rPr>
      </w:pPr>
    </w:p>
    <w:p w14:paraId="2E678A5F" w14:textId="77777777" w:rsidR="00910BED" w:rsidRPr="00910BED" w:rsidRDefault="00910BED" w:rsidP="00910BED">
      <w:pPr>
        <w:pStyle w:val="Textoindependiente"/>
        <w:spacing w:before="14" w:line="249" w:lineRule="auto"/>
        <w:ind w:left="239" w:right="114"/>
        <w:jc w:val="both"/>
        <w:rPr>
          <w:rFonts w:ascii="Tahoma" w:hAnsi="Tahoma" w:cs="Tahoma"/>
          <w:color w:val="000000" w:themeColor="text1"/>
          <w:sz w:val="22"/>
          <w:szCs w:val="22"/>
        </w:rPr>
      </w:pPr>
      <w:r w:rsidRPr="00910BED">
        <w:rPr>
          <w:rFonts w:ascii="Tahoma" w:hAnsi="Tahoma" w:cs="Tahoma"/>
          <w:color w:val="000000" w:themeColor="text1"/>
          <w:sz w:val="22"/>
          <w:szCs w:val="22"/>
        </w:rPr>
        <w:t>observaremos</w:t>
      </w:r>
      <w:r w:rsidRPr="00910BED">
        <w:rPr>
          <w:rFonts w:ascii="Tahoma" w:hAnsi="Tahoma" w:cs="Tahoma"/>
          <w:color w:val="000000" w:themeColor="text1"/>
          <w:spacing w:val="-8"/>
          <w:sz w:val="22"/>
          <w:szCs w:val="22"/>
        </w:rPr>
        <w:t xml:space="preserve"> </w:t>
      </w:r>
      <w:r w:rsidRPr="00910BED">
        <w:rPr>
          <w:rFonts w:ascii="Tahoma" w:hAnsi="Tahoma" w:cs="Tahoma"/>
          <w:color w:val="000000" w:themeColor="text1"/>
          <w:sz w:val="22"/>
          <w:szCs w:val="22"/>
        </w:rPr>
        <w:t>una</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maravillosa</w:t>
      </w:r>
      <w:r w:rsidRPr="00910BED">
        <w:rPr>
          <w:rFonts w:ascii="Tahoma" w:hAnsi="Tahoma" w:cs="Tahoma"/>
          <w:color w:val="000000" w:themeColor="text1"/>
          <w:spacing w:val="-11"/>
          <w:sz w:val="22"/>
          <w:szCs w:val="22"/>
        </w:rPr>
        <w:t xml:space="preserve"> </w:t>
      </w:r>
      <w:r w:rsidRPr="00910BED">
        <w:rPr>
          <w:rFonts w:ascii="Tahoma" w:hAnsi="Tahoma" w:cs="Tahoma"/>
          <w:color w:val="000000" w:themeColor="text1"/>
          <w:sz w:val="22"/>
          <w:szCs w:val="22"/>
        </w:rPr>
        <w:t>puesta</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de</w:t>
      </w:r>
      <w:r w:rsidRPr="00910BED">
        <w:rPr>
          <w:rFonts w:ascii="Tahoma" w:hAnsi="Tahoma" w:cs="Tahoma"/>
          <w:color w:val="000000" w:themeColor="text1"/>
          <w:spacing w:val="-9"/>
          <w:sz w:val="22"/>
          <w:szCs w:val="22"/>
        </w:rPr>
        <w:t xml:space="preserve"> </w:t>
      </w:r>
      <w:r w:rsidRPr="00910BED">
        <w:rPr>
          <w:rFonts w:ascii="Tahoma" w:hAnsi="Tahoma" w:cs="Tahoma"/>
          <w:color w:val="000000" w:themeColor="text1"/>
          <w:sz w:val="22"/>
          <w:szCs w:val="22"/>
        </w:rPr>
        <w:t>sol.</w:t>
      </w:r>
      <w:r w:rsidRPr="00910BED">
        <w:rPr>
          <w:rFonts w:ascii="Tahoma" w:hAnsi="Tahoma" w:cs="Tahoma"/>
          <w:color w:val="000000" w:themeColor="text1"/>
          <w:spacing w:val="-10"/>
          <w:sz w:val="22"/>
          <w:szCs w:val="22"/>
        </w:rPr>
        <w:t xml:space="preserve"> </w:t>
      </w:r>
      <w:r w:rsidRPr="00910BED">
        <w:rPr>
          <w:rFonts w:ascii="Tahoma" w:hAnsi="Tahoma" w:cs="Tahoma"/>
          <w:color w:val="000000" w:themeColor="text1"/>
          <w:sz w:val="22"/>
          <w:szCs w:val="22"/>
        </w:rPr>
        <w:t xml:space="preserve">Regreso al hotel. Noche en </w:t>
      </w:r>
      <w:proofErr w:type="spellStart"/>
      <w:r w:rsidRPr="00910BED">
        <w:rPr>
          <w:rFonts w:ascii="Tahoma" w:hAnsi="Tahoma" w:cs="Tahoma"/>
          <w:color w:val="000000" w:themeColor="text1"/>
          <w:sz w:val="22"/>
          <w:szCs w:val="22"/>
        </w:rPr>
        <w:t>Siem</w:t>
      </w:r>
      <w:proofErr w:type="spellEnd"/>
      <w:r w:rsidRPr="00910BED">
        <w:rPr>
          <w:rFonts w:ascii="Tahoma" w:hAnsi="Tahoma" w:cs="Tahoma"/>
          <w:color w:val="000000" w:themeColor="text1"/>
          <w:spacing w:val="-5"/>
          <w:sz w:val="22"/>
          <w:szCs w:val="22"/>
        </w:rPr>
        <w:t xml:space="preserve"> </w:t>
      </w:r>
      <w:proofErr w:type="spellStart"/>
      <w:r w:rsidRPr="00910BED">
        <w:rPr>
          <w:rFonts w:ascii="Tahoma" w:hAnsi="Tahoma" w:cs="Tahoma"/>
          <w:color w:val="000000" w:themeColor="text1"/>
          <w:sz w:val="22"/>
          <w:szCs w:val="22"/>
        </w:rPr>
        <w:t>Reap</w:t>
      </w:r>
      <w:proofErr w:type="spellEnd"/>
      <w:r w:rsidRPr="00910BED">
        <w:rPr>
          <w:rFonts w:ascii="Tahoma" w:hAnsi="Tahoma" w:cs="Tahoma"/>
          <w:color w:val="000000" w:themeColor="text1"/>
          <w:sz w:val="22"/>
          <w:szCs w:val="22"/>
        </w:rPr>
        <w:t>.</w:t>
      </w:r>
    </w:p>
    <w:p w14:paraId="55342D56" w14:textId="77777777" w:rsidR="00910BED" w:rsidRPr="00910BED" w:rsidRDefault="00910BED" w:rsidP="00910BED">
      <w:pPr>
        <w:pStyle w:val="Textoindependiente"/>
        <w:spacing w:before="4"/>
        <w:rPr>
          <w:rFonts w:ascii="Tahoma" w:hAnsi="Tahoma" w:cs="Tahoma"/>
          <w:color w:val="000000" w:themeColor="text1"/>
          <w:sz w:val="22"/>
          <w:szCs w:val="22"/>
        </w:rPr>
      </w:pPr>
    </w:p>
    <w:p w14:paraId="4DBC1961" w14:textId="604507EE" w:rsidR="00910BED" w:rsidRPr="00910BED" w:rsidRDefault="00D067E1" w:rsidP="00910BED">
      <w:pPr>
        <w:pStyle w:val="Ttulo11"/>
        <w:ind w:left="242"/>
        <w:rPr>
          <w:rFonts w:ascii="Tahoma" w:hAnsi="Tahoma" w:cs="Tahoma"/>
          <w:color w:val="000000" w:themeColor="text1"/>
          <w:sz w:val="22"/>
          <w:szCs w:val="22"/>
        </w:rPr>
      </w:pPr>
      <w:bookmarkStart w:id="11" w:name="DÍA_12_/_SIEM_REAP_–_PRÓXIMO_DESTINO_(D/"/>
      <w:bookmarkEnd w:id="11"/>
      <w:r w:rsidRPr="00910BED">
        <w:rPr>
          <w:rFonts w:ascii="Tahoma" w:hAnsi="Tahoma" w:cs="Tahoma"/>
          <w:color w:val="000000" w:themeColor="text1"/>
          <w:sz w:val="22"/>
          <w:szCs w:val="22"/>
        </w:rPr>
        <w:t>D</w:t>
      </w:r>
      <w:r>
        <w:rPr>
          <w:rFonts w:ascii="Tahoma" w:hAnsi="Tahoma" w:cs="Tahoma"/>
          <w:color w:val="000000" w:themeColor="text1"/>
          <w:sz w:val="22"/>
          <w:szCs w:val="22"/>
        </w:rPr>
        <w:t>ía</w:t>
      </w:r>
      <w:r w:rsidR="00910BED" w:rsidRPr="00910BED">
        <w:rPr>
          <w:rFonts w:ascii="Tahoma" w:hAnsi="Tahoma" w:cs="Tahoma"/>
          <w:color w:val="000000" w:themeColor="text1"/>
          <w:sz w:val="22"/>
          <w:szCs w:val="22"/>
        </w:rPr>
        <w:t xml:space="preserve"> 12  </w:t>
      </w:r>
      <w:proofErr w:type="spellStart"/>
      <w:r w:rsidR="00910BED" w:rsidRPr="00910BED">
        <w:rPr>
          <w:rFonts w:ascii="Tahoma" w:hAnsi="Tahoma" w:cs="Tahoma"/>
          <w:color w:val="000000" w:themeColor="text1"/>
          <w:sz w:val="22"/>
          <w:szCs w:val="22"/>
        </w:rPr>
        <w:t>S</w:t>
      </w:r>
      <w:r>
        <w:rPr>
          <w:rFonts w:ascii="Tahoma" w:hAnsi="Tahoma" w:cs="Tahoma"/>
          <w:color w:val="000000" w:themeColor="text1"/>
          <w:sz w:val="22"/>
          <w:szCs w:val="22"/>
        </w:rPr>
        <w:t>iem</w:t>
      </w:r>
      <w:proofErr w:type="spellEnd"/>
      <w:r w:rsidR="00910BED" w:rsidRPr="00910BED">
        <w:rPr>
          <w:rFonts w:ascii="Tahoma" w:hAnsi="Tahoma" w:cs="Tahoma"/>
          <w:color w:val="000000" w:themeColor="text1"/>
          <w:sz w:val="22"/>
          <w:szCs w:val="22"/>
        </w:rPr>
        <w:t xml:space="preserve"> </w:t>
      </w:r>
      <w:proofErr w:type="spellStart"/>
      <w:r w:rsidR="00910BED" w:rsidRPr="00910BED">
        <w:rPr>
          <w:rFonts w:ascii="Tahoma" w:hAnsi="Tahoma" w:cs="Tahoma"/>
          <w:color w:val="000000" w:themeColor="text1"/>
          <w:sz w:val="22"/>
          <w:szCs w:val="22"/>
        </w:rPr>
        <w:t>R</w:t>
      </w:r>
      <w:r>
        <w:rPr>
          <w:rFonts w:ascii="Tahoma" w:hAnsi="Tahoma" w:cs="Tahoma"/>
          <w:color w:val="000000" w:themeColor="text1"/>
          <w:sz w:val="22"/>
          <w:szCs w:val="22"/>
        </w:rPr>
        <w:t>eap</w:t>
      </w:r>
      <w:proofErr w:type="spellEnd"/>
      <w:r w:rsidR="006A03D3">
        <w:rPr>
          <w:rFonts w:ascii="Tahoma" w:hAnsi="Tahoma" w:cs="Tahoma"/>
          <w:color w:val="000000" w:themeColor="text1"/>
          <w:sz w:val="22"/>
          <w:szCs w:val="22"/>
        </w:rPr>
        <w:t>/</w:t>
      </w:r>
      <w:r w:rsidRPr="00910BED">
        <w:rPr>
          <w:rFonts w:ascii="Tahoma" w:hAnsi="Tahoma" w:cs="Tahoma"/>
          <w:color w:val="000000" w:themeColor="text1"/>
          <w:sz w:val="22"/>
          <w:szCs w:val="22"/>
        </w:rPr>
        <w:t>P</w:t>
      </w:r>
      <w:r>
        <w:rPr>
          <w:rFonts w:ascii="Tahoma" w:hAnsi="Tahoma" w:cs="Tahoma"/>
          <w:color w:val="000000" w:themeColor="text1"/>
          <w:sz w:val="22"/>
          <w:szCs w:val="22"/>
        </w:rPr>
        <w:t>róximo</w:t>
      </w:r>
      <w:r w:rsidR="00910BED" w:rsidRPr="00910BED">
        <w:rPr>
          <w:rFonts w:ascii="Tahoma" w:hAnsi="Tahoma" w:cs="Tahoma"/>
          <w:color w:val="000000" w:themeColor="text1"/>
          <w:sz w:val="22"/>
          <w:szCs w:val="22"/>
        </w:rPr>
        <w:t xml:space="preserve"> </w:t>
      </w:r>
      <w:r w:rsidR="00C36562">
        <w:rPr>
          <w:rFonts w:ascii="Tahoma" w:hAnsi="Tahoma" w:cs="Tahoma"/>
          <w:color w:val="000000" w:themeColor="text1"/>
          <w:sz w:val="22"/>
          <w:szCs w:val="22"/>
        </w:rPr>
        <w:t>d</w:t>
      </w:r>
      <w:r>
        <w:rPr>
          <w:rFonts w:ascii="Tahoma" w:hAnsi="Tahoma" w:cs="Tahoma"/>
          <w:color w:val="000000" w:themeColor="text1"/>
          <w:sz w:val="22"/>
          <w:szCs w:val="22"/>
        </w:rPr>
        <w:t>estino</w:t>
      </w:r>
      <w:r w:rsidR="00910BED" w:rsidRPr="00910BED">
        <w:rPr>
          <w:rFonts w:ascii="Tahoma" w:hAnsi="Tahoma" w:cs="Tahoma"/>
          <w:color w:val="000000" w:themeColor="text1"/>
          <w:sz w:val="22"/>
          <w:szCs w:val="22"/>
        </w:rPr>
        <w:t xml:space="preserve"> </w:t>
      </w:r>
    </w:p>
    <w:p w14:paraId="44266F9C" w14:textId="77777777" w:rsidR="00910BED" w:rsidRDefault="00910BED" w:rsidP="00910BED">
      <w:pPr>
        <w:pStyle w:val="Textoindependiente"/>
        <w:spacing w:before="14"/>
        <w:ind w:left="239"/>
        <w:rPr>
          <w:rFonts w:ascii="Tahoma" w:hAnsi="Tahoma" w:cs="Tahoma"/>
          <w:color w:val="000000" w:themeColor="text1"/>
          <w:sz w:val="22"/>
          <w:szCs w:val="22"/>
        </w:rPr>
      </w:pPr>
      <w:r w:rsidRPr="00910BED">
        <w:rPr>
          <w:rFonts w:ascii="Tahoma" w:hAnsi="Tahoma" w:cs="Tahoma"/>
          <w:color w:val="000000" w:themeColor="text1"/>
          <w:sz w:val="22"/>
          <w:szCs w:val="22"/>
        </w:rPr>
        <w:t xml:space="preserve">Desayuno en el hotel, traslado al aeropuerto internacional de </w:t>
      </w:r>
      <w:proofErr w:type="spellStart"/>
      <w:r w:rsidRPr="00910BED">
        <w:rPr>
          <w:rFonts w:ascii="Tahoma" w:hAnsi="Tahoma" w:cs="Tahoma"/>
          <w:color w:val="000000" w:themeColor="text1"/>
          <w:sz w:val="22"/>
          <w:szCs w:val="22"/>
        </w:rPr>
        <w:t>Siem</w:t>
      </w:r>
      <w:proofErr w:type="spellEnd"/>
      <w:r w:rsidRPr="00910BED">
        <w:rPr>
          <w:rFonts w:ascii="Tahoma" w:hAnsi="Tahoma" w:cs="Tahoma"/>
          <w:color w:val="000000" w:themeColor="text1"/>
          <w:sz w:val="22"/>
          <w:szCs w:val="22"/>
        </w:rPr>
        <w:t xml:space="preserve"> </w:t>
      </w:r>
      <w:proofErr w:type="spellStart"/>
      <w:r w:rsidRPr="00910BED">
        <w:rPr>
          <w:rFonts w:ascii="Tahoma" w:hAnsi="Tahoma" w:cs="Tahoma"/>
          <w:color w:val="000000" w:themeColor="text1"/>
          <w:sz w:val="22"/>
          <w:szCs w:val="22"/>
        </w:rPr>
        <w:t>Reap</w:t>
      </w:r>
      <w:proofErr w:type="spellEnd"/>
      <w:r w:rsidRPr="00910BED">
        <w:rPr>
          <w:rFonts w:ascii="Tahoma" w:hAnsi="Tahoma" w:cs="Tahoma"/>
          <w:color w:val="000000" w:themeColor="text1"/>
          <w:sz w:val="22"/>
          <w:szCs w:val="22"/>
        </w:rPr>
        <w:t>.</w:t>
      </w:r>
    </w:p>
    <w:p w14:paraId="1194978E" w14:textId="77777777" w:rsidR="00F52E55" w:rsidRDefault="00F52E55" w:rsidP="00910BED">
      <w:pPr>
        <w:pStyle w:val="Textoindependiente"/>
        <w:spacing w:before="14"/>
        <w:ind w:left="239"/>
        <w:rPr>
          <w:rFonts w:ascii="Tahoma" w:hAnsi="Tahoma" w:cs="Tahoma"/>
          <w:color w:val="000000" w:themeColor="text1"/>
          <w:sz w:val="22"/>
          <w:szCs w:val="22"/>
        </w:rPr>
      </w:pPr>
    </w:p>
    <w:p w14:paraId="0C86DAEF" w14:textId="77777777" w:rsidR="00F52E55" w:rsidRDefault="00F52E55" w:rsidP="00910BED">
      <w:pPr>
        <w:pStyle w:val="Textoindependiente"/>
        <w:spacing w:before="14"/>
        <w:ind w:left="239"/>
        <w:rPr>
          <w:rFonts w:ascii="Tahoma" w:hAnsi="Tahoma" w:cs="Tahoma"/>
          <w:color w:val="000000" w:themeColor="text1"/>
          <w:sz w:val="22"/>
          <w:szCs w:val="22"/>
        </w:rPr>
      </w:pPr>
    </w:p>
    <w:tbl>
      <w:tblPr>
        <w:tblStyle w:val="TableNormal"/>
        <w:tblW w:w="0" w:type="auto"/>
        <w:tblInd w:w="24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359"/>
        <w:gridCol w:w="1586"/>
        <w:gridCol w:w="1586"/>
        <w:gridCol w:w="1586"/>
        <w:gridCol w:w="1588"/>
        <w:gridCol w:w="1756"/>
      </w:tblGrid>
      <w:tr w:rsidR="00F52E55" w:rsidRPr="00F52E55" w14:paraId="719C4717" w14:textId="77777777" w:rsidTr="00011B04">
        <w:trPr>
          <w:trHeight w:val="282"/>
        </w:trPr>
        <w:tc>
          <w:tcPr>
            <w:tcW w:w="10461" w:type="dxa"/>
            <w:gridSpan w:val="6"/>
            <w:shd w:val="clear" w:color="auto" w:fill="DCDDDE"/>
          </w:tcPr>
          <w:p w14:paraId="2C89CD14" w14:textId="77777777" w:rsidR="00F52E55" w:rsidRPr="00F52E55" w:rsidRDefault="00F52E55" w:rsidP="00F52E55">
            <w:pPr>
              <w:pStyle w:val="TableParagraph"/>
              <w:spacing w:before="32"/>
              <w:ind w:left="2524" w:right="2504"/>
              <w:jc w:val="center"/>
              <w:rPr>
                <w:rFonts w:ascii="Tahoma" w:hAnsi="Tahoma" w:cs="Tahoma"/>
                <w:b/>
                <w:color w:val="000000" w:themeColor="text1"/>
                <w:sz w:val="20"/>
                <w:szCs w:val="20"/>
              </w:rPr>
            </w:pPr>
            <w:r w:rsidRPr="00F52E55">
              <w:rPr>
                <w:rFonts w:ascii="Tahoma" w:hAnsi="Tahoma" w:cs="Tahoma"/>
                <w:b/>
                <w:color w:val="000000" w:themeColor="text1"/>
                <w:sz w:val="20"/>
                <w:szCs w:val="20"/>
              </w:rPr>
              <w:lastRenderedPageBreak/>
              <w:t xml:space="preserve">Servicio en privado, precios por persona en USD </w:t>
            </w:r>
          </w:p>
          <w:p w14:paraId="3D8D5254" w14:textId="77777777" w:rsidR="00F52E55" w:rsidRPr="00F52E55" w:rsidRDefault="00F52E55" w:rsidP="00F52E55">
            <w:pPr>
              <w:pStyle w:val="TableParagraph"/>
              <w:spacing w:before="32"/>
              <w:ind w:left="2524" w:right="2504"/>
              <w:jc w:val="center"/>
              <w:rPr>
                <w:rFonts w:ascii="Tahoma" w:hAnsi="Tahoma" w:cs="Tahoma"/>
                <w:b/>
                <w:color w:val="000000" w:themeColor="text1"/>
                <w:sz w:val="20"/>
                <w:szCs w:val="20"/>
              </w:rPr>
            </w:pPr>
            <w:r w:rsidRPr="00F52E55">
              <w:rPr>
                <w:rFonts w:ascii="Tahoma" w:hAnsi="Tahoma" w:cs="Tahoma"/>
                <w:b/>
                <w:color w:val="000000" w:themeColor="text1"/>
                <w:sz w:val="20"/>
                <w:szCs w:val="20"/>
              </w:rPr>
              <w:t>( basado en ocupación doble)</w:t>
            </w:r>
          </w:p>
        </w:tc>
      </w:tr>
      <w:tr w:rsidR="00F52E55" w:rsidRPr="00F52E55" w14:paraId="01448135" w14:textId="77777777" w:rsidTr="00011B04">
        <w:trPr>
          <w:trHeight w:val="496"/>
        </w:trPr>
        <w:tc>
          <w:tcPr>
            <w:tcW w:w="2359" w:type="dxa"/>
            <w:shd w:val="clear" w:color="auto" w:fill="DCDDDE"/>
          </w:tcPr>
          <w:p w14:paraId="136030C0" w14:textId="69E61BFF" w:rsidR="00F52E55" w:rsidRPr="00F52E55" w:rsidRDefault="00F52E55" w:rsidP="00011B04">
            <w:pPr>
              <w:pStyle w:val="TableParagraph"/>
              <w:spacing w:before="138"/>
              <w:ind w:left="438"/>
              <w:rPr>
                <w:rFonts w:ascii="Tahoma" w:hAnsi="Tahoma" w:cs="Tahoma"/>
                <w:b/>
                <w:color w:val="000000" w:themeColor="text1"/>
                <w:sz w:val="20"/>
                <w:szCs w:val="20"/>
              </w:rPr>
            </w:pPr>
            <w:r w:rsidRPr="00F52E55">
              <w:rPr>
                <w:rFonts w:ascii="Tahoma" w:hAnsi="Tahoma" w:cs="Tahoma"/>
                <w:b/>
                <w:color w:val="000000" w:themeColor="text1"/>
                <w:sz w:val="20"/>
                <w:szCs w:val="20"/>
              </w:rPr>
              <w:t xml:space="preserve">Periodo </w:t>
            </w:r>
            <w:r w:rsidR="002635A1" w:rsidRPr="00F52E55">
              <w:rPr>
                <w:rFonts w:ascii="Tahoma" w:hAnsi="Tahoma" w:cs="Tahoma"/>
                <w:b/>
                <w:color w:val="000000" w:themeColor="text1"/>
                <w:sz w:val="20"/>
                <w:szCs w:val="20"/>
              </w:rPr>
              <w:t>De Salida</w:t>
            </w:r>
          </w:p>
        </w:tc>
        <w:tc>
          <w:tcPr>
            <w:tcW w:w="1586" w:type="dxa"/>
            <w:shd w:val="clear" w:color="auto" w:fill="DCDDDE"/>
          </w:tcPr>
          <w:p w14:paraId="6C3ADEBC" w14:textId="32EE72D4" w:rsidR="00F52E55" w:rsidRPr="00F52E55" w:rsidRDefault="002635A1" w:rsidP="00011B04">
            <w:pPr>
              <w:pStyle w:val="TableParagraph"/>
              <w:spacing w:before="138"/>
              <w:ind w:left="364"/>
              <w:rPr>
                <w:rFonts w:ascii="Tahoma" w:hAnsi="Tahoma" w:cs="Tahoma"/>
                <w:b/>
                <w:color w:val="000000" w:themeColor="text1"/>
                <w:sz w:val="20"/>
                <w:szCs w:val="20"/>
              </w:rPr>
            </w:pPr>
            <w:r w:rsidRPr="00F52E55">
              <w:rPr>
                <w:rFonts w:ascii="Tahoma" w:hAnsi="Tahoma" w:cs="Tahoma"/>
                <w:b/>
                <w:color w:val="000000" w:themeColor="text1"/>
                <w:sz w:val="20"/>
                <w:szCs w:val="20"/>
              </w:rPr>
              <w:t>1 Persona</w:t>
            </w:r>
          </w:p>
        </w:tc>
        <w:tc>
          <w:tcPr>
            <w:tcW w:w="1586" w:type="dxa"/>
            <w:shd w:val="clear" w:color="auto" w:fill="DCDDDE"/>
          </w:tcPr>
          <w:p w14:paraId="297FB9D9" w14:textId="4FABCDC6" w:rsidR="00F52E55" w:rsidRPr="00F52E55" w:rsidRDefault="002635A1" w:rsidP="00011B04">
            <w:pPr>
              <w:pStyle w:val="TableParagraph"/>
              <w:spacing w:before="138"/>
              <w:ind w:left="322"/>
              <w:rPr>
                <w:rFonts w:ascii="Tahoma" w:hAnsi="Tahoma" w:cs="Tahoma"/>
                <w:b/>
                <w:color w:val="000000" w:themeColor="text1"/>
                <w:sz w:val="20"/>
                <w:szCs w:val="20"/>
              </w:rPr>
            </w:pPr>
            <w:r w:rsidRPr="00F52E55">
              <w:rPr>
                <w:rFonts w:ascii="Tahoma" w:hAnsi="Tahoma" w:cs="Tahoma"/>
                <w:b/>
                <w:color w:val="000000" w:themeColor="text1"/>
                <w:sz w:val="20"/>
                <w:szCs w:val="20"/>
              </w:rPr>
              <w:t>2 Personas</w:t>
            </w:r>
          </w:p>
        </w:tc>
        <w:tc>
          <w:tcPr>
            <w:tcW w:w="1586" w:type="dxa"/>
            <w:shd w:val="clear" w:color="auto" w:fill="DCDDDE"/>
          </w:tcPr>
          <w:p w14:paraId="240994DF" w14:textId="6C43BF2F" w:rsidR="00F52E55" w:rsidRPr="00F52E55" w:rsidRDefault="002635A1" w:rsidP="00011B04">
            <w:pPr>
              <w:pStyle w:val="TableParagraph"/>
              <w:spacing w:before="138"/>
              <w:ind w:left="223"/>
              <w:rPr>
                <w:rFonts w:ascii="Tahoma" w:hAnsi="Tahoma" w:cs="Tahoma"/>
                <w:b/>
                <w:color w:val="000000" w:themeColor="text1"/>
                <w:sz w:val="20"/>
                <w:szCs w:val="20"/>
              </w:rPr>
            </w:pPr>
            <w:r w:rsidRPr="00F52E55">
              <w:rPr>
                <w:rFonts w:ascii="Tahoma" w:hAnsi="Tahoma" w:cs="Tahoma"/>
                <w:b/>
                <w:color w:val="000000" w:themeColor="text1"/>
                <w:sz w:val="20"/>
                <w:szCs w:val="20"/>
              </w:rPr>
              <w:t>3–6 Personas</w:t>
            </w:r>
          </w:p>
        </w:tc>
        <w:tc>
          <w:tcPr>
            <w:tcW w:w="1588" w:type="dxa"/>
            <w:shd w:val="clear" w:color="auto" w:fill="DCDDDE"/>
          </w:tcPr>
          <w:p w14:paraId="1EA0FD17" w14:textId="1542DA88" w:rsidR="00F52E55" w:rsidRPr="00F52E55" w:rsidRDefault="002635A1" w:rsidP="00011B04">
            <w:pPr>
              <w:pStyle w:val="TableParagraph"/>
              <w:spacing w:before="138"/>
              <w:ind w:left="173"/>
              <w:rPr>
                <w:rFonts w:ascii="Tahoma" w:hAnsi="Tahoma" w:cs="Tahoma"/>
                <w:b/>
                <w:color w:val="000000" w:themeColor="text1"/>
                <w:sz w:val="20"/>
                <w:szCs w:val="20"/>
              </w:rPr>
            </w:pPr>
            <w:r w:rsidRPr="00F52E55">
              <w:rPr>
                <w:rFonts w:ascii="Tahoma" w:hAnsi="Tahoma" w:cs="Tahoma"/>
                <w:b/>
                <w:color w:val="000000" w:themeColor="text1"/>
                <w:sz w:val="20"/>
                <w:szCs w:val="20"/>
              </w:rPr>
              <w:t>7–10 Personas</w:t>
            </w:r>
          </w:p>
        </w:tc>
        <w:tc>
          <w:tcPr>
            <w:tcW w:w="1756" w:type="dxa"/>
            <w:shd w:val="clear" w:color="auto" w:fill="DCDDDE"/>
          </w:tcPr>
          <w:p w14:paraId="211A192C" w14:textId="12E78EC6" w:rsidR="00F52E55" w:rsidRPr="00F52E55" w:rsidRDefault="00F52E55" w:rsidP="00011B04">
            <w:pPr>
              <w:pStyle w:val="TableParagraph"/>
              <w:spacing w:before="30" w:line="249" w:lineRule="auto"/>
              <w:ind w:left="467" w:right="327" w:hanging="99"/>
              <w:rPr>
                <w:rFonts w:ascii="Tahoma" w:hAnsi="Tahoma" w:cs="Tahoma"/>
                <w:b/>
                <w:color w:val="000000" w:themeColor="text1"/>
                <w:sz w:val="16"/>
                <w:szCs w:val="16"/>
              </w:rPr>
            </w:pPr>
            <w:r w:rsidRPr="00F52E55">
              <w:rPr>
                <w:rFonts w:ascii="Tahoma" w:hAnsi="Tahoma" w:cs="Tahoma"/>
                <w:b/>
                <w:color w:val="000000" w:themeColor="text1"/>
                <w:sz w:val="16"/>
                <w:szCs w:val="16"/>
              </w:rPr>
              <w:t xml:space="preserve">Suplemento </w:t>
            </w:r>
            <w:r w:rsidR="002635A1" w:rsidRPr="00F52E55">
              <w:rPr>
                <w:rFonts w:ascii="Tahoma" w:hAnsi="Tahoma" w:cs="Tahoma"/>
                <w:b/>
                <w:color w:val="000000" w:themeColor="text1"/>
                <w:sz w:val="16"/>
                <w:szCs w:val="16"/>
              </w:rPr>
              <w:t>Individual</w:t>
            </w:r>
          </w:p>
        </w:tc>
      </w:tr>
    </w:tbl>
    <w:p w14:paraId="3C1D8806" w14:textId="77777777" w:rsidR="00F52E55" w:rsidRPr="002635A1" w:rsidRDefault="00F52E55" w:rsidP="00F52E55">
      <w:pPr>
        <w:spacing w:before="30"/>
        <w:ind w:left="331"/>
        <w:rPr>
          <w:rFonts w:ascii="Tahoma" w:hAnsi="Tahoma"/>
          <w:b/>
          <w:color w:val="000000" w:themeColor="text1"/>
          <w:sz w:val="22"/>
          <w:szCs w:val="22"/>
        </w:rPr>
      </w:pPr>
      <w:r w:rsidRPr="002635A1">
        <w:rPr>
          <w:rFonts w:ascii="Tahoma" w:hAnsi="Tahoma"/>
          <w:b/>
          <w:color w:val="000000" w:themeColor="text1"/>
          <w:sz w:val="22"/>
          <w:szCs w:val="22"/>
        </w:rPr>
        <w:t xml:space="preserve">OPCIÓN A – Standard 3* </w:t>
      </w:r>
      <w:proofErr w:type="spellStart"/>
      <w:r w:rsidRPr="002635A1">
        <w:rPr>
          <w:rFonts w:ascii="Tahoma" w:hAnsi="Tahoma"/>
          <w:b/>
          <w:color w:val="000000" w:themeColor="text1"/>
          <w:sz w:val="22"/>
          <w:szCs w:val="22"/>
        </w:rPr>
        <w:t>aprox</w:t>
      </w:r>
      <w:proofErr w:type="spellEnd"/>
    </w:p>
    <w:p w14:paraId="53F829BE" w14:textId="77777777" w:rsidR="00F52E55" w:rsidRPr="002635A1" w:rsidRDefault="00F52E55" w:rsidP="00F52E55">
      <w:pPr>
        <w:spacing w:before="38" w:after="5"/>
        <w:ind w:left="331"/>
        <w:rPr>
          <w:rFonts w:ascii="Tahoma" w:hAnsi="Tahoma"/>
          <w:b/>
          <w:color w:val="000000" w:themeColor="text1"/>
          <w:sz w:val="22"/>
          <w:szCs w:val="22"/>
          <w:lang w:val="en-US"/>
        </w:rPr>
      </w:pPr>
      <w:r w:rsidRPr="002635A1">
        <w:rPr>
          <w:rFonts w:ascii="Tahoma" w:hAnsi="Tahoma"/>
          <w:b/>
          <w:color w:val="000000" w:themeColor="text1"/>
          <w:sz w:val="22"/>
          <w:szCs w:val="22"/>
          <w:lang w:val="en-US"/>
        </w:rPr>
        <w:t xml:space="preserve">(Quoc </w:t>
      </w:r>
      <w:proofErr w:type="spellStart"/>
      <w:r w:rsidRPr="002635A1">
        <w:rPr>
          <w:rFonts w:ascii="Tahoma" w:hAnsi="Tahoma"/>
          <w:b/>
          <w:color w:val="000000" w:themeColor="text1"/>
          <w:sz w:val="22"/>
          <w:szCs w:val="22"/>
          <w:lang w:val="en-US"/>
        </w:rPr>
        <w:t>Hoa</w:t>
      </w:r>
      <w:proofErr w:type="spellEnd"/>
      <w:r w:rsidRPr="002635A1">
        <w:rPr>
          <w:rFonts w:ascii="Tahoma" w:hAnsi="Tahoma"/>
          <w:b/>
          <w:color w:val="000000" w:themeColor="text1"/>
          <w:sz w:val="22"/>
          <w:szCs w:val="22"/>
          <w:lang w:val="en-US"/>
        </w:rPr>
        <w:t xml:space="preserve">, Glory Legend, Asia Hotel, Lotus Hoi An Hotel, Park View Saigon Hotel y Ibis Style Hotel </w:t>
      </w:r>
      <w:proofErr w:type="spellStart"/>
      <w:r w:rsidRPr="002635A1">
        <w:rPr>
          <w:rFonts w:ascii="Tahoma" w:hAnsi="Tahoma"/>
          <w:b/>
          <w:color w:val="000000" w:themeColor="text1"/>
          <w:sz w:val="22"/>
          <w:szCs w:val="22"/>
          <w:lang w:val="en-US"/>
        </w:rPr>
        <w:t>Hotel</w:t>
      </w:r>
      <w:proofErr w:type="spellEnd"/>
      <w:r w:rsidRPr="002635A1">
        <w:rPr>
          <w:rFonts w:ascii="Tahoma" w:hAnsi="Tahoma"/>
          <w:b/>
          <w:color w:val="000000" w:themeColor="text1"/>
          <w:sz w:val="22"/>
          <w:szCs w:val="22"/>
          <w:lang w:val="en-US"/>
        </w:rPr>
        <w:t xml:space="preserve"> o Similar)</w:t>
      </w:r>
    </w:p>
    <w:tbl>
      <w:tblPr>
        <w:tblStyle w:val="TableNormal"/>
        <w:tblW w:w="0" w:type="auto"/>
        <w:tblInd w:w="24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359"/>
        <w:gridCol w:w="1586"/>
        <w:gridCol w:w="1586"/>
        <w:gridCol w:w="1586"/>
        <w:gridCol w:w="1588"/>
        <w:gridCol w:w="1756"/>
      </w:tblGrid>
      <w:tr w:rsidR="00F52E55" w:rsidRPr="00F52E55" w14:paraId="7595390C" w14:textId="77777777" w:rsidTr="00011B04">
        <w:trPr>
          <w:trHeight w:val="330"/>
        </w:trPr>
        <w:tc>
          <w:tcPr>
            <w:tcW w:w="2359" w:type="dxa"/>
            <w:tcBorders>
              <w:left w:val="single" w:sz="4" w:space="0" w:color="000000"/>
              <w:bottom w:val="single" w:sz="4" w:space="0" w:color="000000"/>
            </w:tcBorders>
          </w:tcPr>
          <w:p w14:paraId="726641FA" w14:textId="77777777" w:rsidR="00F52E55" w:rsidRPr="00F52E55" w:rsidRDefault="00F52E55" w:rsidP="00011B04">
            <w:pPr>
              <w:pStyle w:val="TableParagraph"/>
              <w:spacing w:before="61"/>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ene’20 – 30 abr’20</w:t>
            </w:r>
          </w:p>
        </w:tc>
        <w:tc>
          <w:tcPr>
            <w:tcW w:w="1586" w:type="dxa"/>
            <w:tcBorders>
              <w:bottom w:val="single" w:sz="4" w:space="0" w:color="000000"/>
            </w:tcBorders>
          </w:tcPr>
          <w:p w14:paraId="57FDF97F" w14:textId="77777777" w:rsidR="00F52E55" w:rsidRPr="00F52E55" w:rsidRDefault="00F52E55" w:rsidP="00011B04">
            <w:pPr>
              <w:pStyle w:val="TableParagraph"/>
              <w:spacing w:before="61"/>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455969B5" w14:textId="77777777" w:rsidR="00F52E55" w:rsidRPr="00F52E55" w:rsidRDefault="00F52E55" w:rsidP="0067674A">
            <w:pPr>
              <w:pStyle w:val="TableParagraph"/>
              <w:spacing w:before="61"/>
              <w:ind w:left="542" w:right="522"/>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67674A">
              <w:rPr>
                <w:rFonts w:ascii="Tahoma" w:hAnsi="Tahoma" w:cs="Tahoma"/>
                <w:color w:val="000000" w:themeColor="text1"/>
                <w:sz w:val="20"/>
                <w:szCs w:val="20"/>
              </w:rPr>
              <w:t>,654</w:t>
            </w:r>
          </w:p>
        </w:tc>
        <w:tc>
          <w:tcPr>
            <w:tcW w:w="1586" w:type="dxa"/>
          </w:tcPr>
          <w:p w14:paraId="1239262A" w14:textId="77777777" w:rsidR="00F52E55" w:rsidRPr="00F52E55" w:rsidRDefault="0067674A" w:rsidP="00011B04">
            <w:pPr>
              <w:pStyle w:val="TableParagraph"/>
              <w:spacing w:before="61"/>
              <w:ind w:left="529" w:right="522"/>
              <w:jc w:val="center"/>
              <w:rPr>
                <w:rFonts w:ascii="Tahoma" w:hAnsi="Tahoma" w:cs="Tahoma"/>
                <w:color w:val="000000" w:themeColor="text1"/>
                <w:sz w:val="20"/>
                <w:szCs w:val="20"/>
              </w:rPr>
            </w:pPr>
            <w:r>
              <w:rPr>
                <w:rFonts w:ascii="Tahoma" w:hAnsi="Tahoma" w:cs="Tahoma"/>
                <w:color w:val="000000" w:themeColor="text1"/>
                <w:sz w:val="20"/>
                <w:szCs w:val="20"/>
              </w:rPr>
              <w:t>2,346</w:t>
            </w:r>
          </w:p>
        </w:tc>
        <w:tc>
          <w:tcPr>
            <w:tcW w:w="1588" w:type="dxa"/>
          </w:tcPr>
          <w:p w14:paraId="3579D1D4" w14:textId="54F130DE" w:rsidR="00F52E55" w:rsidRPr="00F52E55" w:rsidRDefault="0067674A" w:rsidP="00011B04">
            <w:pPr>
              <w:pStyle w:val="TableParagraph"/>
              <w:spacing w:before="61"/>
              <w:ind w:left="541" w:right="530"/>
              <w:jc w:val="center"/>
              <w:rPr>
                <w:rFonts w:ascii="Tahoma" w:hAnsi="Tahoma" w:cs="Tahoma"/>
                <w:color w:val="000000" w:themeColor="text1"/>
                <w:sz w:val="20"/>
                <w:szCs w:val="20"/>
              </w:rPr>
            </w:pPr>
            <w:r>
              <w:rPr>
                <w:rFonts w:ascii="Tahoma" w:hAnsi="Tahoma" w:cs="Tahoma"/>
                <w:color w:val="000000" w:themeColor="text1"/>
                <w:sz w:val="20"/>
                <w:szCs w:val="20"/>
              </w:rPr>
              <w:t>1,979</w:t>
            </w:r>
          </w:p>
        </w:tc>
        <w:tc>
          <w:tcPr>
            <w:tcW w:w="1756" w:type="dxa"/>
            <w:tcBorders>
              <w:right w:val="single" w:sz="4" w:space="0" w:color="000000"/>
            </w:tcBorders>
          </w:tcPr>
          <w:p w14:paraId="1D73912D" w14:textId="77777777" w:rsidR="00F52E55" w:rsidRPr="00F52E55" w:rsidRDefault="0067674A" w:rsidP="0067674A">
            <w:pPr>
              <w:pStyle w:val="TableParagraph"/>
              <w:spacing w:before="61"/>
              <w:ind w:left="708" w:right="683"/>
              <w:jc w:val="center"/>
              <w:rPr>
                <w:rFonts w:ascii="Tahoma" w:hAnsi="Tahoma" w:cs="Tahoma"/>
                <w:color w:val="000000" w:themeColor="text1"/>
                <w:sz w:val="20"/>
                <w:szCs w:val="20"/>
              </w:rPr>
            </w:pPr>
            <w:r>
              <w:rPr>
                <w:rFonts w:ascii="Tahoma" w:hAnsi="Tahoma" w:cs="Tahoma"/>
                <w:color w:val="000000" w:themeColor="text1"/>
                <w:sz w:val="20"/>
                <w:szCs w:val="20"/>
              </w:rPr>
              <w:t>372</w:t>
            </w:r>
          </w:p>
        </w:tc>
      </w:tr>
      <w:tr w:rsidR="00F52E55" w:rsidRPr="00F52E55" w14:paraId="3ACAE7F4" w14:textId="77777777" w:rsidTr="00011B04">
        <w:trPr>
          <w:trHeight w:val="330"/>
        </w:trPr>
        <w:tc>
          <w:tcPr>
            <w:tcW w:w="2359" w:type="dxa"/>
            <w:tcBorders>
              <w:top w:val="single" w:sz="4" w:space="0" w:color="000000"/>
              <w:left w:val="single" w:sz="4" w:space="0" w:color="000000"/>
              <w:bottom w:val="single" w:sz="4" w:space="0" w:color="000000"/>
            </w:tcBorders>
          </w:tcPr>
          <w:p w14:paraId="78BA690F" w14:textId="77777777" w:rsidR="00F52E55" w:rsidRPr="00F52E55" w:rsidRDefault="00F52E55" w:rsidP="00011B04">
            <w:pPr>
              <w:pStyle w:val="TableParagraph"/>
              <w:spacing w:before="61"/>
              <w:ind w:left="257" w:right="240"/>
              <w:jc w:val="center"/>
              <w:rPr>
                <w:rFonts w:ascii="Tahoma" w:hAnsi="Tahoma" w:cs="Tahoma"/>
                <w:color w:val="000000" w:themeColor="text1"/>
                <w:sz w:val="20"/>
                <w:szCs w:val="20"/>
              </w:rPr>
            </w:pPr>
            <w:r w:rsidRPr="00F52E55">
              <w:rPr>
                <w:rFonts w:ascii="Tahoma" w:hAnsi="Tahoma" w:cs="Tahoma"/>
                <w:color w:val="000000" w:themeColor="text1"/>
                <w:sz w:val="20"/>
                <w:szCs w:val="20"/>
              </w:rPr>
              <w:t>01 may’20 – 30 sep’20</w:t>
            </w:r>
          </w:p>
        </w:tc>
        <w:tc>
          <w:tcPr>
            <w:tcW w:w="1586" w:type="dxa"/>
            <w:tcBorders>
              <w:top w:val="single" w:sz="4" w:space="0" w:color="000000"/>
              <w:bottom w:val="single" w:sz="4" w:space="0" w:color="000000"/>
            </w:tcBorders>
          </w:tcPr>
          <w:p w14:paraId="225D4D47" w14:textId="77777777" w:rsidR="00F52E55" w:rsidRPr="00F52E55" w:rsidRDefault="00F52E55" w:rsidP="00011B04">
            <w:pPr>
              <w:pStyle w:val="TableParagraph"/>
              <w:spacing w:before="61"/>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706A54C3" w14:textId="77777777" w:rsidR="00F52E55" w:rsidRPr="00F52E55" w:rsidRDefault="00F52E55" w:rsidP="0067674A">
            <w:pPr>
              <w:pStyle w:val="TableParagraph"/>
              <w:spacing w:before="61"/>
              <w:ind w:left="543" w:right="522"/>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67674A">
              <w:rPr>
                <w:rFonts w:ascii="Tahoma" w:hAnsi="Tahoma" w:cs="Tahoma"/>
                <w:color w:val="000000" w:themeColor="text1"/>
                <w:sz w:val="20"/>
                <w:szCs w:val="20"/>
              </w:rPr>
              <w:t>601</w:t>
            </w:r>
          </w:p>
        </w:tc>
        <w:tc>
          <w:tcPr>
            <w:tcW w:w="1586" w:type="dxa"/>
          </w:tcPr>
          <w:p w14:paraId="3A42B0FB" w14:textId="77777777" w:rsidR="00F52E55" w:rsidRPr="00F52E55" w:rsidRDefault="0067674A" w:rsidP="0067674A">
            <w:pPr>
              <w:pStyle w:val="TableParagraph"/>
              <w:spacing w:before="61"/>
              <w:ind w:left="539" w:right="522"/>
              <w:jc w:val="center"/>
              <w:rPr>
                <w:rFonts w:ascii="Tahoma" w:hAnsi="Tahoma" w:cs="Tahoma"/>
                <w:color w:val="000000" w:themeColor="text1"/>
                <w:sz w:val="20"/>
                <w:szCs w:val="20"/>
              </w:rPr>
            </w:pPr>
            <w:r>
              <w:rPr>
                <w:rFonts w:ascii="Tahoma" w:hAnsi="Tahoma" w:cs="Tahoma"/>
                <w:color w:val="000000" w:themeColor="text1"/>
                <w:sz w:val="20"/>
                <w:szCs w:val="20"/>
              </w:rPr>
              <w:t>2,296</w:t>
            </w:r>
          </w:p>
        </w:tc>
        <w:tc>
          <w:tcPr>
            <w:tcW w:w="1588" w:type="dxa"/>
          </w:tcPr>
          <w:p w14:paraId="2B8C55A4" w14:textId="77777777" w:rsidR="00F52E55" w:rsidRPr="00F52E55" w:rsidRDefault="0067674A" w:rsidP="00011B04">
            <w:pPr>
              <w:pStyle w:val="TableParagraph"/>
              <w:spacing w:before="61"/>
              <w:ind w:left="541" w:right="530"/>
              <w:jc w:val="center"/>
              <w:rPr>
                <w:rFonts w:ascii="Tahoma" w:hAnsi="Tahoma" w:cs="Tahoma"/>
                <w:color w:val="000000" w:themeColor="text1"/>
                <w:sz w:val="20"/>
                <w:szCs w:val="20"/>
              </w:rPr>
            </w:pPr>
            <w:r>
              <w:rPr>
                <w:rFonts w:ascii="Tahoma" w:hAnsi="Tahoma" w:cs="Tahoma"/>
                <w:color w:val="000000" w:themeColor="text1"/>
                <w:sz w:val="20"/>
                <w:szCs w:val="20"/>
              </w:rPr>
              <w:t>1,928</w:t>
            </w:r>
          </w:p>
        </w:tc>
        <w:tc>
          <w:tcPr>
            <w:tcW w:w="1756" w:type="dxa"/>
            <w:tcBorders>
              <w:right w:val="single" w:sz="4" w:space="0" w:color="000000"/>
            </w:tcBorders>
          </w:tcPr>
          <w:p w14:paraId="41BE40DB" w14:textId="77777777" w:rsidR="00F52E55" w:rsidRPr="00F52E55" w:rsidRDefault="0067674A" w:rsidP="00011B04">
            <w:pPr>
              <w:pStyle w:val="TableParagraph"/>
              <w:spacing w:before="61"/>
              <w:ind w:left="712" w:right="678"/>
              <w:jc w:val="center"/>
              <w:rPr>
                <w:rFonts w:ascii="Tahoma" w:hAnsi="Tahoma" w:cs="Tahoma"/>
                <w:color w:val="000000" w:themeColor="text1"/>
                <w:sz w:val="20"/>
                <w:szCs w:val="20"/>
              </w:rPr>
            </w:pPr>
            <w:r>
              <w:rPr>
                <w:rFonts w:ascii="Tahoma" w:hAnsi="Tahoma" w:cs="Tahoma"/>
                <w:color w:val="000000" w:themeColor="text1"/>
                <w:sz w:val="20"/>
                <w:szCs w:val="20"/>
              </w:rPr>
              <w:t>336</w:t>
            </w:r>
          </w:p>
        </w:tc>
      </w:tr>
      <w:tr w:rsidR="00F52E55" w:rsidRPr="00F52E55" w14:paraId="5768E44F" w14:textId="77777777" w:rsidTr="00011B04">
        <w:trPr>
          <w:trHeight w:val="330"/>
        </w:trPr>
        <w:tc>
          <w:tcPr>
            <w:tcW w:w="2359" w:type="dxa"/>
            <w:tcBorders>
              <w:top w:val="single" w:sz="4" w:space="0" w:color="000000"/>
              <w:left w:val="single" w:sz="4" w:space="0" w:color="000000"/>
              <w:bottom w:val="single" w:sz="4" w:space="0" w:color="000000"/>
            </w:tcBorders>
          </w:tcPr>
          <w:p w14:paraId="15313FAE" w14:textId="77777777" w:rsidR="00F52E55" w:rsidRPr="00F52E55" w:rsidRDefault="00F52E55" w:rsidP="00011B04">
            <w:pPr>
              <w:pStyle w:val="TableParagraph"/>
              <w:spacing w:before="61"/>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dic’20 – 31 dic’20</w:t>
            </w:r>
          </w:p>
        </w:tc>
        <w:tc>
          <w:tcPr>
            <w:tcW w:w="1586" w:type="dxa"/>
            <w:tcBorders>
              <w:top w:val="single" w:sz="4" w:space="0" w:color="000000"/>
              <w:bottom w:val="single" w:sz="4" w:space="0" w:color="000000"/>
            </w:tcBorders>
          </w:tcPr>
          <w:p w14:paraId="1D64A6FE" w14:textId="77777777" w:rsidR="00F52E55" w:rsidRPr="00F52E55" w:rsidRDefault="00F52E55" w:rsidP="00011B04">
            <w:pPr>
              <w:pStyle w:val="TableParagraph"/>
              <w:spacing w:before="61"/>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39671B44" w14:textId="77777777" w:rsidR="00F52E55" w:rsidRPr="00F52E55" w:rsidRDefault="00F52E55" w:rsidP="0067674A">
            <w:pPr>
              <w:pStyle w:val="TableParagraph"/>
              <w:spacing w:before="61"/>
              <w:ind w:left="543" w:right="522"/>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67674A">
              <w:rPr>
                <w:rFonts w:ascii="Tahoma" w:hAnsi="Tahoma" w:cs="Tahoma"/>
                <w:color w:val="000000" w:themeColor="text1"/>
                <w:sz w:val="20"/>
                <w:szCs w:val="20"/>
              </w:rPr>
              <w:t>654</w:t>
            </w:r>
          </w:p>
        </w:tc>
        <w:tc>
          <w:tcPr>
            <w:tcW w:w="1586" w:type="dxa"/>
          </w:tcPr>
          <w:p w14:paraId="438DD3FF" w14:textId="77777777" w:rsidR="00F52E55" w:rsidRPr="00F52E55" w:rsidRDefault="0067674A" w:rsidP="00011B04">
            <w:pPr>
              <w:pStyle w:val="TableParagraph"/>
              <w:spacing w:before="61"/>
              <w:ind w:left="530" w:right="522"/>
              <w:jc w:val="center"/>
              <w:rPr>
                <w:rFonts w:ascii="Tahoma" w:hAnsi="Tahoma" w:cs="Tahoma"/>
                <w:color w:val="000000" w:themeColor="text1"/>
                <w:sz w:val="20"/>
                <w:szCs w:val="20"/>
              </w:rPr>
            </w:pPr>
            <w:r>
              <w:rPr>
                <w:rFonts w:ascii="Tahoma" w:hAnsi="Tahoma" w:cs="Tahoma"/>
                <w:color w:val="000000" w:themeColor="text1"/>
                <w:sz w:val="20"/>
                <w:szCs w:val="20"/>
              </w:rPr>
              <w:t>2,346</w:t>
            </w:r>
          </w:p>
        </w:tc>
        <w:tc>
          <w:tcPr>
            <w:tcW w:w="1588" w:type="dxa"/>
          </w:tcPr>
          <w:p w14:paraId="330AC4BD" w14:textId="77777777" w:rsidR="00F52E55" w:rsidRPr="00F52E55" w:rsidRDefault="00F52E55" w:rsidP="0067674A">
            <w:pPr>
              <w:pStyle w:val="TableParagraph"/>
              <w:spacing w:before="61"/>
              <w:ind w:left="541" w:right="530"/>
              <w:jc w:val="center"/>
              <w:rPr>
                <w:rFonts w:ascii="Tahoma" w:hAnsi="Tahoma" w:cs="Tahoma"/>
                <w:color w:val="000000" w:themeColor="text1"/>
                <w:sz w:val="20"/>
                <w:szCs w:val="20"/>
              </w:rPr>
            </w:pPr>
            <w:r w:rsidRPr="00F52E55">
              <w:rPr>
                <w:rFonts w:ascii="Tahoma" w:hAnsi="Tahoma" w:cs="Tahoma"/>
                <w:color w:val="000000" w:themeColor="text1"/>
                <w:sz w:val="20"/>
                <w:szCs w:val="20"/>
              </w:rPr>
              <w:t>1,</w:t>
            </w:r>
            <w:r w:rsidR="0067674A">
              <w:rPr>
                <w:rFonts w:ascii="Tahoma" w:hAnsi="Tahoma" w:cs="Tahoma"/>
                <w:color w:val="000000" w:themeColor="text1"/>
                <w:sz w:val="20"/>
                <w:szCs w:val="20"/>
              </w:rPr>
              <w:t>979</w:t>
            </w:r>
          </w:p>
        </w:tc>
        <w:tc>
          <w:tcPr>
            <w:tcW w:w="1756" w:type="dxa"/>
            <w:tcBorders>
              <w:right w:val="single" w:sz="4" w:space="0" w:color="000000"/>
            </w:tcBorders>
          </w:tcPr>
          <w:p w14:paraId="3F2A5E1A" w14:textId="77777777" w:rsidR="00F52E55" w:rsidRPr="00F52E55" w:rsidRDefault="0067674A" w:rsidP="00011B04">
            <w:pPr>
              <w:pStyle w:val="TableParagraph"/>
              <w:spacing w:before="61"/>
              <w:ind w:left="708" w:right="683"/>
              <w:jc w:val="center"/>
              <w:rPr>
                <w:rFonts w:ascii="Tahoma" w:hAnsi="Tahoma" w:cs="Tahoma"/>
                <w:color w:val="000000" w:themeColor="text1"/>
                <w:sz w:val="20"/>
                <w:szCs w:val="20"/>
              </w:rPr>
            </w:pPr>
            <w:r>
              <w:rPr>
                <w:rFonts w:ascii="Tahoma" w:hAnsi="Tahoma" w:cs="Tahoma"/>
                <w:color w:val="000000" w:themeColor="text1"/>
                <w:sz w:val="20"/>
                <w:szCs w:val="20"/>
              </w:rPr>
              <w:t>372</w:t>
            </w:r>
          </w:p>
        </w:tc>
      </w:tr>
    </w:tbl>
    <w:p w14:paraId="6E0B94DF" w14:textId="0447858A" w:rsidR="00F52E55" w:rsidRPr="002635A1" w:rsidRDefault="002635A1" w:rsidP="00F52E55">
      <w:pPr>
        <w:spacing w:before="30"/>
        <w:ind w:left="331"/>
        <w:rPr>
          <w:rFonts w:ascii="Tahoma" w:hAnsi="Tahoma"/>
          <w:b/>
          <w:color w:val="000000" w:themeColor="text1"/>
          <w:sz w:val="22"/>
          <w:szCs w:val="22"/>
        </w:rPr>
      </w:pPr>
      <w:r w:rsidRPr="002635A1">
        <w:rPr>
          <w:rFonts w:ascii="Tahoma" w:hAnsi="Tahoma"/>
          <w:b/>
          <w:color w:val="000000" w:themeColor="text1"/>
          <w:sz w:val="22"/>
          <w:szCs w:val="22"/>
        </w:rPr>
        <w:t>Opción</w:t>
      </w:r>
      <w:r w:rsidR="00F52E55" w:rsidRPr="002635A1">
        <w:rPr>
          <w:rFonts w:ascii="Tahoma" w:hAnsi="Tahoma"/>
          <w:b/>
          <w:color w:val="000000" w:themeColor="text1"/>
          <w:sz w:val="22"/>
          <w:szCs w:val="22"/>
        </w:rPr>
        <w:t xml:space="preserve"> B – Superior 4* </w:t>
      </w:r>
      <w:proofErr w:type="spellStart"/>
      <w:r w:rsidR="00F52E55" w:rsidRPr="002635A1">
        <w:rPr>
          <w:rFonts w:ascii="Tahoma" w:hAnsi="Tahoma"/>
          <w:b/>
          <w:color w:val="000000" w:themeColor="text1"/>
          <w:sz w:val="22"/>
          <w:szCs w:val="22"/>
        </w:rPr>
        <w:t>aprox</w:t>
      </w:r>
      <w:proofErr w:type="spellEnd"/>
    </w:p>
    <w:p w14:paraId="4D5B179C" w14:textId="77777777" w:rsidR="00F52E55" w:rsidRPr="002635A1" w:rsidRDefault="00F52E55" w:rsidP="00F52E55">
      <w:pPr>
        <w:spacing w:before="9" w:after="44"/>
        <w:ind w:left="331"/>
        <w:rPr>
          <w:rFonts w:ascii="Tahoma" w:hAnsi="Tahoma"/>
          <w:b/>
          <w:color w:val="000000" w:themeColor="text1"/>
          <w:sz w:val="22"/>
          <w:szCs w:val="22"/>
          <w:lang w:val="en-US"/>
        </w:rPr>
      </w:pPr>
      <w:r w:rsidRPr="002635A1">
        <w:rPr>
          <w:rFonts w:ascii="Tahoma" w:hAnsi="Tahoma"/>
          <w:b/>
          <w:color w:val="000000" w:themeColor="text1"/>
          <w:sz w:val="22"/>
          <w:szCs w:val="22"/>
          <w:lang w:val="en-US"/>
        </w:rPr>
        <w:t xml:space="preserve">(Lan </w:t>
      </w:r>
      <w:proofErr w:type="spellStart"/>
      <w:r w:rsidRPr="002635A1">
        <w:rPr>
          <w:rFonts w:ascii="Tahoma" w:hAnsi="Tahoma"/>
          <w:b/>
          <w:color w:val="000000" w:themeColor="text1"/>
          <w:sz w:val="22"/>
          <w:szCs w:val="22"/>
          <w:lang w:val="en-US"/>
        </w:rPr>
        <w:t>Vien</w:t>
      </w:r>
      <w:proofErr w:type="spellEnd"/>
      <w:r w:rsidRPr="002635A1">
        <w:rPr>
          <w:rFonts w:ascii="Tahoma" w:hAnsi="Tahoma"/>
          <w:b/>
          <w:color w:val="000000" w:themeColor="text1"/>
          <w:sz w:val="22"/>
          <w:szCs w:val="22"/>
          <w:lang w:val="en-US"/>
        </w:rPr>
        <w:t xml:space="preserve">, </w:t>
      </w:r>
      <w:proofErr w:type="spellStart"/>
      <w:r w:rsidRPr="002635A1">
        <w:rPr>
          <w:rFonts w:ascii="Tahoma" w:hAnsi="Tahoma"/>
          <w:b/>
          <w:color w:val="000000" w:themeColor="text1"/>
          <w:sz w:val="22"/>
          <w:szCs w:val="22"/>
          <w:lang w:val="en-US"/>
        </w:rPr>
        <w:t>Syrena</w:t>
      </w:r>
      <w:proofErr w:type="spellEnd"/>
      <w:r w:rsidRPr="002635A1">
        <w:rPr>
          <w:rFonts w:ascii="Tahoma" w:hAnsi="Tahoma"/>
          <w:b/>
          <w:color w:val="000000" w:themeColor="text1"/>
          <w:sz w:val="22"/>
          <w:szCs w:val="22"/>
          <w:lang w:val="en-US"/>
        </w:rPr>
        <w:t xml:space="preserve"> Cruise, Eldora Hotel, Hoi An Trails Resort, Grand </w:t>
      </w:r>
      <w:proofErr w:type="spellStart"/>
      <w:r w:rsidRPr="002635A1">
        <w:rPr>
          <w:rFonts w:ascii="Tahoma" w:hAnsi="Tahoma"/>
          <w:b/>
          <w:color w:val="000000" w:themeColor="text1"/>
          <w:sz w:val="22"/>
          <w:szCs w:val="22"/>
          <w:lang w:val="en-US"/>
        </w:rPr>
        <w:t>Sylverland</w:t>
      </w:r>
      <w:proofErr w:type="spellEnd"/>
      <w:r w:rsidRPr="002635A1">
        <w:rPr>
          <w:rFonts w:ascii="Tahoma" w:hAnsi="Tahoma"/>
          <w:b/>
          <w:color w:val="000000" w:themeColor="text1"/>
          <w:sz w:val="22"/>
          <w:szCs w:val="22"/>
          <w:lang w:val="en-US"/>
        </w:rPr>
        <w:t xml:space="preserve"> Hotel y Lotus Blanc Hotel)</w:t>
      </w:r>
    </w:p>
    <w:tbl>
      <w:tblPr>
        <w:tblStyle w:val="TableNormal"/>
        <w:tblW w:w="0" w:type="auto"/>
        <w:tblInd w:w="24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359"/>
        <w:gridCol w:w="1586"/>
        <w:gridCol w:w="1586"/>
        <w:gridCol w:w="1586"/>
        <w:gridCol w:w="1588"/>
        <w:gridCol w:w="1756"/>
      </w:tblGrid>
      <w:tr w:rsidR="00F52E55" w:rsidRPr="00F52E55" w14:paraId="7C8B1C91" w14:textId="77777777" w:rsidTr="00011B04">
        <w:trPr>
          <w:trHeight w:val="328"/>
        </w:trPr>
        <w:tc>
          <w:tcPr>
            <w:tcW w:w="2359" w:type="dxa"/>
            <w:tcBorders>
              <w:left w:val="single" w:sz="4" w:space="0" w:color="000000"/>
              <w:bottom w:val="single" w:sz="4" w:space="0" w:color="000000"/>
            </w:tcBorders>
          </w:tcPr>
          <w:p w14:paraId="3AA5AB64" w14:textId="77777777" w:rsidR="00F52E55" w:rsidRPr="00F52E55" w:rsidRDefault="00F52E55" w:rsidP="00011B04">
            <w:pPr>
              <w:pStyle w:val="TableParagraph"/>
              <w:spacing w:before="59"/>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ene’20 – 30 abr’20</w:t>
            </w:r>
          </w:p>
        </w:tc>
        <w:tc>
          <w:tcPr>
            <w:tcW w:w="1586" w:type="dxa"/>
            <w:tcBorders>
              <w:bottom w:val="single" w:sz="4" w:space="0" w:color="000000"/>
            </w:tcBorders>
          </w:tcPr>
          <w:p w14:paraId="00ACEE81" w14:textId="77777777" w:rsidR="00F52E55" w:rsidRPr="00F52E55" w:rsidRDefault="00F52E55" w:rsidP="00011B04">
            <w:pPr>
              <w:pStyle w:val="TableParagraph"/>
              <w:spacing w:before="59"/>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05466FCF" w14:textId="77777777" w:rsidR="00F52E55" w:rsidRPr="00F52E55" w:rsidRDefault="00A96801" w:rsidP="00A96801">
            <w:pPr>
              <w:pStyle w:val="TableParagraph"/>
              <w:spacing w:before="59"/>
              <w:ind w:left="546" w:right="506"/>
              <w:jc w:val="center"/>
              <w:rPr>
                <w:rFonts w:ascii="Tahoma" w:hAnsi="Tahoma" w:cs="Tahoma"/>
                <w:color w:val="000000" w:themeColor="text1"/>
                <w:sz w:val="20"/>
                <w:szCs w:val="20"/>
              </w:rPr>
            </w:pPr>
            <w:r>
              <w:rPr>
                <w:rFonts w:ascii="Tahoma" w:hAnsi="Tahoma" w:cs="Tahoma"/>
                <w:color w:val="000000" w:themeColor="text1"/>
                <w:sz w:val="20"/>
                <w:szCs w:val="20"/>
              </w:rPr>
              <w:t>2,881</w:t>
            </w:r>
          </w:p>
        </w:tc>
        <w:tc>
          <w:tcPr>
            <w:tcW w:w="1586" w:type="dxa"/>
          </w:tcPr>
          <w:p w14:paraId="7A3BFA5D" w14:textId="77777777" w:rsidR="00F52E55" w:rsidRPr="00F52E55" w:rsidRDefault="00F52E55" w:rsidP="00A96801">
            <w:pPr>
              <w:pStyle w:val="TableParagraph"/>
              <w:spacing w:before="59"/>
              <w:ind w:left="546" w:right="519"/>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A96801">
              <w:rPr>
                <w:rFonts w:ascii="Tahoma" w:hAnsi="Tahoma" w:cs="Tahoma"/>
                <w:color w:val="000000" w:themeColor="text1"/>
                <w:sz w:val="20"/>
                <w:szCs w:val="20"/>
              </w:rPr>
              <w:t>568</w:t>
            </w:r>
          </w:p>
        </w:tc>
        <w:tc>
          <w:tcPr>
            <w:tcW w:w="1588" w:type="dxa"/>
          </w:tcPr>
          <w:p w14:paraId="6A00C6E3" w14:textId="77777777" w:rsidR="00F52E55" w:rsidRPr="00F52E55" w:rsidRDefault="00A96801" w:rsidP="00011B04">
            <w:pPr>
              <w:pStyle w:val="TableParagraph"/>
              <w:spacing w:before="59"/>
              <w:ind w:left="541" w:right="530"/>
              <w:jc w:val="center"/>
              <w:rPr>
                <w:rFonts w:ascii="Tahoma" w:hAnsi="Tahoma" w:cs="Tahoma"/>
                <w:color w:val="000000" w:themeColor="text1"/>
                <w:sz w:val="20"/>
                <w:szCs w:val="20"/>
              </w:rPr>
            </w:pPr>
            <w:r>
              <w:rPr>
                <w:rFonts w:ascii="Tahoma" w:hAnsi="Tahoma" w:cs="Tahoma"/>
                <w:color w:val="000000" w:themeColor="text1"/>
                <w:sz w:val="20"/>
                <w:szCs w:val="20"/>
              </w:rPr>
              <w:t>2,197</w:t>
            </w:r>
          </w:p>
        </w:tc>
        <w:tc>
          <w:tcPr>
            <w:tcW w:w="1756" w:type="dxa"/>
            <w:tcBorders>
              <w:right w:val="single" w:sz="4" w:space="0" w:color="000000"/>
            </w:tcBorders>
          </w:tcPr>
          <w:p w14:paraId="3ADAF238" w14:textId="77777777" w:rsidR="00F52E55" w:rsidRPr="00F52E55" w:rsidRDefault="00A96801" w:rsidP="00011B04">
            <w:pPr>
              <w:pStyle w:val="TableParagraph"/>
              <w:spacing w:before="59"/>
              <w:ind w:left="712" w:right="673"/>
              <w:jc w:val="center"/>
              <w:rPr>
                <w:rFonts w:ascii="Tahoma" w:hAnsi="Tahoma" w:cs="Tahoma"/>
                <w:color w:val="000000" w:themeColor="text1"/>
                <w:sz w:val="20"/>
                <w:szCs w:val="20"/>
              </w:rPr>
            </w:pPr>
            <w:r>
              <w:rPr>
                <w:rFonts w:ascii="Tahoma" w:hAnsi="Tahoma" w:cs="Tahoma"/>
                <w:color w:val="000000" w:themeColor="text1"/>
                <w:sz w:val="20"/>
                <w:szCs w:val="20"/>
              </w:rPr>
              <w:t>624</w:t>
            </w:r>
          </w:p>
        </w:tc>
      </w:tr>
      <w:tr w:rsidR="00F52E55" w:rsidRPr="00F52E55" w14:paraId="0116B1AA" w14:textId="77777777" w:rsidTr="00011B04">
        <w:trPr>
          <w:trHeight w:val="330"/>
        </w:trPr>
        <w:tc>
          <w:tcPr>
            <w:tcW w:w="2359" w:type="dxa"/>
            <w:tcBorders>
              <w:top w:val="single" w:sz="4" w:space="0" w:color="000000"/>
              <w:left w:val="single" w:sz="4" w:space="0" w:color="000000"/>
              <w:bottom w:val="single" w:sz="4" w:space="0" w:color="000000"/>
            </w:tcBorders>
          </w:tcPr>
          <w:p w14:paraId="7FD3D8CA" w14:textId="77777777" w:rsidR="00F52E55" w:rsidRPr="00F52E55" w:rsidRDefault="00F52E55" w:rsidP="00011B04">
            <w:pPr>
              <w:pStyle w:val="TableParagraph"/>
              <w:spacing w:before="59"/>
              <w:ind w:left="257" w:right="240"/>
              <w:jc w:val="center"/>
              <w:rPr>
                <w:rFonts w:ascii="Tahoma" w:hAnsi="Tahoma" w:cs="Tahoma"/>
                <w:color w:val="000000" w:themeColor="text1"/>
                <w:sz w:val="20"/>
                <w:szCs w:val="20"/>
              </w:rPr>
            </w:pPr>
            <w:r w:rsidRPr="00F52E55">
              <w:rPr>
                <w:rFonts w:ascii="Tahoma" w:hAnsi="Tahoma" w:cs="Tahoma"/>
                <w:color w:val="000000" w:themeColor="text1"/>
                <w:sz w:val="20"/>
                <w:szCs w:val="20"/>
              </w:rPr>
              <w:t>01 may’20 – 30 sep’20</w:t>
            </w:r>
          </w:p>
        </w:tc>
        <w:tc>
          <w:tcPr>
            <w:tcW w:w="1586" w:type="dxa"/>
            <w:tcBorders>
              <w:top w:val="single" w:sz="4" w:space="0" w:color="000000"/>
              <w:bottom w:val="single" w:sz="4" w:space="0" w:color="000000"/>
            </w:tcBorders>
          </w:tcPr>
          <w:p w14:paraId="7D30AFCB" w14:textId="77777777" w:rsidR="00F52E55" w:rsidRPr="00F52E55" w:rsidRDefault="00F52E55" w:rsidP="00011B04">
            <w:pPr>
              <w:pStyle w:val="TableParagraph"/>
              <w:spacing w:before="59"/>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4FD50D09" w14:textId="77777777" w:rsidR="00F52E55" w:rsidRPr="00F52E55" w:rsidRDefault="00F52E55" w:rsidP="00A96801">
            <w:pPr>
              <w:pStyle w:val="TableParagraph"/>
              <w:spacing w:before="59"/>
              <w:ind w:left="546" w:right="520"/>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A96801">
              <w:rPr>
                <w:rFonts w:ascii="Tahoma" w:hAnsi="Tahoma" w:cs="Tahoma"/>
                <w:color w:val="000000" w:themeColor="text1"/>
                <w:sz w:val="20"/>
                <w:szCs w:val="20"/>
              </w:rPr>
              <w:t>,776</w:t>
            </w:r>
          </w:p>
        </w:tc>
        <w:tc>
          <w:tcPr>
            <w:tcW w:w="1586" w:type="dxa"/>
          </w:tcPr>
          <w:p w14:paraId="3B61E9B6" w14:textId="77777777" w:rsidR="00F52E55" w:rsidRPr="00F52E55" w:rsidRDefault="00A96801" w:rsidP="00A96801">
            <w:pPr>
              <w:pStyle w:val="TableParagraph"/>
              <w:spacing w:before="59"/>
              <w:ind w:left="529" w:right="522"/>
              <w:jc w:val="center"/>
              <w:rPr>
                <w:rFonts w:ascii="Tahoma" w:hAnsi="Tahoma" w:cs="Tahoma"/>
                <w:color w:val="000000" w:themeColor="text1"/>
                <w:sz w:val="20"/>
                <w:szCs w:val="20"/>
              </w:rPr>
            </w:pPr>
            <w:r>
              <w:rPr>
                <w:rFonts w:ascii="Tahoma" w:hAnsi="Tahoma" w:cs="Tahoma"/>
                <w:color w:val="000000" w:themeColor="text1"/>
                <w:sz w:val="20"/>
                <w:szCs w:val="20"/>
              </w:rPr>
              <w:t>2,472</w:t>
            </w:r>
          </w:p>
        </w:tc>
        <w:tc>
          <w:tcPr>
            <w:tcW w:w="1588" w:type="dxa"/>
          </w:tcPr>
          <w:p w14:paraId="364FC3FC" w14:textId="77777777" w:rsidR="00F52E55" w:rsidRPr="00F52E55" w:rsidRDefault="00A96801" w:rsidP="00A96801">
            <w:pPr>
              <w:pStyle w:val="TableParagraph"/>
              <w:spacing w:before="59"/>
              <w:ind w:left="536" w:right="530"/>
              <w:jc w:val="center"/>
              <w:rPr>
                <w:rFonts w:ascii="Tahoma" w:hAnsi="Tahoma" w:cs="Tahoma"/>
                <w:color w:val="000000" w:themeColor="text1"/>
                <w:sz w:val="20"/>
                <w:szCs w:val="20"/>
              </w:rPr>
            </w:pPr>
            <w:r>
              <w:rPr>
                <w:rFonts w:ascii="Tahoma" w:hAnsi="Tahoma" w:cs="Tahoma"/>
                <w:color w:val="000000" w:themeColor="text1"/>
                <w:sz w:val="20"/>
                <w:szCs w:val="20"/>
              </w:rPr>
              <w:t>2,110</w:t>
            </w:r>
          </w:p>
        </w:tc>
        <w:tc>
          <w:tcPr>
            <w:tcW w:w="1756" w:type="dxa"/>
            <w:tcBorders>
              <w:right w:val="single" w:sz="4" w:space="0" w:color="000000"/>
            </w:tcBorders>
          </w:tcPr>
          <w:p w14:paraId="2D1E5E5C" w14:textId="77777777" w:rsidR="00F52E55" w:rsidRPr="00F52E55" w:rsidRDefault="00A96801" w:rsidP="00011B04">
            <w:pPr>
              <w:pStyle w:val="TableParagraph"/>
              <w:spacing w:before="59"/>
              <w:ind w:left="708" w:right="683"/>
              <w:jc w:val="center"/>
              <w:rPr>
                <w:rFonts w:ascii="Tahoma" w:hAnsi="Tahoma" w:cs="Tahoma"/>
                <w:color w:val="000000" w:themeColor="text1"/>
                <w:sz w:val="20"/>
                <w:szCs w:val="20"/>
              </w:rPr>
            </w:pPr>
            <w:r>
              <w:rPr>
                <w:rFonts w:ascii="Tahoma" w:hAnsi="Tahoma" w:cs="Tahoma"/>
                <w:color w:val="000000" w:themeColor="text1"/>
                <w:sz w:val="20"/>
                <w:szCs w:val="20"/>
              </w:rPr>
              <w:t>541</w:t>
            </w:r>
          </w:p>
        </w:tc>
      </w:tr>
      <w:tr w:rsidR="00F52E55" w:rsidRPr="00F52E55" w14:paraId="6F414D94" w14:textId="77777777" w:rsidTr="00011B04">
        <w:trPr>
          <w:trHeight w:val="330"/>
        </w:trPr>
        <w:tc>
          <w:tcPr>
            <w:tcW w:w="2359" w:type="dxa"/>
            <w:tcBorders>
              <w:top w:val="single" w:sz="4" w:space="0" w:color="000000"/>
              <w:left w:val="single" w:sz="4" w:space="0" w:color="000000"/>
              <w:bottom w:val="single" w:sz="4" w:space="0" w:color="000000"/>
            </w:tcBorders>
          </w:tcPr>
          <w:p w14:paraId="5EAA69BF" w14:textId="77777777" w:rsidR="00F52E55" w:rsidRPr="00F52E55" w:rsidRDefault="00F52E55" w:rsidP="00011B04">
            <w:pPr>
              <w:pStyle w:val="TableParagraph"/>
              <w:spacing w:before="61"/>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dic’20 – 31 dic’20</w:t>
            </w:r>
          </w:p>
        </w:tc>
        <w:tc>
          <w:tcPr>
            <w:tcW w:w="1586" w:type="dxa"/>
            <w:tcBorders>
              <w:top w:val="single" w:sz="4" w:space="0" w:color="000000"/>
              <w:bottom w:val="single" w:sz="4" w:space="0" w:color="000000"/>
            </w:tcBorders>
          </w:tcPr>
          <w:p w14:paraId="4AA7BDEC" w14:textId="77777777" w:rsidR="00F52E55" w:rsidRPr="00F52E55" w:rsidRDefault="00F52E55" w:rsidP="00011B04">
            <w:pPr>
              <w:pStyle w:val="TableParagraph"/>
              <w:spacing w:before="61"/>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202DDD81" w14:textId="77777777" w:rsidR="00F52E55" w:rsidRPr="00F52E55" w:rsidRDefault="00F52E55" w:rsidP="00A96801">
            <w:pPr>
              <w:pStyle w:val="TableParagraph"/>
              <w:spacing w:before="61"/>
              <w:ind w:left="543" w:right="522"/>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A96801">
              <w:rPr>
                <w:rFonts w:ascii="Tahoma" w:hAnsi="Tahoma" w:cs="Tahoma"/>
                <w:color w:val="000000" w:themeColor="text1"/>
                <w:sz w:val="20"/>
                <w:szCs w:val="20"/>
              </w:rPr>
              <w:t>895</w:t>
            </w:r>
          </w:p>
        </w:tc>
        <w:tc>
          <w:tcPr>
            <w:tcW w:w="1586" w:type="dxa"/>
          </w:tcPr>
          <w:p w14:paraId="1A975E61" w14:textId="77777777" w:rsidR="00F52E55" w:rsidRPr="00F52E55" w:rsidRDefault="00F52E55" w:rsidP="00A96801">
            <w:pPr>
              <w:pStyle w:val="TableParagraph"/>
              <w:spacing w:before="61"/>
              <w:ind w:left="546" w:right="519"/>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A96801">
              <w:rPr>
                <w:rFonts w:ascii="Tahoma" w:hAnsi="Tahoma" w:cs="Tahoma"/>
                <w:color w:val="000000" w:themeColor="text1"/>
                <w:sz w:val="20"/>
                <w:szCs w:val="20"/>
              </w:rPr>
              <w:t>582</w:t>
            </w:r>
          </w:p>
        </w:tc>
        <w:tc>
          <w:tcPr>
            <w:tcW w:w="1588" w:type="dxa"/>
          </w:tcPr>
          <w:p w14:paraId="3C0C71C6" w14:textId="77777777" w:rsidR="00F52E55" w:rsidRPr="00F52E55" w:rsidRDefault="00A96801" w:rsidP="00A96801">
            <w:pPr>
              <w:pStyle w:val="TableParagraph"/>
              <w:spacing w:before="61"/>
              <w:ind w:left="541" w:right="530"/>
              <w:jc w:val="center"/>
              <w:rPr>
                <w:rFonts w:ascii="Tahoma" w:hAnsi="Tahoma" w:cs="Tahoma"/>
                <w:color w:val="000000" w:themeColor="text1"/>
                <w:sz w:val="20"/>
                <w:szCs w:val="20"/>
              </w:rPr>
            </w:pPr>
            <w:r>
              <w:rPr>
                <w:rFonts w:ascii="Tahoma" w:hAnsi="Tahoma" w:cs="Tahoma"/>
                <w:color w:val="000000" w:themeColor="text1"/>
                <w:sz w:val="20"/>
                <w:szCs w:val="20"/>
              </w:rPr>
              <w:t>2</w:t>
            </w:r>
            <w:r w:rsidR="00F52E55" w:rsidRPr="00F52E55">
              <w:rPr>
                <w:rFonts w:ascii="Tahoma" w:hAnsi="Tahoma" w:cs="Tahoma"/>
                <w:color w:val="000000" w:themeColor="text1"/>
                <w:sz w:val="20"/>
                <w:szCs w:val="20"/>
              </w:rPr>
              <w:t>,</w:t>
            </w:r>
            <w:r>
              <w:rPr>
                <w:rFonts w:ascii="Tahoma" w:hAnsi="Tahoma" w:cs="Tahoma"/>
                <w:color w:val="000000" w:themeColor="text1"/>
                <w:sz w:val="20"/>
                <w:szCs w:val="20"/>
              </w:rPr>
              <w:t>212</w:t>
            </w:r>
          </w:p>
        </w:tc>
        <w:tc>
          <w:tcPr>
            <w:tcW w:w="1756" w:type="dxa"/>
            <w:tcBorders>
              <w:right w:val="single" w:sz="4" w:space="0" w:color="000000"/>
            </w:tcBorders>
          </w:tcPr>
          <w:p w14:paraId="44759E28" w14:textId="77777777" w:rsidR="00F52E55" w:rsidRPr="00F52E55" w:rsidRDefault="00A96801" w:rsidP="00011B04">
            <w:pPr>
              <w:pStyle w:val="TableParagraph"/>
              <w:spacing w:before="61"/>
              <w:ind w:left="703" w:right="683"/>
              <w:jc w:val="center"/>
              <w:rPr>
                <w:rFonts w:ascii="Tahoma" w:hAnsi="Tahoma" w:cs="Tahoma"/>
                <w:color w:val="000000" w:themeColor="text1"/>
                <w:sz w:val="20"/>
                <w:szCs w:val="20"/>
              </w:rPr>
            </w:pPr>
            <w:r>
              <w:rPr>
                <w:rFonts w:ascii="Tahoma" w:hAnsi="Tahoma" w:cs="Tahoma"/>
                <w:color w:val="000000" w:themeColor="text1"/>
                <w:sz w:val="20"/>
                <w:szCs w:val="20"/>
              </w:rPr>
              <w:t>638</w:t>
            </w:r>
          </w:p>
        </w:tc>
      </w:tr>
    </w:tbl>
    <w:p w14:paraId="374A19EE" w14:textId="4D00BBFD" w:rsidR="00A96801" w:rsidRPr="002635A1" w:rsidRDefault="002635A1" w:rsidP="00A96801">
      <w:pPr>
        <w:spacing w:before="30"/>
        <w:ind w:left="331"/>
        <w:rPr>
          <w:rFonts w:ascii="Tahoma" w:hAnsi="Tahoma"/>
          <w:b/>
          <w:color w:val="000000" w:themeColor="text1"/>
          <w:sz w:val="22"/>
          <w:szCs w:val="22"/>
        </w:rPr>
      </w:pPr>
      <w:r w:rsidRPr="002635A1">
        <w:rPr>
          <w:rFonts w:ascii="Tahoma" w:hAnsi="Tahoma"/>
          <w:b/>
          <w:color w:val="000000" w:themeColor="text1"/>
          <w:sz w:val="22"/>
          <w:szCs w:val="22"/>
        </w:rPr>
        <w:t xml:space="preserve">Opción </w:t>
      </w:r>
      <w:r w:rsidR="00F52E55" w:rsidRPr="002635A1">
        <w:rPr>
          <w:rFonts w:ascii="Tahoma" w:hAnsi="Tahoma"/>
          <w:b/>
          <w:color w:val="000000" w:themeColor="text1"/>
          <w:sz w:val="22"/>
          <w:szCs w:val="22"/>
        </w:rPr>
        <w:t xml:space="preserve">C – Deluxe 5* </w:t>
      </w:r>
      <w:proofErr w:type="spellStart"/>
      <w:r w:rsidR="00F52E55" w:rsidRPr="002635A1">
        <w:rPr>
          <w:rFonts w:ascii="Tahoma" w:hAnsi="Tahoma"/>
          <w:b/>
          <w:color w:val="000000" w:themeColor="text1"/>
          <w:sz w:val="22"/>
          <w:szCs w:val="22"/>
        </w:rPr>
        <w:t>aprox</w:t>
      </w:r>
      <w:proofErr w:type="spellEnd"/>
    </w:p>
    <w:p w14:paraId="30D1A058" w14:textId="77777777" w:rsidR="00F52E55" w:rsidRPr="002635A1" w:rsidRDefault="00F52E55" w:rsidP="00A96801">
      <w:pPr>
        <w:spacing w:before="30"/>
        <w:ind w:left="331"/>
        <w:rPr>
          <w:rFonts w:ascii="Tahoma" w:hAnsi="Tahoma"/>
          <w:b/>
          <w:color w:val="000000" w:themeColor="text1"/>
          <w:sz w:val="22"/>
          <w:szCs w:val="22"/>
        </w:rPr>
      </w:pPr>
      <w:r w:rsidRPr="002635A1">
        <w:rPr>
          <w:rFonts w:ascii="Tahoma" w:hAnsi="Tahoma"/>
          <w:b/>
          <w:color w:val="000000" w:themeColor="text1"/>
          <w:sz w:val="22"/>
          <w:szCs w:val="22"/>
        </w:rPr>
        <w:t xml:space="preserve">(Du </w:t>
      </w:r>
      <w:proofErr w:type="spellStart"/>
      <w:r w:rsidRPr="002635A1">
        <w:rPr>
          <w:rFonts w:ascii="Tahoma" w:hAnsi="Tahoma"/>
          <w:b/>
          <w:color w:val="000000" w:themeColor="text1"/>
          <w:sz w:val="22"/>
          <w:szCs w:val="22"/>
        </w:rPr>
        <w:t>Parc</w:t>
      </w:r>
      <w:proofErr w:type="spellEnd"/>
      <w:r w:rsidRPr="002635A1">
        <w:rPr>
          <w:rFonts w:ascii="Tahoma" w:hAnsi="Tahoma"/>
          <w:b/>
          <w:color w:val="000000" w:themeColor="text1"/>
          <w:sz w:val="22"/>
          <w:szCs w:val="22"/>
        </w:rPr>
        <w:t xml:space="preserve">, Indochina </w:t>
      </w:r>
      <w:proofErr w:type="spellStart"/>
      <w:r w:rsidRPr="002635A1">
        <w:rPr>
          <w:rFonts w:ascii="Tahoma" w:hAnsi="Tahoma"/>
          <w:b/>
          <w:color w:val="000000" w:themeColor="text1"/>
          <w:sz w:val="22"/>
          <w:szCs w:val="22"/>
        </w:rPr>
        <w:t>Sails</w:t>
      </w:r>
      <w:proofErr w:type="spellEnd"/>
      <w:r w:rsidRPr="002635A1">
        <w:rPr>
          <w:rFonts w:ascii="Tahoma" w:hAnsi="Tahoma"/>
          <w:b/>
          <w:color w:val="000000" w:themeColor="text1"/>
          <w:sz w:val="22"/>
          <w:szCs w:val="22"/>
        </w:rPr>
        <w:t xml:space="preserve">, BW Premier </w:t>
      </w:r>
      <w:proofErr w:type="spellStart"/>
      <w:r w:rsidRPr="002635A1">
        <w:rPr>
          <w:rFonts w:ascii="Tahoma" w:hAnsi="Tahoma"/>
          <w:b/>
          <w:color w:val="000000" w:themeColor="text1"/>
          <w:sz w:val="22"/>
          <w:szCs w:val="22"/>
        </w:rPr>
        <w:t>Indochie</w:t>
      </w:r>
      <w:proofErr w:type="spellEnd"/>
      <w:r w:rsidRPr="002635A1">
        <w:rPr>
          <w:rFonts w:ascii="Tahoma" w:hAnsi="Tahoma"/>
          <w:b/>
          <w:color w:val="000000" w:themeColor="text1"/>
          <w:sz w:val="22"/>
          <w:szCs w:val="22"/>
        </w:rPr>
        <w:t xml:space="preserve"> Palace, Palm Garden, </w:t>
      </w:r>
      <w:proofErr w:type="spellStart"/>
      <w:r w:rsidRPr="002635A1">
        <w:rPr>
          <w:rFonts w:ascii="Tahoma" w:hAnsi="Tahoma"/>
          <w:b/>
          <w:color w:val="000000" w:themeColor="text1"/>
          <w:sz w:val="22"/>
          <w:szCs w:val="22"/>
        </w:rPr>
        <w:t>Equatorial</w:t>
      </w:r>
      <w:proofErr w:type="spellEnd"/>
      <w:r w:rsidRPr="002635A1">
        <w:rPr>
          <w:rFonts w:ascii="Tahoma" w:hAnsi="Tahoma"/>
          <w:b/>
          <w:color w:val="000000" w:themeColor="text1"/>
          <w:sz w:val="22"/>
          <w:szCs w:val="22"/>
        </w:rPr>
        <w:t xml:space="preserve"> Hotel y Le</w:t>
      </w:r>
      <w:r w:rsidRPr="00F52E55">
        <w:rPr>
          <w:rFonts w:ascii="Tahoma" w:hAnsi="Tahoma"/>
          <w:b/>
          <w:color w:val="000000" w:themeColor="text1"/>
          <w:sz w:val="20"/>
          <w:szCs w:val="20"/>
        </w:rPr>
        <w:t xml:space="preserve"> </w:t>
      </w:r>
      <w:proofErr w:type="spellStart"/>
      <w:r w:rsidRPr="002635A1">
        <w:rPr>
          <w:rFonts w:ascii="Tahoma" w:hAnsi="Tahoma"/>
          <w:b/>
          <w:color w:val="000000" w:themeColor="text1"/>
          <w:sz w:val="22"/>
          <w:szCs w:val="22"/>
        </w:rPr>
        <w:t>Meridien</w:t>
      </w:r>
      <w:proofErr w:type="spellEnd"/>
      <w:r w:rsidRPr="002635A1">
        <w:rPr>
          <w:rFonts w:ascii="Tahoma" w:hAnsi="Tahoma"/>
          <w:b/>
          <w:color w:val="000000" w:themeColor="text1"/>
          <w:sz w:val="22"/>
          <w:szCs w:val="22"/>
        </w:rPr>
        <w:t xml:space="preserve"> </w:t>
      </w:r>
      <w:proofErr w:type="spellStart"/>
      <w:r w:rsidRPr="002635A1">
        <w:rPr>
          <w:rFonts w:ascii="Tahoma" w:hAnsi="Tahoma"/>
          <w:b/>
          <w:color w:val="000000" w:themeColor="text1"/>
          <w:sz w:val="22"/>
          <w:szCs w:val="22"/>
        </w:rPr>
        <w:t>Angkor</w:t>
      </w:r>
      <w:proofErr w:type="spellEnd"/>
      <w:r w:rsidRPr="002635A1">
        <w:rPr>
          <w:rFonts w:ascii="Tahoma" w:hAnsi="Tahoma"/>
          <w:b/>
          <w:color w:val="000000" w:themeColor="text1"/>
          <w:sz w:val="22"/>
          <w:szCs w:val="22"/>
        </w:rPr>
        <w:t>)</w:t>
      </w:r>
    </w:p>
    <w:tbl>
      <w:tblPr>
        <w:tblStyle w:val="TableNormal"/>
        <w:tblW w:w="0" w:type="auto"/>
        <w:tblInd w:w="24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359"/>
        <w:gridCol w:w="1586"/>
        <w:gridCol w:w="1586"/>
        <w:gridCol w:w="1586"/>
        <w:gridCol w:w="1588"/>
        <w:gridCol w:w="1756"/>
      </w:tblGrid>
      <w:tr w:rsidR="00F52E55" w:rsidRPr="00F52E55" w14:paraId="1B52D9DE" w14:textId="77777777" w:rsidTr="00011B04">
        <w:trPr>
          <w:trHeight w:val="330"/>
        </w:trPr>
        <w:tc>
          <w:tcPr>
            <w:tcW w:w="2359" w:type="dxa"/>
            <w:tcBorders>
              <w:left w:val="single" w:sz="4" w:space="0" w:color="000000"/>
              <w:bottom w:val="single" w:sz="4" w:space="0" w:color="000000"/>
            </w:tcBorders>
          </w:tcPr>
          <w:p w14:paraId="7501247C" w14:textId="77777777" w:rsidR="00F52E55" w:rsidRPr="00F52E55" w:rsidRDefault="00F52E55" w:rsidP="00011B04">
            <w:pPr>
              <w:pStyle w:val="TableParagraph"/>
              <w:spacing w:before="59"/>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ene’20 – 30 abr’20</w:t>
            </w:r>
          </w:p>
        </w:tc>
        <w:tc>
          <w:tcPr>
            <w:tcW w:w="1586" w:type="dxa"/>
            <w:tcBorders>
              <w:bottom w:val="single" w:sz="4" w:space="0" w:color="000000"/>
            </w:tcBorders>
          </w:tcPr>
          <w:p w14:paraId="47E1A50E" w14:textId="77777777" w:rsidR="00F52E55" w:rsidRPr="00F52E55" w:rsidRDefault="00F52E55" w:rsidP="00011B04">
            <w:pPr>
              <w:pStyle w:val="TableParagraph"/>
              <w:spacing w:before="59"/>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3685D53D" w14:textId="77777777" w:rsidR="00F52E55" w:rsidRPr="00F52E55" w:rsidRDefault="002B6373" w:rsidP="00011B04">
            <w:pPr>
              <w:pStyle w:val="TableParagraph"/>
              <w:spacing w:before="59"/>
              <w:ind w:left="542" w:right="522"/>
              <w:jc w:val="center"/>
              <w:rPr>
                <w:rFonts w:ascii="Tahoma" w:hAnsi="Tahoma" w:cs="Tahoma"/>
                <w:color w:val="000000" w:themeColor="text1"/>
                <w:sz w:val="20"/>
                <w:szCs w:val="20"/>
              </w:rPr>
            </w:pPr>
            <w:r>
              <w:rPr>
                <w:rFonts w:ascii="Tahoma" w:hAnsi="Tahoma" w:cs="Tahoma"/>
                <w:color w:val="000000" w:themeColor="text1"/>
                <w:sz w:val="20"/>
                <w:szCs w:val="20"/>
              </w:rPr>
              <w:t>3,244</w:t>
            </w:r>
          </w:p>
        </w:tc>
        <w:tc>
          <w:tcPr>
            <w:tcW w:w="1586" w:type="dxa"/>
          </w:tcPr>
          <w:p w14:paraId="4752661E" w14:textId="77777777" w:rsidR="00F52E55" w:rsidRPr="00F52E55" w:rsidRDefault="002B6373" w:rsidP="002B6373">
            <w:pPr>
              <w:pStyle w:val="TableParagraph"/>
              <w:spacing w:before="59"/>
              <w:ind w:left="546" w:right="520"/>
              <w:jc w:val="center"/>
              <w:rPr>
                <w:rFonts w:ascii="Tahoma" w:hAnsi="Tahoma" w:cs="Tahoma"/>
                <w:color w:val="000000" w:themeColor="text1"/>
                <w:sz w:val="20"/>
                <w:szCs w:val="20"/>
              </w:rPr>
            </w:pPr>
            <w:r>
              <w:rPr>
                <w:rFonts w:ascii="Tahoma" w:hAnsi="Tahoma" w:cs="Tahoma"/>
                <w:color w:val="000000" w:themeColor="text1"/>
                <w:sz w:val="20"/>
                <w:szCs w:val="20"/>
              </w:rPr>
              <w:t>2,940</w:t>
            </w:r>
          </w:p>
        </w:tc>
        <w:tc>
          <w:tcPr>
            <w:tcW w:w="1588" w:type="dxa"/>
          </w:tcPr>
          <w:p w14:paraId="3F246863" w14:textId="77777777" w:rsidR="00F52E55" w:rsidRPr="00F52E55" w:rsidRDefault="00F52E55" w:rsidP="002B6373">
            <w:pPr>
              <w:pStyle w:val="TableParagraph"/>
              <w:spacing w:before="59"/>
              <w:ind w:left="546" w:right="521"/>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2B6373">
              <w:rPr>
                <w:rFonts w:ascii="Tahoma" w:hAnsi="Tahoma" w:cs="Tahoma"/>
                <w:color w:val="000000" w:themeColor="text1"/>
                <w:sz w:val="20"/>
                <w:szCs w:val="20"/>
              </w:rPr>
              <w:t>574</w:t>
            </w:r>
          </w:p>
        </w:tc>
        <w:tc>
          <w:tcPr>
            <w:tcW w:w="1756" w:type="dxa"/>
            <w:tcBorders>
              <w:right w:val="single" w:sz="4" w:space="0" w:color="000000"/>
            </w:tcBorders>
          </w:tcPr>
          <w:p w14:paraId="72C56F7C" w14:textId="77777777" w:rsidR="00F52E55" w:rsidRPr="00F52E55" w:rsidRDefault="00D856BA" w:rsidP="00011B04">
            <w:pPr>
              <w:pStyle w:val="TableParagraph"/>
              <w:spacing w:before="59"/>
              <w:ind w:left="712" w:right="683"/>
              <w:jc w:val="center"/>
              <w:rPr>
                <w:rFonts w:ascii="Tahoma" w:hAnsi="Tahoma" w:cs="Tahoma"/>
                <w:color w:val="000000" w:themeColor="text1"/>
                <w:sz w:val="20"/>
                <w:szCs w:val="20"/>
              </w:rPr>
            </w:pPr>
            <w:r>
              <w:rPr>
                <w:rFonts w:ascii="Tahoma" w:hAnsi="Tahoma" w:cs="Tahoma"/>
                <w:color w:val="000000" w:themeColor="text1"/>
                <w:sz w:val="20"/>
                <w:szCs w:val="20"/>
              </w:rPr>
              <w:t>970</w:t>
            </w:r>
          </w:p>
        </w:tc>
      </w:tr>
      <w:tr w:rsidR="00F52E55" w:rsidRPr="00F52E55" w14:paraId="3CBEE972" w14:textId="77777777" w:rsidTr="00011B04">
        <w:trPr>
          <w:trHeight w:val="330"/>
        </w:trPr>
        <w:tc>
          <w:tcPr>
            <w:tcW w:w="2359" w:type="dxa"/>
            <w:tcBorders>
              <w:top w:val="single" w:sz="4" w:space="0" w:color="000000"/>
              <w:left w:val="single" w:sz="4" w:space="0" w:color="000000"/>
              <w:bottom w:val="single" w:sz="4" w:space="0" w:color="000000"/>
            </w:tcBorders>
          </w:tcPr>
          <w:p w14:paraId="547CC9D4" w14:textId="77777777" w:rsidR="00F52E55" w:rsidRPr="00F52E55" w:rsidRDefault="00F52E55" w:rsidP="00011B04">
            <w:pPr>
              <w:pStyle w:val="TableParagraph"/>
              <w:spacing w:before="59"/>
              <w:ind w:left="257" w:right="240"/>
              <w:jc w:val="center"/>
              <w:rPr>
                <w:rFonts w:ascii="Tahoma" w:hAnsi="Tahoma" w:cs="Tahoma"/>
                <w:color w:val="000000" w:themeColor="text1"/>
                <w:sz w:val="20"/>
                <w:szCs w:val="20"/>
              </w:rPr>
            </w:pPr>
            <w:r w:rsidRPr="00F52E55">
              <w:rPr>
                <w:rFonts w:ascii="Tahoma" w:hAnsi="Tahoma" w:cs="Tahoma"/>
                <w:color w:val="000000" w:themeColor="text1"/>
                <w:sz w:val="20"/>
                <w:szCs w:val="20"/>
              </w:rPr>
              <w:t>01 may’20 – 30 sep’20</w:t>
            </w:r>
          </w:p>
        </w:tc>
        <w:tc>
          <w:tcPr>
            <w:tcW w:w="1586" w:type="dxa"/>
            <w:tcBorders>
              <w:top w:val="single" w:sz="4" w:space="0" w:color="000000"/>
              <w:bottom w:val="single" w:sz="4" w:space="0" w:color="000000"/>
            </w:tcBorders>
          </w:tcPr>
          <w:p w14:paraId="52579BFD" w14:textId="77777777" w:rsidR="00F52E55" w:rsidRPr="00F52E55" w:rsidRDefault="00F52E55" w:rsidP="00011B04">
            <w:pPr>
              <w:pStyle w:val="TableParagraph"/>
              <w:spacing w:before="59"/>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060807D0" w14:textId="77777777" w:rsidR="00F52E55" w:rsidRPr="00F52E55" w:rsidRDefault="002B6373" w:rsidP="00011B04">
            <w:pPr>
              <w:pStyle w:val="TableParagraph"/>
              <w:spacing w:before="59"/>
              <w:ind w:left="546" w:right="511"/>
              <w:jc w:val="center"/>
              <w:rPr>
                <w:rFonts w:ascii="Tahoma" w:hAnsi="Tahoma" w:cs="Tahoma"/>
                <w:color w:val="000000" w:themeColor="text1"/>
                <w:sz w:val="20"/>
                <w:szCs w:val="20"/>
              </w:rPr>
            </w:pPr>
            <w:r>
              <w:rPr>
                <w:rFonts w:ascii="Tahoma" w:hAnsi="Tahoma" w:cs="Tahoma"/>
                <w:color w:val="000000" w:themeColor="text1"/>
                <w:sz w:val="20"/>
                <w:szCs w:val="20"/>
              </w:rPr>
              <w:t>3,142</w:t>
            </w:r>
          </w:p>
        </w:tc>
        <w:tc>
          <w:tcPr>
            <w:tcW w:w="1586" w:type="dxa"/>
          </w:tcPr>
          <w:p w14:paraId="7D20744D" w14:textId="77777777" w:rsidR="00F52E55" w:rsidRPr="00F52E55" w:rsidRDefault="00F52E55" w:rsidP="002B6373">
            <w:pPr>
              <w:pStyle w:val="TableParagraph"/>
              <w:spacing w:before="59"/>
              <w:ind w:left="546" w:right="519"/>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2B6373">
              <w:rPr>
                <w:rFonts w:ascii="Tahoma" w:hAnsi="Tahoma" w:cs="Tahoma"/>
                <w:color w:val="000000" w:themeColor="text1"/>
                <w:sz w:val="20"/>
                <w:szCs w:val="20"/>
              </w:rPr>
              <w:t>838</w:t>
            </w:r>
          </w:p>
        </w:tc>
        <w:tc>
          <w:tcPr>
            <w:tcW w:w="1588" w:type="dxa"/>
          </w:tcPr>
          <w:p w14:paraId="611AA196" w14:textId="77777777" w:rsidR="00F52E55" w:rsidRPr="00F52E55" w:rsidRDefault="002B6373" w:rsidP="00011B04">
            <w:pPr>
              <w:pStyle w:val="TableParagraph"/>
              <w:spacing w:before="59"/>
              <w:ind w:left="536" w:right="530"/>
              <w:jc w:val="center"/>
              <w:rPr>
                <w:rFonts w:ascii="Tahoma" w:hAnsi="Tahoma" w:cs="Tahoma"/>
                <w:color w:val="000000" w:themeColor="text1"/>
                <w:sz w:val="20"/>
                <w:szCs w:val="20"/>
              </w:rPr>
            </w:pPr>
            <w:r>
              <w:rPr>
                <w:rFonts w:ascii="Tahoma" w:hAnsi="Tahoma" w:cs="Tahoma"/>
                <w:color w:val="000000" w:themeColor="text1"/>
                <w:sz w:val="20"/>
                <w:szCs w:val="20"/>
              </w:rPr>
              <w:t>2,474</w:t>
            </w:r>
          </w:p>
        </w:tc>
        <w:tc>
          <w:tcPr>
            <w:tcW w:w="1756" w:type="dxa"/>
            <w:tcBorders>
              <w:right w:val="single" w:sz="4" w:space="0" w:color="000000"/>
            </w:tcBorders>
          </w:tcPr>
          <w:p w14:paraId="55B5DBD2" w14:textId="77777777" w:rsidR="00F52E55" w:rsidRPr="00F52E55" w:rsidRDefault="00D856BA" w:rsidP="00011B04">
            <w:pPr>
              <w:pStyle w:val="TableParagraph"/>
              <w:spacing w:before="59"/>
              <w:ind w:left="712" w:right="673"/>
              <w:jc w:val="center"/>
              <w:rPr>
                <w:rFonts w:ascii="Tahoma" w:hAnsi="Tahoma" w:cs="Tahoma"/>
                <w:color w:val="000000" w:themeColor="text1"/>
                <w:sz w:val="20"/>
                <w:szCs w:val="20"/>
              </w:rPr>
            </w:pPr>
            <w:r>
              <w:rPr>
                <w:rFonts w:ascii="Tahoma" w:hAnsi="Tahoma" w:cs="Tahoma"/>
                <w:color w:val="000000" w:themeColor="text1"/>
                <w:sz w:val="20"/>
                <w:szCs w:val="20"/>
              </w:rPr>
              <w:t>877</w:t>
            </w:r>
          </w:p>
        </w:tc>
      </w:tr>
      <w:tr w:rsidR="00F52E55" w:rsidRPr="00F52E55" w14:paraId="16E1FCD4" w14:textId="77777777" w:rsidTr="00011B04">
        <w:trPr>
          <w:trHeight w:val="328"/>
        </w:trPr>
        <w:tc>
          <w:tcPr>
            <w:tcW w:w="2359" w:type="dxa"/>
            <w:tcBorders>
              <w:top w:val="single" w:sz="4" w:space="0" w:color="000000"/>
              <w:left w:val="single" w:sz="4" w:space="0" w:color="000000"/>
              <w:bottom w:val="single" w:sz="4" w:space="0" w:color="000000"/>
            </w:tcBorders>
          </w:tcPr>
          <w:p w14:paraId="030E924F" w14:textId="77777777" w:rsidR="00F52E55" w:rsidRPr="00F52E55" w:rsidRDefault="00F52E55" w:rsidP="00011B04">
            <w:pPr>
              <w:pStyle w:val="TableParagraph"/>
              <w:spacing w:before="61"/>
              <w:ind w:left="257" w:right="238"/>
              <w:jc w:val="center"/>
              <w:rPr>
                <w:rFonts w:ascii="Tahoma" w:hAnsi="Tahoma" w:cs="Tahoma"/>
                <w:color w:val="000000" w:themeColor="text1"/>
                <w:sz w:val="20"/>
                <w:szCs w:val="20"/>
              </w:rPr>
            </w:pPr>
            <w:r w:rsidRPr="00F52E55">
              <w:rPr>
                <w:rFonts w:ascii="Tahoma" w:hAnsi="Tahoma" w:cs="Tahoma"/>
                <w:color w:val="000000" w:themeColor="text1"/>
                <w:sz w:val="20"/>
                <w:szCs w:val="20"/>
              </w:rPr>
              <w:t>01 dic’20 – 31 dic’20</w:t>
            </w:r>
          </w:p>
        </w:tc>
        <w:tc>
          <w:tcPr>
            <w:tcW w:w="1586" w:type="dxa"/>
            <w:tcBorders>
              <w:top w:val="single" w:sz="4" w:space="0" w:color="000000"/>
              <w:bottom w:val="single" w:sz="4" w:space="0" w:color="000000"/>
            </w:tcBorders>
          </w:tcPr>
          <w:p w14:paraId="610F96A5" w14:textId="77777777" w:rsidR="00F52E55" w:rsidRPr="00F52E55" w:rsidRDefault="00F52E55" w:rsidP="00011B04">
            <w:pPr>
              <w:pStyle w:val="TableParagraph"/>
              <w:spacing w:before="61"/>
              <w:ind w:right="616"/>
              <w:jc w:val="right"/>
              <w:rPr>
                <w:rFonts w:ascii="Tahoma" w:hAnsi="Tahoma" w:cs="Tahoma"/>
                <w:color w:val="000000" w:themeColor="text1"/>
                <w:sz w:val="20"/>
                <w:szCs w:val="20"/>
              </w:rPr>
            </w:pPr>
            <w:r w:rsidRPr="00F52E55">
              <w:rPr>
                <w:rFonts w:ascii="Tahoma" w:hAnsi="Tahoma" w:cs="Tahoma"/>
                <w:color w:val="000000" w:themeColor="text1"/>
                <w:sz w:val="20"/>
                <w:szCs w:val="20"/>
              </w:rPr>
              <w:t>N/A</w:t>
            </w:r>
          </w:p>
        </w:tc>
        <w:tc>
          <w:tcPr>
            <w:tcW w:w="1586" w:type="dxa"/>
          </w:tcPr>
          <w:p w14:paraId="2E132FC1" w14:textId="77777777" w:rsidR="00F52E55" w:rsidRPr="00F52E55" w:rsidRDefault="002B6373" w:rsidP="002B6373">
            <w:pPr>
              <w:pStyle w:val="TableParagraph"/>
              <w:spacing w:before="61"/>
              <w:ind w:left="543" w:right="522"/>
              <w:jc w:val="center"/>
              <w:rPr>
                <w:rFonts w:ascii="Tahoma" w:hAnsi="Tahoma" w:cs="Tahoma"/>
                <w:color w:val="000000" w:themeColor="text1"/>
                <w:sz w:val="20"/>
                <w:szCs w:val="20"/>
              </w:rPr>
            </w:pPr>
            <w:r>
              <w:rPr>
                <w:rFonts w:ascii="Tahoma" w:hAnsi="Tahoma" w:cs="Tahoma"/>
                <w:color w:val="000000" w:themeColor="text1"/>
                <w:sz w:val="20"/>
                <w:szCs w:val="20"/>
              </w:rPr>
              <w:t>3</w:t>
            </w:r>
            <w:r w:rsidR="00F52E55" w:rsidRPr="00F52E55">
              <w:rPr>
                <w:rFonts w:ascii="Tahoma" w:hAnsi="Tahoma" w:cs="Tahoma"/>
                <w:color w:val="000000" w:themeColor="text1"/>
                <w:sz w:val="20"/>
                <w:szCs w:val="20"/>
              </w:rPr>
              <w:t>,</w:t>
            </w:r>
            <w:r>
              <w:rPr>
                <w:rFonts w:ascii="Tahoma" w:hAnsi="Tahoma" w:cs="Tahoma"/>
                <w:color w:val="000000" w:themeColor="text1"/>
                <w:sz w:val="20"/>
                <w:szCs w:val="20"/>
              </w:rPr>
              <w:t>244</w:t>
            </w:r>
          </w:p>
        </w:tc>
        <w:tc>
          <w:tcPr>
            <w:tcW w:w="1586" w:type="dxa"/>
          </w:tcPr>
          <w:p w14:paraId="311BDA9A" w14:textId="77777777" w:rsidR="00F52E55" w:rsidRPr="00F52E55" w:rsidRDefault="00F52E55" w:rsidP="002B6373">
            <w:pPr>
              <w:pStyle w:val="TableParagraph"/>
              <w:spacing w:before="61"/>
              <w:ind w:left="546" w:right="519"/>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2B6373">
              <w:rPr>
                <w:rFonts w:ascii="Tahoma" w:hAnsi="Tahoma" w:cs="Tahoma"/>
                <w:color w:val="000000" w:themeColor="text1"/>
                <w:sz w:val="20"/>
                <w:szCs w:val="20"/>
              </w:rPr>
              <w:t>940</w:t>
            </w:r>
          </w:p>
        </w:tc>
        <w:tc>
          <w:tcPr>
            <w:tcW w:w="1588" w:type="dxa"/>
          </w:tcPr>
          <w:p w14:paraId="149E1778" w14:textId="77777777" w:rsidR="00F52E55" w:rsidRPr="00F52E55" w:rsidRDefault="00F52E55" w:rsidP="002B6373">
            <w:pPr>
              <w:pStyle w:val="TableParagraph"/>
              <w:spacing w:before="61"/>
              <w:ind w:left="546" w:right="520"/>
              <w:jc w:val="center"/>
              <w:rPr>
                <w:rFonts w:ascii="Tahoma" w:hAnsi="Tahoma" w:cs="Tahoma"/>
                <w:color w:val="000000" w:themeColor="text1"/>
                <w:sz w:val="20"/>
                <w:szCs w:val="20"/>
              </w:rPr>
            </w:pPr>
            <w:r w:rsidRPr="00F52E55">
              <w:rPr>
                <w:rFonts w:ascii="Tahoma" w:hAnsi="Tahoma" w:cs="Tahoma"/>
                <w:color w:val="000000" w:themeColor="text1"/>
                <w:sz w:val="20"/>
                <w:szCs w:val="20"/>
              </w:rPr>
              <w:t>2</w:t>
            </w:r>
            <w:r w:rsidR="002B6373">
              <w:rPr>
                <w:rFonts w:ascii="Tahoma" w:hAnsi="Tahoma" w:cs="Tahoma"/>
                <w:color w:val="000000" w:themeColor="text1"/>
                <w:sz w:val="20"/>
                <w:szCs w:val="20"/>
              </w:rPr>
              <w:t>,574</w:t>
            </w:r>
          </w:p>
        </w:tc>
        <w:tc>
          <w:tcPr>
            <w:tcW w:w="1756" w:type="dxa"/>
            <w:tcBorders>
              <w:right w:val="single" w:sz="4" w:space="0" w:color="000000"/>
            </w:tcBorders>
          </w:tcPr>
          <w:p w14:paraId="0FF7220D" w14:textId="77777777" w:rsidR="00F52E55" w:rsidRPr="00F52E55" w:rsidRDefault="00D856BA" w:rsidP="00011B04">
            <w:pPr>
              <w:pStyle w:val="TableParagraph"/>
              <w:spacing w:before="61"/>
              <w:ind w:left="712" w:right="682"/>
              <w:jc w:val="center"/>
              <w:rPr>
                <w:rFonts w:ascii="Tahoma" w:hAnsi="Tahoma" w:cs="Tahoma"/>
                <w:color w:val="000000" w:themeColor="text1"/>
                <w:sz w:val="20"/>
                <w:szCs w:val="20"/>
              </w:rPr>
            </w:pPr>
            <w:r>
              <w:rPr>
                <w:rFonts w:ascii="Tahoma" w:hAnsi="Tahoma" w:cs="Tahoma"/>
                <w:color w:val="000000" w:themeColor="text1"/>
                <w:sz w:val="20"/>
                <w:szCs w:val="20"/>
              </w:rPr>
              <w:t>971</w:t>
            </w:r>
          </w:p>
        </w:tc>
      </w:tr>
    </w:tbl>
    <w:p w14:paraId="76AD1C04" w14:textId="77777777" w:rsidR="00F52E55" w:rsidRPr="00F52E55" w:rsidRDefault="00F52E55" w:rsidP="00910BED">
      <w:pPr>
        <w:pStyle w:val="Textoindependiente"/>
        <w:spacing w:before="14"/>
        <w:ind w:left="239"/>
        <w:rPr>
          <w:rFonts w:ascii="Tahoma" w:hAnsi="Tahoma" w:cs="Tahoma"/>
          <w:color w:val="000000" w:themeColor="text1"/>
          <w:sz w:val="22"/>
          <w:szCs w:val="22"/>
        </w:rPr>
      </w:pPr>
    </w:p>
    <w:p w14:paraId="32B5C5E2" w14:textId="77777777" w:rsidR="00F52E55" w:rsidRPr="00F52E55" w:rsidRDefault="00F52E55" w:rsidP="00F52E55">
      <w:pPr>
        <w:spacing w:before="64"/>
        <w:ind w:left="240"/>
        <w:jc w:val="both"/>
        <w:rPr>
          <w:rFonts w:ascii="Tahoma" w:hAnsi="Tahoma"/>
          <w:b/>
          <w:color w:val="000000" w:themeColor="text1"/>
          <w:sz w:val="22"/>
          <w:szCs w:val="22"/>
        </w:rPr>
      </w:pPr>
      <w:r>
        <w:rPr>
          <w:rFonts w:ascii="Tahoma" w:hAnsi="Tahoma"/>
          <w:b/>
          <w:color w:val="000000" w:themeColor="text1"/>
          <w:sz w:val="22"/>
          <w:szCs w:val="22"/>
        </w:rPr>
        <w:t>I</w:t>
      </w:r>
      <w:r w:rsidRPr="00F52E55">
        <w:rPr>
          <w:rFonts w:ascii="Tahoma" w:hAnsi="Tahoma"/>
          <w:b/>
          <w:color w:val="000000" w:themeColor="text1"/>
          <w:sz w:val="22"/>
          <w:szCs w:val="22"/>
        </w:rPr>
        <w:t>ncluye:</w:t>
      </w:r>
    </w:p>
    <w:p w14:paraId="02753E14" w14:textId="77777777" w:rsidR="00F52E55" w:rsidRDefault="00F52E55" w:rsidP="00F52E55">
      <w:pPr>
        <w:pStyle w:val="Textoindependiente"/>
        <w:spacing w:before="16" w:line="249" w:lineRule="auto"/>
        <w:ind w:left="239" w:right="115"/>
        <w:jc w:val="both"/>
        <w:rPr>
          <w:rFonts w:ascii="Tahoma" w:hAnsi="Tahoma" w:cs="Tahoma"/>
          <w:color w:val="000000" w:themeColor="text1"/>
          <w:spacing w:val="-6"/>
          <w:sz w:val="22"/>
          <w:szCs w:val="22"/>
        </w:rPr>
      </w:pPr>
      <w:r w:rsidRPr="00F52E55">
        <w:rPr>
          <w:rFonts w:ascii="Tahoma" w:hAnsi="Tahoma" w:cs="Tahoma"/>
          <w:color w:val="000000" w:themeColor="text1"/>
          <w:sz w:val="22"/>
          <w:szCs w:val="22"/>
        </w:rPr>
        <w:t>Alojamiento</w:t>
      </w:r>
      <w:r w:rsidRPr="00F52E55">
        <w:rPr>
          <w:rFonts w:ascii="Tahoma" w:hAnsi="Tahoma" w:cs="Tahoma"/>
          <w:color w:val="000000" w:themeColor="text1"/>
          <w:spacing w:val="-6"/>
          <w:sz w:val="22"/>
          <w:szCs w:val="22"/>
        </w:rPr>
        <w:t xml:space="preserve"> </w:t>
      </w:r>
    </w:p>
    <w:p w14:paraId="66DB49F9" w14:textId="77777777" w:rsidR="00F52E55" w:rsidRDefault="00F52E55" w:rsidP="00F52E55">
      <w:pPr>
        <w:pStyle w:val="Textoindependiente"/>
        <w:spacing w:before="16" w:line="249" w:lineRule="auto"/>
        <w:ind w:left="239" w:right="115"/>
        <w:jc w:val="both"/>
        <w:rPr>
          <w:rFonts w:ascii="Tahoma" w:hAnsi="Tahoma" w:cs="Tahoma"/>
          <w:color w:val="000000" w:themeColor="text1"/>
          <w:sz w:val="22"/>
          <w:szCs w:val="22"/>
        </w:rPr>
      </w:pPr>
      <w:r w:rsidRPr="00F52E55">
        <w:rPr>
          <w:rFonts w:ascii="Tahoma" w:hAnsi="Tahoma" w:cs="Tahoma"/>
          <w:color w:val="000000" w:themeColor="text1"/>
          <w:sz w:val="22"/>
          <w:szCs w:val="22"/>
        </w:rPr>
        <w:t>Entradas</w:t>
      </w:r>
    </w:p>
    <w:p w14:paraId="05B1C4F5" w14:textId="77777777" w:rsidR="00F52E55" w:rsidRDefault="00F52E55" w:rsidP="00F52E55">
      <w:pPr>
        <w:pStyle w:val="Textoindependiente"/>
        <w:spacing w:before="16" w:line="249" w:lineRule="auto"/>
        <w:ind w:left="239" w:right="115"/>
        <w:jc w:val="both"/>
        <w:rPr>
          <w:rFonts w:ascii="Tahoma" w:hAnsi="Tahoma" w:cs="Tahoma"/>
          <w:color w:val="000000" w:themeColor="text1"/>
          <w:spacing w:val="-5"/>
          <w:sz w:val="22"/>
          <w:szCs w:val="22"/>
        </w:rPr>
      </w:pPr>
      <w:r w:rsidRPr="00F52E55">
        <w:rPr>
          <w:rFonts w:ascii="Tahoma" w:hAnsi="Tahoma" w:cs="Tahoma"/>
          <w:color w:val="000000" w:themeColor="text1"/>
          <w:sz w:val="22"/>
          <w:szCs w:val="22"/>
        </w:rPr>
        <w:t>Guía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de</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habla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hispana</w:t>
      </w:r>
      <w:r w:rsidRPr="00F52E55">
        <w:rPr>
          <w:rFonts w:ascii="Tahoma" w:hAnsi="Tahoma" w:cs="Tahoma"/>
          <w:color w:val="000000" w:themeColor="text1"/>
          <w:spacing w:val="-5"/>
          <w:sz w:val="22"/>
          <w:szCs w:val="22"/>
        </w:rPr>
        <w:t xml:space="preserve"> </w:t>
      </w:r>
    </w:p>
    <w:p w14:paraId="0FDD99EA" w14:textId="77777777" w:rsidR="00F52E55" w:rsidRDefault="00F52E55" w:rsidP="00F52E55">
      <w:pPr>
        <w:pStyle w:val="Textoindependiente"/>
        <w:spacing w:before="16" w:line="249" w:lineRule="auto"/>
        <w:ind w:left="239" w:right="115"/>
        <w:jc w:val="both"/>
        <w:rPr>
          <w:rFonts w:ascii="Tahoma" w:hAnsi="Tahoma" w:cs="Tahoma"/>
          <w:color w:val="000000" w:themeColor="text1"/>
          <w:spacing w:val="-6"/>
          <w:sz w:val="22"/>
          <w:szCs w:val="22"/>
        </w:rPr>
      </w:pPr>
      <w:r>
        <w:rPr>
          <w:rFonts w:ascii="Tahoma" w:hAnsi="Tahoma" w:cs="Tahoma"/>
          <w:color w:val="000000" w:themeColor="text1"/>
          <w:spacing w:val="-6"/>
          <w:sz w:val="22"/>
          <w:szCs w:val="22"/>
        </w:rPr>
        <w:t>T</w:t>
      </w:r>
      <w:r w:rsidRPr="00F52E55">
        <w:rPr>
          <w:rFonts w:ascii="Tahoma" w:hAnsi="Tahoma" w:cs="Tahoma"/>
          <w:color w:val="000000" w:themeColor="text1"/>
          <w:spacing w:val="-6"/>
          <w:sz w:val="22"/>
          <w:szCs w:val="22"/>
        </w:rPr>
        <w:t>our</w:t>
      </w:r>
      <w:r w:rsidRPr="00F52E55">
        <w:rPr>
          <w:rFonts w:ascii="Tahoma" w:hAnsi="Tahoma" w:cs="Tahoma"/>
          <w:color w:val="000000" w:themeColor="text1"/>
          <w:spacing w:val="-14"/>
          <w:sz w:val="22"/>
          <w:szCs w:val="22"/>
        </w:rPr>
        <w:t xml:space="preserve"> </w:t>
      </w:r>
      <w:r w:rsidRPr="00F52E55">
        <w:rPr>
          <w:rFonts w:ascii="Tahoma" w:hAnsi="Tahoma" w:cs="Tahoma"/>
          <w:color w:val="000000" w:themeColor="text1"/>
          <w:sz w:val="22"/>
          <w:szCs w:val="22"/>
        </w:rPr>
        <w:t>según</w:t>
      </w:r>
      <w:r w:rsidRPr="00F52E55">
        <w:rPr>
          <w:rFonts w:ascii="Tahoma" w:hAnsi="Tahoma" w:cs="Tahoma"/>
          <w:color w:val="000000" w:themeColor="text1"/>
          <w:spacing w:val="-10"/>
          <w:sz w:val="22"/>
          <w:szCs w:val="22"/>
        </w:rPr>
        <w:t xml:space="preserve"> </w:t>
      </w:r>
      <w:r w:rsidRPr="00F52E55">
        <w:rPr>
          <w:rFonts w:ascii="Tahoma" w:hAnsi="Tahoma" w:cs="Tahoma"/>
          <w:color w:val="000000" w:themeColor="text1"/>
          <w:sz w:val="22"/>
          <w:szCs w:val="22"/>
        </w:rPr>
        <w:t>el</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programa</w:t>
      </w:r>
      <w:r w:rsidRPr="00F52E55">
        <w:rPr>
          <w:rFonts w:ascii="Tahoma" w:hAnsi="Tahoma" w:cs="Tahoma"/>
          <w:color w:val="000000" w:themeColor="text1"/>
          <w:spacing w:val="-6"/>
          <w:sz w:val="22"/>
          <w:szCs w:val="22"/>
        </w:rPr>
        <w:t xml:space="preserve"> </w:t>
      </w:r>
    </w:p>
    <w:p w14:paraId="43664E3F" w14:textId="77777777" w:rsidR="00F52E55" w:rsidRDefault="00F52E55" w:rsidP="00F52E55">
      <w:pPr>
        <w:pStyle w:val="Textoindependiente"/>
        <w:spacing w:before="16" w:line="249" w:lineRule="auto"/>
        <w:ind w:left="239" w:right="115"/>
        <w:jc w:val="both"/>
        <w:rPr>
          <w:rFonts w:ascii="Tahoma" w:hAnsi="Tahoma" w:cs="Tahoma"/>
          <w:color w:val="000000" w:themeColor="text1"/>
          <w:spacing w:val="-4"/>
          <w:sz w:val="22"/>
          <w:szCs w:val="22"/>
        </w:rPr>
      </w:pPr>
      <w:r w:rsidRPr="00F52E55">
        <w:rPr>
          <w:rFonts w:ascii="Tahoma" w:hAnsi="Tahoma" w:cs="Tahoma"/>
          <w:color w:val="000000" w:themeColor="text1"/>
          <w:sz w:val="22"/>
          <w:szCs w:val="22"/>
        </w:rPr>
        <w:t>Traslados</w:t>
      </w:r>
      <w:r w:rsidRPr="00F52E55">
        <w:rPr>
          <w:rFonts w:ascii="Tahoma" w:hAnsi="Tahoma" w:cs="Tahoma"/>
          <w:color w:val="000000" w:themeColor="text1"/>
          <w:spacing w:val="-8"/>
          <w:sz w:val="22"/>
          <w:szCs w:val="22"/>
        </w:rPr>
        <w:t xml:space="preserve"> </w:t>
      </w:r>
      <w:r w:rsidRPr="00F52E55">
        <w:rPr>
          <w:rFonts w:ascii="Tahoma" w:hAnsi="Tahoma" w:cs="Tahoma"/>
          <w:color w:val="000000" w:themeColor="text1"/>
          <w:sz w:val="22"/>
          <w:szCs w:val="22"/>
        </w:rPr>
        <w:t>en</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vehículos</w:t>
      </w:r>
      <w:r w:rsidRPr="00F52E55">
        <w:rPr>
          <w:rFonts w:ascii="Tahoma" w:hAnsi="Tahoma" w:cs="Tahoma"/>
          <w:color w:val="000000" w:themeColor="text1"/>
          <w:spacing w:val="-8"/>
          <w:sz w:val="22"/>
          <w:szCs w:val="22"/>
        </w:rPr>
        <w:t xml:space="preserve"> </w:t>
      </w:r>
      <w:r w:rsidRPr="00F52E55">
        <w:rPr>
          <w:rFonts w:ascii="Tahoma" w:hAnsi="Tahoma" w:cs="Tahoma"/>
          <w:color w:val="000000" w:themeColor="text1"/>
          <w:sz w:val="22"/>
          <w:szCs w:val="22"/>
        </w:rPr>
        <w:t>con</w:t>
      </w:r>
      <w:r w:rsidRPr="00F52E55">
        <w:rPr>
          <w:rFonts w:ascii="Tahoma" w:hAnsi="Tahoma" w:cs="Tahoma"/>
          <w:color w:val="000000" w:themeColor="text1"/>
          <w:spacing w:val="-5"/>
          <w:sz w:val="22"/>
          <w:szCs w:val="22"/>
        </w:rPr>
        <w:t xml:space="preserve"> </w:t>
      </w:r>
      <w:r w:rsidRPr="00F52E55">
        <w:rPr>
          <w:rFonts w:ascii="Tahoma" w:hAnsi="Tahoma" w:cs="Tahoma"/>
          <w:color w:val="000000" w:themeColor="text1"/>
          <w:sz w:val="22"/>
          <w:szCs w:val="22"/>
        </w:rPr>
        <w:t>aire</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acondicionado</w:t>
      </w:r>
      <w:r w:rsidRPr="00F52E55">
        <w:rPr>
          <w:rFonts w:ascii="Tahoma" w:hAnsi="Tahoma" w:cs="Tahoma"/>
          <w:color w:val="000000" w:themeColor="text1"/>
          <w:spacing w:val="-4"/>
          <w:sz w:val="22"/>
          <w:szCs w:val="22"/>
        </w:rPr>
        <w:t xml:space="preserve"> </w:t>
      </w:r>
    </w:p>
    <w:p w14:paraId="46D48F1E" w14:textId="77777777" w:rsidR="00F52E55" w:rsidRDefault="00F52E55" w:rsidP="00F52E55">
      <w:pPr>
        <w:pStyle w:val="Textoindependiente"/>
        <w:spacing w:before="16" w:line="249" w:lineRule="auto"/>
        <w:ind w:left="239" w:right="115"/>
        <w:jc w:val="both"/>
        <w:rPr>
          <w:rFonts w:ascii="Tahoma" w:hAnsi="Tahoma" w:cs="Tahoma"/>
          <w:color w:val="000000" w:themeColor="text1"/>
          <w:sz w:val="22"/>
          <w:szCs w:val="22"/>
        </w:rPr>
      </w:pPr>
      <w:r w:rsidRPr="00F52E55">
        <w:rPr>
          <w:rFonts w:ascii="Tahoma" w:hAnsi="Tahoma" w:cs="Tahoma"/>
          <w:color w:val="000000" w:themeColor="text1"/>
          <w:sz w:val="22"/>
          <w:szCs w:val="22"/>
        </w:rPr>
        <w:t>Comidas según lo mencionado en el programa</w:t>
      </w:r>
    </w:p>
    <w:p w14:paraId="63834FA2" w14:textId="77777777" w:rsidR="00F52E55" w:rsidRDefault="00F52E55" w:rsidP="00F52E55">
      <w:pPr>
        <w:pStyle w:val="Textoindependiente"/>
        <w:spacing w:before="16" w:line="249" w:lineRule="auto"/>
        <w:ind w:left="239" w:right="115"/>
        <w:jc w:val="both"/>
        <w:rPr>
          <w:rFonts w:ascii="Tahoma" w:hAnsi="Tahoma" w:cs="Tahoma"/>
          <w:color w:val="000000" w:themeColor="text1"/>
          <w:sz w:val="22"/>
          <w:szCs w:val="22"/>
        </w:rPr>
      </w:pPr>
      <w:r w:rsidRPr="00F52E55">
        <w:rPr>
          <w:rFonts w:ascii="Tahoma" w:hAnsi="Tahoma" w:cs="Tahoma"/>
          <w:color w:val="000000" w:themeColor="text1"/>
          <w:sz w:val="22"/>
          <w:szCs w:val="22"/>
        </w:rPr>
        <w:t>Actividades según el programa a bordo del ju</w:t>
      </w:r>
      <w:r w:rsidR="002B6373">
        <w:rPr>
          <w:rFonts w:ascii="Tahoma" w:hAnsi="Tahoma" w:cs="Tahoma"/>
          <w:color w:val="000000" w:themeColor="text1"/>
          <w:sz w:val="22"/>
          <w:szCs w:val="22"/>
        </w:rPr>
        <w:t>n</w:t>
      </w:r>
      <w:r w:rsidRPr="00F52E55">
        <w:rPr>
          <w:rFonts w:ascii="Tahoma" w:hAnsi="Tahoma" w:cs="Tahoma"/>
          <w:color w:val="000000" w:themeColor="text1"/>
          <w:sz w:val="22"/>
          <w:szCs w:val="22"/>
        </w:rPr>
        <w:t xml:space="preserve">co con guía de habla inglesa (en regular) </w:t>
      </w:r>
    </w:p>
    <w:p w14:paraId="3F92DC9B" w14:textId="77777777" w:rsidR="00F52E55" w:rsidRDefault="00F52E55" w:rsidP="00F52E55">
      <w:pPr>
        <w:pStyle w:val="Textoindependiente"/>
        <w:spacing w:before="16" w:line="249" w:lineRule="auto"/>
        <w:ind w:left="239" w:right="115"/>
        <w:jc w:val="both"/>
        <w:rPr>
          <w:rFonts w:ascii="Tahoma" w:hAnsi="Tahoma" w:cs="Tahoma"/>
          <w:color w:val="000000" w:themeColor="text1"/>
          <w:sz w:val="22"/>
          <w:szCs w:val="22"/>
        </w:rPr>
      </w:pPr>
      <w:r w:rsidRPr="00F52E55">
        <w:rPr>
          <w:rFonts w:ascii="Tahoma" w:hAnsi="Tahoma" w:cs="Tahoma"/>
          <w:color w:val="000000" w:themeColor="text1"/>
          <w:sz w:val="22"/>
          <w:szCs w:val="22"/>
        </w:rPr>
        <w:t xml:space="preserve">Vuelos nacionales y tasas aeroportuarias (Hanói – </w:t>
      </w:r>
      <w:proofErr w:type="spellStart"/>
      <w:r w:rsidRPr="00F52E55">
        <w:rPr>
          <w:rFonts w:ascii="Tahoma" w:hAnsi="Tahoma" w:cs="Tahoma"/>
          <w:color w:val="000000" w:themeColor="text1"/>
          <w:sz w:val="22"/>
          <w:szCs w:val="22"/>
        </w:rPr>
        <w:t>Hue</w:t>
      </w:r>
      <w:proofErr w:type="spellEnd"/>
      <w:r w:rsidRPr="00F52E55">
        <w:rPr>
          <w:rFonts w:ascii="Tahoma" w:hAnsi="Tahoma" w:cs="Tahoma"/>
          <w:color w:val="000000" w:themeColor="text1"/>
          <w:sz w:val="22"/>
          <w:szCs w:val="22"/>
        </w:rPr>
        <w:t xml:space="preserve">, Da </w:t>
      </w:r>
      <w:proofErr w:type="spellStart"/>
      <w:r w:rsidRPr="00F52E55">
        <w:rPr>
          <w:rFonts w:ascii="Tahoma" w:hAnsi="Tahoma" w:cs="Tahoma"/>
          <w:color w:val="000000" w:themeColor="text1"/>
          <w:sz w:val="22"/>
          <w:szCs w:val="22"/>
        </w:rPr>
        <w:t>Nang</w:t>
      </w:r>
      <w:proofErr w:type="spellEnd"/>
      <w:r w:rsidRPr="00F52E55">
        <w:rPr>
          <w:rFonts w:ascii="Tahoma" w:hAnsi="Tahoma" w:cs="Tahoma"/>
          <w:color w:val="000000" w:themeColor="text1"/>
          <w:sz w:val="22"/>
          <w:szCs w:val="22"/>
        </w:rPr>
        <w:t xml:space="preserve"> – Ho Chi Minh City) en clase económica </w:t>
      </w:r>
    </w:p>
    <w:p w14:paraId="00260F96" w14:textId="77777777" w:rsidR="00F52E55" w:rsidRPr="00F52E55" w:rsidRDefault="00F52E55" w:rsidP="00F52E55">
      <w:pPr>
        <w:pStyle w:val="Textoindependiente"/>
        <w:spacing w:before="16" w:line="249" w:lineRule="auto"/>
        <w:ind w:left="239" w:right="115"/>
        <w:jc w:val="both"/>
        <w:rPr>
          <w:rFonts w:ascii="Tahoma" w:hAnsi="Tahoma" w:cs="Tahoma"/>
          <w:color w:val="000000" w:themeColor="text1"/>
          <w:sz w:val="22"/>
          <w:szCs w:val="22"/>
        </w:rPr>
      </w:pPr>
      <w:r w:rsidRPr="00F52E55">
        <w:rPr>
          <w:rFonts w:ascii="Tahoma" w:hAnsi="Tahoma" w:cs="Tahoma"/>
          <w:color w:val="000000" w:themeColor="text1"/>
          <w:sz w:val="22"/>
          <w:szCs w:val="22"/>
        </w:rPr>
        <w:t xml:space="preserve">Vuelo internacional Ho Chi Minh City – </w:t>
      </w:r>
      <w:proofErr w:type="spellStart"/>
      <w:r w:rsidRPr="00F52E55">
        <w:rPr>
          <w:rFonts w:ascii="Tahoma" w:hAnsi="Tahoma" w:cs="Tahoma"/>
          <w:color w:val="000000" w:themeColor="text1"/>
          <w:sz w:val="22"/>
          <w:szCs w:val="22"/>
        </w:rPr>
        <w:t>Siem</w:t>
      </w:r>
      <w:proofErr w:type="spellEnd"/>
      <w:r w:rsidRPr="00F52E55">
        <w:rPr>
          <w:rFonts w:ascii="Tahoma" w:hAnsi="Tahoma" w:cs="Tahoma"/>
          <w:color w:val="000000" w:themeColor="text1"/>
          <w:sz w:val="22"/>
          <w:szCs w:val="22"/>
        </w:rPr>
        <w:t xml:space="preserve"> </w:t>
      </w:r>
      <w:proofErr w:type="spellStart"/>
      <w:r w:rsidRPr="00F52E55">
        <w:rPr>
          <w:rFonts w:ascii="Tahoma" w:hAnsi="Tahoma" w:cs="Tahoma"/>
          <w:color w:val="000000" w:themeColor="text1"/>
          <w:sz w:val="22"/>
          <w:szCs w:val="22"/>
        </w:rPr>
        <w:t>Reap</w:t>
      </w:r>
      <w:proofErr w:type="spellEnd"/>
      <w:r w:rsidRPr="00F52E55">
        <w:rPr>
          <w:rFonts w:ascii="Tahoma" w:hAnsi="Tahoma" w:cs="Tahoma"/>
          <w:color w:val="000000" w:themeColor="text1"/>
          <w:sz w:val="22"/>
          <w:szCs w:val="22"/>
        </w:rPr>
        <w:t xml:space="preserve"> en clase</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turista</w:t>
      </w:r>
    </w:p>
    <w:p w14:paraId="4F30A8D6" w14:textId="77777777" w:rsidR="00F52E55" w:rsidRPr="00F52E55" w:rsidRDefault="00F52E55" w:rsidP="00F52E55">
      <w:pPr>
        <w:pStyle w:val="Textoindependiente"/>
        <w:spacing w:before="3"/>
        <w:rPr>
          <w:rFonts w:ascii="Tahoma" w:hAnsi="Tahoma" w:cs="Tahoma"/>
          <w:color w:val="000000" w:themeColor="text1"/>
          <w:sz w:val="22"/>
          <w:szCs w:val="22"/>
        </w:rPr>
      </w:pPr>
    </w:p>
    <w:p w14:paraId="094B2BA4" w14:textId="77777777" w:rsidR="002635A1" w:rsidRDefault="002635A1" w:rsidP="00F52E55">
      <w:pPr>
        <w:pStyle w:val="Ttulo11"/>
        <w:ind w:left="240"/>
        <w:jc w:val="both"/>
        <w:rPr>
          <w:rFonts w:ascii="Tahoma" w:hAnsi="Tahoma" w:cs="Tahoma"/>
          <w:color w:val="000000" w:themeColor="text1"/>
          <w:sz w:val="22"/>
          <w:szCs w:val="22"/>
        </w:rPr>
      </w:pPr>
      <w:bookmarkStart w:id="12" w:name="Programa_no_incluye:"/>
      <w:bookmarkEnd w:id="12"/>
    </w:p>
    <w:p w14:paraId="62A1F954" w14:textId="77777777" w:rsidR="002635A1" w:rsidRDefault="002635A1" w:rsidP="00F52E55">
      <w:pPr>
        <w:pStyle w:val="Ttulo11"/>
        <w:ind w:left="240"/>
        <w:jc w:val="both"/>
        <w:rPr>
          <w:rFonts w:ascii="Tahoma" w:hAnsi="Tahoma" w:cs="Tahoma"/>
          <w:color w:val="000000" w:themeColor="text1"/>
          <w:sz w:val="22"/>
          <w:szCs w:val="22"/>
        </w:rPr>
      </w:pPr>
    </w:p>
    <w:p w14:paraId="0C0FCB26" w14:textId="77777777" w:rsidR="002635A1" w:rsidRDefault="002635A1" w:rsidP="00F52E55">
      <w:pPr>
        <w:pStyle w:val="Ttulo11"/>
        <w:ind w:left="240"/>
        <w:jc w:val="both"/>
        <w:rPr>
          <w:rFonts w:ascii="Tahoma" w:hAnsi="Tahoma" w:cs="Tahoma"/>
          <w:color w:val="000000" w:themeColor="text1"/>
          <w:sz w:val="22"/>
          <w:szCs w:val="22"/>
        </w:rPr>
      </w:pPr>
    </w:p>
    <w:p w14:paraId="18C9EE31" w14:textId="7AE7074B" w:rsidR="00F52E55" w:rsidRPr="00F52E55" w:rsidRDefault="00F52E55" w:rsidP="00F52E55">
      <w:pPr>
        <w:pStyle w:val="Ttulo11"/>
        <w:ind w:left="240"/>
        <w:jc w:val="both"/>
        <w:rPr>
          <w:rFonts w:ascii="Tahoma" w:hAnsi="Tahoma" w:cs="Tahoma"/>
          <w:color w:val="000000" w:themeColor="text1"/>
          <w:sz w:val="22"/>
          <w:szCs w:val="22"/>
        </w:rPr>
      </w:pPr>
      <w:r w:rsidRPr="00F52E55">
        <w:rPr>
          <w:rFonts w:ascii="Tahoma" w:hAnsi="Tahoma" w:cs="Tahoma"/>
          <w:color w:val="000000" w:themeColor="text1"/>
          <w:sz w:val="22"/>
          <w:szCs w:val="22"/>
        </w:rPr>
        <w:t>Programa no incluye:</w:t>
      </w:r>
    </w:p>
    <w:p w14:paraId="15C38480" w14:textId="77777777" w:rsidR="00F52E55" w:rsidRDefault="00F52E55" w:rsidP="00F52E55">
      <w:pPr>
        <w:pStyle w:val="Textoindependiente"/>
        <w:spacing w:before="16" w:line="249" w:lineRule="auto"/>
        <w:ind w:left="239" w:right="111"/>
        <w:jc w:val="both"/>
        <w:rPr>
          <w:rFonts w:ascii="Tahoma" w:hAnsi="Tahoma" w:cs="Tahoma"/>
          <w:color w:val="000000" w:themeColor="text1"/>
          <w:sz w:val="22"/>
          <w:szCs w:val="22"/>
        </w:rPr>
      </w:pPr>
      <w:r w:rsidRPr="00F52E55">
        <w:rPr>
          <w:rFonts w:ascii="Tahoma" w:hAnsi="Tahoma" w:cs="Tahoma"/>
          <w:color w:val="000000" w:themeColor="text1"/>
          <w:sz w:val="22"/>
          <w:szCs w:val="22"/>
        </w:rPr>
        <w:t xml:space="preserve">Vuelos </w:t>
      </w:r>
      <w:r>
        <w:rPr>
          <w:rFonts w:ascii="Tahoma" w:hAnsi="Tahoma" w:cs="Tahoma"/>
          <w:color w:val="000000" w:themeColor="text1"/>
          <w:sz w:val="22"/>
          <w:szCs w:val="22"/>
        </w:rPr>
        <w:t>internacionales y otros vuelos internos</w:t>
      </w:r>
      <w:r w:rsidRPr="00F52E55">
        <w:rPr>
          <w:rFonts w:ascii="Tahoma" w:hAnsi="Tahoma" w:cs="Tahoma"/>
          <w:color w:val="000000" w:themeColor="text1"/>
          <w:sz w:val="22"/>
          <w:szCs w:val="22"/>
        </w:rPr>
        <w:t xml:space="preserve"> </w:t>
      </w:r>
    </w:p>
    <w:p w14:paraId="08BEECE8" w14:textId="77777777" w:rsidR="00F52E55" w:rsidRDefault="00F52E55" w:rsidP="00F52E55">
      <w:pPr>
        <w:pStyle w:val="Textoindependiente"/>
        <w:spacing w:before="16" w:line="249" w:lineRule="auto"/>
        <w:ind w:left="239" w:right="111"/>
        <w:jc w:val="both"/>
        <w:rPr>
          <w:rFonts w:ascii="Tahoma" w:hAnsi="Tahoma" w:cs="Tahoma"/>
          <w:color w:val="000000" w:themeColor="text1"/>
          <w:sz w:val="22"/>
          <w:szCs w:val="22"/>
        </w:rPr>
      </w:pPr>
      <w:r w:rsidRPr="00F52E55">
        <w:rPr>
          <w:rFonts w:ascii="Tahoma" w:hAnsi="Tahoma" w:cs="Tahoma"/>
          <w:color w:val="000000" w:themeColor="text1"/>
          <w:sz w:val="22"/>
          <w:szCs w:val="22"/>
        </w:rPr>
        <w:t>Visados – Visa de Vietnam: Se necesita tasa del visado, 2 fotos de tamaño 4x6</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y</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la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carta</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de</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invitación</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(15</w:t>
      </w:r>
      <w:r w:rsidRPr="00F52E55">
        <w:rPr>
          <w:rFonts w:ascii="Tahoma" w:hAnsi="Tahoma" w:cs="Tahoma"/>
          <w:color w:val="000000" w:themeColor="text1"/>
          <w:spacing w:val="-10"/>
          <w:sz w:val="22"/>
          <w:szCs w:val="22"/>
        </w:rPr>
        <w:t xml:space="preserve"> </w:t>
      </w:r>
      <w:r w:rsidRPr="00F52E55">
        <w:rPr>
          <w:rFonts w:ascii="Tahoma" w:hAnsi="Tahoma" w:cs="Tahoma"/>
          <w:color w:val="000000" w:themeColor="text1"/>
          <w:sz w:val="22"/>
          <w:szCs w:val="22"/>
        </w:rPr>
        <w:t>USD</w:t>
      </w:r>
      <w:r w:rsidRPr="00F52E55">
        <w:rPr>
          <w:rFonts w:ascii="Tahoma" w:hAnsi="Tahoma" w:cs="Tahoma"/>
          <w:color w:val="000000" w:themeColor="text1"/>
          <w:spacing w:val="-10"/>
          <w:sz w:val="22"/>
          <w:szCs w:val="22"/>
        </w:rPr>
        <w:t xml:space="preserve"> </w:t>
      </w:r>
      <w:r w:rsidRPr="00F52E55">
        <w:rPr>
          <w:rFonts w:ascii="Tahoma" w:hAnsi="Tahoma" w:cs="Tahoma"/>
          <w:color w:val="000000" w:themeColor="text1"/>
          <w:sz w:val="22"/>
          <w:szCs w:val="22"/>
        </w:rPr>
        <w:t>por</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pasajero)</w:t>
      </w:r>
    </w:p>
    <w:p w14:paraId="1F9341EC" w14:textId="77777777" w:rsidR="00F52E55" w:rsidRDefault="00F52E55" w:rsidP="00F52E55">
      <w:pPr>
        <w:pStyle w:val="Textoindependiente"/>
        <w:spacing w:before="16" w:line="249" w:lineRule="auto"/>
        <w:ind w:left="239" w:right="111"/>
        <w:jc w:val="both"/>
        <w:rPr>
          <w:rFonts w:ascii="Tahoma" w:hAnsi="Tahoma" w:cs="Tahoma"/>
          <w:color w:val="000000" w:themeColor="text1"/>
          <w:sz w:val="22"/>
          <w:szCs w:val="22"/>
        </w:rPr>
      </w:pPr>
      <w:r w:rsidRPr="00F52E55">
        <w:rPr>
          <w:rFonts w:ascii="Tahoma" w:hAnsi="Tahoma" w:cs="Tahoma"/>
          <w:color w:val="000000" w:themeColor="text1"/>
          <w:sz w:val="22"/>
          <w:szCs w:val="22"/>
        </w:rPr>
        <w:t>Visa</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de</w:t>
      </w:r>
      <w:r w:rsidRPr="00F52E55">
        <w:rPr>
          <w:rFonts w:ascii="Tahoma" w:hAnsi="Tahoma" w:cs="Tahoma"/>
          <w:color w:val="000000" w:themeColor="text1"/>
          <w:spacing w:val="-8"/>
          <w:sz w:val="22"/>
          <w:szCs w:val="22"/>
        </w:rPr>
        <w:t xml:space="preserve"> </w:t>
      </w:r>
      <w:proofErr w:type="spellStart"/>
      <w:r w:rsidRPr="00F52E55">
        <w:rPr>
          <w:rFonts w:ascii="Tahoma" w:hAnsi="Tahoma" w:cs="Tahoma"/>
          <w:color w:val="000000" w:themeColor="text1"/>
          <w:sz w:val="22"/>
          <w:szCs w:val="22"/>
        </w:rPr>
        <w:t>Cambodia</w:t>
      </w:r>
      <w:proofErr w:type="spellEnd"/>
      <w:r w:rsidRPr="00F52E55">
        <w:rPr>
          <w:rFonts w:ascii="Tahoma" w:hAnsi="Tahoma" w:cs="Tahoma"/>
          <w:color w:val="000000" w:themeColor="text1"/>
          <w:sz w:val="22"/>
          <w:szCs w:val="22"/>
        </w:rPr>
        <w:t>:</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Se</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necesita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una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foto</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de</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tamaño</w:t>
      </w:r>
      <w:r w:rsidRPr="00F52E55">
        <w:rPr>
          <w:rFonts w:ascii="Tahoma" w:hAnsi="Tahoma" w:cs="Tahoma"/>
          <w:color w:val="000000" w:themeColor="text1"/>
          <w:spacing w:val="-8"/>
          <w:sz w:val="22"/>
          <w:szCs w:val="22"/>
        </w:rPr>
        <w:t xml:space="preserve"> </w:t>
      </w:r>
      <w:r w:rsidRPr="00F52E55">
        <w:rPr>
          <w:rFonts w:ascii="Tahoma" w:hAnsi="Tahoma" w:cs="Tahoma"/>
          <w:color w:val="000000" w:themeColor="text1"/>
          <w:sz w:val="22"/>
          <w:szCs w:val="22"/>
        </w:rPr>
        <w:t>4x6,</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tasa</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del</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visado</w:t>
      </w:r>
      <w:r w:rsidRPr="00F52E55">
        <w:rPr>
          <w:rFonts w:ascii="Tahoma" w:hAnsi="Tahoma" w:cs="Tahoma"/>
          <w:color w:val="000000" w:themeColor="text1"/>
          <w:spacing w:val="-11"/>
          <w:sz w:val="22"/>
          <w:szCs w:val="22"/>
        </w:rPr>
        <w:t xml:space="preserve"> </w:t>
      </w:r>
      <w:r w:rsidRPr="00F52E55">
        <w:rPr>
          <w:rFonts w:ascii="Tahoma" w:hAnsi="Tahoma" w:cs="Tahoma"/>
          <w:color w:val="000000" w:themeColor="text1"/>
          <w:sz w:val="22"/>
          <w:szCs w:val="22"/>
        </w:rPr>
        <w:t>(30</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 xml:space="preserve">USD por persona) y el pasaporte con vigencia mínima de 6 meses desde la fecha de llegada de los pasajeros al país de destino </w:t>
      </w:r>
    </w:p>
    <w:p w14:paraId="6F54B2B4" w14:textId="77777777" w:rsidR="00F52E55" w:rsidRDefault="00F52E55" w:rsidP="00F52E55">
      <w:pPr>
        <w:pStyle w:val="Textoindependiente"/>
        <w:spacing w:before="16" w:line="249" w:lineRule="auto"/>
        <w:ind w:left="239" w:right="111"/>
        <w:jc w:val="both"/>
        <w:rPr>
          <w:rFonts w:ascii="Tahoma" w:hAnsi="Tahoma" w:cs="Tahoma"/>
          <w:color w:val="000000" w:themeColor="text1"/>
          <w:spacing w:val="-7"/>
          <w:sz w:val="22"/>
          <w:szCs w:val="22"/>
        </w:rPr>
      </w:pPr>
      <w:r w:rsidRPr="00F52E55">
        <w:rPr>
          <w:rFonts w:ascii="Tahoma" w:hAnsi="Tahoma" w:cs="Tahoma"/>
          <w:color w:val="000000" w:themeColor="text1"/>
          <w:spacing w:val="-5"/>
          <w:sz w:val="22"/>
          <w:szCs w:val="22"/>
        </w:rPr>
        <w:lastRenderedPageBreak/>
        <w:t xml:space="preserve">Tasas </w:t>
      </w:r>
      <w:r w:rsidRPr="00F52E55">
        <w:rPr>
          <w:rFonts w:ascii="Tahoma" w:hAnsi="Tahoma" w:cs="Tahoma"/>
          <w:color w:val="000000" w:themeColor="text1"/>
          <w:sz w:val="22"/>
          <w:szCs w:val="22"/>
        </w:rPr>
        <w:t>aeroportuarias</w:t>
      </w:r>
      <w:r w:rsidRPr="00F52E55">
        <w:rPr>
          <w:rFonts w:ascii="Tahoma" w:hAnsi="Tahoma" w:cs="Tahoma"/>
          <w:color w:val="000000" w:themeColor="text1"/>
          <w:spacing w:val="-7"/>
          <w:sz w:val="22"/>
          <w:szCs w:val="22"/>
        </w:rPr>
        <w:t xml:space="preserve"> </w:t>
      </w:r>
    </w:p>
    <w:p w14:paraId="1F589788" w14:textId="77777777" w:rsidR="00F52E55" w:rsidRDefault="00F52E55" w:rsidP="00F52E55">
      <w:pPr>
        <w:pStyle w:val="Textoindependiente"/>
        <w:spacing w:before="16" w:line="249" w:lineRule="auto"/>
        <w:ind w:left="239" w:right="111"/>
        <w:jc w:val="both"/>
        <w:rPr>
          <w:rFonts w:ascii="Tahoma" w:hAnsi="Tahoma" w:cs="Tahoma"/>
          <w:color w:val="000000" w:themeColor="text1"/>
          <w:spacing w:val="-7"/>
          <w:sz w:val="22"/>
          <w:szCs w:val="22"/>
        </w:rPr>
      </w:pPr>
      <w:r w:rsidRPr="00F52E55">
        <w:rPr>
          <w:rFonts w:ascii="Tahoma" w:hAnsi="Tahoma" w:cs="Tahoma"/>
          <w:color w:val="000000" w:themeColor="text1"/>
          <w:sz w:val="22"/>
          <w:szCs w:val="22"/>
        </w:rPr>
        <w:t>Comidas</w:t>
      </w:r>
      <w:r w:rsidRPr="00F52E55">
        <w:rPr>
          <w:rFonts w:ascii="Tahoma" w:hAnsi="Tahoma" w:cs="Tahoma"/>
          <w:color w:val="000000" w:themeColor="text1"/>
          <w:spacing w:val="-7"/>
          <w:sz w:val="22"/>
          <w:szCs w:val="22"/>
        </w:rPr>
        <w:t xml:space="preserve"> </w:t>
      </w:r>
      <w:r w:rsidRPr="00F52E55">
        <w:rPr>
          <w:rFonts w:ascii="Tahoma" w:hAnsi="Tahoma" w:cs="Tahoma"/>
          <w:color w:val="000000" w:themeColor="text1"/>
          <w:sz w:val="22"/>
          <w:szCs w:val="22"/>
        </w:rPr>
        <w:t>y</w:t>
      </w:r>
      <w:r w:rsidRPr="00F52E55">
        <w:rPr>
          <w:rFonts w:ascii="Tahoma" w:hAnsi="Tahoma" w:cs="Tahoma"/>
          <w:color w:val="000000" w:themeColor="text1"/>
          <w:spacing w:val="-8"/>
          <w:sz w:val="22"/>
          <w:szCs w:val="22"/>
        </w:rPr>
        <w:t xml:space="preserve"> </w:t>
      </w:r>
      <w:r w:rsidRPr="00F52E55">
        <w:rPr>
          <w:rFonts w:ascii="Tahoma" w:hAnsi="Tahoma" w:cs="Tahoma"/>
          <w:color w:val="000000" w:themeColor="text1"/>
          <w:sz w:val="22"/>
          <w:szCs w:val="22"/>
        </w:rPr>
        <w:t>bebidas</w:t>
      </w:r>
      <w:r w:rsidRPr="00F52E55">
        <w:rPr>
          <w:rFonts w:ascii="Tahoma" w:hAnsi="Tahoma" w:cs="Tahoma"/>
          <w:color w:val="000000" w:themeColor="text1"/>
          <w:spacing w:val="-7"/>
          <w:sz w:val="22"/>
          <w:szCs w:val="22"/>
        </w:rPr>
        <w:t xml:space="preserve"> </w:t>
      </w:r>
      <w:r w:rsidRPr="00F52E55">
        <w:rPr>
          <w:rFonts w:ascii="Tahoma" w:hAnsi="Tahoma" w:cs="Tahoma"/>
          <w:color w:val="000000" w:themeColor="text1"/>
          <w:sz w:val="22"/>
          <w:szCs w:val="22"/>
        </w:rPr>
        <w:t>no</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mencionadas</w:t>
      </w:r>
      <w:r w:rsidRPr="00F52E55">
        <w:rPr>
          <w:rFonts w:ascii="Tahoma" w:hAnsi="Tahoma" w:cs="Tahoma"/>
          <w:color w:val="000000" w:themeColor="text1"/>
          <w:spacing w:val="-7"/>
          <w:sz w:val="22"/>
          <w:szCs w:val="22"/>
        </w:rPr>
        <w:t xml:space="preserve"> </w:t>
      </w:r>
    </w:p>
    <w:p w14:paraId="24BA04DD" w14:textId="77777777" w:rsidR="00F52E55" w:rsidRDefault="00F52E55" w:rsidP="00F52E55">
      <w:pPr>
        <w:pStyle w:val="Textoindependiente"/>
        <w:spacing w:before="16" w:line="249" w:lineRule="auto"/>
        <w:ind w:left="239" w:right="111"/>
        <w:jc w:val="both"/>
        <w:rPr>
          <w:rFonts w:ascii="Tahoma" w:hAnsi="Tahoma" w:cs="Tahoma"/>
          <w:color w:val="000000" w:themeColor="text1"/>
          <w:sz w:val="22"/>
          <w:szCs w:val="22"/>
        </w:rPr>
      </w:pPr>
      <w:r w:rsidRPr="00F52E55">
        <w:rPr>
          <w:rFonts w:ascii="Tahoma" w:hAnsi="Tahoma" w:cs="Tahoma"/>
          <w:color w:val="000000" w:themeColor="text1"/>
          <w:sz w:val="22"/>
          <w:szCs w:val="22"/>
        </w:rPr>
        <w:t>Gastos</w:t>
      </w:r>
      <w:r w:rsidRPr="00F52E55">
        <w:rPr>
          <w:rFonts w:ascii="Tahoma" w:hAnsi="Tahoma" w:cs="Tahoma"/>
          <w:color w:val="000000" w:themeColor="text1"/>
          <w:spacing w:val="-7"/>
          <w:sz w:val="22"/>
          <w:szCs w:val="22"/>
        </w:rPr>
        <w:t xml:space="preserve"> </w:t>
      </w:r>
      <w:r w:rsidRPr="00F52E55">
        <w:rPr>
          <w:rFonts w:ascii="Tahoma" w:hAnsi="Tahoma" w:cs="Tahoma"/>
          <w:color w:val="000000" w:themeColor="text1"/>
          <w:sz w:val="22"/>
          <w:szCs w:val="22"/>
        </w:rPr>
        <w:t>personales</w:t>
      </w:r>
    </w:p>
    <w:p w14:paraId="0F595E91" w14:textId="77777777" w:rsidR="00F52E55" w:rsidRDefault="00F52E55" w:rsidP="00F52E55">
      <w:pPr>
        <w:pStyle w:val="Textoindependiente"/>
        <w:spacing w:before="16" w:line="249" w:lineRule="auto"/>
        <w:ind w:left="239" w:right="111"/>
        <w:jc w:val="both"/>
        <w:rPr>
          <w:rFonts w:ascii="Tahoma" w:hAnsi="Tahoma" w:cs="Tahoma"/>
          <w:color w:val="000000" w:themeColor="text1"/>
          <w:spacing w:val="-7"/>
          <w:sz w:val="22"/>
          <w:szCs w:val="22"/>
        </w:rPr>
      </w:pPr>
      <w:r w:rsidRPr="00F52E55">
        <w:rPr>
          <w:rFonts w:ascii="Tahoma" w:hAnsi="Tahoma" w:cs="Tahoma"/>
          <w:color w:val="000000" w:themeColor="text1"/>
          <w:sz w:val="22"/>
          <w:szCs w:val="22"/>
        </w:rPr>
        <w:t>Seguros</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personales</w:t>
      </w:r>
      <w:r w:rsidRPr="00F52E55">
        <w:rPr>
          <w:rFonts w:ascii="Tahoma" w:hAnsi="Tahoma" w:cs="Tahoma"/>
          <w:color w:val="000000" w:themeColor="text1"/>
          <w:spacing w:val="-7"/>
          <w:sz w:val="22"/>
          <w:szCs w:val="22"/>
        </w:rPr>
        <w:t xml:space="preserve"> </w:t>
      </w:r>
    </w:p>
    <w:p w14:paraId="728D90B4" w14:textId="77777777" w:rsidR="00F52E55" w:rsidRPr="00F52E55" w:rsidRDefault="00F52E55" w:rsidP="00F52E55">
      <w:pPr>
        <w:pStyle w:val="Textoindependiente"/>
        <w:spacing w:before="16" w:line="249" w:lineRule="auto"/>
        <w:ind w:left="239" w:right="111"/>
        <w:jc w:val="both"/>
        <w:rPr>
          <w:rFonts w:ascii="Tahoma" w:hAnsi="Tahoma" w:cs="Tahoma"/>
          <w:color w:val="000000" w:themeColor="text1"/>
          <w:sz w:val="22"/>
          <w:szCs w:val="22"/>
        </w:rPr>
      </w:pPr>
      <w:r w:rsidRPr="00F52E55">
        <w:rPr>
          <w:rFonts w:ascii="Tahoma" w:hAnsi="Tahoma" w:cs="Tahoma"/>
          <w:color w:val="000000" w:themeColor="text1"/>
          <w:sz w:val="22"/>
          <w:szCs w:val="22"/>
        </w:rPr>
        <w:t>Suplemento</w:t>
      </w:r>
      <w:r w:rsidRPr="00F52E55">
        <w:rPr>
          <w:rFonts w:ascii="Tahoma" w:hAnsi="Tahoma" w:cs="Tahoma"/>
          <w:color w:val="000000" w:themeColor="text1"/>
          <w:spacing w:val="-8"/>
          <w:sz w:val="22"/>
          <w:szCs w:val="22"/>
        </w:rPr>
        <w:t xml:space="preserve"> </w:t>
      </w:r>
      <w:r w:rsidRPr="00F52E55">
        <w:rPr>
          <w:rFonts w:ascii="Tahoma" w:hAnsi="Tahoma" w:cs="Tahoma"/>
          <w:color w:val="000000" w:themeColor="text1"/>
          <w:sz w:val="22"/>
          <w:szCs w:val="22"/>
        </w:rPr>
        <w:t>para</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los</w:t>
      </w:r>
      <w:r w:rsidRPr="00F52E55">
        <w:rPr>
          <w:rFonts w:ascii="Tahoma" w:hAnsi="Tahoma" w:cs="Tahoma"/>
          <w:color w:val="000000" w:themeColor="text1"/>
          <w:spacing w:val="-9"/>
          <w:sz w:val="22"/>
          <w:szCs w:val="22"/>
        </w:rPr>
        <w:t xml:space="preserve"> </w:t>
      </w:r>
      <w:r w:rsidRPr="00F52E55">
        <w:rPr>
          <w:rFonts w:ascii="Tahoma" w:hAnsi="Tahoma" w:cs="Tahoma"/>
          <w:color w:val="000000" w:themeColor="text1"/>
          <w:sz w:val="22"/>
          <w:szCs w:val="22"/>
        </w:rPr>
        <w:t>días</w:t>
      </w:r>
      <w:r w:rsidRPr="00F52E55">
        <w:rPr>
          <w:rFonts w:ascii="Tahoma" w:hAnsi="Tahoma" w:cs="Tahoma"/>
          <w:color w:val="000000" w:themeColor="text1"/>
          <w:spacing w:val="-6"/>
          <w:sz w:val="22"/>
          <w:szCs w:val="22"/>
        </w:rPr>
        <w:t xml:space="preserve"> </w:t>
      </w:r>
      <w:r w:rsidRPr="00F52E55">
        <w:rPr>
          <w:rFonts w:ascii="Tahoma" w:hAnsi="Tahoma" w:cs="Tahoma"/>
          <w:color w:val="000000" w:themeColor="text1"/>
          <w:sz w:val="22"/>
          <w:szCs w:val="22"/>
        </w:rPr>
        <w:t>festivos</w:t>
      </w:r>
    </w:p>
    <w:p w14:paraId="3BF533CA" w14:textId="77777777" w:rsidR="00F52E55" w:rsidRDefault="00F52E55" w:rsidP="00F52E55">
      <w:pPr>
        <w:pStyle w:val="Textoindependiente"/>
        <w:spacing w:line="205" w:lineRule="exact"/>
        <w:ind w:left="239"/>
        <w:jc w:val="both"/>
        <w:rPr>
          <w:rFonts w:ascii="Tahoma" w:hAnsi="Tahoma" w:cs="Tahoma"/>
          <w:color w:val="000000" w:themeColor="text1"/>
          <w:sz w:val="22"/>
          <w:szCs w:val="22"/>
        </w:rPr>
      </w:pPr>
      <w:r w:rsidRPr="00F52E55">
        <w:rPr>
          <w:rFonts w:ascii="Tahoma" w:hAnsi="Tahoma" w:cs="Tahoma"/>
          <w:color w:val="000000" w:themeColor="text1"/>
          <w:sz w:val="22"/>
          <w:szCs w:val="22"/>
        </w:rPr>
        <w:t xml:space="preserve">Propinas para conductores y guías </w:t>
      </w:r>
    </w:p>
    <w:p w14:paraId="48D0A386" w14:textId="77777777" w:rsidR="00F52E55" w:rsidRPr="00F52E55" w:rsidRDefault="00F52E55" w:rsidP="00F52E55">
      <w:pPr>
        <w:pStyle w:val="Textoindependiente"/>
        <w:spacing w:line="205" w:lineRule="exact"/>
        <w:ind w:left="239"/>
        <w:jc w:val="both"/>
        <w:rPr>
          <w:rFonts w:ascii="Tahoma" w:hAnsi="Tahoma" w:cs="Tahoma"/>
          <w:color w:val="000000" w:themeColor="text1"/>
          <w:sz w:val="22"/>
          <w:szCs w:val="22"/>
        </w:rPr>
      </w:pPr>
      <w:r w:rsidRPr="00F52E55">
        <w:rPr>
          <w:rFonts w:ascii="Tahoma" w:hAnsi="Tahoma" w:cs="Tahoma"/>
          <w:color w:val="000000" w:themeColor="text1"/>
          <w:sz w:val="22"/>
          <w:szCs w:val="22"/>
        </w:rPr>
        <w:t>Otros servicios no mencionados en el programa.</w:t>
      </w:r>
    </w:p>
    <w:p w14:paraId="071E2F0A" w14:textId="77777777" w:rsidR="00F52E55" w:rsidRPr="00F52E55" w:rsidRDefault="00F52E55" w:rsidP="00F52E55">
      <w:pPr>
        <w:pStyle w:val="Textoindependiente"/>
        <w:rPr>
          <w:rFonts w:ascii="Tahoma" w:hAnsi="Tahoma" w:cs="Tahoma"/>
          <w:color w:val="000000" w:themeColor="text1"/>
          <w:sz w:val="22"/>
          <w:szCs w:val="22"/>
        </w:rPr>
      </w:pPr>
    </w:p>
    <w:p w14:paraId="2BFF4091" w14:textId="77777777" w:rsidR="00F52E55" w:rsidRPr="00F52E55" w:rsidRDefault="00F52E55" w:rsidP="00F52E55">
      <w:pPr>
        <w:pStyle w:val="Textoindependiente"/>
        <w:spacing w:before="6"/>
        <w:rPr>
          <w:rFonts w:ascii="Tahoma" w:hAnsi="Tahoma" w:cs="Tahoma"/>
          <w:color w:val="000000" w:themeColor="text1"/>
          <w:sz w:val="22"/>
          <w:szCs w:val="22"/>
        </w:rPr>
      </w:pPr>
    </w:p>
    <w:p w14:paraId="7A5CBB69" w14:textId="77777777" w:rsidR="00F52E55" w:rsidRPr="00F52E55" w:rsidRDefault="00F52E55" w:rsidP="00F52E55">
      <w:pPr>
        <w:pStyle w:val="Textoindependiente"/>
        <w:ind w:left="119"/>
        <w:rPr>
          <w:rFonts w:ascii="Tahoma" w:hAnsi="Tahoma" w:cs="Tahoma"/>
          <w:color w:val="000000" w:themeColor="text1"/>
          <w:sz w:val="22"/>
          <w:szCs w:val="22"/>
        </w:rPr>
      </w:pPr>
      <w:r w:rsidRPr="00F52E55">
        <w:rPr>
          <w:rFonts w:ascii="Tahoma" w:hAnsi="Tahoma" w:cs="Tahoma"/>
          <w:color w:val="000000" w:themeColor="text1"/>
          <w:sz w:val="22"/>
          <w:szCs w:val="22"/>
        </w:rPr>
        <w:t xml:space="preserve">****** Precios NO validos durante el TET, ni la </w:t>
      </w:r>
      <w:proofErr w:type="spellStart"/>
      <w:r w:rsidRPr="00F52E55">
        <w:rPr>
          <w:rFonts w:ascii="Tahoma" w:hAnsi="Tahoma" w:cs="Tahoma"/>
          <w:color w:val="000000" w:themeColor="text1"/>
          <w:sz w:val="22"/>
          <w:szCs w:val="22"/>
        </w:rPr>
        <w:t>formula</w:t>
      </w:r>
      <w:proofErr w:type="spellEnd"/>
      <w:r w:rsidRPr="00F52E55">
        <w:rPr>
          <w:rFonts w:ascii="Tahoma" w:hAnsi="Tahoma" w:cs="Tahoma"/>
          <w:color w:val="000000" w:themeColor="text1"/>
          <w:sz w:val="22"/>
          <w:szCs w:val="22"/>
        </w:rPr>
        <w:t xml:space="preserve"> 1 en Hanoi********</w:t>
      </w:r>
    </w:p>
    <w:p w14:paraId="528EA8F3" w14:textId="77777777" w:rsidR="00F52E55" w:rsidRPr="00F52E55" w:rsidRDefault="00F52E55" w:rsidP="00910BED">
      <w:pPr>
        <w:pStyle w:val="Textoindependiente"/>
        <w:spacing w:before="14"/>
        <w:ind w:left="239"/>
        <w:rPr>
          <w:rFonts w:ascii="Tahoma" w:hAnsi="Tahoma" w:cs="Tahoma"/>
          <w:color w:val="000000" w:themeColor="text1"/>
          <w:sz w:val="22"/>
          <w:szCs w:val="22"/>
        </w:rPr>
      </w:pPr>
    </w:p>
    <w:p w14:paraId="1A9C6CC4"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7E0551E6"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2D23D553"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2BB92DD"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00FE0D98"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2D5C2383"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2CB2146"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05C840C1"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6E68DE76"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482B5778"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41C76126" w14:textId="77777777" w:rsidR="00E34F95" w:rsidRPr="00942AD3" w:rsidRDefault="00E34F95" w:rsidP="006F08D0">
      <w:pPr>
        <w:rPr>
          <w:rFonts w:ascii="Tahoma" w:hAnsi="Tahoma"/>
          <w:color w:val="auto"/>
          <w:sz w:val="22"/>
          <w:szCs w:val="22"/>
        </w:rPr>
      </w:pPr>
    </w:p>
    <w:sectPr w:rsidR="00E34F95" w:rsidRPr="00942AD3" w:rsidSect="00C57077">
      <w:footerReference w:type="default" r:id="rId7"/>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C53B" w14:textId="77777777" w:rsidR="00744917" w:rsidRDefault="00744917" w:rsidP="00473664">
      <w:r>
        <w:separator/>
      </w:r>
    </w:p>
  </w:endnote>
  <w:endnote w:type="continuationSeparator" w:id="0">
    <w:p w14:paraId="772F727C" w14:textId="77777777" w:rsidR="00744917" w:rsidRDefault="00744917"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23C8" w14:textId="77777777" w:rsidR="00473664" w:rsidRPr="003E1B7D"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3E1B7D">
        <w:rPr>
          <w:rStyle w:val="Hipervnculo"/>
          <w:lang w:val="en-US"/>
        </w:rPr>
        <w:t>gloria@karluoperadora.com</w:t>
      </w:r>
    </w:hyperlink>
    <w:r w:rsidR="00A51616" w:rsidRPr="003E1B7D">
      <w:rPr>
        <w:b/>
        <w:lang w:val="en-US"/>
      </w:rPr>
      <w:t xml:space="preserve"> /</w:t>
    </w:r>
    <w:r w:rsidRPr="003E1B7D">
      <w:rPr>
        <w:b/>
        <w:lang w:val="en-US"/>
      </w:rPr>
      <w:t>info@</w:t>
    </w:r>
    <w:r w:rsidR="00905044" w:rsidRPr="003E1B7D">
      <w:rPr>
        <w:b/>
        <w:lang w:val="en-US"/>
      </w:rPr>
      <w:t>karlu</w:t>
    </w:r>
    <w:r w:rsidR="00234960" w:rsidRPr="003E1B7D">
      <w:rPr>
        <w:b/>
        <w:lang w:val="en-US"/>
      </w:rPr>
      <w:t>operadora</w:t>
    </w:r>
    <w:r w:rsidRPr="003E1B7D">
      <w:rPr>
        <w:b/>
        <w:lang w:val="en-US"/>
      </w:rPr>
      <w:t>.com</w:t>
    </w:r>
  </w:p>
  <w:p w14:paraId="620E7D0E"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 xml:space="preserve">   </w:t>
    </w:r>
    <w:proofErr w:type="spellStart"/>
    <w:r w:rsidRPr="00016C51">
      <w:rPr>
        <w:b/>
        <w:lang w:val="en-US"/>
      </w:rPr>
      <w:t>Tels</w:t>
    </w:r>
    <w:proofErr w:type="spellEnd"/>
    <w:r w:rsidRPr="00016C51">
      <w:rPr>
        <w:b/>
        <w:lang w:val="en-US"/>
      </w:rPr>
      <w:t>. +52 (33) 96 27 11 46 – 96 27 11 47</w:t>
    </w:r>
  </w:p>
  <w:p w14:paraId="60E07446"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439E2" w14:textId="77777777" w:rsidR="00744917" w:rsidRDefault="00744917" w:rsidP="00473664">
      <w:r>
        <w:separator/>
      </w:r>
    </w:p>
  </w:footnote>
  <w:footnote w:type="continuationSeparator" w:id="0">
    <w:p w14:paraId="38143EE2" w14:textId="77777777" w:rsidR="00744917" w:rsidRDefault="00744917"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5D1E30"/>
    <w:multiLevelType w:val="hybridMultilevel"/>
    <w:tmpl w:val="9B28CF9E"/>
    <w:lvl w:ilvl="0" w:tplc="5A1C3F8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1B21"/>
    <w:rsid w:val="00012409"/>
    <w:rsid w:val="00016C51"/>
    <w:rsid w:val="00024016"/>
    <w:rsid w:val="00030514"/>
    <w:rsid w:val="00055B23"/>
    <w:rsid w:val="000847C0"/>
    <w:rsid w:val="00086263"/>
    <w:rsid w:val="000945DE"/>
    <w:rsid w:val="00095FC9"/>
    <w:rsid w:val="000A3404"/>
    <w:rsid w:val="000B6FBF"/>
    <w:rsid w:val="000C38A8"/>
    <w:rsid w:val="000C6870"/>
    <w:rsid w:val="000E6F7C"/>
    <w:rsid w:val="00107248"/>
    <w:rsid w:val="001254AB"/>
    <w:rsid w:val="00130052"/>
    <w:rsid w:val="00130101"/>
    <w:rsid w:val="001307C1"/>
    <w:rsid w:val="00136324"/>
    <w:rsid w:val="001457EB"/>
    <w:rsid w:val="0016170E"/>
    <w:rsid w:val="001776F6"/>
    <w:rsid w:val="0018557F"/>
    <w:rsid w:val="001A3BE3"/>
    <w:rsid w:val="001A5E71"/>
    <w:rsid w:val="001A7000"/>
    <w:rsid w:val="001D0084"/>
    <w:rsid w:val="001E0518"/>
    <w:rsid w:val="001E24E5"/>
    <w:rsid w:val="001E5DCE"/>
    <w:rsid w:val="00203A3C"/>
    <w:rsid w:val="00234960"/>
    <w:rsid w:val="00240A76"/>
    <w:rsid w:val="0025712E"/>
    <w:rsid w:val="00262B78"/>
    <w:rsid w:val="002635A1"/>
    <w:rsid w:val="0027553D"/>
    <w:rsid w:val="00293C9A"/>
    <w:rsid w:val="002B6373"/>
    <w:rsid w:val="002C176A"/>
    <w:rsid w:val="002D1F0D"/>
    <w:rsid w:val="002D463B"/>
    <w:rsid w:val="002E0865"/>
    <w:rsid w:val="002E0B8B"/>
    <w:rsid w:val="002E257B"/>
    <w:rsid w:val="002E5F0D"/>
    <w:rsid w:val="00307589"/>
    <w:rsid w:val="0033214D"/>
    <w:rsid w:val="0033379B"/>
    <w:rsid w:val="00335485"/>
    <w:rsid w:val="00357753"/>
    <w:rsid w:val="00381F8F"/>
    <w:rsid w:val="00384FDB"/>
    <w:rsid w:val="003A2AB5"/>
    <w:rsid w:val="003B5415"/>
    <w:rsid w:val="003B57D7"/>
    <w:rsid w:val="003C2EDC"/>
    <w:rsid w:val="003E18E6"/>
    <w:rsid w:val="003E19C0"/>
    <w:rsid w:val="003E1B7D"/>
    <w:rsid w:val="003E4F1C"/>
    <w:rsid w:val="003F2EAC"/>
    <w:rsid w:val="00410024"/>
    <w:rsid w:val="00440121"/>
    <w:rsid w:val="00445665"/>
    <w:rsid w:val="00451DAC"/>
    <w:rsid w:val="00457F45"/>
    <w:rsid w:val="00473664"/>
    <w:rsid w:val="004769F3"/>
    <w:rsid w:val="00481104"/>
    <w:rsid w:val="00483865"/>
    <w:rsid w:val="00484328"/>
    <w:rsid w:val="004855BD"/>
    <w:rsid w:val="00490993"/>
    <w:rsid w:val="004A4CA3"/>
    <w:rsid w:val="004B0322"/>
    <w:rsid w:val="004C7A91"/>
    <w:rsid w:val="004E38DF"/>
    <w:rsid w:val="0050404C"/>
    <w:rsid w:val="00511A97"/>
    <w:rsid w:val="00512B0A"/>
    <w:rsid w:val="00534FB0"/>
    <w:rsid w:val="0054764F"/>
    <w:rsid w:val="005508A6"/>
    <w:rsid w:val="00580A0C"/>
    <w:rsid w:val="00585944"/>
    <w:rsid w:val="005B7B2E"/>
    <w:rsid w:val="005D047D"/>
    <w:rsid w:val="005D5842"/>
    <w:rsid w:val="005E7E19"/>
    <w:rsid w:val="00601DC5"/>
    <w:rsid w:val="00642E75"/>
    <w:rsid w:val="0067674A"/>
    <w:rsid w:val="006879AF"/>
    <w:rsid w:val="00690258"/>
    <w:rsid w:val="00695635"/>
    <w:rsid w:val="00695B09"/>
    <w:rsid w:val="00697A0E"/>
    <w:rsid w:val="006A03D3"/>
    <w:rsid w:val="006A634B"/>
    <w:rsid w:val="006A674F"/>
    <w:rsid w:val="006B34FA"/>
    <w:rsid w:val="006B46E0"/>
    <w:rsid w:val="006C7512"/>
    <w:rsid w:val="006D1DA1"/>
    <w:rsid w:val="006E3B30"/>
    <w:rsid w:val="006F08D0"/>
    <w:rsid w:val="0070210F"/>
    <w:rsid w:val="00721061"/>
    <w:rsid w:val="00734777"/>
    <w:rsid w:val="0074491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50AFF"/>
    <w:rsid w:val="008701AC"/>
    <w:rsid w:val="00870DEE"/>
    <w:rsid w:val="00875B4A"/>
    <w:rsid w:val="00881494"/>
    <w:rsid w:val="00886443"/>
    <w:rsid w:val="008A4F23"/>
    <w:rsid w:val="008C01B4"/>
    <w:rsid w:val="008C0424"/>
    <w:rsid w:val="008C05BE"/>
    <w:rsid w:val="008D1F63"/>
    <w:rsid w:val="00905044"/>
    <w:rsid w:val="009060DE"/>
    <w:rsid w:val="00910BED"/>
    <w:rsid w:val="00914AEF"/>
    <w:rsid w:val="009309EA"/>
    <w:rsid w:val="0093142D"/>
    <w:rsid w:val="00931608"/>
    <w:rsid w:val="009402A1"/>
    <w:rsid w:val="00942AD3"/>
    <w:rsid w:val="00944808"/>
    <w:rsid w:val="0094761C"/>
    <w:rsid w:val="00951142"/>
    <w:rsid w:val="00951CE1"/>
    <w:rsid w:val="00963DFF"/>
    <w:rsid w:val="009707FC"/>
    <w:rsid w:val="009947BB"/>
    <w:rsid w:val="009B01AF"/>
    <w:rsid w:val="009C1B8F"/>
    <w:rsid w:val="009C3972"/>
    <w:rsid w:val="009E592E"/>
    <w:rsid w:val="009E64B9"/>
    <w:rsid w:val="009F02CC"/>
    <w:rsid w:val="009F3691"/>
    <w:rsid w:val="00A024A3"/>
    <w:rsid w:val="00A066A3"/>
    <w:rsid w:val="00A11BD7"/>
    <w:rsid w:val="00A15502"/>
    <w:rsid w:val="00A155A1"/>
    <w:rsid w:val="00A225FF"/>
    <w:rsid w:val="00A44205"/>
    <w:rsid w:val="00A50E86"/>
    <w:rsid w:val="00A51616"/>
    <w:rsid w:val="00A60AF5"/>
    <w:rsid w:val="00A65172"/>
    <w:rsid w:val="00A700D9"/>
    <w:rsid w:val="00A7294E"/>
    <w:rsid w:val="00A919C4"/>
    <w:rsid w:val="00A96801"/>
    <w:rsid w:val="00AA7590"/>
    <w:rsid w:val="00AB326C"/>
    <w:rsid w:val="00AC756E"/>
    <w:rsid w:val="00AD1870"/>
    <w:rsid w:val="00AD460A"/>
    <w:rsid w:val="00AF3902"/>
    <w:rsid w:val="00B07971"/>
    <w:rsid w:val="00B132A5"/>
    <w:rsid w:val="00B30F7A"/>
    <w:rsid w:val="00B54DD0"/>
    <w:rsid w:val="00B74027"/>
    <w:rsid w:val="00B80ECF"/>
    <w:rsid w:val="00B82DB9"/>
    <w:rsid w:val="00BD2F1A"/>
    <w:rsid w:val="00BE0DC7"/>
    <w:rsid w:val="00BE6397"/>
    <w:rsid w:val="00BF4FF5"/>
    <w:rsid w:val="00C36333"/>
    <w:rsid w:val="00C36562"/>
    <w:rsid w:val="00C57077"/>
    <w:rsid w:val="00C628AB"/>
    <w:rsid w:val="00C81CC6"/>
    <w:rsid w:val="00CB09F0"/>
    <w:rsid w:val="00CC18B8"/>
    <w:rsid w:val="00CE70DB"/>
    <w:rsid w:val="00CF4BD6"/>
    <w:rsid w:val="00CF7C8F"/>
    <w:rsid w:val="00D048C7"/>
    <w:rsid w:val="00D067E1"/>
    <w:rsid w:val="00D13128"/>
    <w:rsid w:val="00D249F6"/>
    <w:rsid w:val="00D570AA"/>
    <w:rsid w:val="00D62AEF"/>
    <w:rsid w:val="00D74DE0"/>
    <w:rsid w:val="00D76326"/>
    <w:rsid w:val="00D77375"/>
    <w:rsid w:val="00D856BA"/>
    <w:rsid w:val="00D870A1"/>
    <w:rsid w:val="00DB7E4B"/>
    <w:rsid w:val="00DF2682"/>
    <w:rsid w:val="00DF2A33"/>
    <w:rsid w:val="00DF7197"/>
    <w:rsid w:val="00E02CB0"/>
    <w:rsid w:val="00E21155"/>
    <w:rsid w:val="00E34F95"/>
    <w:rsid w:val="00E41825"/>
    <w:rsid w:val="00E443EC"/>
    <w:rsid w:val="00E47207"/>
    <w:rsid w:val="00E50703"/>
    <w:rsid w:val="00E55BAE"/>
    <w:rsid w:val="00E60941"/>
    <w:rsid w:val="00E61A82"/>
    <w:rsid w:val="00E6273B"/>
    <w:rsid w:val="00E71A75"/>
    <w:rsid w:val="00E76BEE"/>
    <w:rsid w:val="00E87F65"/>
    <w:rsid w:val="00E90543"/>
    <w:rsid w:val="00E9226E"/>
    <w:rsid w:val="00EA20D0"/>
    <w:rsid w:val="00EB3198"/>
    <w:rsid w:val="00EC6B28"/>
    <w:rsid w:val="00EC7D9C"/>
    <w:rsid w:val="00ED55BF"/>
    <w:rsid w:val="00EE32D6"/>
    <w:rsid w:val="00EE35C6"/>
    <w:rsid w:val="00F0677B"/>
    <w:rsid w:val="00F210BF"/>
    <w:rsid w:val="00F52E55"/>
    <w:rsid w:val="00F6154B"/>
    <w:rsid w:val="00F61AE6"/>
    <w:rsid w:val="00F62F32"/>
    <w:rsid w:val="00FB6995"/>
    <w:rsid w:val="00FD22D6"/>
    <w:rsid w:val="00FD3D21"/>
    <w:rsid w:val="00FE611B"/>
    <w:rsid w:val="00FF1228"/>
    <w:rsid w:val="00FF1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211D"/>
  <w15:docId w15:val="{F1BBBB7F-2379-4802-8A45-3BF6484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character" w:customStyle="1" w:styleId="apple-converted-space">
    <w:name w:val="apple-converted-space"/>
    <w:basedOn w:val="Fuentedeprrafopredeter"/>
    <w:rsid w:val="003B57D7"/>
  </w:style>
  <w:style w:type="paragraph" w:styleId="Textoindependiente">
    <w:name w:val="Body Text"/>
    <w:basedOn w:val="Normal"/>
    <w:link w:val="TextoindependienteCar"/>
    <w:uiPriority w:val="1"/>
    <w:qFormat/>
    <w:rsid w:val="00910BED"/>
    <w:pPr>
      <w:widowControl w:val="0"/>
      <w:autoSpaceDE w:val="0"/>
      <w:autoSpaceDN w:val="0"/>
    </w:pPr>
    <w:rPr>
      <w:rFonts w:ascii="Arial" w:eastAsia="Arial" w:hAnsi="Arial" w:cs="Arial"/>
      <w:color w:val="auto"/>
      <w:kern w:val="0"/>
      <w:sz w:val="18"/>
      <w:szCs w:val="18"/>
      <w:lang w:bidi="es-ES"/>
    </w:rPr>
  </w:style>
  <w:style w:type="character" w:customStyle="1" w:styleId="TextoindependienteCar">
    <w:name w:val="Texto independiente Car"/>
    <w:basedOn w:val="Fuentedeprrafopredeter"/>
    <w:link w:val="Textoindependiente"/>
    <w:uiPriority w:val="1"/>
    <w:rsid w:val="00910BED"/>
    <w:rPr>
      <w:rFonts w:ascii="Arial" w:eastAsia="Arial" w:hAnsi="Arial" w:cs="Arial"/>
      <w:color w:val="auto"/>
      <w:kern w:val="0"/>
      <w:sz w:val="18"/>
      <w:szCs w:val="18"/>
      <w:lang w:val="es-ES" w:eastAsia="es-ES" w:bidi="es-ES"/>
    </w:rPr>
  </w:style>
  <w:style w:type="paragraph" w:customStyle="1" w:styleId="Ttulo11">
    <w:name w:val="Título 11"/>
    <w:basedOn w:val="Normal"/>
    <w:uiPriority w:val="1"/>
    <w:qFormat/>
    <w:rsid w:val="00910BED"/>
    <w:pPr>
      <w:widowControl w:val="0"/>
      <w:autoSpaceDE w:val="0"/>
      <w:autoSpaceDN w:val="0"/>
      <w:ind w:left="252"/>
      <w:outlineLvl w:val="1"/>
    </w:pPr>
    <w:rPr>
      <w:rFonts w:ascii="Arial" w:eastAsia="Arial" w:hAnsi="Arial" w:cs="Arial"/>
      <w:b/>
      <w:bCs/>
      <w:color w:val="auto"/>
      <w:kern w:val="0"/>
      <w:sz w:val="18"/>
      <w:szCs w:val="18"/>
      <w:lang w:bidi="es-ES"/>
    </w:rPr>
  </w:style>
  <w:style w:type="table" w:customStyle="1" w:styleId="TableNormal">
    <w:name w:val="Table Normal"/>
    <w:uiPriority w:val="2"/>
    <w:semiHidden/>
    <w:unhideWhenUsed/>
    <w:qFormat/>
    <w:rsid w:val="00F52E55"/>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E55"/>
    <w:pPr>
      <w:widowControl w:val="0"/>
      <w:autoSpaceDE w:val="0"/>
      <w:autoSpaceDN w:val="0"/>
    </w:pPr>
    <w:rPr>
      <w:rFonts w:ascii="Arial" w:eastAsia="Arial" w:hAnsi="Arial" w:cs="Arial"/>
      <w:color w:val="auto"/>
      <w:kern w:val="0"/>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638562894">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 w:id="20428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2019-04-16T19:27:00Z</cp:lastPrinted>
  <dcterms:created xsi:type="dcterms:W3CDTF">2020-05-01T23:55:00Z</dcterms:created>
  <dcterms:modified xsi:type="dcterms:W3CDTF">2020-05-18T15:56:00Z</dcterms:modified>
</cp:coreProperties>
</file>