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READING CHUYÊN ĐỀ SENTENCE COMPLETION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đề sổ tay: https://www.ieltstutor.vn/blog/so-tay-tu-vung-bai-chuyen-de-sentence-completion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đề bài đọc: https://www.ieltstutor.me/blog/ielts-reading-sentence-completion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Cách chọn lọc từ IELTS Reading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https://www.ieltstutor.me/blog/ielts-reading-vocabulary-chon-loc-tu-vung-can-phai-hoc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Cách học từ vựng nhớ lâu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 loại từ điển nên tra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b w:val="1"/>
          <w:color w:val="ff0000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Chọn trọng tâm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7"/>
          <w:szCs w:val="27"/>
          <w:highlight w:val="white"/>
          <w:rtl w:val="0"/>
        </w:rPr>
        <w:t xml:space="preserve">20 - 25 từ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Sổ tay từ vựng IELTS READING mẫu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https://docs.google.com/document/d/1wIH_hjF3CsnzQjFula4cV-lODBXNvAUK/edit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1" w:type="default"/>
          <w:footerReference r:id="rId12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470"/>
        <w:gridCol w:w="1875"/>
        <w:gridCol w:w="2745"/>
        <w:gridCol w:w="1815"/>
        <w:gridCol w:w="1545"/>
        <w:gridCol w:w="1515"/>
        <w:gridCol w:w="2010"/>
        <w:tblGridChange w:id="0">
          <w:tblGrid>
            <w:gridCol w:w="690"/>
            <w:gridCol w:w="1470"/>
            <w:gridCol w:w="1875"/>
            <w:gridCol w:w="2745"/>
            <w:gridCol w:w="1815"/>
            <w:gridCol w:w="1545"/>
            <w:gridCol w:w="1515"/>
            <w:gridCol w:w="2010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vựng thường xuất hiện trong IELTS Reading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Nghĩa tiếng Anh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 ví dụ mà học viên gặp từ đó trong IELTS Reading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(chép hết cả câu vào)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đồng nghĩa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tra từ điển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rtl w:val="0"/>
                </w:rPr>
                <w:t xml:space="preserve">https://www.thesaurus.com/browse/adapt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(học 3 từ)</w:t>
            </w:r>
          </w:p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trái nghĩa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tra từ điển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rtl w:val="0"/>
                </w:rPr>
                <w:t xml:space="preserve">https://www.synonym.com/synonyms/adapt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(học 3 từ)</w:t>
            </w:r>
          </w:p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Word Family (từ đó là Noun thì dạng Verb của nó là gì)</w:t>
            </w:r>
          </w:p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rtl w:val="0"/>
                </w:rPr>
                <w:t xml:space="preserve">https://www.wordwebonline.com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(học 3 từ)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Collocation ( Các điểm ngữ pháp gì đáng lưu ý của từ đó, ví dụ nó đi với giới từ gì, nó đi với động từ gì)</w:t>
            </w:r>
          </w:p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tra từ điển 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rtl w:val="0"/>
                </w:rPr>
                <w:t xml:space="preserve">https://www.freecollocation.com/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(học 3 từ)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Adapt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change, or to change something, to suit different conditions or uses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beetles immediately disappear beneath the pats digging and tunnelling and, if they successfully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adapt to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their new environment, soon become a permanent, self-sustaining part of the local ecology.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Accommodate</w:t>
            </w:r>
          </w:p>
          <w:p w:rsidR="00000000" w:rsidDel="00000000" w:rsidP="00000000" w:rsidRDefault="00000000" w:rsidRPr="00000000" w14:paraId="00000027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Accustom</w:t>
            </w:r>
          </w:p>
          <w:p w:rsidR="00000000" w:rsidDel="00000000" w:rsidP="00000000" w:rsidRDefault="00000000" w:rsidRPr="00000000" w14:paraId="00000028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Acclimate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Disobey</w:t>
            </w:r>
          </w:p>
          <w:p w:rsidR="00000000" w:rsidDel="00000000" w:rsidP="00000000" w:rsidRDefault="00000000" w:rsidRPr="00000000" w14:paraId="0000002B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Dissimilate</w:t>
            </w:r>
          </w:p>
          <w:p w:rsidR="00000000" w:rsidDel="00000000" w:rsidP="00000000" w:rsidRDefault="00000000" w:rsidRPr="00000000" w14:paraId="0000002C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Blur</w:t>
            </w:r>
          </w:p>
          <w:p w:rsidR="00000000" w:rsidDel="00000000" w:rsidP="00000000" w:rsidRDefault="00000000" w:rsidRPr="00000000" w14:paraId="0000002D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adaptation</w:t>
            </w:r>
          </w:p>
          <w:p w:rsidR="00000000" w:rsidDel="00000000" w:rsidP="00000000" w:rsidRDefault="00000000" w:rsidRPr="00000000" w14:paraId="000000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adapt to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1 The life of the European bee-eater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breed (verb)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2 THE BURDEN OF THIRST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hygiene</w:t>
            </w:r>
          </w:p>
          <w:p w:rsidR="00000000" w:rsidDel="00000000" w:rsidP="00000000" w:rsidRDefault="00000000" w:rsidRPr="00000000" w14:paraId="0000004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plentiful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transform (verb)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cultivate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fetch (verb)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overwhelming (adj)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Locate (verb)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geological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Abandon (verb)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3 The truth about lying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attempt (verb)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confess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elaborate (adj)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avert (verb)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haunt (verb)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4 Last man standing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erupt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emerge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6 Business Communication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decode</w:t>
            </w:r>
          </w:p>
          <w:p w:rsidR="00000000" w:rsidDel="00000000" w:rsidP="00000000" w:rsidRDefault="00000000" w:rsidRPr="00000000" w14:paraId="000000E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7 The World Wide Web from its origins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classify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8 The MIT factor: celebrating 150 years of maverick genius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engage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unleash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unify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enshrine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10 SPEED READING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qualify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11 Australian culture and culture shock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transition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-88899</wp:posOffset>
              </wp:positionV>
              <wp:extent cx="566738" cy="420346"/>
              <wp:effectExtent b="0" l="0" r="0" t="0"/>
              <wp:wrapNone/>
              <wp:docPr id="3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-88899</wp:posOffset>
              </wp:positionV>
              <wp:extent cx="566738" cy="420346"/>
              <wp:effectExtent b="0" l="0" r="0" t="0"/>
              <wp:wrapNone/>
              <wp:docPr id="3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6738" cy="4203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3822700</wp:posOffset>
              </wp:positionH>
              <wp:positionV relativeFrom="paragraph">
                <wp:posOffset>-76199</wp:posOffset>
              </wp:positionV>
              <wp:extent cx="547688" cy="406571"/>
              <wp:effectExtent b="0" l="0" r="0" t="0"/>
              <wp:wrapNone/>
              <wp:docPr id="3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3822700</wp:posOffset>
              </wp:positionH>
              <wp:positionV relativeFrom="paragraph">
                <wp:posOffset>-76199</wp:posOffset>
              </wp:positionV>
              <wp:extent cx="547688" cy="406571"/>
              <wp:effectExtent b="0" l="0" r="0" t="0"/>
              <wp:wrapNone/>
              <wp:docPr id="3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688" cy="4065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READING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docs.google.com/document/d/1wIH_hjF3CsnzQjFula4cV-lODBXNvAUK/edit" TargetMode="External"/><Relationship Id="rId13" Type="http://schemas.openxmlformats.org/officeDocument/2006/relationships/hyperlink" Target="https://www.thesaurus.com/browse/adapt" TargetMode="Externa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tu-dien-phai-hoc-ielts-writing" TargetMode="External"/><Relationship Id="rId15" Type="http://schemas.openxmlformats.org/officeDocument/2006/relationships/hyperlink" Target="https://www.wordwebonline.com" TargetMode="External"/><Relationship Id="rId14" Type="http://schemas.openxmlformats.org/officeDocument/2006/relationships/hyperlink" Target="https://www.synonym.com/synonyms/adapt" TargetMode="External"/><Relationship Id="rId17" Type="http://schemas.openxmlformats.org/officeDocument/2006/relationships/header" Target="header2.xml"/><Relationship Id="rId16" Type="http://schemas.openxmlformats.org/officeDocument/2006/relationships/hyperlink" Target="https://www.freecollocation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hyperlink" Target="https://www.ieltstutor.me/blog/ielts-reading-vocabulary-chon-loc-tu-vung-can-phai-hoc" TargetMode="External"/><Relationship Id="rId8" Type="http://schemas.openxmlformats.org/officeDocument/2006/relationships/hyperlink" Target="https://www.ieltstutor.me/blog/cach-hoc-vocabulary-nho-lau-ielts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7+QrDkWyV+lETG3Sz3phlfZzeQ==">AMUW2mVai6deYyvCI7wK+FyY+x0S6pbJtKmLqnzvRGPivBU8H9KK36E87YSgaJtjarHsFxXatAkcuUiXzLN33aMKf/7Wn4zSMJqTuolh3uFzE4raX18Cfrs=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