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2" w:rsidRDefault="00BE6397" w:rsidP="006F08D0">
      <w:pPr>
        <w:rPr>
          <w:rFonts w:ascii="Tahoma" w:hAnsi="Tahoma"/>
          <w:b/>
          <w:color w:val="auto"/>
          <w:sz w:val="22"/>
          <w:szCs w:val="22"/>
        </w:rPr>
      </w:pPr>
      <w:r>
        <w:rPr>
          <w:lang w:val="es-MX"/>
        </w:rPr>
        <w:t xml:space="preserve"> </w:t>
      </w:r>
      <w:r w:rsidR="00955701">
        <w:rPr>
          <w:rFonts w:ascii="Tahoma" w:hAnsi="Tahoma"/>
          <w:bCs/>
          <w:noProof/>
          <w:color w:val="auto"/>
          <w:sz w:val="22"/>
          <w:szCs w:val="22"/>
          <w:lang w:val="es-MX" w:eastAsia="es-MX"/>
        </w:rPr>
        <w:drawing>
          <wp:inline distT="0" distB="0" distL="0" distR="0">
            <wp:extent cx="781050" cy="15049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09" cy="152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</w:p>
    <w:p w:rsidR="00562D0E" w:rsidRDefault="0042776A" w:rsidP="0042776A">
      <w:pPr>
        <w:autoSpaceDE w:val="0"/>
        <w:autoSpaceDN w:val="0"/>
        <w:adjustRightInd w:val="0"/>
        <w:jc w:val="center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Egipto Básico </w:t>
      </w:r>
      <w:r w:rsidR="009F562D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“Low Cost”  </w:t>
      </w:r>
    </w:p>
    <w:p w:rsidR="0042776A" w:rsidRDefault="0042776A" w:rsidP="0042776A">
      <w:pPr>
        <w:autoSpaceDE w:val="0"/>
        <w:autoSpaceDN w:val="0"/>
        <w:adjustRightInd w:val="0"/>
        <w:jc w:val="center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3 noches de crucero + </w:t>
      </w:r>
      <w:r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4 noches en el Cairo</w:t>
      </w:r>
    </w:p>
    <w:p w:rsidR="00562D0E" w:rsidRPr="0042776A" w:rsidRDefault="00562D0E" w:rsidP="0042776A">
      <w:pPr>
        <w:autoSpaceDE w:val="0"/>
        <w:autoSpaceDN w:val="0"/>
        <w:adjustRightInd w:val="0"/>
        <w:jc w:val="center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</w:p>
    <w:p w:rsidR="0042776A" w:rsidRPr="00B57188" w:rsidRDefault="00B57188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B57188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Salidas martes</w:t>
      </w:r>
      <w:r w:rsidR="00562D0E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, miércoles y jueves</w:t>
      </w:r>
      <w:r w:rsidRPr="00B57188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  </w:t>
      </w:r>
    </w:p>
    <w:p w:rsidR="0042776A" w:rsidRPr="00B23BB0" w:rsidRDefault="00B23BB0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B23BB0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Día</w:t>
      </w:r>
      <w:r w:rsidR="0042776A" w:rsidRPr="00B23BB0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1 El Cairo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Llegada al aeropuerto internacional de El Cairo. Asistencia por nuestros representantes a través de</w:t>
      </w:r>
    </w:p>
    <w:p w:rsid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Los trámites de Inmigración, Visado y Aduanas. Traslado al hotel y alojamiento.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42776A" w:rsidRPr="00B23BB0" w:rsidRDefault="00B23BB0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B23BB0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Día</w:t>
      </w:r>
      <w:r w:rsidR="0042776A" w:rsidRPr="00B23BB0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2</w:t>
      </w:r>
      <w:r w:rsidR="00B52DC6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2776A" w:rsidRPr="00B23BB0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EL Cairo</w:t>
      </w:r>
    </w:p>
    <w:p w:rsid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Desayuno. Salida hacia Giza para visitar el Complejo Funerario formado por las Pirámides de Keops, Kefren y</w:t>
      </w:r>
      <w:r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Micerinos (no incluida la entrada a ninguna Pirámide), faraones de la IV dinastía, y la Esfinge de Kefren (no</w:t>
      </w:r>
      <w:r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incluida la entrada a ninguna Pirámide). Regreso a El Cairo. Alojamiento.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42776A" w:rsidRPr="00B23BB0" w:rsidRDefault="00B23BB0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B23BB0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Día</w:t>
      </w:r>
      <w:r w:rsidR="0042776A" w:rsidRPr="00B23BB0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3</w:t>
      </w:r>
      <w:r w:rsidR="00B52DC6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2776A" w:rsidRPr="00B23BB0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As</w:t>
      </w:r>
      <w:r w:rsid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s</w:t>
      </w:r>
      <w:r w:rsidR="0042776A" w:rsidRPr="00B23BB0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uan (Crucero)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A la hora indicada traslado al aeropuerto, y salida en avión con destino a Assuan. Recepción, traslado y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proofErr w:type="gramStart"/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embarque</w:t>
      </w:r>
      <w:proofErr w:type="gramEnd"/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en el buque para realizar el crucero por el Nilo de 3 noches. Cena y alojamiento a bordo.</w:t>
      </w:r>
    </w:p>
    <w:p w:rsidR="00BC6490" w:rsidRPr="002F0584" w:rsidRDefault="00BC6490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</w:p>
    <w:p w:rsidR="0042776A" w:rsidRPr="002F0584" w:rsidRDefault="000201B2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Día</w:t>
      </w:r>
      <w:r w:rsid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2776A"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4 A</w:t>
      </w:r>
      <w:r w:rsidR="002F0584"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ssuan/</w:t>
      </w:r>
      <w:r w:rsidR="0042776A"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K</w:t>
      </w:r>
      <w:r w:rsidR="002F0584"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om</w:t>
      </w:r>
      <w:r w:rsidR="0042776A"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-O</w:t>
      </w:r>
      <w:r w:rsidR="002F0584"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mbo/</w:t>
      </w:r>
      <w:r w:rsidR="0042776A"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E</w:t>
      </w:r>
      <w:r w:rsidR="002F0584"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dfu</w:t>
      </w:r>
      <w:r w:rsidR="0042776A" w:rsidRPr="002F0584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(Crucero)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Navegación por el Nilo a bordo de una típica faluca, desde donde se podrá admirar el Mausoleo de Agha</w:t>
      </w:r>
    </w:p>
    <w:p w:rsidR="00B52DC6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Khan. Almuerzo. También se visitarán las canteras de granito rojo, donde se encuentra el obelisco inacabado</w:t>
      </w:r>
      <w:r w:rsidR="002F0584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y la Gran Presa de Assuan, monumental obra de ingeniería construida para controlar las inundaciones de las</w:t>
      </w:r>
      <w:r w:rsidR="002F0584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riberas del Nilo (Para aquellos pasajeros que contraten opcionalmente la Excursión a Abu Simbel, a la hora</w:t>
      </w:r>
      <w:r w:rsidR="002F0584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indicada – aproximadamente a las 03:30 hs de la </w:t>
      </w:r>
      <w:r w:rsidR="00B52DC6"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mañana</w:t>
      </w:r>
      <w:r w:rsidR="00B52DC6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.</w:t>
      </w:r>
    </w:p>
    <w:p w:rsid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Navegación hacia Kom-Ombo donde se visitará el Templo dedicado al dios cocodrilo Sobek y a la Diosa</w:t>
      </w:r>
      <w:r w:rsidR="00B52DC6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Haroedis y se verá un nilómetro, utilizado por los antiguos egipcios para medir el nivel de las aguas de este</w:t>
      </w:r>
      <w:r w:rsidR="00B52DC6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río. Continuación del crucero hacia Edfu. Cena y alojamiento a bordo.</w:t>
      </w:r>
    </w:p>
    <w:p w:rsidR="002F0584" w:rsidRPr="0042776A" w:rsidRDefault="002F0584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42776A" w:rsidRPr="000201B2" w:rsidRDefault="000201B2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Día 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5</w:t>
      </w:r>
      <w:r w:rsidR="00B52DC6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E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dfu</w:t>
      </w:r>
      <w:r w:rsidR="009F562D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 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/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E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sna</w:t>
      </w:r>
      <w:r w:rsidR="009F562D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/</w:t>
      </w:r>
      <w:r w:rsidR="009F562D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L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uxor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(Crucero)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En Edfu, visita al Templo dedicado al </w:t>
      </w:r>
      <w:r w:rsidR="000201B2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D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ios Horus, perfectamente conservado. Navegación hacia Esna. Para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proofErr w:type="gramStart"/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realizar</w:t>
      </w:r>
      <w:proofErr w:type="gramEnd"/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el cruce de la esclusa de Esna, los barcos se organizan en turnos. Navegación hacia Luxor.</w:t>
      </w:r>
    </w:p>
    <w:p w:rsid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Almuerzo, cena y alojamiento a bordo.</w:t>
      </w:r>
    </w:p>
    <w:p w:rsidR="000201B2" w:rsidRPr="000201B2" w:rsidRDefault="000201B2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</w:p>
    <w:p w:rsidR="000201B2" w:rsidRPr="000201B2" w:rsidRDefault="000201B2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Día 6</w:t>
      </w:r>
      <w:r w:rsidR="00B52DC6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L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uxor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(Necrópolis de Tebas, Karnak y Luxor) 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/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E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l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C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airo</w:t>
      </w:r>
    </w:p>
    <w:p w:rsidR="0042776A" w:rsidRPr="0042776A" w:rsidRDefault="000201B2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D</w:t>
      </w:r>
      <w:r w:rsidR="0042776A"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esayuno y desembarque. Por la mañana, OPCIONALMENTE se cruza el Nilo hasta la orilla oeste para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proofErr w:type="gramStart"/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visitar</w:t>
      </w:r>
      <w:proofErr w:type="gramEnd"/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la necrópolis de Tebas: el Valle de los Reyes , donde fueron enterrados los faraones de las dinastías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XVII a la XX, sus esposas y los príncipes de sangre real, en tumbas excavadas en la roca de las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proofErr w:type="gramStart"/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montañas</w:t>
      </w:r>
      <w:proofErr w:type="gramEnd"/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. Se visitan el Templo Funerario de Ramses III, el Templo de la Reina Hatshepsut en Deir Al Bahari</w:t>
      </w:r>
      <w:r w:rsidR="000201B2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y los Colosos de Memnón. Después, visita incluida al Templo de Luxor, dedicado a Amon-Ra, Mut y Khonsu</w:t>
      </w:r>
      <w:r w:rsidR="000201B2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y al Templo de Karnak, inmenso complejo monumental. A la hora indicada, traslado al aeropuerto. Salida en</w:t>
      </w:r>
      <w:r w:rsidR="000201B2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avión con destino a El Cairo. Recepción y traslado al hotel. Alojamiento.</w:t>
      </w:r>
    </w:p>
    <w:p w:rsidR="000201B2" w:rsidRDefault="000201B2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42776A" w:rsidRPr="000201B2" w:rsidRDefault="000201B2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Día 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7 E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l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C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airo</w:t>
      </w:r>
    </w:p>
    <w:p w:rsid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Día libre. Alojamiento.</w:t>
      </w:r>
    </w:p>
    <w:p w:rsidR="000201B2" w:rsidRDefault="000201B2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0201B2" w:rsidRDefault="000201B2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0201B2" w:rsidRDefault="000201B2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0201B2" w:rsidRDefault="000201B2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0201B2" w:rsidRPr="000201B2" w:rsidRDefault="000201B2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</w:p>
    <w:p w:rsidR="0042776A" w:rsidRPr="000201B2" w:rsidRDefault="000201B2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Día 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8</w:t>
      </w:r>
      <w:r w:rsidR="00B52DC6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E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l</w:t>
      </w:r>
      <w:r w:rsidR="0042776A"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 xml:space="preserve"> C</w:t>
      </w:r>
      <w:r w:rsidRPr="000201B2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airo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Desayuno y a la hora prevista, traslado al aeropuerto de Cairo para salir a su siguiente destino asistidos por</w:t>
      </w:r>
    </w:p>
    <w:p w:rsidR="0042776A" w:rsidRDefault="000201B2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Nuestro</w:t>
      </w:r>
      <w:r w:rsidR="0042776A"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personal en los trámites de embarque, facturación, aduanas y control de pasaportes.</w:t>
      </w:r>
    </w:p>
    <w:p w:rsidR="000201B2" w:rsidRPr="000201B2" w:rsidRDefault="000201B2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</w:p>
    <w:p w:rsidR="00562D0E" w:rsidRPr="00661973" w:rsidRDefault="00562D0E" w:rsidP="00562D0E">
      <w:pPr>
        <w:pStyle w:val="Sinespaciado"/>
        <w:rPr>
          <w:rFonts w:ascii="Tahoma" w:hAnsi="Tahoma"/>
          <w:b/>
          <w:color w:val="000000" w:themeColor="text1"/>
          <w:sz w:val="22"/>
        </w:rPr>
      </w:pPr>
      <w:r w:rsidRPr="00661973">
        <w:rPr>
          <w:rFonts w:ascii="Tahoma" w:hAnsi="Tahoma"/>
          <w:b/>
          <w:color w:val="000000" w:themeColor="text1"/>
          <w:sz w:val="22"/>
        </w:rPr>
        <w:t>Costo por persona en dólares americanos</w:t>
      </w:r>
    </w:p>
    <w:p w:rsidR="00562D0E" w:rsidRPr="00661973" w:rsidRDefault="00562D0E" w:rsidP="00562D0E">
      <w:pPr>
        <w:pStyle w:val="Sinespaciado"/>
        <w:rPr>
          <w:rFonts w:ascii="Tahoma" w:hAnsi="Tahoma"/>
          <w:b/>
          <w:color w:val="000000" w:themeColor="text1"/>
          <w:sz w:val="22"/>
        </w:rPr>
      </w:pPr>
      <w:r w:rsidRPr="00661973">
        <w:rPr>
          <w:rFonts w:ascii="Tahoma" w:hAnsi="Tahoma"/>
          <w:b/>
          <w:color w:val="000000" w:themeColor="text1"/>
          <w:sz w:val="22"/>
        </w:rPr>
        <w:t>Opción 1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190"/>
        <w:gridCol w:w="1787"/>
        <w:gridCol w:w="1134"/>
        <w:gridCol w:w="1134"/>
        <w:gridCol w:w="1134"/>
      </w:tblGrid>
      <w:tr w:rsidR="00562D0E" w:rsidRPr="00661973" w:rsidTr="00397E35">
        <w:trPr>
          <w:trHeight w:val="355"/>
        </w:trPr>
        <w:tc>
          <w:tcPr>
            <w:tcW w:w="2977" w:type="dxa"/>
            <w:gridSpan w:val="2"/>
          </w:tcPr>
          <w:p w:rsidR="00562D0E" w:rsidRPr="00661973" w:rsidRDefault="00562D0E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Fechas de Salida </w:t>
            </w:r>
          </w:p>
        </w:tc>
        <w:tc>
          <w:tcPr>
            <w:tcW w:w="1134" w:type="dxa"/>
            <w:shd w:val="clear" w:color="auto" w:fill="auto"/>
          </w:tcPr>
          <w:p w:rsidR="00562D0E" w:rsidRPr="00661973" w:rsidRDefault="00562D0E" w:rsidP="00201E5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 w:rsidR="00201E58">
              <w:rPr>
                <w:rFonts w:ascii="Tahoma" w:hAnsi="Tahoma"/>
                <w:color w:val="000000" w:themeColor="text1"/>
                <w:sz w:val="22"/>
                <w:szCs w:val="22"/>
              </w:rPr>
              <w:t>Doble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62D0E" w:rsidRPr="00661973" w:rsidRDefault="00201E58" w:rsidP="00201E58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Triple</w:t>
            </w:r>
          </w:p>
        </w:tc>
        <w:tc>
          <w:tcPr>
            <w:tcW w:w="1134" w:type="dxa"/>
          </w:tcPr>
          <w:p w:rsidR="00562D0E" w:rsidRPr="00661973" w:rsidRDefault="00201E58" w:rsidP="00201E58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Sencillo</w:t>
            </w:r>
          </w:p>
        </w:tc>
      </w:tr>
      <w:tr w:rsidR="00562D0E" w:rsidRPr="00661973" w:rsidTr="00397E35">
        <w:trPr>
          <w:trHeight w:val="355"/>
        </w:trPr>
        <w:tc>
          <w:tcPr>
            <w:tcW w:w="2977" w:type="dxa"/>
            <w:gridSpan w:val="2"/>
          </w:tcPr>
          <w:p w:rsidR="00562D0E" w:rsidRPr="00661973" w:rsidRDefault="00562D0E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0</w:t>
            </w:r>
            <w:r w:rsidR="00C31D1F">
              <w:rPr>
                <w:rFonts w:ascii="Tahoma" w:hAnsi="Tahoma"/>
                <w:color w:val="000000" w:themeColor="text1"/>
                <w:sz w:val="22"/>
                <w:szCs w:val="22"/>
              </w:rPr>
              <w:t>4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 w:rsidR="00C31D1F">
              <w:rPr>
                <w:rFonts w:ascii="Tahoma" w:hAnsi="Tahoma"/>
                <w:color w:val="000000" w:themeColor="text1"/>
                <w:sz w:val="22"/>
                <w:szCs w:val="22"/>
              </w:rPr>
              <w:t>ene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21 - </w:t>
            </w:r>
            <w:r w:rsidR="00C31D1F">
              <w:rPr>
                <w:rFonts w:ascii="Tahoma" w:hAnsi="Tahoma"/>
                <w:color w:val="000000" w:themeColor="text1"/>
                <w:sz w:val="22"/>
                <w:szCs w:val="22"/>
              </w:rPr>
              <w:t>15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 w:rsidR="00C31D1F">
              <w:rPr>
                <w:rFonts w:ascii="Tahoma" w:hAnsi="Tahoma"/>
                <w:color w:val="000000" w:themeColor="text1"/>
                <w:sz w:val="22"/>
                <w:szCs w:val="22"/>
              </w:rPr>
              <w:t>sep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</w:t>
            </w:r>
          </w:p>
        </w:tc>
        <w:tc>
          <w:tcPr>
            <w:tcW w:w="1134" w:type="dxa"/>
            <w:shd w:val="clear" w:color="auto" w:fill="auto"/>
          </w:tcPr>
          <w:p w:rsidR="00562D0E" w:rsidRPr="00661973" w:rsidRDefault="00562D0E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$</w:t>
            </w:r>
            <w:r w:rsidR="00C31D1F">
              <w:rPr>
                <w:rFonts w:ascii="Tahoma" w:hAnsi="Tahoma"/>
                <w:color w:val="000000" w:themeColor="text1"/>
                <w:sz w:val="22"/>
                <w:szCs w:val="22"/>
              </w:rPr>
              <w:t>393</w:t>
            </w:r>
          </w:p>
        </w:tc>
        <w:tc>
          <w:tcPr>
            <w:tcW w:w="1134" w:type="dxa"/>
          </w:tcPr>
          <w:p w:rsidR="00562D0E" w:rsidRPr="00661973" w:rsidRDefault="00D320FC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 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$</w:t>
            </w:r>
            <w:r w:rsidR="00C31D1F">
              <w:rPr>
                <w:rFonts w:ascii="Tahoma" w:hAnsi="Tahoma"/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1134" w:type="dxa"/>
          </w:tcPr>
          <w:p w:rsidR="00562D0E" w:rsidRPr="00661973" w:rsidRDefault="00D320FC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C31D1F">
              <w:rPr>
                <w:rFonts w:ascii="Tahoma" w:hAnsi="Tahoma"/>
                <w:color w:val="000000" w:themeColor="text1"/>
                <w:sz w:val="22"/>
              </w:rPr>
              <w:t>513</w:t>
            </w:r>
          </w:p>
        </w:tc>
      </w:tr>
      <w:tr w:rsidR="00562D0E" w:rsidRPr="00661973" w:rsidTr="00397E35">
        <w:trPr>
          <w:trHeight w:val="355"/>
        </w:trPr>
        <w:tc>
          <w:tcPr>
            <w:tcW w:w="2977" w:type="dxa"/>
            <w:gridSpan w:val="2"/>
          </w:tcPr>
          <w:p w:rsidR="00562D0E" w:rsidRPr="00661973" w:rsidRDefault="00C31D1F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16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>sep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 xml:space="preserve"> 21 – </w:t>
            </w:r>
            <w:r>
              <w:rPr>
                <w:rFonts w:ascii="Tahoma" w:hAnsi="Tahoma"/>
                <w:color w:val="000000" w:themeColor="text1"/>
                <w:sz w:val="22"/>
              </w:rPr>
              <w:t>22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dic 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62D0E" w:rsidRPr="00661973" w:rsidRDefault="00D320FC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C31D1F">
              <w:rPr>
                <w:rFonts w:ascii="Tahoma" w:hAnsi="Tahoma"/>
                <w:color w:val="000000" w:themeColor="text1"/>
                <w:sz w:val="22"/>
              </w:rPr>
              <w:t>444</w:t>
            </w:r>
          </w:p>
        </w:tc>
        <w:tc>
          <w:tcPr>
            <w:tcW w:w="1134" w:type="dxa"/>
          </w:tcPr>
          <w:p w:rsidR="00562D0E" w:rsidRPr="00661973" w:rsidRDefault="00D320FC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C31D1F">
              <w:rPr>
                <w:rFonts w:ascii="Tahoma" w:hAnsi="Tahoma"/>
                <w:color w:val="000000" w:themeColor="text1"/>
                <w:sz w:val="22"/>
              </w:rPr>
              <w:t>425</w:t>
            </w:r>
          </w:p>
        </w:tc>
        <w:tc>
          <w:tcPr>
            <w:tcW w:w="1134" w:type="dxa"/>
          </w:tcPr>
          <w:p w:rsidR="00562D0E" w:rsidRPr="00661973" w:rsidRDefault="00D320FC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C31D1F">
              <w:rPr>
                <w:rFonts w:ascii="Tahoma" w:hAnsi="Tahoma"/>
                <w:color w:val="000000" w:themeColor="text1"/>
                <w:sz w:val="22"/>
              </w:rPr>
              <w:t>588</w:t>
            </w:r>
          </w:p>
        </w:tc>
      </w:tr>
      <w:tr w:rsidR="00562D0E" w:rsidRPr="00661973" w:rsidTr="00397E35">
        <w:trPr>
          <w:trHeight w:val="355"/>
        </w:trPr>
        <w:tc>
          <w:tcPr>
            <w:tcW w:w="2977" w:type="dxa"/>
            <w:gridSpan w:val="2"/>
          </w:tcPr>
          <w:p w:rsidR="00562D0E" w:rsidRPr="00661973" w:rsidRDefault="00C31D1F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28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>mar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 xml:space="preserve"> 21 – </w:t>
            </w:r>
            <w:r>
              <w:rPr>
                <w:rFonts w:ascii="Tahoma" w:hAnsi="Tahoma"/>
                <w:color w:val="000000" w:themeColor="text1"/>
                <w:sz w:val="22"/>
              </w:rPr>
              <w:t>12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 xml:space="preserve"> a</w:t>
            </w:r>
            <w:r>
              <w:rPr>
                <w:rFonts w:ascii="Tahoma" w:hAnsi="Tahoma"/>
                <w:color w:val="000000" w:themeColor="text1"/>
                <w:sz w:val="22"/>
              </w:rPr>
              <w:t>br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 xml:space="preserve"> 21</w:t>
            </w:r>
          </w:p>
          <w:p w:rsidR="00562D0E" w:rsidRPr="00C31D1F" w:rsidRDefault="00C31D1F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C31D1F">
              <w:rPr>
                <w:rFonts w:ascii="Tahoma" w:hAnsi="Tahoma"/>
                <w:color w:val="000000" w:themeColor="text1"/>
                <w:sz w:val="22"/>
              </w:rPr>
              <w:t>23</w:t>
            </w:r>
            <w:r w:rsidR="00562D0E" w:rsidRPr="00C31D1F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dic</w:t>
            </w:r>
            <w:r w:rsidR="00562D0E" w:rsidRPr="00C31D1F">
              <w:rPr>
                <w:rFonts w:ascii="Tahoma" w:hAnsi="Tahoma"/>
                <w:color w:val="000000" w:themeColor="text1"/>
                <w:sz w:val="22"/>
              </w:rPr>
              <w:t xml:space="preserve"> 21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562D0E" w:rsidRPr="00C31D1F">
              <w:rPr>
                <w:rFonts w:ascii="Tahoma" w:hAnsi="Tahoma"/>
                <w:color w:val="000000" w:themeColor="text1"/>
                <w:sz w:val="22"/>
              </w:rPr>
              <w:t>–</w:t>
            </w:r>
            <w:r w:rsidRPr="00C31D1F">
              <w:rPr>
                <w:rFonts w:ascii="Tahoma" w:hAnsi="Tahoma"/>
                <w:color w:val="000000" w:themeColor="text1"/>
                <w:sz w:val="22"/>
              </w:rPr>
              <w:t xml:space="preserve"> 03</w:t>
            </w:r>
            <w:r w:rsidR="00562D0E" w:rsidRPr="00C31D1F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C31D1F">
              <w:rPr>
                <w:rFonts w:ascii="Tahoma" w:hAnsi="Tahoma"/>
                <w:color w:val="000000" w:themeColor="text1"/>
                <w:sz w:val="22"/>
              </w:rPr>
              <w:t>ene 22</w:t>
            </w:r>
          </w:p>
        </w:tc>
        <w:tc>
          <w:tcPr>
            <w:tcW w:w="1134" w:type="dxa"/>
            <w:shd w:val="clear" w:color="auto" w:fill="auto"/>
          </w:tcPr>
          <w:p w:rsidR="00562D0E" w:rsidRPr="00661973" w:rsidRDefault="00D320FC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C31D1F">
              <w:rPr>
                <w:rFonts w:ascii="Tahoma" w:hAnsi="Tahoma"/>
                <w:color w:val="000000" w:themeColor="text1"/>
                <w:sz w:val="22"/>
              </w:rPr>
              <w:t>656</w:t>
            </w:r>
          </w:p>
        </w:tc>
        <w:tc>
          <w:tcPr>
            <w:tcW w:w="1134" w:type="dxa"/>
          </w:tcPr>
          <w:p w:rsidR="00562D0E" w:rsidRPr="00661973" w:rsidRDefault="00D320FC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C31D1F">
              <w:rPr>
                <w:rFonts w:ascii="Tahoma" w:hAnsi="Tahoma"/>
                <w:color w:val="000000" w:themeColor="text1"/>
                <w:sz w:val="22"/>
              </w:rPr>
              <w:t>637</w:t>
            </w:r>
          </w:p>
        </w:tc>
        <w:tc>
          <w:tcPr>
            <w:tcW w:w="1134" w:type="dxa"/>
          </w:tcPr>
          <w:p w:rsidR="00562D0E" w:rsidRPr="00661973" w:rsidRDefault="00D320FC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="00562D0E"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C31D1F">
              <w:rPr>
                <w:rFonts w:ascii="Tahoma" w:hAnsi="Tahoma"/>
                <w:color w:val="000000" w:themeColor="text1"/>
                <w:sz w:val="22"/>
              </w:rPr>
              <w:t>931</w:t>
            </w:r>
          </w:p>
        </w:tc>
      </w:tr>
      <w:tr w:rsidR="00562D0E" w:rsidRPr="00661973" w:rsidTr="00397E35">
        <w:tc>
          <w:tcPr>
            <w:tcW w:w="6379" w:type="dxa"/>
            <w:gridSpan w:val="5"/>
          </w:tcPr>
          <w:p w:rsidR="00562D0E" w:rsidRPr="00661973" w:rsidRDefault="00562D0E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</w:rPr>
              <w:t>Hoteles previstos</w:t>
            </w:r>
          </w:p>
        </w:tc>
      </w:tr>
      <w:tr w:rsidR="00562D0E" w:rsidRPr="008A5A3F" w:rsidTr="00397E35">
        <w:tc>
          <w:tcPr>
            <w:tcW w:w="1190" w:type="dxa"/>
          </w:tcPr>
          <w:p w:rsidR="00562D0E" w:rsidRPr="00661973" w:rsidRDefault="00C31D1F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Cairo</w:t>
            </w:r>
          </w:p>
        </w:tc>
        <w:tc>
          <w:tcPr>
            <w:tcW w:w="5189" w:type="dxa"/>
            <w:gridSpan w:val="4"/>
          </w:tcPr>
          <w:p w:rsidR="00562D0E" w:rsidRPr="008A5A3F" w:rsidRDefault="00C31D1F" w:rsidP="00D320FC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 xml:space="preserve">Oasis Pirámides </w:t>
            </w:r>
          </w:p>
        </w:tc>
      </w:tr>
      <w:tr w:rsidR="00562D0E" w:rsidRPr="008A5A3F" w:rsidTr="00397E35">
        <w:tc>
          <w:tcPr>
            <w:tcW w:w="1190" w:type="dxa"/>
          </w:tcPr>
          <w:p w:rsidR="00562D0E" w:rsidRPr="00661973" w:rsidRDefault="00C31D1F" w:rsidP="00C31D1F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Crucero</w:t>
            </w:r>
          </w:p>
        </w:tc>
        <w:tc>
          <w:tcPr>
            <w:tcW w:w="5189" w:type="dxa"/>
            <w:gridSpan w:val="4"/>
          </w:tcPr>
          <w:p w:rsidR="00562D0E" w:rsidRPr="008A5A3F" w:rsidRDefault="00D320FC" w:rsidP="00397E35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>M</w:t>
            </w:r>
            <w:r w:rsidR="00C31D1F">
              <w:rPr>
                <w:rFonts w:ascii="Tahoma" w:hAnsi="Tahoma"/>
                <w:color w:val="000000" w:themeColor="text1"/>
                <w:sz w:val="22"/>
                <w:lang w:val="en-US"/>
              </w:rPr>
              <w:t>S Nile Shams o similar</w:t>
            </w:r>
            <w:r w:rsidR="00821284">
              <w:rPr>
                <w:rFonts w:ascii="Tahoma" w:hAnsi="Tahoma"/>
                <w:color w:val="000000" w:themeColor="text1"/>
                <w:sz w:val="22"/>
                <w:lang w:val="en-US"/>
              </w:rPr>
              <w:t>es</w:t>
            </w:r>
          </w:p>
        </w:tc>
      </w:tr>
    </w:tbl>
    <w:p w:rsidR="00562D0E" w:rsidRDefault="00562D0E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Pr="00661973" w:rsidRDefault="00821284" w:rsidP="00821284">
      <w:pPr>
        <w:pStyle w:val="Sinespaciado"/>
        <w:rPr>
          <w:rFonts w:ascii="Tahoma" w:hAnsi="Tahoma"/>
          <w:b/>
          <w:color w:val="000000" w:themeColor="text1"/>
          <w:sz w:val="22"/>
        </w:rPr>
      </w:pPr>
      <w:r w:rsidRPr="00661973">
        <w:rPr>
          <w:rFonts w:ascii="Tahoma" w:hAnsi="Tahoma"/>
          <w:b/>
          <w:color w:val="000000" w:themeColor="text1"/>
          <w:sz w:val="22"/>
        </w:rPr>
        <w:t xml:space="preserve">Opción </w:t>
      </w:r>
      <w:r>
        <w:rPr>
          <w:rFonts w:ascii="Tahoma" w:hAnsi="Tahoma"/>
          <w:b/>
          <w:color w:val="000000" w:themeColor="text1"/>
          <w:sz w:val="22"/>
        </w:rPr>
        <w:t>2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190"/>
        <w:gridCol w:w="1787"/>
        <w:gridCol w:w="1134"/>
        <w:gridCol w:w="1134"/>
        <w:gridCol w:w="1134"/>
      </w:tblGrid>
      <w:tr w:rsidR="00821284" w:rsidRPr="00661973" w:rsidTr="00397E35">
        <w:trPr>
          <w:trHeight w:val="355"/>
        </w:trPr>
        <w:tc>
          <w:tcPr>
            <w:tcW w:w="2977" w:type="dxa"/>
            <w:gridSpan w:val="2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Fechas de Salida </w:t>
            </w:r>
          </w:p>
        </w:tc>
        <w:tc>
          <w:tcPr>
            <w:tcW w:w="1134" w:type="dxa"/>
            <w:shd w:val="clear" w:color="auto" w:fill="auto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Doble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1284" w:rsidRPr="00661973" w:rsidRDefault="00821284" w:rsidP="00397E35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Triple</w:t>
            </w:r>
          </w:p>
        </w:tc>
        <w:tc>
          <w:tcPr>
            <w:tcW w:w="1134" w:type="dxa"/>
          </w:tcPr>
          <w:p w:rsidR="00821284" w:rsidRPr="00661973" w:rsidRDefault="00821284" w:rsidP="00397E35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Sencillo</w:t>
            </w:r>
          </w:p>
        </w:tc>
      </w:tr>
      <w:tr w:rsidR="00821284" w:rsidRPr="00661973" w:rsidTr="00397E35">
        <w:trPr>
          <w:trHeight w:val="355"/>
        </w:trPr>
        <w:tc>
          <w:tcPr>
            <w:tcW w:w="2977" w:type="dxa"/>
            <w:gridSpan w:val="2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4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ene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21 -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15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sep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</w:t>
            </w:r>
          </w:p>
        </w:tc>
        <w:tc>
          <w:tcPr>
            <w:tcW w:w="1134" w:type="dxa"/>
            <w:shd w:val="clear" w:color="auto" w:fill="auto"/>
          </w:tcPr>
          <w:p w:rsidR="00821284" w:rsidRPr="00661973" w:rsidRDefault="00821284" w:rsidP="00821284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$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1134" w:type="dxa"/>
          </w:tcPr>
          <w:p w:rsidR="00821284" w:rsidRPr="00661973" w:rsidRDefault="00821284" w:rsidP="00A741D6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 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$</w:t>
            </w:r>
            <w:r w:rsidR="00A741D6">
              <w:rPr>
                <w:rFonts w:ascii="Tahoma" w:hAnsi="Tahoma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134" w:type="dxa"/>
          </w:tcPr>
          <w:p w:rsidR="00821284" w:rsidRPr="00661973" w:rsidRDefault="00821284" w:rsidP="00A741D6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A741D6"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A741D6">
              <w:rPr>
                <w:rFonts w:ascii="Tahoma" w:hAnsi="Tahoma"/>
                <w:color w:val="000000" w:themeColor="text1"/>
                <w:sz w:val="22"/>
              </w:rPr>
              <w:t>556</w:t>
            </w:r>
          </w:p>
        </w:tc>
      </w:tr>
      <w:tr w:rsidR="00821284" w:rsidRPr="00661973" w:rsidTr="00397E35">
        <w:trPr>
          <w:trHeight w:val="355"/>
        </w:trPr>
        <w:tc>
          <w:tcPr>
            <w:tcW w:w="2977" w:type="dxa"/>
            <w:gridSpan w:val="2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16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>sep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21 – </w:t>
            </w:r>
            <w:r>
              <w:rPr>
                <w:rFonts w:ascii="Tahoma" w:hAnsi="Tahoma"/>
                <w:color w:val="000000" w:themeColor="text1"/>
                <w:sz w:val="22"/>
              </w:rPr>
              <w:t>22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dic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21284" w:rsidRPr="00661973" w:rsidRDefault="00821284" w:rsidP="00821284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>
              <w:rPr>
                <w:rFonts w:ascii="Tahoma" w:hAnsi="Tahoma"/>
                <w:color w:val="000000" w:themeColor="text1"/>
                <w:sz w:val="22"/>
              </w:rPr>
              <w:t>556</w:t>
            </w:r>
          </w:p>
        </w:tc>
        <w:tc>
          <w:tcPr>
            <w:tcW w:w="1134" w:type="dxa"/>
          </w:tcPr>
          <w:p w:rsidR="00821284" w:rsidRPr="00661973" w:rsidRDefault="00821284" w:rsidP="00A741D6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A741D6">
              <w:rPr>
                <w:rFonts w:ascii="Tahoma" w:hAnsi="Tahoma"/>
                <w:color w:val="000000" w:themeColor="text1"/>
                <w:sz w:val="22"/>
              </w:rPr>
              <w:t>538</w:t>
            </w:r>
          </w:p>
        </w:tc>
        <w:tc>
          <w:tcPr>
            <w:tcW w:w="1134" w:type="dxa"/>
          </w:tcPr>
          <w:p w:rsidR="00821284" w:rsidRPr="00661973" w:rsidRDefault="00821284" w:rsidP="00A741D6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A741D6"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A741D6">
              <w:rPr>
                <w:rFonts w:ascii="Tahoma" w:hAnsi="Tahoma"/>
                <w:color w:val="000000" w:themeColor="text1"/>
                <w:sz w:val="22"/>
              </w:rPr>
              <w:t>749</w:t>
            </w:r>
          </w:p>
        </w:tc>
      </w:tr>
      <w:tr w:rsidR="00821284" w:rsidRPr="00661973" w:rsidTr="00397E35">
        <w:trPr>
          <w:trHeight w:val="355"/>
        </w:trPr>
        <w:tc>
          <w:tcPr>
            <w:tcW w:w="2977" w:type="dxa"/>
            <w:gridSpan w:val="2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28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>mar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21 – </w:t>
            </w:r>
            <w:r>
              <w:rPr>
                <w:rFonts w:ascii="Tahoma" w:hAnsi="Tahoma"/>
                <w:color w:val="000000" w:themeColor="text1"/>
                <w:sz w:val="22"/>
              </w:rPr>
              <w:t>12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a</w:t>
            </w:r>
            <w:r>
              <w:rPr>
                <w:rFonts w:ascii="Tahoma" w:hAnsi="Tahoma"/>
                <w:color w:val="000000" w:themeColor="text1"/>
                <w:sz w:val="22"/>
              </w:rPr>
              <w:t>br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21</w:t>
            </w:r>
          </w:p>
          <w:p w:rsidR="00821284" w:rsidRPr="00C31D1F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C31D1F">
              <w:rPr>
                <w:rFonts w:ascii="Tahoma" w:hAnsi="Tahoma"/>
                <w:color w:val="000000" w:themeColor="text1"/>
                <w:sz w:val="22"/>
              </w:rPr>
              <w:t xml:space="preserve">23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dic</w:t>
            </w:r>
            <w:r w:rsidRPr="00C31D1F">
              <w:rPr>
                <w:rFonts w:ascii="Tahoma" w:hAnsi="Tahoma"/>
                <w:color w:val="000000" w:themeColor="text1"/>
                <w:sz w:val="22"/>
              </w:rPr>
              <w:t xml:space="preserve"> 21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C31D1F">
              <w:rPr>
                <w:rFonts w:ascii="Tahoma" w:hAnsi="Tahoma"/>
                <w:color w:val="000000" w:themeColor="text1"/>
                <w:sz w:val="22"/>
              </w:rPr>
              <w:t>– 03 ene 22</w:t>
            </w:r>
          </w:p>
        </w:tc>
        <w:tc>
          <w:tcPr>
            <w:tcW w:w="1134" w:type="dxa"/>
            <w:shd w:val="clear" w:color="auto" w:fill="auto"/>
          </w:tcPr>
          <w:p w:rsidR="00821284" w:rsidRPr="00661973" w:rsidRDefault="00821284" w:rsidP="00A741D6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A741D6">
              <w:rPr>
                <w:rFonts w:ascii="Tahoma" w:hAnsi="Tahoma"/>
                <w:color w:val="000000" w:themeColor="text1"/>
                <w:sz w:val="22"/>
              </w:rPr>
              <w:t>706</w:t>
            </w:r>
          </w:p>
        </w:tc>
        <w:tc>
          <w:tcPr>
            <w:tcW w:w="1134" w:type="dxa"/>
          </w:tcPr>
          <w:p w:rsidR="00821284" w:rsidRPr="00661973" w:rsidRDefault="00821284" w:rsidP="00A741D6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A741D6">
              <w:rPr>
                <w:rFonts w:ascii="Tahoma" w:hAnsi="Tahoma"/>
                <w:color w:val="000000" w:themeColor="text1"/>
                <w:sz w:val="22"/>
              </w:rPr>
              <w:t>688</w:t>
            </w:r>
          </w:p>
        </w:tc>
        <w:tc>
          <w:tcPr>
            <w:tcW w:w="1134" w:type="dxa"/>
          </w:tcPr>
          <w:p w:rsidR="00821284" w:rsidRPr="00661973" w:rsidRDefault="00821284" w:rsidP="00A741D6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A741D6">
              <w:rPr>
                <w:rFonts w:ascii="Tahoma" w:hAnsi="Tahoma"/>
                <w:color w:val="000000" w:themeColor="text1"/>
                <w:sz w:val="22"/>
              </w:rPr>
              <w:t>$1,000</w:t>
            </w:r>
          </w:p>
        </w:tc>
      </w:tr>
      <w:tr w:rsidR="00821284" w:rsidRPr="00661973" w:rsidTr="00397E35">
        <w:tc>
          <w:tcPr>
            <w:tcW w:w="6379" w:type="dxa"/>
            <w:gridSpan w:val="5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</w:rPr>
              <w:t>Hoteles previstos</w:t>
            </w:r>
          </w:p>
        </w:tc>
      </w:tr>
      <w:tr w:rsidR="00821284" w:rsidRPr="008A5A3F" w:rsidTr="00397E35">
        <w:tc>
          <w:tcPr>
            <w:tcW w:w="1190" w:type="dxa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Cairo</w:t>
            </w:r>
          </w:p>
        </w:tc>
        <w:tc>
          <w:tcPr>
            <w:tcW w:w="5189" w:type="dxa"/>
            <w:gridSpan w:val="4"/>
          </w:tcPr>
          <w:p w:rsidR="00821284" w:rsidRPr="008A5A3F" w:rsidRDefault="00821284" w:rsidP="00397E35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 xml:space="preserve">Barceló Pirámides </w:t>
            </w:r>
          </w:p>
        </w:tc>
      </w:tr>
      <w:tr w:rsidR="00821284" w:rsidRPr="008A5A3F" w:rsidTr="00397E35">
        <w:tc>
          <w:tcPr>
            <w:tcW w:w="1190" w:type="dxa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Crucero</w:t>
            </w:r>
          </w:p>
        </w:tc>
        <w:tc>
          <w:tcPr>
            <w:tcW w:w="5189" w:type="dxa"/>
            <w:gridSpan w:val="4"/>
          </w:tcPr>
          <w:p w:rsidR="00821284" w:rsidRPr="008A5A3F" w:rsidRDefault="00821284" w:rsidP="00821284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>MS Nile Dolphin o similares</w:t>
            </w:r>
          </w:p>
        </w:tc>
      </w:tr>
    </w:tbl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Pr="00661973" w:rsidRDefault="00821284" w:rsidP="00821284">
      <w:pPr>
        <w:pStyle w:val="Sinespaciado"/>
        <w:rPr>
          <w:rFonts w:ascii="Tahoma" w:hAnsi="Tahoma"/>
          <w:b/>
          <w:color w:val="000000" w:themeColor="text1"/>
          <w:sz w:val="22"/>
        </w:rPr>
      </w:pPr>
      <w:r w:rsidRPr="00661973">
        <w:rPr>
          <w:rFonts w:ascii="Tahoma" w:hAnsi="Tahoma"/>
          <w:b/>
          <w:color w:val="000000" w:themeColor="text1"/>
          <w:sz w:val="22"/>
        </w:rPr>
        <w:t xml:space="preserve">Opción </w:t>
      </w:r>
      <w:r>
        <w:rPr>
          <w:rFonts w:ascii="Tahoma" w:hAnsi="Tahoma"/>
          <w:b/>
          <w:color w:val="000000" w:themeColor="text1"/>
          <w:sz w:val="22"/>
        </w:rPr>
        <w:t>3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190"/>
        <w:gridCol w:w="1787"/>
        <w:gridCol w:w="1134"/>
        <w:gridCol w:w="1134"/>
        <w:gridCol w:w="1134"/>
      </w:tblGrid>
      <w:tr w:rsidR="00821284" w:rsidRPr="00661973" w:rsidTr="00397E35">
        <w:trPr>
          <w:trHeight w:val="355"/>
        </w:trPr>
        <w:tc>
          <w:tcPr>
            <w:tcW w:w="2977" w:type="dxa"/>
            <w:gridSpan w:val="2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Fechas de Salida </w:t>
            </w:r>
          </w:p>
        </w:tc>
        <w:tc>
          <w:tcPr>
            <w:tcW w:w="1134" w:type="dxa"/>
            <w:shd w:val="clear" w:color="auto" w:fill="auto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Doble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1284" w:rsidRPr="00661973" w:rsidRDefault="00821284" w:rsidP="00397E35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Triple</w:t>
            </w:r>
          </w:p>
        </w:tc>
        <w:tc>
          <w:tcPr>
            <w:tcW w:w="1134" w:type="dxa"/>
          </w:tcPr>
          <w:p w:rsidR="00821284" w:rsidRPr="00661973" w:rsidRDefault="00821284" w:rsidP="00397E35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Sencillo</w:t>
            </w:r>
          </w:p>
        </w:tc>
      </w:tr>
      <w:tr w:rsidR="00821284" w:rsidRPr="00661973" w:rsidTr="00397E35">
        <w:trPr>
          <w:trHeight w:val="355"/>
        </w:trPr>
        <w:tc>
          <w:tcPr>
            <w:tcW w:w="2977" w:type="dxa"/>
            <w:gridSpan w:val="2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4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ene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21 -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15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sep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</w:t>
            </w:r>
          </w:p>
        </w:tc>
        <w:tc>
          <w:tcPr>
            <w:tcW w:w="1134" w:type="dxa"/>
            <w:shd w:val="clear" w:color="auto" w:fill="auto"/>
          </w:tcPr>
          <w:p w:rsidR="00821284" w:rsidRPr="00661973" w:rsidRDefault="0001067D" w:rsidP="0001067D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 </w:t>
            </w:r>
            <w:r w:rsidR="00821284"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$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487</w:t>
            </w:r>
          </w:p>
        </w:tc>
        <w:tc>
          <w:tcPr>
            <w:tcW w:w="1134" w:type="dxa"/>
          </w:tcPr>
          <w:p w:rsidR="00821284" w:rsidRPr="00661973" w:rsidRDefault="00821284" w:rsidP="0001067D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 w:rsidR="0001067D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$</w:t>
            </w:r>
            <w:r w:rsidR="0001067D">
              <w:rPr>
                <w:rFonts w:ascii="Tahoma" w:hAnsi="Tahoma"/>
                <w:color w:val="000000" w:themeColor="text1"/>
                <w:sz w:val="22"/>
                <w:szCs w:val="22"/>
              </w:rPr>
              <w:t>469</w:t>
            </w:r>
          </w:p>
        </w:tc>
        <w:tc>
          <w:tcPr>
            <w:tcW w:w="1134" w:type="dxa"/>
          </w:tcPr>
          <w:p w:rsidR="00821284" w:rsidRPr="00661973" w:rsidRDefault="00821284" w:rsidP="0001067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 xml:space="preserve">  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>656</w:t>
            </w:r>
          </w:p>
        </w:tc>
      </w:tr>
      <w:tr w:rsidR="00821284" w:rsidRPr="00661973" w:rsidTr="00397E35">
        <w:trPr>
          <w:trHeight w:val="355"/>
        </w:trPr>
        <w:tc>
          <w:tcPr>
            <w:tcW w:w="2977" w:type="dxa"/>
            <w:gridSpan w:val="2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16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>sep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21 – </w:t>
            </w:r>
            <w:r>
              <w:rPr>
                <w:rFonts w:ascii="Tahoma" w:hAnsi="Tahoma"/>
                <w:color w:val="000000" w:themeColor="text1"/>
                <w:sz w:val="22"/>
              </w:rPr>
              <w:t>22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dic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21284" w:rsidRPr="00661973" w:rsidRDefault="00821284" w:rsidP="0001067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>588</w:t>
            </w:r>
          </w:p>
        </w:tc>
        <w:tc>
          <w:tcPr>
            <w:tcW w:w="1134" w:type="dxa"/>
          </w:tcPr>
          <w:p w:rsidR="00821284" w:rsidRPr="00661973" w:rsidRDefault="00821284" w:rsidP="0001067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>569</w:t>
            </w:r>
          </w:p>
        </w:tc>
        <w:tc>
          <w:tcPr>
            <w:tcW w:w="1134" w:type="dxa"/>
          </w:tcPr>
          <w:p w:rsidR="00821284" w:rsidRPr="00661973" w:rsidRDefault="00821284" w:rsidP="0001067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 xml:space="preserve">  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>862</w:t>
            </w:r>
          </w:p>
        </w:tc>
      </w:tr>
      <w:tr w:rsidR="00821284" w:rsidRPr="00661973" w:rsidTr="00397E35">
        <w:trPr>
          <w:trHeight w:val="355"/>
        </w:trPr>
        <w:tc>
          <w:tcPr>
            <w:tcW w:w="2977" w:type="dxa"/>
            <w:gridSpan w:val="2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28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>mar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21 – </w:t>
            </w:r>
            <w:r>
              <w:rPr>
                <w:rFonts w:ascii="Tahoma" w:hAnsi="Tahoma"/>
                <w:color w:val="000000" w:themeColor="text1"/>
                <w:sz w:val="22"/>
              </w:rPr>
              <w:t>12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a</w:t>
            </w:r>
            <w:r>
              <w:rPr>
                <w:rFonts w:ascii="Tahoma" w:hAnsi="Tahoma"/>
                <w:color w:val="000000" w:themeColor="text1"/>
                <w:sz w:val="22"/>
              </w:rPr>
              <w:t>br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 xml:space="preserve"> 21</w:t>
            </w:r>
          </w:p>
          <w:p w:rsidR="00821284" w:rsidRPr="00C31D1F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C31D1F">
              <w:rPr>
                <w:rFonts w:ascii="Tahoma" w:hAnsi="Tahoma"/>
                <w:color w:val="000000" w:themeColor="text1"/>
                <w:sz w:val="22"/>
              </w:rPr>
              <w:t xml:space="preserve">23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dic</w:t>
            </w:r>
            <w:r w:rsidRPr="00C31D1F">
              <w:rPr>
                <w:rFonts w:ascii="Tahoma" w:hAnsi="Tahoma"/>
                <w:color w:val="000000" w:themeColor="text1"/>
                <w:sz w:val="22"/>
              </w:rPr>
              <w:t xml:space="preserve"> 21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C31D1F">
              <w:rPr>
                <w:rFonts w:ascii="Tahoma" w:hAnsi="Tahoma"/>
                <w:color w:val="000000" w:themeColor="text1"/>
                <w:sz w:val="22"/>
              </w:rPr>
              <w:t>– 03 ene 22</w:t>
            </w:r>
          </w:p>
        </w:tc>
        <w:tc>
          <w:tcPr>
            <w:tcW w:w="1134" w:type="dxa"/>
            <w:shd w:val="clear" w:color="auto" w:fill="auto"/>
          </w:tcPr>
          <w:p w:rsidR="00821284" w:rsidRPr="00661973" w:rsidRDefault="00821284" w:rsidP="0001067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>750</w:t>
            </w:r>
          </w:p>
        </w:tc>
        <w:tc>
          <w:tcPr>
            <w:tcW w:w="1134" w:type="dxa"/>
          </w:tcPr>
          <w:p w:rsidR="00821284" w:rsidRPr="00661973" w:rsidRDefault="00821284" w:rsidP="0001067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>731</w:t>
            </w:r>
          </w:p>
        </w:tc>
        <w:tc>
          <w:tcPr>
            <w:tcW w:w="1134" w:type="dxa"/>
          </w:tcPr>
          <w:p w:rsidR="00821284" w:rsidRPr="00661973" w:rsidRDefault="00821284" w:rsidP="0001067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 w:rsidR="0001067D">
              <w:rPr>
                <w:rFonts w:ascii="Tahoma" w:hAnsi="Tahoma"/>
                <w:color w:val="000000" w:themeColor="text1"/>
                <w:sz w:val="22"/>
              </w:rPr>
              <w:t>1,075</w:t>
            </w:r>
          </w:p>
        </w:tc>
      </w:tr>
      <w:tr w:rsidR="00821284" w:rsidRPr="00661973" w:rsidTr="00397E35">
        <w:tc>
          <w:tcPr>
            <w:tcW w:w="6379" w:type="dxa"/>
            <w:gridSpan w:val="5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</w:rPr>
              <w:t>Hoteles previstos</w:t>
            </w:r>
          </w:p>
        </w:tc>
      </w:tr>
      <w:tr w:rsidR="00821284" w:rsidRPr="008A5A3F" w:rsidTr="00397E35">
        <w:tc>
          <w:tcPr>
            <w:tcW w:w="1190" w:type="dxa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Cairo</w:t>
            </w:r>
          </w:p>
        </w:tc>
        <w:tc>
          <w:tcPr>
            <w:tcW w:w="5189" w:type="dxa"/>
            <w:gridSpan w:val="4"/>
          </w:tcPr>
          <w:p w:rsidR="00821284" w:rsidRPr="008A5A3F" w:rsidRDefault="00A741D6" w:rsidP="0001067D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Cairo Pir</w:t>
            </w:r>
            <w:r w:rsidR="0001067D"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á</w:t>
            </w:r>
            <w:r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mides/Ramses Hilton</w:t>
            </w:r>
            <w:r w:rsidR="00821284"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821284" w:rsidRPr="008A5A3F" w:rsidTr="00397E35">
        <w:tc>
          <w:tcPr>
            <w:tcW w:w="1190" w:type="dxa"/>
          </w:tcPr>
          <w:p w:rsidR="00821284" w:rsidRPr="00661973" w:rsidRDefault="00821284" w:rsidP="00397E3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Crucero</w:t>
            </w:r>
          </w:p>
        </w:tc>
        <w:tc>
          <w:tcPr>
            <w:tcW w:w="5189" w:type="dxa"/>
            <w:gridSpan w:val="4"/>
          </w:tcPr>
          <w:p w:rsidR="00821284" w:rsidRPr="008A5A3F" w:rsidRDefault="00821284" w:rsidP="00A741D6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MS </w:t>
            </w:r>
            <w:r w:rsidR="00A741D6">
              <w:rPr>
                <w:rFonts w:ascii="Tahoma" w:hAnsi="Tahoma"/>
                <w:color w:val="000000" w:themeColor="text1"/>
                <w:sz w:val="22"/>
                <w:lang w:val="en-US"/>
              </w:rPr>
              <w:t>Tuya o MS Grand Princess o</w:t>
            </w: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similar</w:t>
            </w:r>
            <w:r w:rsidR="00A741D6">
              <w:rPr>
                <w:rFonts w:ascii="Tahoma" w:hAnsi="Tahoma"/>
                <w:color w:val="000000" w:themeColor="text1"/>
                <w:sz w:val="22"/>
                <w:lang w:val="en-US"/>
              </w:rPr>
              <w:t>es</w:t>
            </w:r>
          </w:p>
        </w:tc>
      </w:tr>
    </w:tbl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821284" w:rsidRDefault="00821284" w:rsidP="00562D0E">
      <w:pPr>
        <w:pStyle w:val="Sinespaciado"/>
        <w:rPr>
          <w:rFonts w:ascii="Tahoma" w:hAnsi="Tahoma"/>
          <w:color w:val="000000" w:themeColor="text1"/>
          <w:sz w:val="22"/>
        </w:rPr>
      </w:pPr>
    </w:p>
    <w:p w:rsidR="0042776A" w:rsidRDefault="00B57188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B57188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Incluye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4 noches en El Cairo en régimen de alojamiento y desayuno.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3 noches crucero por el Nilo en régimen de pensión completa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Medio día visitas a las Pirámides de Guizah (no incluye la entrada a ninguna </w:t>
      </w:r>
      <w:r w:rsidR="00B57188"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Pirámide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), Esfinge, Y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Valle de Kefren sin almuerzo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Todos los traslados en el Cairo, Luxor, </w:t>
      </w:r>
      <w:r w:rsidR="009F562D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y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 xml:space="preserve"> Assuan en vehículos.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Las visitas del crucero (Los templos de Karnak y Luxor, Edfu, Komombo, Alta presa, obelisco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Inacabado y f</w:t>
      </w:r>
      <w:r w:rsidR="00B52DC6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a</w:t>
      </w: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lucas).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Guía de Habla hispana en el Cairo y otro durante el crucero</w:t>
      </w:r>
    </w:p>
    <w:p w:rsidR="00B57188" w:rsidRDefault="00B57188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B57188" w:rsidRDefault="00B57188" w:rsidP="0042776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</w:pPr>
      <w:r w:rsidRPr="00B57188">
        <w:rPr>
          <w:rFonts w:ascii="Tahoma" w:hAnsi="Tahoma"/>
          <w:b/>
          <w:color w:val="000000" w:themeColor="text1"/>
          <w:kern w:val="0"/>
          <w:sz w:val="22"/>
          <w:szCs w:val="22"/>
          <w:lang w:val="es-MX" w:eastAsia="es-MX"/>
        </w:rPr>
        <w:t>No Incluye</w:t>
      </w:r>
    </w:p>
    <w:p w:rsidR="00201E58" w:rsidRPr="00201E58" w:rsidRDefault="00201E58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201E58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Vue</w:t>
      </w:r>
      <w:r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los internacionales y locales</w:t>
      </w:r>
    </w:p>
    <w:p w:rsidR="0042776A" w:rsidRPr="0042776A" w:rsidRDefault="00D2058B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Visado de entrada a Egipto $45 usd</w:t>
      </w:r>
    </w:p>
    <w:p w:rsidR="0042776A" w:rsidRPr="0042776A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Bebidas</w:t>
      </w:r>
    </w:p>
    <w:p w:rsidR="00B57188" w:rsidRDefault="0042776A" w:rsidP="0042776A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Propinas: PP 40 $ (se facturaran o se pagan en destino)</w:t>
      </w:r>
    </w:p>
    <w:p w:rsidR="002F1AF2" w:rsidRDefault="0042776A" w:rsidP="00B57188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 w:rsidRPr="0042776A"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Cualquier otro servicio q no esté especificado como incluido</w:t>
      </w:r>
    </w:p>
    <w:p w:rsidR="00B57188" w:rsidRPr="00B57188" w:rsidRDefault="00B57188" w:rsidP="00B57188">
      <w:pPr>
        <w:autoSpaceDE w:val="0"/>
        <w:autoSpaceDN w:val="0"/>
        <w:adjustRightInd w:val="0"/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000000" w:themeColor="text1"/>
          <w:kern w:val="0"/>
          <w:sz w:val="22"/>
          <w:szCs w:val="22"/>
          <w:lang w:val="es-MX" w:eastAsia="es-MX"/>
        </w:rPr>
        <w:t>Excursiones opcionales</w:t>
      </w:r>
    </w:p>
    <w:p w:rsidR="00201E58" w:rsidRDefault="00201E58" w:rsidP="006F08D0">
      <w:pPr>
        <w:rPr>
          <w:rFonts w:ascii="Tahoma" w:hAnsi="Tahoma"/>
          <w:b/>
          <w:color w:val="000000" w:themeColor="text1"/>
          <w:sz w:val="22"/>
          <w:szCs w:val="22"/>
        </w:rPr>
      </w:pPr>
    </w:p>
    <w:p w:rsidR="002D463B" w:rsidRPr="0042776A" w:rsidRDefault="00003345" w:rsidP="006F08D0">
      <w:pPr>
        <w:rPr>
          <w:rFonts w:ascii="Tahoma" w:hAnsi="Tahoma"/>
          <w:b/>
          <w:color w:val="000000" w:themeColor="text1"/>
          <w:sz w:val="22"/>
          <w:szCs w:val="22"/>
        </w:rPr>
      </w:pPr>
      <w:r w:rsidRPr="0042776A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:rsidR="001A7000" w:rsidRPr="00F84432" w:rsidRDefault="001A7000" w:rsidP="001A7000">
      <w:pPr>
        <w:rPr>
          <w:rFonts w:ascii="Tahoma" w:hAnsi="Tahoma"/>
          <w:color w:val="auto"/>
          <w:sz w:val="22"/>
          <w:szCs w:val="22"/>
          <w:highlight w:val="yellow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Para reservaciones, se requiere copia del pasaporte con vigencia mínima de 6 meses después de su regreso</w:t>
      </w:r>
    </w:p>
    <w:p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:rsidR="006F08D0" w:rsidRPr="00F84432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:rsidR="006F08D0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:rsidR="00D320FC" w:rsidRDefault="00D320FC" w:rsidP="006F08D0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Vigencia 03 enero 2022</w:t>
      </w:r>
    </w:p>
    <w:sectPr w:rsidR="00D320FC" w:rsidSect="003E3BAC">
      <w:footerReference w:type="default" r:id="rId9"/>
      <w:pgSz w:w="12240" w:h="15840" w:code="1"/>
      <w:pgMar w:top="510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8C" w:rsidRDefault="00C8538C" w:rsidP="00473664">
      <w:r>
        <w:separator/>
      </w:r>
    </w:p>
  </w:endnote>
  <w:endnote w:type="continuationSeparator" w:id="0">
    <w:p w:rsidR="00C8538C" w:rsidRDefault="00C8538C" w:rsidP="0047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63" w:rsidRPr="00955701" w:rsidRDefault="008C60DA" w:rsidP="009B6E63">
    <w:pPr>
      <w:pStyle w:val="Piedepgina"/>
      <w:jc w:val="center"/>
      <w:rPr>
        <w:rFonts w:ascii="Tahoma" w:hAnsi="Tahoma"/>
        <w:color w:val="auto"/>
        <w:sz w:val="22"/>
        <w:szCs w:val="22"/>
      </w:rPr>
    </w:pPr>
    <w:hyperlink r:id="rId1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gloria@karluoperadora.com</w:t>
      </w:r>
    </w:hyperlink>
    <w:r w:rsidR="009B6E63" w:rsidRPr="00955701">
      <w:rPr>
        <w:rFonts w:ascii="Tahoma" w:hAnsi="Tahoma"/>
        <w:color w:val="auto"/>
        <w:sz w:val="22"/>
        <w:szCs w:val="22"/>
      </w:rPr>
      <w:t xml:space="preserve"> – </w:t>
    </w:r>
    <w:hyperlink r:id="rId2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info@karluoperadora.com</w:t>
      </w:r>
    </w:hyperlink>
  </w:p>
  <w:p w:rsidR="006A25D2" w:rsidRPr="00975BE9" w:rsidRDefault="009B6E63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Tels: (33-9627 1146 / 47</w:t>
    </w:r>
    <w:r w:rsidR="003E3BAC" w:rsidRPr="00975BE9">
      <w:rPr>
        <w:rFonts w:ascii="Tahoma" w:hAnsi="Tahoma"/>
        <w:color w:val="auto"/>
        <w:sz w:val="22"/>
        <w:szCs w:val="22"/>
        <w:lang w:val="en-US"/>
      </w:rPr>
      <w:t xml:space="preserve"> Skype: glori_nup</w:t>
    </w:r>
  </w:p>
  <w:p w:rsidR="003E3BAC" w:rsidRPr="00975BE9" w:rsidRDefault="003E3BAC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www.karluoperadora.com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8C" w:rsidRDefault="00C8538C" w:rsidP="00473664">
      <w:r>
        <w:separator/>
      </w:r>
    </w:p>
  </w:footnote>
  <w:footnote w:type="continuationSeparator" w:id="0">
    <w:p w:rsidR="00C8538C" w:rsidRDefault="00C8538C" w:rsidP="0047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73664"/>
    <w:rsid w:val="00003345"/>
    <w:rsid w:val="0001067D"/>
    <w:rsid w:val="00011AD3"/>
    <w:rsid w:val="00012409"/>
    <w:rsid w:val="00016C51"/>
    <w:rsid w:val="000201B2"/>
    <w:rsid w:val="00030514"/>
    <w:rsid w:val="00047E2D"/>
    <w:rsid w:val="00055B23"/>
    <w:rsid w:val="000847C0"/>
    <w:rsid w:val="00086263"/>
    <w:rsid w:val="000945DE"/>
    <w:rsid w:val="00095FC9"/>
    <w:rsid w:val="000A16EE"/>
    <w:rsid w:val="000A3404"/>
    <w:rsid w:val="000A5B44"/>
    <w:rsid w:val="000B6FBF"/>
    <w:rsid w:val="000C38A8"/>
    <w:rsid w:val="000D0B8F"/>
    <w:rsid w:val="000E6F7C"/>
    <w:rsid w:val="00100AC9"/>
    <w:rsid w:val="00107248"/>
    <w:rsid w:val="0011489C"/>
    <w:rsid w:val="001254AB"/>
    <w:rsid w:val="00130052"/>
    <w:rsid w:val="001307C1"/>
    <w:rsid w:val="00136324"/>
    <w:rsid w:val="001457EB"/>
    <w:rsid w:val="001510D2"/>
    <w:rsid w:val="001523AD"/>
    <w:rsid w:val="0016170E"/>
    <w:rsid w:val="00162CBC"/>
    <w:rsid w:val="0018557F"/>
    <w:rsid w:val="001A3BE3"/>
    <w:rsid w:val="001A5E71"/>
    <w:rsid w:val="001A7000"/>
    <w:rsid w:val="001B13CE"/>
    <w:rsid w:val="001D54B0"/>
    <w:rsid w:val="001E0518"/>
    <w:rsid w:val="001E24E5"/>
    <w:rsid w:val="00201E58"/>
    <w:rsid w:val="00203A3C"/>
    <w:rsid w:val="002261E8"/>
    <w:rsid w:val="00234960"/>
    <w:rsid w:val="00240A76"/>
    <w:rsid w:val="00245FDF"/>
    <w:rsid w:val="00262B78"/>
    <w:rsid w:val="002906B7"/>
    <w:rsid w:val="00293C9A"/>
    <w:rsid w:val="002974FF"/>
    <w:rsid w:val="002A33F2"/>
    <w:rsid w:val="002A3BF9"/>
    <w:rsid w:val="002C176A"/>
    <w:rsid w:val="002D1F0D"/>
    <w:rsid w:val="002D463B"/>
    <w:rsid w:val="002E0865"/>
    <w:rsid w:val="002E0B8B"/>
    <w:rsid w:val="002E257B"/>
    <w:rsid w:val="002F0584"/>
    <w:rsid w:val="002F1AF2"/>
    <w:rsid w:val="00324B03"/>
    <w:rsid w:val="0033214D"/>
    <w:rsid w:val="0033379B"/>
    <w:rsid w:val="00334032"/>
    <w:rsid w:val="00357753"/>
    <w:rsid w:val="00381F8F"/>
    <w:rsid w:val="00384FDB"/>
    <w:rsid w:val="003B5415"/>
    <w:rsid w:val="003E18E6"/>
    <w:rsid w:val="003E19C0"/>
    <w:rsid w:val="003E1B7D"/>
    <w:rsid w:val="003E3BAC"/>
    <w:rsid w:val="003E4F1C"/>
    <w:rsid w:val="003F2EAC"/>
    <w:rsid w:val="003F6179"/>
    <w:rsid w:val="00410024"/>
    <w:rsid w:val="0042776A"/>
    <w:rsid w:val="00440121"/>
    <w:rsid w:val="00445665"/>
    <w:rsid w:val="00451DAC"/>
    <w:rsid w:val="00457F45"/>
    <w:rsid w:val="00473664"/>
    <w:rsid w:val="00474435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D2E71"/>
    <w:rsid w:val="004E52EE"/>
    <w:rsid w:val="004F2859"/>
    <w:rsid w:val="004F5610"/>
    <w:rsid w:val="0050404C"/>
    <w:rsid w:val="00511A97"/>
    <w:rsid w:val="00512B0A"/>
    <w:rsid w:val="00521606"/>
    <w:rsid w:val="00534FB0"/>
    <w:rsid w:val="005508A6"/>
    <w:rsid w:val="00560C0A"/>
    <w:rsid w:val="00562D0E"/>
    <w:rsid w:val="00580A0C"/>
    <w:rsid w:val="00585944"/>
    <w:rsid w:val="005B7904"/>
    <w:rsid w:val="005B7B2E"/>
    <w:rsid w:val="005D047D"/>
    <w:rsid w:val="005D302C"/>
    <w:rsid w:val="005E7E19"/>
    <w:rsid w:val="00601DC5"/>
    <w:rsid w:val="00616933"/>
    <w:rsid w:val="0062585C"/>
    <w:rsid w:val="00666D73"/>
    <w:rsid w:val="00690258"/>
    <w:rsid w:val="00694CEC"/>
    <w:rsid w:val="00695286"/>
    <w:rsid w:val="00695B09"/>
    <w:rsid w:val="006A25D2"/>
    <w:rsid w:val="006A634B"/>
    <w:rsid w:val="006B46E0"/>
    <w:rsid w:val="006C0F16"/>
    <w:rsid w:val="006C7512"/>
    <w:rsid w:val="006D1DA1"/>
    <w:rsid w:val="006F08D0"/>
    <w:rsid w:val="00710F2D"/>
    <w:rsid w:val="00733D47"/>
    <w:rsid w:val="00734777"/>
    <w:rsid w:val="00744EC8"/>
    <w:rsid w:val="007479AC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21284"/>
    <w:rsid w:val="008328E7"/>
    <w:rsid w:val="0083364B"/>
    <w:rsid w:val="00834E6F"/>
    <w:rsid w:val="00850AFF"/>
    <w:rsid w:val="008665F7"/>
    <w:rsid w:val="008701AC"/>
    <w:rsid w:val="00875B4A"/>
    <w:rsid w:val="00881494"/>
    <w:rsid w:val="008A4F23"/>
    <w:rsid w:val="008C01B4"/>
    <w:rsid w:val="008C0424"/>
    <w:rsid w:val="008C05BE"/>
    <w:rsid w:val="008C2DE3"/>
    <w:rsid w:val="008C60DA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55701"/>
    <w:rsid w:val="00963DFF"/>
    <w:rsid w:val="009707FC"/>
    <w:rsid w:val="00975BE9"/>
    <w:rsid w:val="00983100"/>
    <w:rsid w:val="009947BB"/>
    <w:rsid w:val="009B6E63"/>
    <w:rsid w:val="009C3972"/>
    <w:rsid w:val="009D179B"/>
    <w:rsid w:val="009E64B9"/>
    <w:rsid w:val="009F02CC"/>
    <w:rsid w:val="009F562D"/>
    <w:rsid w:val="009F5727"/>
    <w:rsid w:val="00A024A3"/>
    <w:rsid w:val="00A066A3"/>
    <w:rsid w:val="00A11BD7"/>
    <w:rsid w:val="00A15502"/>
    <w:rsid w:val="00A225FF"/>
    <w:rsid w:val="00A35C8B"/>
    <w:rsid w:val="00A44205"/>
    <w:rsid w:val="00A50E86"/>
    <w:rsid w:val="00A51616"/>
    <w:rsid w:val="00A60AF5"/>
    <w:rsid w:val="00A65172"/>
    <w:rsid w:val="00A66F15"/>
    <w:rsid w:val="00A700D9"/>
    <w:rsid w:val="00A741D6"/>
    <w:rsid w:val="00AA7590"/>
    <w:rsid w:val="00AB326C"/>
    <w:rsid w:val="00AB780D"/>
    <w:rsid w:val="00AC756E"/>
    <w:rsid w:val="00AD1870"/>
    <w:rsid w:val="00AF3902"/>
    <w:rsid w:val="00AF559F"/>
    <w:rsid w:val="00B024F4"/>
    <w:rsid w:val="00B07971"/>
    <w:rsid w:val="00B1738D"/>
    <w:rsid w:val="00B23BB0"/>
    <w:rsid w:val="00B3042E"/>
    <w:rsid w:val="00B30F7A"/>
    <w:rsid w:val="00B52DC6"/>
    <w:rsid w:val="00B544B9"/>
    <w:rsid w:val="00B54DD0"/>
    <w:rsid w:val="00B57188"/>
    <w:rsid w:val="00B74027"/>
    <w:rsid w:val="00B80ECF"/>
    <w:rsid w:val="00B82DB9"/>
    <w:rsid w:val="00BC6490"/>
    <w:rsid w:val="00BD2ECC"/>
    <w:rsid w:val="00BD2F1A"/>
    <w:rsid w:val="00BE0DC7"/>
    <w:rsid w:val="00BE6397"/>
    <w:rsid w:val="00BF4FF5"/>
    <w:rsid w:val="00C31D1F"/>
    <w:rsid w:val="00C36333"/>
    <w:rsid w:val="00C547E5"/>
    <w:rsid w:val="00C57077"/>
    <w:rsid w:val="00C65374"/>
    <w:rsid w:val="00C81CC6"/>
    <w:rsid w:val="00C8538C"/>
    <w:rsid w:val="00CA6B5B"/>
    <w:rsid w:val="00CB09F0"/>
    <w:rsid w:val="00CE1167"/>
    <w:rsid w:val="00CE70DB"/>
    <w:rsid w:val="00CF4BD6"/>
    <w:rsid w:val="00CF7C8F"/>
    <w:rsid w:val="00D048C7"/>
    <w:rsid w:val="00D05AC8"/>
    <w:rsid w:val="00D06F1F"/>
    <w:rsid w:val="00D13128"/>
    <w:rsid w:val="00D2058B"/>
    <w:rsid w:val="00D249F6"/>
    <w:rsid w:val="00D320FC"/>
    <w:rsid w:val="00D5531F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18FC"/>
    <w:rsid w:val="00E76BEE"/>
    <w:rsid w:val="00E87F65"/>
    <w:rsid w:val="00E90543"/>
    <w:rsid w:val="00EA20D0"/>
    <w:rsid w:val="00EB3198"/>
    <w:rsid w:val="00EC6B28"/>
    <w:rsid w:val="00EC7D9C"/>
    <w:rsid w:val="00ED5401"/>
    <w:rsid w:val="00ED55BF"/>
    <w:rsid w:val="00EE32D6"/>
    <w:rsid w:val="00EE35C6"/>
    <w:rsid w:val="00F004CA"/>
    <w:rsid w:val="00F0677B"/>
    <w:rsid w:val="00F11774"/>
    <w:rsid w:val="00F12036"/>
    <w:rsid w:val="00F210BF"/>
    <w:rsid w:val="00F6154B"/>
    <w:rsid w:val="00F61AE6"/>
    <w:rsid w:val="00F84432"/>
    <w:rsid w:val="00FB6995"/>
    <w:rsid w:val="00FD3D21"/>
    <w:rsid w:val="00FE611B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link w:val="SinespaciadoCar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7E2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62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62D0E"/>
    <w:rPr>
      <w:rFonts w:ascii="Arial" w:hAnsi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0E8E-F456-4C68-97B3-8A593548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Usuario de Windows</cp:lastModifiedBy>
  <cp:revision>9</cp:revision>
  <cp:lastPrinted>2020-04-24T22:55:00Z</cp:lastPrinted>
  <dcterms:created xsi:type="dcterms:W3CDTF">2020-10-14T15:31:00Z</dcterms:created>
  <dcterms:modified xsi:type="dcterms:W3CDTF">2020-10-14T16:37:00Z</dcterms:modified>
</cp:coreProperties>
</file>