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B2808" w14:textId="77777777" w:rsidR="00BD55C6" w:rsidRPr="00FE2432" w:rsidRDefault="00EE5DFA" w:rsidP="00EE5DFA">
      <w:pPr>
        <w:jc w:val="center"/>
        <w:rPr>
          <w:rFonts w:ascii="Georgia" w:hAnsi="Georgia"/>
          <w:b/>
          <w:sz w:val="22"/>
          <w:szCs w:val="22"/>
          <w:u w:val="single"/>
        </w:rPr>
      </w:pPr>
      <w:r w:rsidRPr="00FE2432">
        <w:rPr>
          <w:rFonts w:ascii="Georgia" w:hAnsi="Georgia"/>
          <w:b/>
          <w:sz w:val="22"/>
          <w:szCs w:val="22"/>
          <w:u w:val="single"/>
        </w:rPr>
        <w:t>DRAFT EMAIL TO</w:t>
      </w:r>
      <w:r w:rsidR="0059531C" w:rsidRPr="00FE2432">
        <w:rPr>
          <w:rFonts w:ascii="Georgia" w:hAnsi="Georgia"/>
          <w:b/>
          <w:sz w:val="22"/>
          <w:szCs w:val="22"/>
          <w:u w:val="single"/>
        </w:rPr>
        <w:t xml:space="preserve"> EMPLOYEES</w:t>
      </w:r>
      <w:r w:rsidRPr="00FE2432">
        <w:rPr>
          <w:rFonts w:ascii="Georgia" w:hAnsi="Georgia"/>
          <w:b/>
          <w:sz w:val="22"/>
          <w:szCs w:val="22"/>
          <w:u w:val="single"/>
        </w:rPr>
        <w:t xml:space="preserve"> ANNOUNCING SURVEY</w:t>
      </w:r>
    </w:p>
    <w:p w14:paraId="58FB93B2" w14:textId="77777777" w:rsidR="00EE5DFA" w:rsidRPr="00FE2432" w:rsidRDefault="00EE5DFA" w:rsidP="00BD55C6">
      <w:pPr>
        <w:rPr>
          <w:rFonts w:ascii="Georgia" w:hAnsi="Georgia"/>
          <w:sz w:val="22"/>
          <w:szCs w:val="22"/>
        </w:rPr>
      </w:pPr>
    </w:p>
    <w:p w14:paraId="465DF6DE" w14:textId="66840F8B" w:rsidR="004544AF" w:rsidRPr="00FE2432" w:rsidRDefault="004544AF" w:rsidP="004544AF">
      <w:pPr>
        <w:jc w:val="center"/>
        <w:rPr>
          <w:rFonts w:ascii="Georgia" w:hAnsi="Georgia"/>
          <w:sz w:val="22"/>
          <w:szCs w:val="22"/>
        </w:rPr>
      </w:pPr>
      <w:r w:rsidRPr="00FE2432">
        <w:rPr>
          <w:rFonts w:ascii="Georgia" w:hAnsi="Georgia"/>
          <w:sz w:val="22"/>
          <w:szCs w:val="22"/>
        </w:rPr>
        <w:t xml:space="preserve">[TO BE SENT ON OR </w:t>
      </w:r>
      <w:r w:rsidR="00152C21">
        <w:rPr>
          <w:rFonts w:ascii="Georgia" w:hAnsi="Georgia"/>
          <w:sz w:val="22"/>
          <w:szCs w:val="22"/>
        </w:rPr>
        <w:t xml:space="preserve">AROUND </w:t>
      </w:r>
      <w:r w:rsidR="00152C21">
        <w:rPr>
          <w:rFonts w:ascii="Georgia" w:hAnsi="Georgia"/>
          <w:sz w:val="22"/>
          <w:szCs w:val="22"/>
          <w:highlight w:val="yellow"/>
        </w:rPr>
        <w:t>Date</w:t>
      </w:r>
      <w:r w:rsidRPr="00FE2432">
        <w:rPr>
          <w:rFonts w:ascii="Georgia" w:hAnsi="Georgia"/>
          <w:sz w:val="22"/>
          <w:szCs w:val="22"/>
        </w:rPr>
        <w:t>]</w:t>
      </w:r>
    </w:p>
    <w:p w14:paraId="1DD48F5F" w14:textId="77777777" w:rsidR="00062F6F" w:rsidRPr="00FE2432" w:rsidRDefault="00062F6F" w:rsidP="00BD55C6">
      <w:pPr>
        <w:rPr>
          <w:rFonts w:ascii="Georgia" w:hAnsi="Georgia"/>
          <w:sz w:val="22"/>
          <w:szCs w:val="22"/>
        </w:rPr>
      </w:pPr>
    </w:p>
    <w:p w14:paraId="7E8CF87D" w14:textId="77777777" w:rsidR="00062F6F" w:rsidRPr="00FE2432" w:rsidRDefault="00062F6F" w:rsidP="00BD55C6">
      <w:pPr>
        <w:rPr>
          <w:rFonts w:ascii="Georgia" w:hAnsi="Georgia"/>
          <w:sz w:val="22"/>
          <w:szCs w:val="22"/>
        </w:rPr>
      </w:pPr>
    </w:p>
    <w:p w14:paraId="70672815" w14:textId="77777777" w:rsidR="009B5A19" w:rsidRDefault="009B5A19" w:rsidP="009B5A19">
      <w:pPr>
        <w:pStyle w:val="NormalWeb"/>
        <w:spacing w:before="0" w:beforeAutospacing="0" w:after="0" w:afterAutospacing="0"/>
      </w:pPr>
      <w:r>
        <w:rPr>
          <w:rFonts w:ascii="Georgia" w:hAnsi="Georgia"/>
          <w:i/>
          <w:iCs/>
          <w:color w:val="000000"/>
          <w:sz w:val="22"/>
          <w:szCs w:val="22"/>
        </w:rPr>
        <w:t>“What does it feel like to be here?”</w:t>
      </w:r>
    </w:p>
    <w:p w14:paraId="407997BA" w14:textId="77777777" w:rsidR="009B5A19" w:rsidRDefault="009B5A19" w:rsidP="009B5A19">
      <w:pPr>
        <w:pStyle w:val="NormalWeb"/>
        <w:spacing w:before="0" w:beforeAutospacing="0" w:after="0" w:afterAutospacing="0"/>
      </w:pPr>
      <w:r>
        <w:rPr>
          <w:rFonts w:ascii="Georgia" w:hAnsi="Georgia"/>
          <w:i/>
          <w:iCs/>
          <w:color w:val="000000"/>
          <w:sz w:val="22"/>
          <w:szCs w:val="22"/>
        </w:rPr>
        <w:t xml:space="preserve"> </w:t>
      </w:r>
    </w:p>
    <w:p w14:paraId="13BE9C34" w14:textId="77777777" w:rsidR="009B5A19" w:rsidRDefault="009B5A19" w:rsidP="009B5A19">
      <w:pPr>
        <w:pStyle w:val="NormalWeb"/>
        <w:spacing w:before="0" w:beforeAutospacing="0" w:after="0" w:afterAutospacing="0"/>
      </w:pPr>
      <w:r>
        <w:rPr>
          <w:rFonts w:ascii="Georgia" w:hAnsi="Georgia"/>
          <w:color w:val="000000"/>
          <w:sz w:val="22"/>
          <w:szCs w:val="22"/>
        </w:rPr>
        <w:t xml:space="preserve">Your answer to this question is the best definition of our culture here at </w:t>
      </w:r>
      <w:r>
        <w:rPr>
          <w:rFonts w:ascii="Georgia" w:hAnsi="Georgia"/>
          <w:color w:val="000000"/>
          <w:sz w:val="22"/>
          <w:szCs w:val="22"/>
          <w:shd w:val="clear" w:color="auto" w:fill="FFFF00"/>
        </w:rPr>
        <w:t>[Company Name]</w:t>
      </w:r>
      <w:r>
        <w:rPr>
          <w:rFonts w:ascii="Georgia" w:hAnsi="Georgia"/>
          <w:color w:val="000000"/>
          <w:sz w:val="22"/>
          <w:szCs w:val="22"/>
        </w:rPr>
        <w:t>. The better it feels to show up here every day, the more successful and engaged each one of us will be.</w:t>
      </w:r>
    </w:p>
    <w:p w14:paraId="127B445F" w14:textId="77777777" w:rsidR="009B5A19" w:rsidRDefault="009B5A19" w:rsidP="009B5A19">
      <w:pPr>
        <w:pStyle w:val="NormalWeb"/>
        <w:spacing w:before="0" w:beforeAutospacing="0" w:after="0" w:afterAutospacing="0"/>
      </w:pPr>
      <w:r>
        <w:rPr>
          <w:rFonts w:ascii="Georgia" w:hAnsi="Georgia"/>
          <w:color w:val="000000"/>
          <w:sz w:val="22"/>
          <w:szCs w:val="22"/>
        </w:rPr>
        <w:t xml:space="preserve"> </w:t>
      </w:r>
    </w:p>
    <w:p w14:paraId="1DFA9CF2" w14:textId="77777777" w:rsidR="009B5A19" w:rsidRDefault="009B5A19" w:rsidP="009B5A19">
      <w:pPr>
        <w:pStyle w:val="NormalWeb"/>
        <w:spacing w:before="0" w:beforeAutospacing="0" w:after="0" w:afterAutospacing="0"/>
      </w:pPr>
      <w:r>
        <w:rPr>
          <w:rFonts w:ascii="Georgia" w:hAnsi="Georgia"/>
          <w:color w:val="000000"/>
          <w:sz w:val="22"/>
          <w:szCs w:val="22"/>
        </w:rPr>
        <w:t xml:space="preserve">We want to know </w:t>
      </w:r>
      <w:r>
        <w:rPr>
          <w:rFonts w:ascii="Georgia" w:hAnsi="Georgia"/>
          <w:i/>
          <w:iCs/>
          <w:color w:val="000000"/>
          <w:sz w:val="22"/>
          <w:szCs w:val="22"/>
        </w:rPr>
        <w:t>your</w:t>
      </w:r>
      <w:r>
        <w:rPr>
          <w:rFonts w:ascii="Georgia" w:hAnsi="Georgia"/>
          <w:color w:val="000000"/>
          <w:sz w:val="22"/>
          <w:szCs w:val="22"/>
        </w:rPr>
        <w:t xml:space="preserve"> answer to that question – it’s the best way for us to find out where our strengths are and what opportunities we need to tackle, right away, to improve our culture. Next week, we are launching an anonymous survey across the entire organization to gain valuable input from you and your colleagues about your experience at </w:t>
      </w:r>
      <w:r>
        <w:rPr>
          <w:rFonts w:ascii="Georgia" w:hAnsi="Georgia"/>
          <w:color w:val="000000"/>
          <w:sz w:val="22"/>
          <w:szCs w:val="22"/>
          <w:shd w:val="clear" w:color="auto" w:fill="FFFF00"/>
        </w:rPr>
        <w:t>[Company Name]</w:t>
      </w:r>
      <w:r>
        <w:rPr>
          <w:rFonts w:ascii="Georgia" w:hAnsi="Georgia"/>
          <w:color w:val="000000"/>
          <w:sz w:val="22"/>
          <w:szCs w:val="22"/>
        </w:rPr>
        <w:t>.</w:t>
      </w:r>
    </w:p>
    <w:p w14:paraId="3263BEBD" w14:textId="77777777" w:rsidR="009B5A19" w:rsidRDefault="009B5A19" w:rsidP="009B5A19">
      <w:pPr>
        <w:pStyle w:val="NormalWeb"/>
        <w:spacing w:before="0" w:beforeAutospacing="0" w:after="0" w:afterAutospacing="0"/>
      </w:pPr>
      <w:r>
        <w:rPr>
          <w:rFonts w:ascii="Georgia" w:hAnsi="Georgia"/>
          <w:color w:val="000000"/>
          <w:sz w:val="22"/>
          <w:szCs w:val="22"/>
        </w:rPr>
        <w:t xml:space="preserve"> </w:t>
      </w:r>
    </w:p>
    <w:p w14:paraId="379935CC" w14:textId="77777777" w:rsidR="009B5A19" w:rsidRDefault="009B5A19" w:rsidP="009B5A19">
      <w:pPr>
        <w:pStyle w:val="NormalWeb"/>
        <w:spacing w:before="0" w:beforeAutospacing="0" w:after="0" w:afterAutospacing="0"/>
      </w:pPr>
      <w:r>
        <w:rPr>
          <w:rFonts w:ascii="Georgia" w:hAnsi="Georgia"/>
          <w:color w:val="000000"/>
          <w:sz w:val="22"/>
          <w:szCs w:val="22"/>
        </w:rPr>
        <w:t xml:space="preserve">On </w:t>
      </w:r>
      <w:r>
        <w:rPr>
          <w:rFonts w:ascii="Georgia" w:hAnsi="Georgia"/>
          <w:color w:val="000000"/>
          <w:sz w:val="22"/>
          <w:szCs w:val="22"/>
          <w:shd w:val="clear" w:color="auto" w:fill="FFFF00"/>
        </w:rPr>
        <w:t>[Day],</w:t>
      </w:r>
      <w:r>
        <w:rPr>
          <w:rFonts w:ascii="Georgia" w:hAnsi="Georgia"/>
          <w:color w:val="000000"/>
          <w:sz w:val="22"/>
          <w:szCs w:val="22"/>
        </w:rPr>
        <w:t xml:space="preserve"> </w:t>
      </w:r>
      <w:r>
        <w:rPr>
          <w:rFonts w:ascii="Georgia" w:hAnsi="Georgia"/>
          <w:color w:val="000000"/>
          <w:sz w:val="22"/>
          <w:szCs w:val="22"/>
          <w:shd w:val="clear" w:color="auto" w:fill="FFFF00"/>
        </w:rPr>
        <w:t>[Date],</w:t>
      </w:r>
      <w:r>
        <w:rPr>
          <w:rFonts w:ascii="Georgia" w:hAnsi="Georgia"/>
          <w:color w:val="000000"/>
          <w:sz w:val="22"/>
          <w:szCs w:val="22"/>
        </w:rPr>
        <w:t xml:space="preserve"> we will provide you with a link to the survey and it will be available until </w:t>
      </w:r>
      <w:r>
        <w:rPr>
          <w:rFonts w:ascii="Georgia" w:hAnsi="Georgia"/>
          <w:color w:val="000000"/>
          <w:sz w:val="22"/>
          <w:szCs w:val="22"/>
          <w:shd w:val="clear" w:color="auto" w:fill="FFFF00"/>
        </w:rPr>
        <w:t>[Day],</w:t>
      </w:r>
      <w:r>
        <w:rPr>
          <w:rFonts w:ascii="Georgia" w:hAnsi="Georgia"/>
          <w:color w:val="000000"/>
          <w:sz w:val="22"/>
          <w:szCs w:val="22"/>
        </w:rPr>
        <w:t xml:space="preserve"> </w:t>
      </w:r>
      <w:r>
        <w:rPr>
          <w:rFonts w:ascii="Georgia" w:hAnsi="Georgia"/>
          <w:color w:val="000000"/>
          <w:sz w:val="22"/>
          <w:szCs w:val="22"/>
          <w:shd w:val="clear" w:color="auto" w:fill="FFFF00"/>
        </w:rPr>
        <w:t>[Date],</w:t>
      </w:r>
      <w:r>
        <w:rPr>
          <w:rFonts w:ascii="Georgia" w:hAnsi="Georgia"/>
          <w:color w:val="000000"/>
          <w:sz w:val="22"/>
          <w:szCs w:val="22"/>
        </w:rPr>
        <w:t xml:space="preserve"> at 11:59 PM.</w:t>
      </w:r>
    </w:p>
    <w:p w14:paraId="0BB1A47C" w14:textId="77777777" w:rsidR="009B5A19" w:rsidRDefault="009B5A19" w:rsidP="009B5A19">
      <w:pPr>
        <w:pStyle w:val="NormalWeb"/>
        <w:spacing w:before="0" w:beforeAutospacing="0" w:after="0" w:afterAutospacing="0"/>
      </w:pPr>
      <w:r>
        <w:rPr>
          <w:rFonts w:ascii="Georgia" w:hAnsi="Georgia"/>
          <w:color w:val="000000"/>
          <w:sz w:val="22"/>
          <w:szCs w:val="22"/>
        </w:rPr>
        <w:t xml:space="preserve"> </w:t>
      </w:r>
    </w:p>
    <w:p w14:paraId="38FFE690" w14:textId="77777777" w:rsidR="009B5A19" w:rsidRDefault="009B5A19" w:rsidP="009B5A19">
      <w:pPr>
        <w:pStyle w:val="NormalWeb"/>
        <w:spacing w:before="0" w:beforeAutospacing="0" w:after="0" w:afterAutospacing="0"/>
      </w:pPr>
      <w:r>
        <w:rPr>
          <w:rFonts w:ascii="Georgia" w:hAnsi="Georgia"/>
          <w:color w:val="000000"/>
          <w:sz w:val="22"/>
          <w:szCs w:val="22"/>
        </w:rPr>
        <w:t xml:space="preserve"> </w:t>
      </w:r>
      <w:r>
        <w:rPr>
          <w:rFonts w:ascii="Georgia" w:hAnsi="Georgia"/>
          <w:b/>
          <w:bCs/>
          <w:color w:val="000000"/>
          <w:sz w:val="22"/>
          <w:szCs w:val="22"/>
        </w:rPr>
        <w:t>A few notes about the survey:</w:t>
      </w:r>
    </w:p>
    <w:p w14:paraId="4C3D0105" w14:textId="77777777" w:rsidR="009B5A19" w:rsidRDefault="009B5A19" w:rsidP="009B5A19">
      <w:pPr>
        <w:pStyle w:val="NormalWeb"/>
        <w:spacing w:before="0" w:beforeAutospacing="0" w:after="0" w:afterAutospacing="0"/>
      </w:pPr>
      <w:r>
        <w:rPr>
          <w:rFonts w:ascii="Georgia" w:hAnsi="Georgia"/>
          <w:color w:val="000000"/>
          <w:sz w:val="22"/>
          <w:szCs w:val="22"/>
        </w:rPr>
        <w:t xml:space="preserve"> </w:t>
      </w:r>
    </w:p>
    <w:p w14:paraId="5B5D0D6F" w14:textId="77777777" w:rsidR="009B5A19" w:rsidRDefault="009B5A19" w:rsidP="009B5A1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 xml:space="preserve">All responses are </w:t>
      </w:r>
      <w:r>
        <w:rPr>
          <w:rFonts w:ascii="Georgia" w:hAnsi="Georgia" w:cs="Arial"/>
          <w:b/>
          <w:bCs/>
          <w:i/>
          <w:iCs/>
          <w:color w:val="000000"/>
          <w:sz w:val="22"/>
          <w:szCs w:val="22"/>
        </w:rPr>
        <w:t>completely</w:t>
      </w:r>
      <w:r>
        <w:rPr>
          <w:rFonts w:ascii="Georgia" w:hAnsi="Georgia" w:cs="Arial"/>
          <w:color w:val="000000"/>
          <w:sz w:val="22"/>
          <w:szCs w:val="22"/>
        </w:rPr>
        <w:t xml:space="preserve"> anonymous. An independent vendor processes all </w:t>
      </w:r>
      <w:proofErr w:type="gramStart"/>
      <w:r>
        <w:rPr>
          <w:rFonts w:ascii="Georgia" w:hAnsi="Georgia" w:cs="Arial"/>
          <w:color w:val="000000"/>
          <w:sz w:val="22"/>
          <w:szCs w:val="22"/>
        </w:rPr>
        <w:t>results</w:t>
      </w:r>
      <w:proofErr w:type="gramEnd"/>
      <w:r>
        <w:rPr>
          <w:rFonts w:ascii="Georgia" w:hAnsi="Georgia" w:cs="Arial"/>
          <w:color w:val="000000"/>
          <w:sz w:val="22"/>
          <w:szCs w:val="22"/>
        </w:rPr>
        <w:t xml:space="preserve"> and we do not see any identifying information attached to the responses.</w:t>
      </w:r>
    </w:p>
    <w:p w14:paraId="1BD93564" w14:textId="77777777" w:rsidR="009B5A19" w:rsidRDefault="009B5A19" w:rsidP="009B5A19">
      <w:pPr>
        <w:pStyle w:val="NormalWeb"/>
        <w:spacing w:before="0" w:beforeAutospacing="0" w:after="0" w:afterAutospacing="0"/>
        <w:ind w:left="720"/>
      </w:pPr>
      <w:r>
        <w:rPr>
          <w:rFonts w:ascii="Georgia" w:hAnsi="Georgia"/>
          <w:color w:val="000000"/>
          <w:sz w:val="22"/>
          <w:szCs w:val="22"/>
        </w:rPr>
        <w:t xml:space="preserve"> </w:t>
      </w:r>
    </w:p>
    <w:p w14:paraId="76E1FD8A" w14:textId="77777777" w:rsidR="009B5A19" w:rsidRDefault="009B5A19" w:rsidP="009B5A19">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 xml:space="preserve">Completing the survey is mandatory. We want to hear from you and we value </w:t>
      </w:r>
      <w:bookmarkStart w:id="0" w:name="_GoBack"/>
      <w:r>
        <w:rPr>
          <w:rFonts w:ascii="Georgia" w:hAnsi="Georgia" w:cs="Arial"/>
          <w:color w:val="000000"/>
          <w:sz w:val="22"/>
          <w:szCs w:val="22"/>
        </w:rPr>
        <w:t xml:space="preserve">your input. With 100% participation, we get a complete picture of how our where </w:t>
      </w:r>
      <w:bookmarkEnd w:id="0"/>
      <w:r>
        <w:rPr>
          <w:rFonts w:ascii="Georgia" w:hAnsi="Georgia" w:cs="Arial"/>
          <w:color w:val="000000"/>
          <w:sz w:val="22"/>
          <w:szCs w:val="22"/>
        </w:rPr>
        <w:t>we are strong and where we have opportunity for growth. While your responses are confidential and anonymous, we are able to identify whether or not all employees in a department have participated.  If someone in your group has not responded, we will follow up with everyone to request full participation.</w:t>
      </w:r>
    </w:p>
    <w:p w14:paraId="56C88A85" w14:textId="77777777" w:rsidR="009B5A19" w:rsidRDefault="009B5A19" w:rsidP="009B5A19">
      <w:pPr>
        <w:pStyle w:val="NormalWeb"/>
        <w:spacing w:before="0" w:beforeAutospacing="0" w:after="0" w:afterAutospacing="0"/>
        <w:ind w:left="720"/>
      </w:pPr>
      <w:r>
        <w:rPr>
          <w:rFonts w:ascii="Georgia" w:hAnsi="Georgia"/>
          <w:color w:val="000000"/>
          <w:sz w:val="22"/>
          <w:szCs w:val="22"/>
        </w:rPr>
        <w:t xml:space="preserve"> </w:t>
      </w:r>
    </w:p>
    <w:p w14:paraId="66770607" w14:textId="0EDDEE94" w:rsidR="009B5A19" w:rsidRDefault="009B5A19" w:rsidP="009B5A19">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The survey should only t</w:t>
      </w:r>
      <w:r>
        <w:rPr>
          <w:rFonts w:ascii="Georgia" w:hAnsi="Georgia" w:cs="Arial"/>
          <w:color w:val="000000"/>
          <w:sz w:val="22"/>
          <w:szCs w:val="22"/>
        </w:rPr>
        <w:t xml:space="preserve">ake 10-15 minutes to complete. </w:t>
      </w:r>
      <w:r>
        <w:rPr>
          <w:rFonts w:ascii="Georgia" w:hAnsi="Georgia" w:cs="Arial"/>
          <w:color w:val="000000"/>
          <w:sz w:val="22"/>
          <w:szCs w:val="22"/>
        </w:rPr>
        <w:t>It is essential that once you begin the survey, you must click all the way through to the last page (even if your answers to the open-ended questions are brief.)</w:t>
      </w:r>
    </w:p>
    <w:p w14:paraId="7F2F2217" w14:textId="77777777" w:rsidR="009B5A19" w:rsidRDefault="009B5A19" w:rsidP="009B5A19">
      <w:pPr>
        <w:pStyle w:val="NormalWeb"/>
        <w:spacing w:before="0" w:beforeAutospacing="0" w:after="0" w:afterAutospacing="0"/>
        <w:ind w:left="720"/>
      </w:pPr>
      <w:r>
        <w:rPr>
          <w:rFonts w:ascii="Georgia" w:hAnsi="Georgia"/>
          <w:color w:val="000000"/>
          <w:sz w:val="22"/>
          <w:szCs w:val="22"/>
        </w:rPr>
        <w:t xml:space="preserve"> </w:t>
      </w:r>
    </w:p>
    <w:p w14:paraId="4E3BCD9B" w14:textId="77777777" w:rsidR="009B5A19" w:rsidRDefault="009B5A19" w:rsidP="009B5A19">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 xml:space="preserve">You may access the survey through the unique URL assigned to your workgroup from any computer with internet access (office, home, public). </w:t>
      </w:r>
    </w:p>
    <w:p w14:paraId="674B99E2" w14:textId="77777777" w:rsidR="009B5A19" w:rsidRDefault="009B5A19" w:rsidP="009B5A19"/>
    <w:p w14:paraId="5A5B667D" w14:textId="3B651D6A" w:rsidR="009B5A19" w:rsidRDefault="009B5A19" w:rsidP="009B5A19">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Georgia" w:hAnsi="Georgia" w:cs="Arial"/>
          <w:color w:val="000000"/>
          <w:sz w:val="22"/>
          <w:szCs w:val="22"/>
        </w:rPr>
        <w:t xml:space="preserve">Do not share or forward the URL you are given and do not use </w:t>
      </w:r>
      <w:r>
        <w:rPr>
          <w:rFonts w:ascii="Georgia" w:hAnsi="Georgia" w:cs="Arial"/>
          <w:color w:val="000000"/>
          <w:sz w:val="22"/>
          <w:szCs w:val="22"/>
        </w:rPr>
        <w:t xml:space="preserve">a URL provided by anyone else. </w:t>
      </w:r>
      <w:r>
        <w:rPr>
          <w:rFonts w:ascii="Georgia" w:hAnsi="Georgia" w:cs="Arial"/>
          <w:color w:val="000000"/>
          <w:sz w:val="22"/>
          <w:szCs w:val="22"/>
        </w:rPr>
        <w:t>It is important to the integrity of each group’s data that you use the link provided to you.</w:t>
      </w:r>
    </w:p>
    <w:p w14:paraId="7F77BF1E" w14:textId="77777777" w:rsidR="009B5A19" w:rsidRDefault="009B5A19" w:rsidP="009B5A19">
      <w:pPr>
        <w:pStyle w:val="NormalWeb"/>
        <w:spacing w:before="0" w:beforeAutospacing="0" w:after="0" w:afterAutospacing="0"/>
        <w:ind w:left="720"/>
      </w:pPr>
      <w:r>
        <w:rPr>
          <w:rFonts w:ascii="Georgia" w:hAnsi="Georgia"/>
          <w:color w:val="000000"/>
          <w:sz w:val="22"/>
          <w:szCs w:val="22"/>
        </w:rPr>
        <w:t xml:space="preserve"> </w:t>
      </w:r>
    </w:p>
    <w:p w14:paraId="2FEBEFD0" w14:textId="259269BF" w:rsidR="009B5A19" w:rsidRDefault="009B5A19" w:rsidP="009B5A19">
      <w:pPr>
        <w:pStyle w:val="NormalWeb"/>
        <w:numPr>
          <w:ilvl w:val="0"/>
          <w:numId w:val="11"/>
        </w:numPr>
        <w:spacing w:before="0" w:beforeAutospacing="0" w:after="0" w:afterAutospacing="0"/>
        <w:textAlignment w:val="baseline"/>
        <w:rPr>
          <w:rFonts w:ascii="Georgia" w:hAnsi="Georgia"/>
          <w:color w:val="000000"/>
          <w:sz w:val="22"/>
          <w:szCs w:val="22"/>
        </w:rPr>
      </w:pPr>
      <w:r>
        <w:rPr>
          <w:rFonts w:ascii="Georgia" w:hAnsi="Georgia"/>
          <w:color w:val="000000"/>
          <w:sz w:val="22"/>
          <w:szCs w:val="22"/>
        </w:rPr>
        <w:t>In advance, I would like to thank you for p</w:t>
      </w:r>
      <w:r>
        <w:rPr>
          <w:rFonts w:ascii="Georgia" w:hAnsi="Georgia"/>
          <w:color w:val="000000"/>
          <w:sz w:val="22"/>
          <w:szCs w:val="22"/>
        </w:rPr>
        <w:t xml:space="preserve">roviding your valued feedback. </w:t>
      </w:r>
      <w:r>
        <w:rPr>
          <w:rFonts w:ascii="Georgia" w:hAnsi="Georgia"/>
          <w:color w:val="000000"/>
          <w:sz w:val="22"/>
          <w:szCs w:val="22"/>
        </w:rPr>
        <w:t>I look forward to sharing with you the outcomes of these survey results.</w:t>
      </w:r>
    </w:p>
    <w:p w14:paraId="095BD99B" w14:textId="77777777" w:rsidR="009B5A19" w:rsidRDefault="009B5A19" w:rsidP="009B5A19">
      <w:pPr>
        <w:pStyle w:val="NormalWeb"/>
        <w:spacing w:before="0" w:beforeAutospacing="0" w:after="0" w:afterAutospacing="0"/>
      </w:pPr>
      <w:r>
        <w:rPr>
          <w:rFonts w:ascii="Georgia" w:hAnsi="Georgia"/>
          <w:color w:val="000000"/>
          <w:sz w:val="22"/>
          <w:szCs w:val="22"/>
        </w:rPr>
        <w:t xml:space="preserve"> </w:t>
      </w:r>
    </w:p>
    <w:p w14:paraId="23B7B706" w14:textId="77777777" w:rsidR="009B5A19" w:rsidRDefault="009B5A19" w:rsidP="009B5A19">
      <w:pPr>
        <w:pStyle w:val="NormalWeb"/>
        <w:spacing w:before="0" w:beforeAutospacing="0" w:after="0" w:afterAutospacing="0"/>
      </w:pPr>
      <w:r>
        <w:rPr>
          <w:rFonts w:ascii="Georgia" w:hAnsi="Georgia"/>
          <w:color w:val="000000"/>
          <w:sz w:val="22"/>
          <w:szCs w:val="22"/>
        </w:rPr>
        <w:t>Sincerely,</w:t>
      </w:r>
    </w:p>
    <w:p w14:paraId="59F51EFF" w14:textId="77777777" w:rsidR="009B5A19" w:rsidRDefault="009B5A19" w:rsidP="009B5A19">
      <w:pPr>
        <w:pStyle w:val="NormalWeb"/>
        <w:spacing w:before="0" w:beforeAutospacing="0" w:after="0" w:afterAutospacing="0"/>
      </w:pPr>
      <w:r>
        <w:rPr>
          <w:rFonts w:ascii="Georgia" w:hAnsi="Georgia"/>
          <w:color w:val="000000"/>
          <w:sz w:val="22"/>
          <w:szCs w:val="22"/>
          <w:shd w:val="clear" w:color="auto" w:fill="FFFF00"/>
        </w:rPr>
        <w:t>[CEO/President Name]</w:t>
      </w:r>
    </w:p>
    <w:p w14:paraId="046B3907" w14:textId="59BB85A0" w:rsidR="00BE6A03" w:rsidRPr="009B5A19" w:rsidRDefault="009B5A19" w:rsidP="009B5A19">
      <w:pPr>
        <w:pStyle w:val="NormalWeb"/>
        <w:spacing w:before="0" w:beforeAutospacing="0" w:after="0" w:afterAutospacing="0"/>
      </w:pPr>
      <w:r>
        <w:rPr>
          <w:rFonts w:ascii="Georgia" w:hAnsi="Georgia"/>
          <w:color w:val="000000"/>
          <w:sz w:val="22"/>
          <w:szCs w:val="22"/>
          <w:shd w:val="clear" w:color="auto" w:fill="FFFF00"/>
        </w:rPr>
        <w:t>[Title]</w:t>
      </w:r>
    </w:p>
    <w:sectPr w:rsidR="00BE6A03" w:rsidRPr="009B5A19" w:rsidSect="008925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C79"/>
    <w:multiLevelType w:val="hybridMultilevel"/>
    <w:tmpl w:val="CB64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04AA9"/>
    <w:multiLevelType w:val="multilevel"/>
    <w:tmpl w:val="081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A3192"/>
    <w:multiLevelType w:val="multilevel"/>
    <w:tmpl w:val="BCC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D0872"/>
    <w:multiLevelType w:val="hybridMultilevel"/>
    <w:tmpl w:val="76E81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B04C0"/>
    <w:multiLevelType w:val="hybridMultilevel"/>
    <w:tmpl w:val="1D128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852EB"/>
    <w:multiLevelType w:val="hybridMultilevel"/>
    <w:tmpl w:val="B4D29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07390"/>
    <w:multiLevelType w:val="multilevel"/>
    <w:tmpl w:val="6DF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E3088"/>
    <w:multiLevelType w:val="multilevel"/>
    <w:tmpl w:val="FB8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8487C"/>
    <w:multiLevelType w:val="hybridMultilevel"/>
    <w:tmpl w:val="23A0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669B5"/>
    <w:multiLevelType w:val="multilevel"/>
    <w:tmpl w:val="1FE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F3024"/>
    <w:multiLevelType w:val="multilevel"/>
    <w:tmpl w:val="3C5A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8"/>
  </w:num>
  <w:num w:numId="5">
    <w:abstractNumId w:val="3"/>
  </w:num>
  <w:num w:numId="6">
    <w:abstractNumId w:val="1"/>
  </w:num>
  <w:num w:numId="7">
    <w:abstractNumId w:val="2"/>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57"/>
    <w:rsid w:val="000310EE"/>
    <w:rsid w:val="00060AEA"/>
    <w:rsid w:val="00062F6F"/>
    <w:rsid w:val="000D0B39"/>
    <w:rsid w:val="00125277"/>
    <w:rsid w:val="001434FD"/>
    <w:rsid w:val="00152C21"/>
    <w:rsid w:val="001679CF"/>
    <w:rsid w:val="001B6C7F"/>
    <w:rsid w:val="001E55F0"/>
    <w:rsid w:val="001F3E51"/>
    <w:rsid w:val="002628DA"/>
    <w:rsid w:val="002C1A48"/>
    <w:rsid w:val="003258AC"/>
    <w:rsid w:val="003768F3"/>
    <w:rsid w:val="003C135D"/>
    <w:rsid w:val="003D3589"/>
    <w:rsid w:val="00423ECC"/>
    <w:rsid w:val="004544AF"/>
    <w:rsid w:val="00455408"/>
    <w:rsid w:val="00456FC2"/>
    <w:rsid w:val="004D68FF"/>
    <w:rsid w:val="004E4108"/>
    <w:rsid w:val="0051222E"/>
    <w:rsid w:val="00553446"/>
    <w:rsid w:val="00555362"/>
    <w:rsid w:val="0059531C"/>
    <w:rsid w:val="006707CC"/>
    <w:rsid w:val="00691C3C"/>
    <w:rsid w:val="00704061"/>
    <w:rsid w:val="00743DE3"/>
    <w:rsid w:val="00802E47"/>
    <w:rsid w:val="008311E1"/>
    <w:rsid w:val="00861C57"/>
    <w:rsid w:val="008625BE"/>
    <w:rsid w:val="0086332F"/>
    <w:rsid w:val="0087304A"/>
    <w:rsid w:val="00892596"/>
    <w:rsid w:val="00941CCF"/>
    <w:rsid w:val="00945288"/>
    <w:rsid w:val="009B5A19"/>
    <w:rsid w:val="00AA50E5"/>
    <w:rsid w:val="00AF3F1C"/>
    <w:rsid w:val="00BB180A"/>
    <w:rsid w:val="00BB4724"/>
    <w:rsid w:val="00BD55C6"/>
    <w:rsid w:val="00BE6A03"/>
    <w:rsid w:val="00C3582A"/>
    <w:rsid w:val="00C46159"/>
    <w:rsid w:val="00C90B69"/>
    <w:rsid w:val="00D77096"/>
    <w:rsid w:val="00E24972"/>
    <w:rsid w:val="00E86DCB"/>
    <w:rsid w:val="00EE5DFA"/>
    <w:rsid w:val="00F94848"/>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205D9"/>
  <w15:docId w15:val="{DDD1AFFE-1340-4F76-B8BE-AA366ECA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2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08"/>
    <w:pPr>
      <w:ind w:left="720"/>
      <w:contextualSpacing/>
    </w:pPr>
  </w:style>
  <w:style w:type="paragraph" w:styleId="BalloonText">
    <w:name w:val="Balloon Text"/>
    <w:basedOn w:val="Normal"/>
    <w:link w:val="BalloonTextChar"/>
    <w:semiHidden/>
    <w:unhideWhenUsed/>
    <w:rsid w:val="00802E47"/>
    <w:rPr>
      <w:rFonts w:ascii="Tahoma" w:hAnsi="Tahoma" w:cs="Tahoma"/>
      <w:sz w:val="16"/>
      <w:szCs w:val="16"/>
    </w:rPr>
  </w:style>
  <w:style w:type="character" w:customStyle="1" w:styleId="BalloonTextChar">
    <w:name w:val="Balloon Text Char"/>
    <w:basedOn w:val="DefaultParagraphFont"/>
    <w:link w:val="BalloonText"/>
    <w:semiHidden/>
    <w:rsid w:val="00802E47"/>
    <w:rPr>
      <w:rFonts w:ascii="Tahoma" w:hAnsi="Tahoma" w:cs="Tahoma"/>
      <w:sz w:val="16"/>
      <w:szCs w:val="16"/>
    </w:rPr>
  </w:style>
  <w:style w:type="paragraph" w:customStyle="1" w:styleId="BasicParagraph">
    <w:name w:val="[Basic Paragraph]"/>
    <w:basedOn w:val="Normal"/>
    <w:uiPriority w:val="99"/>
    <w:rsid w:val="00152C21"/>
    <w:pPr>
      <w:suppressAutoHyphens/>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rmalWeb">
    <w:name w:val="Normal (Web)"/>
    <w:basedOn w:val="Normal"/>
    <w:uiPriority w:val="99"/>
    <w:unhideWhenUsed/>
    <w:rsid w:val="009B5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Nappi</dc:creator>
  <cp:lastModifiedBy>Microsoft Office User</cp:lastModifiedBy>
  <cp:revision>2</cp:revision>
  <dcterms:created xsi:type="dcterms:W3CDTF">2018-08-13T18:02:00Z</dcterms:created>
  <dcterms:modified xsi:type="dcterms:W3CDTF">2018-08-13T18:02:00Z</dcterms:modified>
</cp:coreProperties>
</file>