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0CEEA" w14:textId="77777777" w:rsidR="00190290" w:rsidRDefault="00190290" w:rsidP="00190290">
      <w:r>
        <w:t xml:space="preserve">RELEASE </w:t>
      </w:r>
    </w:p>
    <w:p w14:paraId="77A81132" w14:textId="49DEBA54" w:rsidR="00190290" w:rsidRPr="00190290" w:rsidRDefault="00190290" w:rsidP="00190290">
      <w:pPr>
        <w:rPr>
          <w:b/>
        </w:rPr>
      </w:pPr>
      <w:r w:rsidRPr="00190290">
        <w:rPr>
          <w:b/>
        </w:rPr>
        <w:t xml:space="preserve">RAUL VEIGA </w:t>
      </w:r>
    </w:p>
    <w:p w14:paraId="009F01C2" w14:textId="4E1C4633" w:rsidR="00190290" w:rsidRDefault="00190290" w:rsidP="00190290">
      <w:r>
        <w:t>2018</w:t>
      </w:r>
    </w:p>
    <w:p w14:paraId="6F132FC3" w14:textId="77777777" w:rsidR="00190290" w:rsidRDefault="00190290" w:rsidP="00190290"/>
    <w:p w14:paraId="235E4106" w14:textId="6D03773F" w:rsidR="00190290" w:rsidRPr="00190290" w:rsidRDefault="00190290" w:rsidP="00190290">
      <w:r w:rsidRPr="00190290">
        <w:t xml:space="preserve">Ator, cantor, dublador, diretor, cineasta, professor, músico, roteirista, empreendedor, DJ/produtor musical. Designer de experiências e emoções . Em 1998 ele se forma na Escola Americana do Rio de Janeiro e parte para cursar administração de empresas na Pontificia Universidade Católica do Rio. Em 2003 começa a estudar interpretação pela CAL, depois pela pela Escola de Atores Wolf Maya. Em 2007 ele estreia profissionalmente no teatro musical interpretando Herculano em “7″ , dos diretores </w:t>
      </w:r>
      <w:r w:rsidRPr="00190290">
        <w:rPr>
          <w:b/>
          <w:bCs/>
        </w:rPr>
        <w:t>Charles Moeller &amp; Claudio Botelho</w:t>
      </w:r>
      <w:r w:rsidRPr="00190290">
        <w:t xml:space="preserve">, com músicas de </w:t>
      </w:r>
      <w:r w:rsidRPr="00190290">
        <w:rPr>
          <w:b/>
          <w:bCs/>
        </w:rPr>
        <w:t>Ed Motta</w:t>
      </w:r>
      <w:r w:rsidRPr="00190290">
        <w:t xml:space="preserve">. A peça teve um recorde de treze indicações para os prêmios Shell e APTR, ganhando sete. Em 2008, a convite do diretor </w:t>
      </w:r>
      <w:r w:rsidRPr="00190290">
        <w:rPr>
          <w:b/>
          <w:bCs/>
        </w:rPr>
        <w:t xml:space="preserve">Jayme Monjardim </w:t>
      </w:r>
      <w:r w:rsidRPr="00190290">
        <w:t xml:space="preserve">estréia na TV com um convite para participar na minisérie "Maysa - Quando Fala o Coração", sob a direção de pela </w:t>
      </w:r>
      <w:r w:rsidRPr="00190290">
        <w:rPr>
          <w:b/>
          <w:bCs/>
        </w:rPr>
        <w:t>Rede Globo</w:t>
      </w:r>
      <w:r w:rsidRPr="00190290">
        <w:t xml:space="preserve">. Em 2011 ele escreve, atua e realiza uma temporada do espetáculo solo, chamado “Raul Veiga - Standup Musical”, sob direção de </w:t>
      </w:r>
      <w:r w:rsidRPr="00190290">
        <w:rPr>
          <w:b/>
          <w:bCs/>
        </w:rPr>
        <w:t xml:space="preserve">Rubens Lima Jr </w:t>
      </w:r>
      <w:r w:rsidRPr="00190290">
        <w:t xml:space="preserve">no Teatro Leblon (RJ). Nesse ano ele também dubla a versão brasileira da canção vencedora do </w:t>
      </w:r>
      <w:r w:rsidRPr="00190290">
        <w:rPr>
          <w:b/>
          <w:bCs/>
        </w:rPr>
        <w:t>Oscar</w:t>
      </w:r>
      <w:r w:rsidRPr="00190290">
        <w:t xml:space="preserve"> "Homem ou Muppet" da </w:t>
      </w:r>
      <w:r w:rsidRPr="00190290">
        <w:rPr>
          <w:b/>
          <w:bCs/>
        </w:rPr>
        <w:t>Walt Disney Company Brasil</w:t>
      </w:r>
      <w:r w:rsidRPr="00190290">
        <w:t xml:space="preserve">. Seus outros trabalhos em musicais incluem o elenco original de </w:t>
      </w:r>
      <w:r w:rsidRPr="00190290">
        <w:rPr>
          <w:b/>
          <w:bCs/>
        </w:rPr>
        <w:t>"Beatles Num Céu de Diamantes"</w:t>
      </w:r>
      <w:r w:rsidRPr="00190290">
        <w:t xml:space="preserve"> (2008-2010) com temporadas pelo Brasil e na França, "Por Uma Noite" (2010) e os musicais da </w:t>
      </w:r>
      <w:r w:rsidRPr="00190290">
        <w:rPr>
          <w:b/>
          <w:bCs/>
        </w:rPr>
        <w:t>Casa de Arte e Cultura Julieta de Serpa</w:t>
      </w:r>
      <w:r w:rsidRPr="00190290">
        <w:t xml:space="preserve">. Seus trabalhos na TV incluem participações e personagens em diversas novelas e seriados da Rede Globo. Em 2012 ele escreve e atua no musical </w:t>
      </w:r>
      <w:r w:rsidRPr="00190290">
        <w:rPr>
          <w:b/>
          <w:bCs/>
        </w:rPr>
        <w:t>"Sinatra - My Way"</w:t>
      </w:r>
      <w:r w:rsidRPr="00190290">
        <w:t xml:space="preserve">, no Paris Show da Casa de Arte e Cultura Julieta de Serpa, onde foi elogiado novamente pelo </w:t>
      </w:r>
      <w:r w:rsidRPr="00190290">
        <w:rPr>
          <w:b/>
          <w:bCs/>
        </w:rPr>
        <w:t>Jornal O Globo</w:t>
      </w:r>
      <w:r w:rsidRPr="00190290">
        <w:t xml:space="preserve"> e revista VEJA, por sua incrível voz e seu charme, a manchete do jornal disse "Sinatra não morreu". O show foi agraciado com uma apresentação de gala no lendário Golden Room do Copacabana Palace, por onde já passaram grandes artistas nacionais e internacionais. Em maio de 2013 integrou o elenco da novela "Salve Jorge", escrita por </w:t>
      </w:r>
      <w:r w:rsidRPr="00190290">
        <w:rPr>
          <w:b/>
          <w:bCs/>
        </w:rPr>
        <w:t xml:space="preserve">Gloria Perez, </w:t>
      </w:r>
      <w:r w:rsidRPr="00190290">
        <w:t xml:space="preserve">apresentando o baile da "Estudantina Musical". Em 2013 ele atua no musical "Para Sempre, ABBA" com direção de </w:t>
      </w:r>
      <w:r w:rsidRPr="00190290">
        <w:rPr>
          <w:b/>
          <w:bCs/>
        </w:rPr>
        <w:t>Tadeu Aguiar</w:t>
      </w:r>
      <w:r w:rsidRPr="00190290">
        <w:t xml:space="preserve">, no Teatro Clara Nunes (RJ), tendo seu trabalho destacado pela revista </w:t>
      </w:r>
      <w:r w:rsidRPr="00190290">
        <w:rPr>
          <w:b/>
          <w:bCs/>
        </w:rPr>
        <w:t>VEJA Rio</w:t>
      </w:r>
      <w:r w:rsidRPr="00190290">
        <w:t xml:space="preserve">. Em 2015 participa da minissérie "O Caçador" da Rede Globo com direção de </w:t>
      </w:r>
      <w:r w:rsidRPr="00190290">
        <w:rPr>
          <w:b/>
          <w:bCs/>
        </w:rPr>
        <w:t>José Alvarenga Jr,</w:t>
      </w:r>
      <w:r w:rsidRPr="00190290">
        <w:t xml:space="preserve"> além de uma série de participações na novela "Alto Astral" também da Rede Globo.</w:t>
      </w:r>
      <w:r w:rsidRPr="00190290">
        <w:rPr>
          <w:b/>
          <w:bCs/>
        </w:rPr>
        <w:t xml:space="preserve"> </w:t>
      </w:r>
      <w:r w:rsidRPr="00190290">
        <w:t xml:space="preserve">Já dublou várias canções para </w:t>
      </w:r>
      <w:r w:rsidRPr="00190290">
        <w:rPr>
          <w:b/>
          <w:bCs/>
        </w:rPr>
        <w:t>Walt</w:t>
      </w:r>
      <w:r w:rsidRPr="00190290">
        <w:t> </w:t>
      </w:r>
      <w:r w:rsidRPr="00190290">
        <w:rPr>
          <w:b/>
          <w:bCs/>
        </w:rPr>
        <w:t>Disney Company</w:t>
      </w:r>
      <w:r w:rsidRPr="00190290">
        <w:t xml:space="preserve">, desenhos animados como "Phineas &amp; Ferb" e filmes como "Frozen" e "Lendas de Oz". Em 2017 participa do premiado musical "4 Faces do Amor" de </w:t>
      </w:r>
      <w:r w:rsidRPr="00190290">
        <w:rPr>
          <w:b/>
          <w:bCs/>
        </w:rPr>
        <w:t xml:space="preserve">Eduardo Bakr </w:t>
      </w:r>
      <w:r w:rsidRPr="00190290">
        <w:t xml:space="preserve">dirigido por </w:t>
      </w:r>
      <w:r w:rsidRPr="00190290">
        <w:rPr>
          <w:b/>
          <w:bCs/>
        </w:rPr>
        <w:t xml:space="preserve">Tadeu Aguiar </w:t>
      </w:r>
      <w:r w:rsidRPr="00190290">
        <w:t xml:space="preserve">e grava uma série de participações na novela "Pega Pega" da </w:t>
      </w:r>
      <w:r w:rsidRPr="00190290">
        <w:rPr>
          <w:b/>
          <w:bCs/>
        </w:rPr>
        <w:t>Rede Globo</w:t>
      </w:r>
      <w:r w:rsidRPr="00190290">
        <w:t xml:space="preserve">. Nesse ano também produz o show </w:t>
      </w:r>
      <w:r w:rsidRPr="00190290">
        <w:rPr>
          <w:b/>
          <w:bCs/>
        </w:rPr>
        <w:fldChar w:fldCharType="begin"/>
      </w:r>
      <w:r w:rsidRPr="00190290">
        <w:rPr>
          <w:b/>
          <w:bCs/>
        </w:rPr>
        <w:instrText xml:space="preserve"> HYPERLINK "http://www.simplesmentesinatra.com" \t "_blank" </w:instrText>
      </w:r>
      <w:r w:rsidRPr="00190290">
        <w:rPr>
          <w:b/>
          <w:bCs/>
        </w:rPr>
      </w:r>
      <w:r w:rsidRPr="00190290">
        <w:rPr>
          <w:b/>
          <w:bCs/>
        </w:rPr>
        <w:fldChar w:fldCharType="separate"/>
      </w:r>
      <w:r w:rsidRPr="00190290">
        <w:rPr>
          <w:rStyle w:val="Hyperlink"/>
          <w:b/>
          <w:bCs/>
        </w:rPr>
        <w:t>"Simplesmente Sinatra"</w:t>
      </w:r>
      <w:r w:rsidRPr="00190290">
        <w:fldChar w:fldCharType="end"/>
      </w:r>
      <w:r w:rsidRPr="00190290">
        <w:rPr>
          <w:b/>
          <w:bCs/>
        </w:rPr>
        <w:t xml:space="preserve"> </w:t>
      </w:r>
      <w:r w:rsidRPr="00190290">
        <w:t>que continua sendo feito até hoje. No momento ta</w:t>
      </w:r>
      <w:r w:rsidR="00955119">
        <w:t>mbém está terminando o curso superior</w:t>
      </w:r>
      <w:r w:rsidRPr="00190290">
        <w:t xml:space="preserve"> de Licenciatura em Teatro</w:t>
      </w:r>
      <w:bookmarkStart w:id="0" w:name="_GoBack"/>
      <w:bookmarkEnd w:id="0"/>
      <w:r w:rsidRPr="00190290">
        <w:t>.</w:t>
      </w:r>
    </w:p>
    <w:p w14:paraId="71F157C5" w14:textId="77777777" w:rsidR="00190290" w:rsidRPr="00190290" w:rsidRDefault="00190290" w:rsidP="00190290">
      <w:r w:rsidRPr="00190290">
        <w:br/>
        <w:t xml:space="preserve">Sua empresa </w:t>
      </w:r>
      <w:r w:rsidRPr="00190290">
        <w:fldChar w:fldCharType="begin"/>
      </w:r>
      <w:r w:rsidRPr="00190290">
        <w:instrText xml:space="preserve"> HYPERLINK "http://www.radialproducoes.com" \t "_blank" </w:instrText>
      </w:r>
      <w:r w:rsidRPr="00190290">
        <w:fldChar w:fldCharType="separate"/>
      </w:r>
      <w:r w:rsidRPr="00190290">
        <w:rPr>
          <w:rStyle w:val="Hyperlink"/>
          <w:b/>
          <w:bCs/>
        </w:rPr>
        <w:t>RADIAL Produções</w:t>
      </w:r>
      <w:r w:rsidRPr="00190290">
        <w:fldChar w:fldCharType="end"/>
      </w:r>
      <w:r w:rsidRPr="00190290">
        <w:t>, situada no Rio de Janeiro, realiza espetáculos teatrais e filmes para cinema, TV e internet.</w:t>
      </w:r>
    </w:p>
    <w:p w14:paraId="52C1238A" w14:textId="77777777" w:rsidR="00190290" w:rsidRPr="00190290" w:rsidRDefault="00190290" w:rsidP="00190290"/>
    <w:p w14:paraId="43DF3B31" w14:textId="04AE0764" w:rsidR="00726C39" w:rsidRPr="00190290" w:rsidRDefault="00726C39" w:rsidP="00190290"/>
    <w:sectPr w:rsidR="00726C39" w:rsidRPr="00190290" w:rsidSect="00D8444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39"/>
    <w:rsid w:val="000A0100"/>
    <w:rsid w:val="00190290"/>
    <w:rsid w:val="00290F71"/>
    <w:rsid w:val="0044332E"/>
    <w:rsid w:val="00726C39"/>
    <w:rsid w:val="00955119"/>
    <w:rsid w:val="00A92585"/>
    <w:rsid w:val="00D84442"/>
    <w:rsid w:val="00EB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AA2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6C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26C39"/>
    <w:rPr>
      <w:b/>
      <w:bCs/>
    </w:rPr>
  </w:style>
  <w:style w:type="character" w:styleId="Hyperlink">
    <w:name w:val="Hyperlink"/>
    <w:basedOn w:val="DefaultParagraphFont"/>
    <w:uiPriority w:val="99"/>
    <w:unhideWhenUsed/>
    <w:rsid w:val="001902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6C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26C39"/>
    <w:rPr>
      <w:b/>
      <w:bCs/>
    </w:rPr>
  </w:style>
  <w:style w:type="character" w:styleId="Hyperlink">
    <w:name w:val="Hyperlink"/>
    <w:basedOn w:val="DefaultParagraphFont"/>
    <w:uiPriority w:val="99"/>
    <w:unhideWhenUsed/>
    <w:rsid w:val="00190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2606</Characters>
  <Application>Microsoft Macintosh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Raul</cp:lastModifiedBy>
  <cp:revision>3</cp:revision>
  <dcterms:created xsi:type="dcterms:W3CDTF">2018-04-03T23:11:00Z</dcterms:created>
  <dcterms:modified xsi:type="dcterms:W3CDTF">2018-04-03T23:12:00Z</dcterms:modified>
</cp:coreProperties>
</file>