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FF2C7" w14:textId="6571E514" w:rsidR="000476ED" w:rsidRDefault="009D156F" w:rsidP="00FE7885">
      <w:pPr>
        <w:autoSpaceDE w:val="0"/>
        <w:jc w:val="both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hAnsi="Tahoma"/>
          <w:bCs/>
          <w:noProof/>
          <w:color w:val="auto"/>
          <w:sz w:val="22"/>
          <w:szCs w:val="22"/>
        </w:rPr>
        <w:drawing>
          <wp:inline distT="0" distB="0" distL="0" distR="0" wp14:anchorId="7B245200" wp14:editId="062151FC">
            <wp:extent cx="939800" cy="1378899"/>
            <wp:effectExtent l="0" t="0" r="0" b="0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15" cy="13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</w:t>
      </w:r>
      <w:r w:rsidR="009E0014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</w:t>
      </w:r>
      <w:r w:rsidR="005746D0">
        <w:rPr>
          <w:rFonts w:ascii="Tahoma" w:eastAsia="Calibri" w:hAnsi="Tahoma"/>
          <w:b/>
          <w:bCs/>
          <w:color w:val="auto"/>
          <w:sz w:val="22"/>
          <w:szCs w:val="22"/>
        </w:rPr>
        <w:t>Aventura Barranca Urique Colonial</w:t>
      </w:r>
      <w:r w:rsidR="00B941FF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410145">
        <w:rPr>
          <w:rFonts w:ascii="Tahoma" w:eastAsia="Calibri" w:hAnsi="Tahoma"/>
          <w:b/>
          <w:bCs/>
          <w:color w:val="auto"/>
          <w:sz w:val="22"/>
          <w:szCs w:val="22"/>
        </w:rPr>
        <w:t xml:space="preserve">Chi – Fuerte </w:t>
      </w:r>
      <w:r w:rsidR="00B941FF">
        <w:rPr>
          <w:rFonts w:ascii="Tahoma" w:eastAsia="Calibri" w:hAnsi="Tahoma"/>
          <w:b/>
          <w:bCs/>
          <w:color w:val="auto"/>
          <w:sz w:val="22"/>
          <w:szCs w:val="22"/>
        </w:rPr>
        <w:t>6 días 5 noches</w:t>
      </w:r>
    </w:p>
    <w:p w14:paraId="2C2168A7" w14:textId="23F1BA6C" w:rsidR="00D05455" w:rsidRPr="00B941FF" w:rsidRDefault="00D05455" w:rsidP="00FE7885">
      <w:pPr>
        <w:autoSpaceDE w:val="0"/>
        <w:jc w:val="center"/>
        <w:rPr>
          <w:rFonts w:ascii="Tahoma" w:eastAsia="Calibri" w:hAnsi="Tahoma"/>
          <w:bCs/>
          <w:color w:val="auto"/>
          <w:sz w:val="22"/>
          <w:szCs w:val="22"/>
          <w:lang w:val="es-MX"/>
        </w:rPr>
      </w:pPr>
      <w:r w:rsidRPr="00B941F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     Chihuahua –</w:t>
      </w:r>
      <w:r w:rsidR="009E0014" w:rsidRPr="00B941F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="00FE3768" w:rsidRPr="00B941FF">
        <w:rPr>
          <w:rFonts w:ascii="Tahoma" w:eastAsia="Calibri" w:hAnsi="Tahoma"/>
          <w:bCs/>
          <w:color w:val="auto"/>
          <w:sz w:val="22"/>
          <w:szCs w:val="22"/>
          <w:lang w:val="es-MX"/>
        </w:rPr>
        <w:t>Barrancas</w:t>
      </w:r>
      <w:r w:rsidR="009E0014" w:rsidRPr="00B941F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–</w:t>
      </w:r>
      <w:r w:rsidRPr="00B941F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C</w:t>
      </w:r>
      <w:r w:rsidR="00FE3768" w:rsidRPr="00B941FF">
        <w:rPr>
          <w:rFonts w:ascii="Tahoma" w:eastAsia="Calibri" w:hAnsi="Tahoma"/>
          <w:bCs/>
          <w:color w:val="auto"/>
          <w:sz w:val="22"/>
          <w:szCs w:val="22"/>
          <w:lang w:val="es-MX"/>
        </w:rPr>
        <w:t>erocahui</w:t>
      </w:r>
      <w:r w:rsidRPr="00B941F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– </w:t>
      </w:r>
      <w:r w:rsidR="009E0014" w:rsidRPr="00B941FF">
        <w:rPr>
          <w:rFonts w:ascii="Tahoma" w:eastAsia="Calibri" w:hAnsi="Tahoma"/>
          <w:bCs/>
          <w:color w:val="auto"/>
          <w:sz w:val="22"/>
          <w:szCs w:val="22"/>
          <w:lang w:val="es-MX"/>
        </w:rPr>
        <w:t>El Fuerte</w:t>
      </w:r>
    </w:p>
    <w:p w14:paraId="18B89687" w14:textId="77777777" w:rsidR="00D05455" w:rsidRDefault="00D05455" w:rsidP="00FE7885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7C7373EF" w14:textId="77777777" w:rsidR="000476ED" w:rsidRPr="000476ED" w:rsidRDefault="000476ED" w:rsidP="00FE7885">
      <w:pPr>
        <w:rPr>
          <w:rFonts w:ascii="Tahoma" w:hAnsi="Tahoma"/>
          <w:color w:val="auto"/>
          <w:sz w:val="22"/>
          <w:szCs w:val="22"/>
        </w:rPr>
      </w:pPr>
      <w:r w:rsidRPr="000476ED">
        <w:rPr>
          <w:rFonts w:ascii="Tahoma" w:hAnsi="Tahoma"/>
          <w:color w:val="auto"/>
          <w:sz w:val="22"/>
          <w:szCs w:val="22"/>
        </w:rPr>
        <w:t xml:space="preserve">Salidas </w:t>
      </w:r>
      <w:r w:rsidR="00FE3768">
        <w:rPr>
          <w:rFonts w:ascii="Tahoma" w:hAnsi="Tahoma"/>
          <w:color w:val="auto"/>
          <w:sz w:val="22"/>
          <w:szCs w:val="22"/>
        </w:rPr>
        <w:t>miércoles, viernes, domingo</w:t>
      </w:r>
      <w:r w:rsidR="00D05455">
        <w:rPr>
          <w:rFonts w:ascii="Tahoma" w:hAnsi="Tahoma"/>
          <w:color w:val="auto"/>
          <w:sz w:val="22"/>
          <w:szCs w:val="22"/>
        </w:rPr>
        <w:t>.</w:t>
      </w:r>
    </w:p>
    <w:p w14:paraId="74338F2F" w14:textId="77777777" w:rsidR="00FE3768" w:rsidRDefault="00FE3768" w:rsidP="00FE7885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7908E58C" w14:textId="0B8984E6" w:rsidR="000476ED" w:rsidRDefault="000476ED" w:rsidP="00FE7885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Día 01 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 w:rsidR="00D05455">
        <w:rPr>
          <w:rFonts w:ascii="Tahoma" w:eastAsia="Calibri" w:hAnsi="Tahoma"/>
          <w:b/>
          <w:bCs/>
          <w:color w:val="auto"/>
          <w:sz w:val="22"/>
          <w:szCs w:val="22"/>
        </w:rPr>
        <w:t>hihuahua</w:t>
      </w:r>
    </w:p>
    <w:p w14:paraId="655B2637" w14:textId="77777777" w:rsidR="00BE2F63" w:rsidRPr="00D05455" w:rsidRDefault="00D05455" w:rsidP="00FE7885">
      <w:pPr>
        <w:tabs>
          <w:tab w:val="num" w:pos="720"/>
        </w:tabs>
        <w:rPr>
          <w:rFonts w:ascii="Tahoma" w:eastAsia="Calibri" w:hAnsi="Tahoma"/>
          <w:color w:val="auto"/>
          <w:sz w:val="22"/>
          <w:szCs w:val="22"/>
        </w:rPr>
      </w:pPr>
      <w:r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L</w:t>
      </w:r>
      <w:r w:rsidR="006C5868"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legada a la ciudad de Chihuahua. Traslado aeropuerto – hotel. Visita guiada por la ciudad: Catedral Metropolitana, murales del Palacio de Gobierno, Quinta Gameros, Museo Casa de Pancho Villa, Calabozo de Hidalgo, Acueducto Colonial.  Duración aprox. 3 h. Museos cerrados los lunes.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="006C5868" w:rsidRPr="00D05455">
        <w:rPr>
          <w:rFonts w:ascii="Tahoma" w:eastAsia="Calibri" w:hAnsi="Tahoma"/>
          <w:bCs/>
          <w:color w:val="auto"/>
          <w:sz w:val="22"/>
          <w:szCs w:val="22"/>
          <w:lang w:val="es-MX"/>
        </w:rPr>
        <w:t>Alojamiento hotel en Chihuahua.</w:t>
      </w:r>
    </w:p>
    <w:p w14:paraId="74D5FDA5" w14:textId="77777777" w:rsidR="000476ED" w:rsidRDefault="000476ED" w:rsidP="00FE7885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507091D6" w14:textId="35BC1FDB" w:rsidR="00CC0F27" w:rsidRPr="00CC0F27" w:rsidRDefault="00CC0F27" w:rsidP="00FE7885">
      <w:pPr>
        <w:rPr>
          <w:rFonts w:ascii="Tahoma" w:eastAsia="Calibri" w:hAnsi="Tahoma"/>
          <w:bCs/>
          <w:color w:val="auto"/>
          <w:sz w:val="22"/>
          <w:szCs w:val="22"/>
        </w:rPr>
      </w:pPr>
      <w:r w:rsidRPr="00CC0F27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D</w:t>
      </w:r>
      <w:r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ía</w:t>
      </w:r>
      <w:r w:rsidRPr="00CC0F27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 xml:space="preserve"> 2 C</w:t>
      </w:r>
      <w:r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hihuahua/</w:t>
      </w:r>
      <w:r w:rsidRPr="00CC0F27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 xml:space="preserve"> M</w:t>
      </w:r>
      <w:r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enonitas/</w:t>
      </w:r>
      <w:r w:rsidRPr="00CC0F27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 xml:space="preserve"> C</w:t>
      </w:r>
      <w:r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reel/</w:t>
      </w:r>
      <w:r w:rsidRPr="00CC0F27"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 xml:space="preserve"> B</w:t>
      </w:r>
      <w:r>
        <w:rPr>
          <w:rFonts w:ascii="Tahoma" w:eastAsia="Calibri" w:hAnsi="Tahoma"/>
          <w:b/>
          <w:bCs/>
          <w:color w:val="auto"/>
          <w:sz w:val="22"/>
          <w:szCs w:val="22"/>
          <w:lang w:val="es-MX"/>
        </w:rPr>
        <w:t>arrancas</w:t>
      </w:r>
    </w:p>
    <w:p w14:paraId="099791FE" w14:textId="36C6D2BD" w:rsidR="00087E93" w:rsidRPr="00CC0F27" w:rsidRDefault="001F7D69" w:rsidP="00FE7885">
      <w:pPr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</w:rPr>
      </w:pPr>
      <w:r w:rsidRP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>Desayuno.</w:t>
      </w:r>
      <w:r w:rsid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A las </w:t>
      </w:r>
      <w:r w:rsidRP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>07:30 h</w:t>
      </w:r>
      <w:r w:rsid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>rs</w:t>
      </w:r>
      <w:r w:rsidRP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>t</w:t>
      </w:r>
      <w:r w:rsidRP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>raslado terrestre con destino a Divisadero. Durante el recorrido, visita a los campos menonitas y al Museo Menonita de Cd. Cuauhtémoc, donde conoceremos sobre este particular grupo cultural que llegó al estado de Chihuahua en 1920 provenientes de Canadá y Europa. Museo cerrado los domingos. Continuamos hacia Creel Pueblo Mágico fundado a principios del siglo XX como un pueblo maderero y considerado la entrada a la Sierra Tarahumara. Los principales atractivos que ofrece son las diversas comunidades Rarámuri que se encuentran a su alrededor y las bellezas naturales como cascadas, lagos, misiones religiosas, valles con bellas y caprichosas formaciones rocosas, entre otros.</w:t>
      </w:r>
      <w:r w:rsid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Pr="00CC0F27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Visita al Lago de Arareco, Misión Jesuita de San Ignacio, Valle de los Hongos y Valle de las Ranas y cueva Tarahumara de San Sebastián. Llegada a Divisadero. Comida. Dependiendo de la hora de arribo, caminata de 1.5 h a los miradores de las cuevas Tarahumaras donde apreciaremos las costumbres originarias de los indígenas Rarámuri. Cena. Alojamiento Hotel Divisadero Barrancas. </w:t>
      </w:r>
      <w:r w:rsidRPr="00FE7885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</w:p>
    <w:p w14:paraId="16C8692F" w14:textId="77777777" w:rsidR="00CC0F27" w:rsidRPr="00D05455" w:rsidRDefault="00CC0F27" w:rsidP="00FE7885">
      <w:pPr>
        <w:rPr>
          <w:rFonts w:ascii="Tahoma" w:eastAsia="Calibri" w:hAnsi="Tahoma"/>
          <w:bCs/>
          <w:color w:val="auto"/>
          <w:sz w:val="22"/>
          <w:szCs w:val="22"/>
        </w:rPr>
      </w:pPr>
    </w:p>
    <w:p w14:paraId="2177F47C" w14:textId="0D1EE629" w:rsidR="00CC0F27" w:rsidRPr="000476ED" w:rsidRDefault="00CC0F27" w:rsidP="00FE7885">
      <w:pPr>
        <w:tabs>
          <w:tab w:val="right" w:pos="8838"/>
        </w:tabs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3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Barrancas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ab/>
      </w:r>
    </w:p>
    <w:p w14:paraId="11EB0CAC" w14:textId="6A5B5FD8" w:rsidR="00CC0F27" w:rsidRPr="00E04502" w:rsidRDefault="00CC0F27" w:rsidP="00FE7885">
      <w:pPr>
        <w:tabs>
          <w:tab w:val="num" w:pos="720"/>
        </w:tabs>
        <w:rPr>
          <w:rFonts w:ascii="Tahoma" w:eastAsia="Calibri" w:hAnsi="Tahoma"/>
          <w:color w:val="auto"/>
          <w:sz w:val="22"/>
          <w:szCs w:val="22"/>
        </w:rPr>
      </w:pP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Desayuno. 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 las 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>9:00 h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>rs c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aminata guiada por el sendero panorámico de 1.5 km que incluye extraordinarios miradores para fotografía, puentes colgantes y puestos de artesanías, hasta llegar al famoso mirador de </w:t>
      </w:r>
      <w:r w:rsidRPr="00E04502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 xml:space="preserve">Piedra Volada </w:t>
      </w:r>
      <w:r w:rsidRPr="00E04502">
        <w:rPr>
          <w:rFonts w:ascii="Tahoma" w:eastAsia="Calibri" w:hAnsi="Tahoma"/>
          <w:bCs/>
          <w:color w:val="auto"/>
          <w:sz w:val="22"/>
          <w:szCs w:val="22"/>
          <w:lang w:val="es-MX"/>
        </w:rPr>
        <w:t>(gran saliente de roca que termina en punta y sobre ésta, una piedra que “se balancea” al colocarse sobre ella) y la entrada del Parque de Aventura Barrancas del Cobre. Sin duda, son las mejores vistas de las Barrancas del Cobre. El Parque ofrece múltiples actividades de turismo de aventura y actividades extremas para visitantes de todas las edades. Regreso al hotel y comida. Sugerimos una tarde libre para admirar desde nuestro lobby bar las magníficas vistas. Cena y alojamiento Hotel Divisadero Barrancas.</w:t>
      </w:r>
    </w:p>
    <w:p w14:paraId="0151CAE0" w14:textId="77777777" w:rsidR="00E04502" w:rsidRDefault="00E04502" w:rsidP="00FE7885">
      <w:pPr>
        <w:tabs>
          <w:tab w:val="num" w:pos="720"/>
          <w:tab w:val="right" w:pos="8838"/>
        </w:tabs>
        <w:rPr>
          <w:rFonts w:ascii="Tahoma" w:eastAsia="Calibri" w:hAnsi="Tahoma"/>
          <w:bCs/>
          <w:color w:val="auto"/>
          <w:sz w:val="22"/>
          <w:szCs w:val="22"/>
          <w:lang w:val="es-MX"/>
        </w:rPr>
      </w:pPr>
    </w:p>
    <w:p w14:paraId="39E0A32E" w14:textId="77777777" w:rsidR="00765669" w:rsidRPr="00765669" w:rsidRDefault="00765669" w:rsidP="00FE7885">
      <w:pPr>
        <w:tabs>
          <w:tab w:val="right" w:pos="8838"/>
        </w:tabs>
        <w:rPr>
          <w:rFonts w:ascii="Tahoma" w:eastAsia="Calibri" w:hAnsi="Tahoma"/>
          <w:bCs/>
          <w:iCs/>
          <w:color w:val="auto"/>
          <w:sz w:val="22"/>
          <w:szCs w:val="22"/>
        </w:rPr>
      </w:pPr>
      <w:r w:rsidRPr="00765669">
        <w:rPr>
          <w:rFonts w:ascii="Tahoma" w:eastAsia="Calibri" w:hAnsi="Tahoma"/>
          <w:bCs/>
          <w:iCs/>
          <w:color w:val="auto"/>
          <w:sz w:val="22"/>
          <w:szCs w:val="22"/>
          <w:lang w:val="es-MX"/>
        </w:rPr>
        <w:t xml:space="preserve">HOTEL DIVISADERO BARRANCAS finca en operación desde 1973, construida al borde de la barranca. Famosa por su privilegiada ubicación al ser la única propiedad con vista a las Barrancas del Cobre, Urique y Tararecua y acceso natural caminando al Parque de Aventura Barrancas del Cobre. </w:t>
      </w:r>
    </w:p>
    <w:p w14:paraId="79E0F134" w14:textId="77777777" w:rsidR="00765669" w:rsidRPr="00765669" w:rsidRDefault="00765669" w:rsidP="00FE7885">
      <w:pPr>
        <w:tabs>
          <w:tab w:val="right" w:pos="8838"/>
        </w:tabs>
        <w:rPr>
          <w:rFonts w:ascii="Tahoma" w:eastAsia="Calibri" w:hAnsi="Tahoma"/>
          <w:bCs/>
          <w:iCs/>
          <w:color w:val="auto"/>
          <w:sz w:val="22"/>
          <w:szCs w:val="22"/>
        </w:rPr>
      </w:pPr>
      <w:r w:rsidRPr="00765669">
        <w:rPr>
          <w:rFonts w:ascii="Tahoma" w:eastAsia="Calibri" w:hAnsi="Tahoma"/>
          <w:bCs/>
          <w:iCs/>
          <w:color w:val="auto"/>
          <w:sz w:val="22"/>
          <w:szCs w:val="22"/>
          <w:lang w:val="es-MX"/>
        </w:rPr>
        <w:t xml:space="preserve">DIVISADERO es considerado el sitio más importante y famoso del recorrido del CHEPE y del destino en su totalidad de Barrancas del Cobre. </w:t>
      </w:r>
    </w:p>
    <w:p w14:paraId="459246DC" w14:textId="77777777" w:rsidR="00E04502" w:rsidRDefault="00E04502" w:rsidP="00FE7885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17B54037" w14:textId="75705EF3" w:rsidR="000476ED" w:rsidRPr="000476ED" w:rsidRDefault="000476ED" w:rsidP="00FE7885">
      <w:pPr>
        <w:rPr>
          <w:rFonts w:ascii="Tahoma" w:eastAsia="Calibri" w:hAnsi="Tahoma"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</w:t>
      </w:r>
      <w:r w:rsidR="00765669">
        <w:rPr>
          <w:rFonts w:ascii="Tahoma" w:eastAsia="Calibri" w:hAnsi="Tahoma"/>
          <w:b/>
          <w:bCs/>
          <w:color w:val="auto"/>
          <w:sz w:val="22"/>
          <w:szCs w:val="22"/>
        </w:rPr>
        <w:t>4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E04502">
        <w:rPr>
          <w:rFonts w:ascii="Tahoma" w:eastAsia="Calibri" w:hAnsi="Tahoma"/>
          <w:b/>
          <w:bCs/>
          <w:color w:val="auto"/>
          <w:sz w:val="22"/>
          <w:szCs w:val="22"/>
        </w:rPr>
        <w:t xml:space="preserve">Barrancas/ </w:t>
      </w:r>
      <w:r w:rsidR="002A75A2">
        <w:rPr>
          <w:rFonts w:ascii="Tahoma" w:eastAsia="Calibri" w:hAnsi="Tahoma"/>
          <w:b/>
          <w:bCs/>
          <w:color w:val="auto"/>
          <w:sz w:val="22"/>
          <w:szCs w:val="22"/>
        </w:rPr>
        <w:t>Cerocahui</w:t>
      </w:r>
    </w:p>
    <w:p w14:paraId="1F6D2CBD" w14:textId="703C2943" w:rsidR="00087E93" w:rsidRPr="002A75A2" w:rsidRDefault="001F7D69" w:rsidP="00FE7885">
      <w:pPr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</w:rPr>
      </w:pP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Desayuno y check-out.</w:t>
      </w:r>
      <w:r w:rsid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A las </w:t>
      </w: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9:00 h</w:t>
      </w:r>
      <w:r w:rsid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rs t</w:t>
      </w: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raslado terrestre: Divisadero – Bahuichivo – Cerocahui. El paisaje será muy bello ya que estaremos atravesando durante 1.5 h una gran cantidad de formaciones rocosas y vegetación de montaña. Check-in hotel. Comida.</w:t>
      </w:r>
      <w:r w:rsid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Por la tarde, visita al Albergue de Niñas Tarahumaras y excursión al mirador </w:t>
      </w:r>
      <w:r w:rsidRPr="005746D0">
        <w:rPr>
          <w:rFonts w:ascii="Tahoma" w:eastAsia="Calibri" w:hAnsi="Tahoma"/>
          <w:bCs/>
          <w:color w:val="auto"/>
          <w:sz w:val="22"/>
          <w:szCs w:val="22"/>
          <w:lang w:val="es-MX"/>
        </w:rPr>
        <w:t>Cerro del Gallego</w:t>
      </w:r>
      <w:r w:rsidRPr="002A75A2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 xml:space="preserve">. </w:t>
      </w: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Aquí apreciaremos las bellísimas vistas de la Barranca de Urique. Regreso al hotel. Cena. Alojamiento hotel en Cerocahui.</w:t>
      </w:r>
      <w:r w:rsidRPr="00B941FF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</w:p>
    <w:p w14:paraId="13263E4A" w14:textId="77777777" w:rsidR="00BF2AEF" w:rsidRDefault="00BF2AEF" w:rsidP="00FE7885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2C0AB3A0" w14:textId="187D1F4B" w:rsidR="000476ED" w:rsidRPr="000476ED" w:rsidRDefault="000476ED" w:rsidP="00FE7885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</w:t>
      </w:r>
      <w:r w:rsidR="00765669">
        <w:rPr>
          <w:rFonts w:ascii="Tahoma" w:eastAsia="Calibri" w:hAnsi="Tahoma"/>
          <w:b/>
          <w:bCs/>
          <w:color w:val="auto"/>
          <w:sz w:val="22"/>
          <w:szCs w:val="22"/>
        </w:rPr>
        <w:t>5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2A75A2">
        <w:rPr>
          <w:rFonts w:ascii="Tahoma" w:eastAsia="Calibri" w:hAnsi="Tahoma"/>
          <w:b/>
          <w:bCs/>
          <w:color w:val="auto"/>
          <w:sz w:val="22"/>
          <w:szCs w:val="22"/>
        </w:rPr>
        <w:t>Cerocahui/</w:t>
      </w:r>
      <w:r w:rsidR="00765669">
        <w:rPr>
          <w:rFonts w:ascii="Tahoma" w:eastAsia="Calibri" w:hAnsi="Tahoma"/>
          <w:b/>
          <w:bCs/>
          <w:color w:val="auto"/>
          <w:sz w:val="22"/>
          <w:szCs w:val="22"/>
        </w:rPr>
        <w:t>El Fuerte</w:t>
      </w:r>
    </w:p>
    <w:p w14:paraId="3199DE1D" w14:textId="4AA00FC3" w:rsidR="00087E93" w:rsidRPr="002A75A2" w:rsidRDefault="001F7D69" w:rsidP="00FE7885">
      <w:pPr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</w:rPr>
      </w:pP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Desayuno y check-out.</w:t>
      </w:r>
      <w:r w:rsid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</w:t>
      </w: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Traslado a la estación de Bahuichivo.</w:t>
      </w:r>
      <w:r w:rsid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A las </w:t>
      </w: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10:55 h</w:t>
      </w:r>
      <w:r w:rsid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rs</w:t>
      </w:r>
      <w:r w:rsidR="005746D0">
        <w:rPr>
          <w:rFonts w:ascii="Tahoma" w:eastAsia="Calibri" w:hAnsi="Tahoma"/>
          <w:bCs/>
          <w:color w:val="auto"/>
          <w:sz w:val="22"/>
          <w:szCs w:val="22"/>
          <w:lang w:val="es-MX"/>
        </w:rPr>
        <w:t>.</w:t>
      </w:r>
      <w:r w:rsid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a</w:t>
      </w: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bordaremos el ferrocarril </w:t>
      </w:r>
      <w:r w:rsidRPr="002A75A2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>CHEPE EXPRESS TURISTA</w:t>
      </w: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con destino a El Fuerte. Este segmento es el más bello del trayecto del </w:t>
      </w:r>
      <w:r w:rsidRPr="002A75A2">
        <w:rPr>
          <w:rFonts w:ascii="Tahoma" w:eastAsia="Calibri" w:hAnsi="Tahoma"/>
          <w:bCs/>
          <w:i/>
          <w:iCs/>
          <w:color w:val="auto"/>
          <w:sz w:val="22"/>
          <w:szCs w:val="22"/>
          <w:lang w:val="es-MX"/>
        </w:rPr>
        <w:t>CHEPE</w:t>
      </w: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. Podremos apreciar los cambios de vegetación ya que descenderemos de 1,625 m a 90 m sobre el nivel del mar. El Fuerte es un Pueblo Mágico de Sinaloa fundado en 1564 y que ofrece a sus visitantes una bella arquitectura colonial del pacífico mexicano, además de excelente gastronomía. Se sugiere la visita a la comunidad indígena de Capomos y una caminata por su plaza principal, bellísimo palacio municipal, iglesia y Museo El Fuerte. Llegada a las 15:05 h</w:t>
      </w:r>
      <w:r w:rsid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rs</w:t>
      </w:r>
      <w:r w:rsidRP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>.</w:t>
      </w:r>
      <w:r w:rsidR="002A75A2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 Traslado al hotel. Alojamiento.</w:t>
      </w:r>
    </w:p>
    <w:p w14:paraId="76EAC1F8" w14:textId="77777777" w:rsidR="000476ED" w:rsidRDefault="000476ED" w:rsidP="00FE7885">
      <w:pPr>
        <w:rPr>
          <w:rFonts w:ascii="Tahoma" w:eastAsia="Calibri" w:hAnsi="Tahoma"/>
          <w:color w:val="auto"/>
          <w:sz w:val="22"/>
          <w:szCs w:val="22"/>
        </w:rPr>
      </w:pPr>
    </w:p>
    <w:p w14:paraId="27203338" w14:textId="1D4F1D5E" w:rsidR="0051184A" w:rsidRPr="000476ED" w:rsidRDefault="002A75A2" w:rsidP="00FE7885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>Día 0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6</w:t>
      </w:r>
      <w:r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51184A">
        <w:rPr>
          <w:rFonts w:ascii="Tahoma" w:eastAsia="Calibri" w:hAnsi="Tahoma"/>
          <w:b/>
          <w:bCs/>
          <w:color w:val="auto"/>
          <w:sz w:val="22"/>
          <w:szCs w:val="22"/>
        </w:rPr>
        <w:t>El Fuerte/ Aeropuerto Los Mochis</w:t>
      </w:r>
    </w:p>
    <w:p w14:paraId="1959A305" w14:textId="77777777" w:rsidR="0051184A" w:rsidRDefault="0051184A" w:rsidP="00FE7885">
      <w:pPr>
        <w:tabs>
          <w:tab w:val="num" w:pos="720"/>
        </w:tabs>
        <w:rPr>
          <w:rFonts w:ascii="Tahoma" w:eastAsia="Calibri" w:hAnsi="Tahoma"/>
          <w:bCs/>
          <w:color w:val="auto"/>
          <w:sz w:val="22"/>
          <w:szCs w:val="22"/>
          <w:lang w:val="es-MX"/>
        </w:rPr>
      </w:pPr>
      <w:r w:rsidRPr="005827DB">
        <w:rPr>
          <w:rFonts w:ascii="Tahoma" w:eastAsia="Calibri" w:hAnsi="Tahoma"/>
          <w:bCs/>
          <w:color w:val="auto"/>
          <w:sz w:val="22"/>
          <w:szCs w:val="22"/>
          <w:lang w:val="es-MX"/>
        </w:rPr>
        <w:t>Desayuno. Traslado hotel – aeropuert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o de Los Mochis. </w:t>
      </w:r>
      <w:r w:rsidRPr="005827DB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Fin de </w:t>
      </w: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nuestros </w:t>
      </w:r>
      <w:r w:rsidRPr="005827DB">
        <w:rPr>
          <w:rFonts w:ascii="Tahoma" w:eastAsia="Calibri" w:hAnsi="Tahoma"/>
          <w:bCs/>
          <w:color w:val="auto"/>
          <w:sz w:val="22"/>
          <w:szCs w:val="22"/>
          <w:lang w:val="es-MX"/>
        </w:rPr>
        <w:t>servicios.</w:t>
      </w:r>
    </w:p>
    <w:p w14:paraId="1ECFA8B9" w14:textId="77777777" w:rsidR="0051184A" w:rsidRPr="00765669" w:rsidRDefault="0051184A" w:rsidP="00FE7885">
      <w:pPr>
        <w:rPr>
          <w:rFonts w:ascii="Tahoma" w:eastAsia="Calibri" w:hAnsi="Tahoma"/>
          <w:color w:val="auto"/>
          <w:sz w:val="22"/>
          <w:szCs w:val="22"/>
        </w:rPr>
      </w:pPr>
      <w:r>
        <w:rPr>
          <w:rFonts w:ascii="Tahoma" w:eastAsia="Calibri" w:hAnsi="Tahoma"/>
          <w:bCs/>
          <w:color w:val="auto"/>
          <w:sz w:val="22"/>
          <w:szCs w:val="22"/>
          <w:lang w:val="es-MX"/>
        </w:rPr>
        <w:t>*</w:t>
      </w:r>
      <w:r w:rsidRPr="00765669">
        <w:rPr>
          <w:rFonts w:ascii="Tahoma" w:eastAsia="Calibri" w:hAnsi="Tahoma"/>
          <w:bCs/>
          <w:color w:val="auto"/>
          <w:sz w:val="22"/>
          <w:szCs w:val="22"/>
          <w:lang w:val="es-MX"/>
        </w:rPr>
        <w:t xml:space="preserve">Dependiendo del horario del vuelo, se recomienda muy temprano el paseo en balsa por el río El Fuerte. El recorrido ofrece el avistamiento del santuario de aves y de petroglifos de los pueblos nativos originarios de Sinaloa. </w:t>
      </w:r>
    </w:p>
    <w:p w14:paraId="1F8873A3" w14:textId="77777777" w:rsidR="002A75A2" w:rsidRPr="000476ED" w:rsidRDefault="002A75A2" w:rsidP="00FE7885">
      <w:pPr>
        <w:rPr>
          <w:rFonts w:ascii="Tahoma" w:eastAsia="Calibri" w:hAnsi="Tahoma"/>
          <w:color w:val="auto"/>
          <w:sz w:val="22"/>
          <w:szCs w:val="22"/>
        </w:rPr>
      </w:pPr>
    </w:p>
    <w:p w14:paraId="50C8F10E" w14:textId="66665521" w:rsidR="00FA5B91" w:rsidRPr="00CC56FF" w:rsidRDefault="00FA5B91" w:rsidP="00FE7885">
      <w:pPr>
        <w:shd w:val="clear" w:color="auto" w:fill="FFFFFF"/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</w:pPr>
      <w:r w:rsidRPr="00CC56FF"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  <w:t xml:space="preserve">Costo por persona </w:t>
      </w:r>
      <w:r w:rsidR="00CC56FF" w:rsidRPr="00CC56FF"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  <w:t>en</w:t>
      </w:r>
      <w:r w:rsidR="00CC56FF"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  <w:t xml:space="preserve"> </w:t>
      </w:r>
      <w:r w:rsidR="006563FC"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  <w:t>moneda nacional</w:t>
      </w:r>
      <w:r w:rsidR="00CC56FF"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65"/>
        <w:gridCol w:w="1207"/>
        <w:gridCol w:w="1090"/>
        <w:gridCol w:w="1090"/>
        <w:gridCol w:w="1238"/>
        <w:gridCol w:w="1215"/>
      </w:tblGrid>
      <w:tr w:rsidR="005746D0" w:rsidRPr="00B941FF" w14:paraId="1A2C08C6" w14:textId="77777777" w:rsidTr="00FE7885">
        <w:trPr>
          <w:trHeight w:val="129"/>
        </w:trPr>
        <w:tc>
          <w:tcPr>
            <w:tcW w:w="6605" w:type="dxa"/>
            <w:gridSpan w:val="6"/>
          </w:tcPr>
          <w:p w14:paraId="38792277" w14:textId="2E8A5D3F" w:rsidR="005746D0" w:rsidRPr="00B941FF" w:rsidRDefault="00CC56FF" w:rsidP="00FE7885">
            <w:pPr>
              <w:shd w:val="clear" w:color="auto" w:fill="FFFFFF"/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  <w:t xml:space="preserve">    </w:t>
            </w:r>
            <w:r w:rsidR="006563FC" w:rsidRPr="00B941FF"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  <w:t xml:space="preserve">      </w:t>
            </w:r>
            <w:r w:rsidR="00B941FF"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  <w:t xml:space="preserve">  </w:t>
            </w:r>
            <w:r w:rsidR="00BF2AEF"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  <w:t xml:space="preserve">  </w:t>
            </w:r>
            <w:r w:rsidR="005746D0" w:rsidRPr="00B941FF"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  <w:t>Sencilla</w:t>
            </w:r>
            <w:r w:rsidR="005746D0" w:rsidRPr="00B941FF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s-MX" w:eastAsia="es-MX"/>
              </w:rPr>
              <w:t xml:space="preserve">       </w:t>
            </w:r>
            <w:r w:rsidR="005746D0" w:rsidRPr="00B941FF"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  <w:t>Doble</w:t>
            </w:r>
            <w:r w:rsidR="005746D0" w:rsidRPr="00B941FF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s-MX" w:eastAsia="es-MX"/>
              </w:rPr>
              <w:t xml:space="preserve">         </w:t>
            </w:r>
            <w:r w:rsidR="005746D0" w:rsidRPr="00B941FF"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  <w:t>Triple</w:t>
            </w:r>
            <w:r w:rsidR="005746D0" w:rsidRPr="00B941FF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s-MX" w:eastAsia="es-MX"/>
              </w:rPr>
              <w:t xml:space="preserve">    </w:t>
            </w:r>
            <w:r w:rsidR="00B941FF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s-MX" w:eastAsia="es-MX"/>
              </w:rPr>
              <w:t xml:space="preserve">  </w:t>
            </w:r>
            <w:r w:rsidR="00BF2AEF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s-MX" w:eastAsia="es-MX"/>
              </w:rPr>
              <w:t xml:space="preserve"> </w:t>
            </w:r>
            <w:r w:rsidR="005746D0" w:rsidRPr="00B941FF"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  <w:t>Cuádruple</w:t>
            </w:r>
            <w:r w:rsidR="005746D0" w:rsidRPr="00B941FF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s-MX" w:eastAsia="es-MX"/>
              </w:rPr>
              <w:t xml:space="preserve">    </w:t>
            </w:r>
            <w:r w:rsidR="005746D0" w:rsidRPr="00B941FF"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  <w:t>Mnr</w:t>
            </w:r>
            <w:r w:rsidRPr="00B941FF">
              <w:rPr>
                <w:rFonts w:ascii="Tahoma" w:hAnsi="Tahoma"/>
                <w:b/>
                <w:bCs/>
                <w:sz w:val="20"/>
                <w:szCs w:val="20"/>
                <w:lang w:val="es-MX" w:eastAsia="es-MX"/>
              </w:rPr>
              <w:t xml:space="preserve"> 2-10</w:t>
            </w:r>
          </w:p>
        </w:tc>
      </w:tr>
      <w:tr w:rsidR="00BF2AEF" w:rsidRPr="00B941FF" w14:paraId="4A6E4E72" w14:textId="5CE99FC7" w:rsidTr="00FE7885">
        <w:trPr>
          <w:trHeight w:val="259"/>
        </w:trPr>
        <w:tc>
          <w:tcPr>
            <w:tcW w:w="765" w:type="dxa"/>
          </w:tcPr>
          <w:p w14:paraId="75013284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4*</w:t>
            </w:r>
          </w:p>
          <w:p w14:paraId="265949BB" w14:textId="0426DCA3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                   </w:t>
            </w:r>
          </w:p>
        </w:tc>
        <w:tc>
          <w:tcPr>
            <w:tcW w:w="1207" w:type="dxa"/>
          </w:tcPr>
          <w:p w14:paraId="5E441FC8" w14:textId="77777777" w:rsidR="00CC56FF" w:rsidRPr="00B941FF" w:rsidRDefault="00CC56FF" w:rsidP="00FE7885">
            <w:pPr>
              <w:shd w:val="clear" w:color="auto" w:fill="FFFFFF"/>
              <w:ind w:left="40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$ 26,574</w:t>
            </w:r>
          </w:p>
          <w:p w14:paraId="71928BF9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090" w:type="dxa"/>
          </w:tcPr>
          <w:p w14:paraId="1E081AF4" w14:textId="65EDDF0B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$ 15,972</w:t>
            </w:r>
          </w:p>
          <w:p w14:paraId="154AD2CE" w14:textId="3FAFA97B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090" w:type="dxa"/>
          </w:tcPr>
          <w:p w14:paraId="319321AC" w14:textId="4E62B8D3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$ 13,812</w:t>
            </w:r>
          </w:p>
          <w:p w14:paraId="01864ECD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238" w:type="dxa"/>
          </w:tcPr>
          <w:p w14:paraId="00430790" w14:textId="38D6A71F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$ 13,224</w:t>
            </w:r>
          </w:p>
          <w:p w14:paraId="75232EFC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211" w:type="dxa"/>
          </w:tcPr>
          <w:p w14:paraId="09A38CCF" w14:textId="35BC1C52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$ 7,536</w:t>
            </w:r>
          </w:p>
        </w:tc>
      </w:tr>
      <w:tr w:rsidR="00BF2AEF" w:rsidRPr="00B941FF" w14:paraId="76AA96EA" w14:textId="5CB4AB43" w:rsidTr="00FE7885">
        <w:trPr>
          <w:trHeight w:val="259"/>
        </w:trPr>
        <w:tc>
          <w:tcPr>
            <w:tcW w:w="765" w:type="dxa"/>
          </w:tcPr>
          <w:p w14:paraId="7F9CFCD3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5*</w:t>
            </w:r>
          </w:p>
          <w:p w14:paraId="04C43825" w14:textId="4DCD87CA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207" w:type="dxa"/>
          </w:tcPr>
          <w:p w14:paraId="383E6D32" w14:textId="77777777" w:rsidR="00CC56FF" w:rsidRPr="00B941FF" w:rsidRDefault="00CC56FF" w:rsidP="00FE7885">
            <w:pPr>
              <w:shd w:val="clear" w:color="auto" w:fill="FFFFFF"/>
              <w:ind w:left="40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$ 27,804</w:t>
            </w:r>
          </w:p>
          <w:p w14:paraId="1DFA4F17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090" w:type="dxa"/>
          </w:tcPr>
          <w:p w14:paraId="25388B9D" w14:textId="12212E4F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$ 16,716</w:t>
            </w:r>
          </w:p>
          <w:p w14:paraId="0C8E3ED7" w14:textId="372A568F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090" w:type="dxa"/>
          </w:tcPr>
          <w:p w14:paraId="3518C0D5" w14:textId="4629C835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$ 14,484</w:t>
            </w:r>
          </w:p>
          <w:p w14:paraId="28377FDF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238" w:type="dxa"/>
          </w:tcPr>
          <w:p w14:paraId="62C33515" w14:textId="31AD0F78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$ 13,818</w:t>
            </w:r>
          </w:p>
          <w:p w14:paraId="158E27FB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211" w:type="dxa"/>
          </w:tcPr>
          <w:p w14:paraId="0769E806" w14:textId="71240E91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$ 7,656</w:t>
            </w:r>
          </w:p>
          <w:p w14:paraId="1A1B1876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</w:tr>
      <w:tr w:rsidR="00BF2AEF" w:rsidRPr="00B941FF" w14:paraId="23858A8A" w14:textId="0544AF31" w:rsidTr="00FE7885">
        <w:trPr>
          <w:trHeight w:val="184"/>
        </w:trPr>
        <w:tc>
          <w:tcPr>
            <w:tcW w:w="765" w:type="dxa"/>
          </w:tcPr>
          <w:p w14:paraId="096C870C" w14:textId="1DCAD4AC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VIP*</w:t>
            </w:r>
          </w:p>
        </w:tc>
        <w:tc>
          <w:tcPr>
            <w:tcW w:w="1207" w:type="dxa"/>
          </w:tcPr>
          <w:p w14:paraId="7716174C" w14:textId="2A15B4EE" w:rsidR="00CC56FF" w:rsidRPr="00B941FF" w:rsidRDefault="00CC56FF" w:rsidP="00FE7885">
            <w:pPr>
              <w:shd w:val="clear" w:color="auto" w:fill="FFFFFF"/>
              <w:ind w:left="50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$ 30,840</w:t>
            </w:r>
          </w:p>
        </w:tc>
        <w:tc>
          <w:tcPr>
            <w:tcW w:w="1090" w:type="dxa"/>
          </w:tcPr>
          <w:p w14:paraId="3994CEBA" w14:textId="02A10A55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$ 17,952</w:t>
            </w:r>
          </w:p>
          <w:p w14:paraId="30D75B4F" w14:textId="0A654943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090" w:type="dxa"/>
          </w:tcPr>
          <w:p w14:paraId="1EB174E9" w14:textId="3AF0D3CD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$ 15,480</w:t>
            </w:r>
          </w:p>
          <w:p w14:paraId="341E06AB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238" w:type="dxa"/>
          </w:tcPr>
          <w:p w14:paraId="3875E6A5" w14:textId="016C2309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N/A           </w:t>
            </w:r>
          </w:p>
          <w:p w14:paraId="389BC2EA" w14:textId="77777777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</w:p>
        </w:tc>
        <w:tc>
          <w:tcPr>
            <w:tcW w:w="1211" w:type="dxa"/>
          </w:tcPr>
          <w:p w14:paraId="37018EEB" w14:textId="64386160" w:rsidR="00CC56FF" w:rsidRPr="00B941FF" w:rsidRDefault="00CC56FF" w:rsidP="00FE7885">
            <w:pPr>
              <w:shd w:val="clear" w:color="auto" w:fill="FFFFFF"/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B941FF">
              <w:rPr>
                <w:rFonts w:ascii="Tahoma" w:hAnsi="Tahoma"/>
                <w:sz w:val="20"/>
                <w:szCs w:val="20"/>
                <w:lang w:val="es-MX" w:eastAsia="es-MX"/>
              </w:rPr>
              <w:t>$7,512</w:t>
            </w:r>
          </w:p>
        </w:tc>
      </w:tr>
    </w:tbl>
    <w:p w14:paraId="52123D76" w14:textId="77777777" w:rsidR="00FA5B91" w:rsidRPr="00FA5B91" w:rsidRDefault="00FA5B91" w:rsidP="00FE7885">
      <w:pPr>
        <w:pStyle w:val="Sinespaciado"/>
        <w:rPr>
          <w:rFonts w:ascii="Tahoma" w:hAnsi="Tahoma"/>
          <w:color w:val="auto"/>
          <w:sz w:val="22"/>
          <w:szCs w:val="22"/>
        </w:rPr>
      </w:pPr>
    </w:p>
    <w:p w14:paraId="3A62A972" w14:textId="77777777" w:rsidR="00274EE3" w:rsidRDefault="00274EE3" w:rsidP="00FE7885">
      <w:pPr>
        <w:rPr>
          <w:rFonts w:ascii="Tahoma" w:hAnsi="Tahoma"/>
          <w:b/>
          <w:color w:val="auto"/>
          <w:sz w:val="22"/>
          <w:szCs w:val="22"/>
        </w:rPr>
      </w:pPr>
      <w:r w:rsidRPr="00274EE3">
        <w:rPr>
          <w:rFonts w:ascii="Tahoma" w:hAnsi="Tahoma"/>
          <w:b/>
          <w:color w:val="auto"/>
          <w:sz w:val="22"/>
          <w:szCs w:val="22"/>
        </w:rPr>
        <w:t>I</w:t>
      </w:r>
      <w:r>
        <w:rPr>
          <w:rFonts w:ascii="Tahoma" w:hAnsi="Tahoma"/>
          <w:b/>
          <w:color w:val="auto"/>
          <w:sz w:val="22"/>
          <w:szCs w:val="22"/>
        </w:rPr>
        <w:t>ncluye</w:t>
      </w:r>
      <w:r w:rsidRPr="00274EE3">
        <w:rPr>
          <w:rFonts w:ascii="Tahoma" w:hAnsi="Tahoma"/>
          <w:b/>
          <w:color w:val="auto"/>
          <w:sz w:val="22"/>
          <w:szCs w:val="22"/>
        </w:rPr>
        <w:t>:</w:t>
      </w:r>
    </w:p>
    <w:p w14:paraId="760B4796" w14:textId="783A81FF" w:rsidR="005827DB" w:rsidRPr="00274EE3" w:rsidRDefault="005827DB" w:rsidP="00FE7885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t>Chihuahua</w:t>
      </w:r>
      <w:r w:rsidR="00E539FE">
        <w:rPr>
          <w:rFonts w:ascii="Tahoma" w:hAnsi="Tahoma"/>
          <w:b/>
          <w:color w:val="auto"/>
          <w:sz w:val="22"/>
          <w:szCs w:val="22"/>
        </w:rPr>
        <w:t>/Creel</w:t>
      </w:r>
    </w:p>
    <w:p w14:paraId="29C64925" w14:textId="77777777" w:rsidR="00087E93" w:rsidRPr="00E539FE" w:rsidRDefault="001F7D69" w:rsidP="00FE7885">
      <w:pPr>
        <w:rPr>
          <w:rFonts w:ascii="Tahoma" w:hAnsi="Tahoma"/>
          <w:bCs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Traslado a</w:t>
      </w:r>
      <w:r w:rsidR="00E539FE">
        <w:rPr>
          <w:rFonts w:ascii="Tahoma" w:hAnsi="Tahoma"/>
          <w:bCs/>
          <w:color w:val="auto"/>
          <w:sz w:val="22"/>
          <w:szCs w:val="22"/>
          <w:lang w:val="es-MX"/>
        </w:rPr>
        <w:t>eropuer</w:t>
      </w: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to/</w:t>
      </w:r>
      <w:r w:rsidR="00E539FE">
        <w:rPr>
          <w:rFonts w:ascii="Tahoma" w:hAnsi="Tahoma"/>
          <w:bCs/>
          <w:color w:val="auto"/>
          <w:sz w:val="22"/>
          <w:szCs w:val="22"/>
          <w:lang w:val="es-MX"/>
        </w:rPr>
        <w:t xml:space="preserve"> </w:t>
      </w: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hotel.</w:t>
      </w:r>
    </w:p>
    <w:p w14:paraId="36F0C976" w14:textId="77777777" w:rsidR="00087E93" w:rsidRPr="00E539FE" w:rsidRDefault="001F7D69" w:rsidP="00FE7885">
      <w:pPr>
        <w:rPr>
          <w:rFonts w:ascii="Tahoma" w:hAnsi="Tahoma"/>
          <w:bCs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1 noche de alojamiento con desayuno.</w:t>
      </w:r>
    </w:p>
    <w:p w14:paraId="4E6D9679" w14:textId="77777777" w:rsidR="00087E93" w:rsidRPr="00E539FE" w:rsidRDefault="001F7D69" w:rsidP="00FE7885">
      <w:pPr>
        <w:rPr>
          <w:rFonts w:ascii="Tahoma" w:hAnsi="Tahoma"/>
          <w:bCs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 xml:space="preserve">Tour de la Cd. de Chihuahua. Admisiones incluidas. </w:t>
      </w:r>
    </w:p>
    <w:p w14:paraId="5D327B4B" w14:textId="77777777" w:rsidR="00087E93" w:rsidRPr="00E539FE" w:rsidRDefault="001F7D69" w:rsidP="00FE7885">
      <w:pPr>
        <w:rPr>
          <w:rFonts w:ascii="Tahoma" w:hAnsi="Tahoma"/>
          <w:bCs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 xml:space="preserve">Admisión Museo Menonita. </w:t>
      </w:r>
    </w:p>
    <w:p w14:paraId="74B0D631" w14:textId="77777777" w:rsidR="00087E93" w:rsidRPr="00E539FE" w:rsidRDefault="001F7D69" w:rsidP="00FE7885">
      <w:pPr>
        <w:rPr>
          <w:rFonts w:ascii="Tahoma" w:hAnsi="Tahoma"/>
          <w:bCs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Tour Creel al Lago de Arareco, formaciones rocosas y Misión de San Ignacio. Admisiones incluidas.</w:t>
      </w:r>
    </w:p>
    <w:p w14:paraId="3F160FDC" w14:textId="77777777" w:rsidR="004C7739" w:rsidRPr="00E539FE" w:rsidRDefault="00E539FE" w:rsidP="00FE7885">
      <w:pPr>
        <w:rPr>
          <w:rFonts w:ascii="Tahoma" w:hAnsi="Tahoma"/>
          <w:color w:val="auto"/>
          <w:sz w:val="22"/>
          <w:szCs w:val="22"/>
        </w:rPr>
      </w:pPr>
      <w:r w:rsidRPr="00E539FE">
        <w:rPr>
          <w:rFonts w:ascii="Tahoma" w:hAnsi="Tahoma"/>
          <w:bCs/>
          <w:color w:val="auto"/>
          <w:sz w:val="22"/>
          <w:szCs w:val="22"/>
          <w:lang w:val="es-MX"/>
        </w:rPr>
        <w:t>Traslado terrestre: Chihuahua – Menonitas – Creel – Divisadero</w:t>
      </w:r>
    </w:p>
    <w:p w14:paraId="499E857F" w14:textId="77777777" w:rsidR="005827DB" w:rsidRPr="005827DB" w:rsidRDefault="005827DB" w:rsidP="00FE7885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bCs/>
          <w:color w:val="auto"/>
          <w:sz w:val="22"/>
          <w:szCs w:val="22"/>
          <w:lang w:val="es-MX"/>
        </w:rPr>
        <w:t xml:space="preserve">Barrancas </w:t>
      </w:r>
    </w:p>
    <w:p w14:paraId="61742AE2" w14:textId="77777777" w:rsidR="00BE2F63" w:rsidRPr="005827DB" w:rsidRDefault="006C5868" w:rsidP="00FE7885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>2 noches de alojamiento con tres alimentos p/pax.</w:t>
      </w:r>
    </w:p>
    <w:p w14:paraId="409E0076" w14:textId="77777777" w:rsidR="00BE2F63" w:rsidRPr="005827DB" w:rsidRDefault="006C5868" w:rsidP="00FE7885">
      <w:pPr>
        <w:rPr>
          <w:rFonts w:ascii="Tahoma" w:hAnsi="Tahoma"/>
          <w:color w:val="auto"/>
          <w:sz w:val="22"/>
          <w:szCs w:val="22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2 caminatas guiadas. </w:t>
      </w:r>
    </w:p>
    <w:p w14:paraId="088478FA" w14:textId="77777777" w:rsidR="00E539FE" w:rsidRPr="00BF1A08" w:rsidRDefault="00BF1A08" w:rsidP="00FE7885">
      <w:pPr>
        <w:rPr>
          <w:rFonts w:ascii="Tahoma" w:hAnsi="Tahoma"/>
          <w:color w:val="auto"/>
          <w:sz w:val="22"/>
          <w:szCs w:val="22"/>
        </w:rPr>
      </w:pPr>
      <w:r w:rsidRPr="00B941FF">
        <w:rPr>
          <w:rFonts w:ascii="Tahoma" w:hAnsi="Tahoma"/>
          <w:bCs/>
          <w:color w:val="auto"/>
          <w:sz w:val="22"/>
          <w:szCs w:val="22"/>
          <w:lang w:val="es-MX"/>
        </w:rPr>
        <w:t>Traslado terrestre: Divisadero – Bahuichivo – Cerocahui</w:t>
      </w:r>
    </w:p>
    <w:p w14:paraId="7119A6F2" w14:textId="77777777" w:rsidR="00BF1A08" w:rsidRPr="005827DB" w:rsidRDefault="00BF1A08" w:rsidP="00FE7885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bCs/>
          <w:color w:val="auto"/>
          <w:sz w:val="22"/>
          <w:szCs w:val="22"/>
          <w:lang w:val="es-MX"/>
        </w:rPr>
        <w:t xml:space="preserve">Bahuichivo </w:t>
      </w:r>
    </w:p>
    <w:p w14:paraId="0026848F" w14:textId="77777777" w:rsidR="00087E93" w:rsidRPr="00BF1A08" w:rsidRDefault="001F7D69" w:rsidP="00FE7885">
      <w:pPr>
        <w:rPr>
          <w:rFonts w:ascii="Tahoma" w:hAnsi="Tahoma"/>
          <w:bCs/>
          <w:color w:val="auto"/>
          <w:sz w:val="22"/>
          <w:szCs w:val="22"/>
        </w:rPr>
      </w:pPr>
      <w:r w:rsidRPr="00BF1A08">
        <w:rPr>
          <w:rFonts w:ascii="Tahoma" w:hAnsi="Tahoma"/>
          <w:bCs/>
          <w:color w:val="auto"/>
          <w:sz w:val="22"/>
          <w:szCs w:val="22"/>
          <w:lang w:val="es-MX"/>
        </w:rPr>
        <w:t>1 noche de alojamiento con tres alimentos. Hotel en Cerocahui.</w:t>
      </w:r>
    </w:p>
    <w:p w14:paraId="60B81220" w14:textId="77777777" w:rsidR="00087E93" w:rsidRPr="00BF1A08" w:rsidRDefault="001F7D69" w:rsidP="00FE7885">
      <w:pPr>
        <w:rPr>
          <w:rFonts w:ascii="Tahoma" w:hAnsi="Tahoma"/>
          <w:bCs/>
          <w:color w:val="auto"/>
          <w:sz w:val="22"/>
          <w:szCs w:val="22"/>
        </w:rPr>
      </w:pPr>
      <w:r w:rsidRPr="00BF1A08">
        <w:rPr>
          <w:rFonts w:ascii="Tahoma" w:hAnsi="Tahoma"/>
          <w:bCs/>
          <w:color w:val="auto"/>
          <w:sz w:val="22"/>
          <w:szCs w:val="22"/>
          <w:lang w:val="es-MX"/>
        </w:rPr>
        <w:t>Traslado: hotel – estación de tren.</w:t>
      </w:r>
    </w:p>
    <w:p w14:paraId="109C4DF7" w14:textId="77777777" w:rsidR="00087E93" w:rsidRPr="00BF1A08" w:rsidRDefault="001F7D69" w:rsidP="00FE7885">
      <w:pPr>
        <w:rPr>
          <w:rFonts w:ascii="Tahoma" w:hAnsi="Tahoma"/>
          <w:bCs/>
          <w:color w:val="auto"/>
          <w:sz w:val="22"/>
          <w:szCs w:val="22"/>
        </w:rPr>
      </w:pPr>
      <w:r w:rsidRPr="00BF1A08">
        <w:rPr>
          <w:rFonts w:ascii="Tahoma" w:hAnsi="Tahoma"/>
          <w:bCs/>
          <w:color w:val="auto"/>
          <w:sz w:val="22"/>
          <w:szCs w:val="22"/>
          <w:lang w:val="es-MX"/>
        </w:rPr>
        <w:t xml:space="preserve">Tour al mirador del </w:t>
      </w:r>
      <w:r w:rsidRPr="00BF1A08">
        <w:rPr>
          <w:rFonts w:ascii="Tahoma" w:hAnsi="Tahoma"/>
          <w:bCs/>
          <w:iCs/>
          <w:color w:val="auto"/>
          <w:sz w:val="22"/>
          <w:szCs w:val="22"/>
          <w:lang w:val="es-MX"/>
        </w:rPr>
        <w:t>Cerro del Gallego</w:t>
      </w:r>
      <w:r w:rsidRPr="00BF1A08">
        <w:rPr>
          <w:rFonts w:ascii="Tahoma" w:hAnsi="Tahoma"/>
          <w:bCs/>
          <w:color w:val="auto"/>
          <w:sz w:val="22"/>
          <w:szCs w:val="22"/>
          <w:lang w:val="es-MX"/>
        </w:rPr>
        <w:t xml:space="preserve">. </w:t>
      </w:r>
    </w:p>
    <w:p w14:paraId="4063ECFA" w14:textId="77777777" w:rsidR="00E539FE" w:rsidRPr="005827DB" w:rsidRDefault="00E539FE" w:rsidP="00FE7885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t>El Fuerte</w:t>
      </w:r>
    </w:p>
    <w:p w14:paraId="54870E75" w14:textId="77777777" w:rsidR="00E539FE" w:rsidRDefault="00E539FE" w:rsidP="00FE7885">
      <w:pPr>
        <w:rPr>
          <w:rFonts w:ascii="Tahoma" w:hAnsi="Tahoma"/>
          <w:bCs/>
          <w:color w:val="auto"/>
          <w:sz w:val="22"/>
          <w:szCs w:val="22"/>
          <w:lang w:val="es-MX"/>
        </w:rPr>
      </w:pPr>
      <w:r>
        <w:rPr>
          <w:rFonts w:ascii="Tahoma" w:hAnsi="Tahoma"/>
          <w:bCs/>
          <w:color w:val="auto"/>
          <w:sz w:val="22"/>
          <w:szCs w:val="22"/>
          <w:lang w:val="es-MX"/>
        </w:rPr>
        <w:t>Traslados estación – hotel – aeropuerto.</w:t>
      </w:r>
    </w:p>
    <w:p w14:paraId="5C427DF6" w14:textId="77777777" w:rsidR="00E539FE" w:rsidRDefault="00E539FE" w:rsidP="00FE7885">
      <w:pPr>
        <w:rPr>
          <w:rFonts w:ascii="Tahoma" w:hAnsi="Tahoma"/>
          <w:bCs/>
          <w:color w:val="auto"/>
          <w:sz w:val="22"/>
          <w:szCs w:val="22"/>
          <w:lang w:val="es-MX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>1 noche de alojamiento</w:t>
      </w:r>
      <w:r>
        <w:rPr>
          <w:rFonts w:ascii="Tahoma" w:hAnsi="Tahoma"/>
          <w:bCs/>
          <w:color w:val="auto"/>
          <w:sz w:val="22"/>
          <w:szCs w:val="22"/>
          <w:lang w:val="es-MX"/>
        </w:rPr>
        <w:t xml:space="preserve"> con desayuno</w:t>
      </w: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. </w:t>
      </w:r>
    </w:p>
    <w:p w14:paraId="7DE72FF0" w14:textId="77777777" w:rsidR="00E539FE" w:rsidRPr="005827DB" w:rsidRDefault="00E539FE" w:rsidP="00FE7885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  <w:lang w:val="es-MX"/>
        </w:rPr>
        <w:t>Caminata guiada por El Fuerte</w:t>
      </w:r>
    </w:p>
    <w:p w14:paraId="292707C5" w14:textId="68D616ED" w:rsidR="00E539FE" w:rsidRDefault="00E539FE" w:rsidP="00FE7885">
      <w:pPr>
        <w:rPr>
          <w:rFonts w:ascii="Tahoma" w:hAnsi="Tahoma"/>
          <w:bCs/>
          <w:color w:val="auto"/>
          <w:sz w:val="22"/>
          <w:szCs w:val="22"/>
          <w:lang w:val="es-MX"/>
        </w:rPr>
      </w:pP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Boleto de tren </w:t>
      </w:r>
      <w:r w:rsidRPr="005827DB">
        <w:rPr>
          <w:rFonts w:ascii="Tahoma" w:hAnsi="Tahoma"/>
          <w:bCs/>
          <w:i/>
          <w:iCs/>
          <w:color w:val="auto"/>
          <w:sz w:val="22"/>
          <w:szCs w:val="22"/>
          <w:lang w:val="es-MX"/>
        </w:rPr>
        <w:t>CHEPE EXPRESS TURISTA</w:t>
      </w: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 xml:space="preserve">. Ruta: </w:t>
      </w:r>
      <w:r w:rsidR="00BF1A08">
        <w:rPr>
          <w:rFonts w:ascii="Tahoma" w:hAnsi="Tahoma"/>
          <w:bCs/>
          <w:color w:val="auto"/>
          <w:sz w:val="22"/>
          <w:szCs w:val="22"/>
          <w:lang w:val="es-MX"/>
        </w:rPr>
        <w:t>Bahuichivo</w:t>
      </w:r>
      <w:r>
        <w:rPr>
          <w:rFonts w:ascii="Tahoma" w:hAnsi="Tahoma"/>
          <w:bCs/>
          <w:color w:val="auto"/>
          <w:sz w:val="22"/>
          <w:szCs w:val="22"/>
          <w:lang w:val="es-MX"/>
        </w:rPr>
        <w:t xml:space="preserve"> – El Fuerte</w:t>
      </w:r>
      <w:r w:rsidRPr="005827DB">
        <w:rPr>
          <w:rFonts w:ascii="Tahoma" w:hAnsi="Tahoma"/>
          <w:bCs/>
          <w:color w:val="auto"/>
          <w:sz w:val="22"/>
          <w:szCs w:val="22"/>
          <w:lang w:val="es-MX"/>
        </w:rPr>
        <w:t>.</w:t>
      </w:r>
    </w:p>
    <w:p w14:paraId="7975A40E" w14:textId="77777777" w:rsidR="00CC56FF" w:rsidRPr="00CC56FF" w:rsidRDefault="00CC56FF" w:rsidP="00FE7885">
      <w:pPr>
        <w:rPr>
          <w:rFonts w:ascii="Tahoma" w:hAnsi="Tahoma"/>
          <w:bCs/>
          <w:color w:val="auto"/>
          <w:sz w:val="22"/>
          <w:szCs w:val="22"/>
          <w:lang w:val="es-MX"/>
        </w:rPr>
      </w:pPr>
      <w:r w:rsidRPr="00CC56FF">
        <w:rPr>
          <w:rFonts w:ascii="Tahoma" w:hAnsi="Tahoma"/>
          <w:bCs/>
          <w:color w:val="auto"/>
          <w:sz w:val="22"/>
          <w:szCs w:val="22"/>
          <w:lang w:val="es-MX"/>
        </w:rPr>
        <w:t>Suplemento p/p CHEPE EXPRESS Ejecutivo $ 360 1ra Clase $ 1,080</w:t>
      </w:r>
    </w:p>
    <w:p w14:paraId="22CE6C44" w14:textId="77777777" w:rsidR="00CC56FF" w:rsidRPr="005827DB" w:rsidRDefault="00CC56FF" w:rsidP="00FE7885">
      <w:pPr>
        <w:rPr>
          <w:rFonts w:ascii="Tahoma" w:hAnsi="Tahoma"/>
          <w:color w:val="auto"/>
          <w:sz w:val="22"/>
          <w:szCs w:val="22"/>
        </w:rPr>
      </w:pPr>
    </w:p>
    <w:p w14:paraId="19230F38" w14:textId="77777777" w:rsidR="00274EE3" w:rsidRPr="00274EE3" w:rsidRDefault="00274EE3" w:rsidP="00FE7885">
      <w:pPr>
        <w:rPr>
          <w:rFonts w:ascii="Tahoma" w:hAnsi="Tahoma"/>
          <w:b/>
          <w:color w:val="auto"/>
          <w:sz w:val="22"/>
          <w:szCs w:val="22"/>
        </w:rPr>
      </w:pPr>
      <w:r w:rsidRPr="00274EE3">
        <w:rPr>
          <w:rFonts w:ascii="Tahoma" w:hAnsi="Tahoma"/>
          <w:b/>
          <w:color w:val="auto"/>
          <w:sz w:val="22"/>
          <w:szCs w:val="22"/>
        </w:rPr>
        <w:t>N</w:t>
      </w:r>
      <w:r w:rsidR="0050041D">
        <w:rPr>
          <w:rFonts w:ascii="Tahoma" w:hAnsi="Tahoma"/>
          <w:b/>
          <w:color w:val="auto"/>
          <w:sz w:val="22"/>
          <w:szCs w:val="22"/>
        </w:rPr>
        <w:t>o</w:t>
      </w:r>
      <w:r w:rsidRPr="00274EE3">
        <w:rPr>
          <w:rFonts w:ascii="Tahoma" w:hAnsi="Tahoma"/>
          <w:b/>
          <w:color w:val="auto"/>
          <w:sz w:val="22"/>
          <w:szCs w:val="22"/>
        </w:rPr>
        <w:t xml:space="preserve"> I</w:t>
      </w:r>
      <w:r w:rsidR="0050041D">
        <w:rPr>
          <w:rFonts w:ascii="Tahoma" w:hAnsi="Tahoma"/>
          <w:b/>
          <w:color w:val="auto"/>
          <w:sz w:val="22"/>
          <w:szCs w:val="22"/>
        </w:rPr>
        <w:t>ncluye</w:t>
      </w:r>
      <w:r w:rsidRPr="00274EE3">
        <w:rPr>
          <w:rFonts w:ascii="Tahoma" w:hAnsi="Tahoma"/>
          <w:b/>
          <w:color w:val="auto"/>
          <w:sz w:val="22"/>
          <w:szCs w:val="22"/>
        </w:rPr>
        <w:t>:</w:t>
      </w:r>
    </w:p>
    <w:p w14:paraId="710B9874" w14:textId="77777777" w:rsidR="00274EE3" w:rsidRPr="00274EE3" w:rsidRDefault="004C7739" w:rsidP="00FE7885">
      <w:pPr>
        <w:rPr>
          <w:rFonts w:ascii="Tahoma" w:hAnsi="Tahoma"/>
          <w:b/>
          <w:color w:val="auto"/>
          <w:sz w:val="22"/>
          <w:szCs w:val="22"/>
        </w:rPr>
      </w:pP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Vuelos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Alimentos y bebidas no especificados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Impuestos locales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Propinas</w:t>
      </w:r>
      <w:r w:rsidRPr="00C4524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</w:r>
    </w:p>
    <w:p w14:paraId="64E4946C" w14:textId="77777777" w:rsidR="002D463B" w:rsidRDefault="00003345" w:rsidP="00FE7885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lastRenderedPageBreak/>
        <w:t>Notas:</w:t>
      </w:r>
    </w:p>
    <w:p w14:paraId="301EDDDC" w14:textId="77777777" w:rsidR="0050041D" w:rsidRPr="00E50DCE" w:rsidRDefault="0050041D" w:rsidP="00FE7885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2B32069B" w14:textId="77777777" w:rsidR="001A7000" w:rsidRPr="00942AD3" w:rsidRDefault="001A7000" w:rsidP="00FE788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39343F4D" w14:textId="77777777" w:rsidR="006F08D0" w:rsidRPr="00942AD3" w:rsidRDefault="006F08D0" w:rsidP="00FE788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246D4265" w14:textId="77777777" w:rsidR="006F08D0" w:rsidRPr="00942AD3" w:rsidRDefault="006F08D0" w:rsidP="00FE788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0E98D2DE" w14:textId="77777777" w:rsidR="006F08D0" w:rsidRPr="00942AD3" w:rsidRDefault="006F08D0" w:rsidP="00FE788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17DE4EA4" w14:textId="77777777" w:rsidR="00E34F95" w:rsidRPr="00942AD3" w:rsidRDefault="00E34F95" w:rsidP="00FE788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467BA1B3" w14:textId="77777777" w:rsidR="00E34F95" w:rsidRPr="00942AD3" w:rsidRDefault="00E34F95" w:rsidP="00FE788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0FF72BBE" w14:textId="77777777" w:rsidR="006F08D0" w:rsidRPr="00942AD3" w:rsidRDefault="006F08D0" w:rsidP="00FE788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1855D817" w14:textId="77777777" w:rsidR="00E34F95" w:rsidRPr="00942AD3" w:rsidRDefault="00003345" w:rsidP="00FE788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p w14:paraId="304FA972" w14:textId="77777777" w:rsidR="006713B4" w:rsidRPr="00942AD3" w:rsidRDefault="006713B4" w:rsidP="004C7739">
      <w:pPr>
        <w:rPr>
          <w:rFonts w:ascii="Tahoma" w:hAnsi="Tahoma"/>
          <w:color w:val="auto"/>
          <w:sz w:val="22"/>
          <w:szCs w:val="22"/>
        </w:rPr>
      </w:pPr>
    </w:p>
    <w:sectPr w:rsidR="006713B4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245AA" w14:textId="77777777" w:rsidR="00EB0E79" w:rsidRDefault="00EB0E79" w:rsidP="00473664">
      <w:r>
        <w:separator/>
      </w:r>
    </w:p>
  </w:endnote>
  <w:endnote w:type="continuationSeparator" w:id="0">
    <w:p w14:paraId="59543FCC" w14:textId="77777777" w:rsidR="00EB0E79" w:rsidRDefault="00EB0E79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63AF" w14:textId="77777777" w:rsidR="00473664" w:rsidRPr="005746D0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5746D0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5746D0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5746D0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5746D0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5746D0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5746D0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5746D0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5746D0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45630970" w14:textId="4E6AB4C2" w:rsidR="00016C51" w:rsidRPr="005746D0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5746D0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5746D0">
      <w:rPr>
        <w:rFonts w:ascii="Tahoma" w:hAnsi="Tahoma"/>
        <w:bCs/>
        <w:color w:val="auto"/>
        <w:sz w:val="22"/>
        <w:szCs w:val="22"/>
        <w:lang w:val="en-US"/>
      </w:rPr>
      <w:t>/</w:t>
    </w:r>
    <w:r w:rsidRPr="005746D0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5746D0">
      <w:rPr>
        <w:rFonts w:ascii="Tahoma" w:hAnsi="Tahoma"/>
        <w:bCs/>
        <w:color w:val="auto"/>
        <w:sz w:val="22"/>
        <w:szCs w:val="22"/>
        <w:lang w:val="en-US"/>
      </w:rPr>
      <w:t xml:space="preserve"> Skype: glori_nup</w:t>
    </w:r>
  </w:p>
  <w:p w14:paraId="036DF7DD" w14:textId="2012ADDC" w:rsidR="006A25D2" w:rsidRPr="006A25D2" w:rsidRDefault="005746D0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5746D0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5746D0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80D4B" w14:textId="77777777" w:rsidR="00EB0E79" w:rsidRDefault="00EB0E79" w:rsidP="00473664">
      <w:r>
        <w:separator/>
      </w:r>
    </w:p>
  </w:footnote>
  <w:footnote w:type="continuationSeparator" w:id="0">
    <w:p w14:paraId="4E589C43" w14:textId="77777777" w:rsidR="00EB0E79" w:rsidRDefault="00EB0E79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5C2"/>
    <w:multiLevelType w:val="hybridMultilevel"/>
    <w:tmpl w:val="3C40C968"/>
    <w:lvl w:ilvl="0" w:tplc="4BC8B0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03F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43E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4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31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8DD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485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005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E6E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B6E"/>
    <w:multiLevelType w:val="hybridMultilevel"/>
    <w:tmpl w:val="3DA4225E"/>
    <w:lvl w:ilvl="0" w:tplc="F6769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A2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84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41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EBF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01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83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098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67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CB4"/>
    <w:multiLevelType w:val="hybridMultilevel"/>
    <w:tmpl w:val="A1000114"/>
    <w:lvl w:ilvl="0" w:tplc="DA5EE4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C18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D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0B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66E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AE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032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C3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E07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F33"/>
    <w:multiLevelType w:val="hybridMultilevel"/>
    <w:tmpl w:val="9B4895BA"/>
    <w:lvl w:ilvl="0" w:tplc="9E7EE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C9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40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09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8F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6D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0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6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A8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2DC1"/>
    <w:multiLevelType w:val="hybridMultilevel"/>
    <w:tmpl w:val="FAFC2558"/>
    <w:lvl w:ilvl="0" w:tplc="F9607C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6C5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A2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8A3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A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8AA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49B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2D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0E0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658B"/>
    <w:multiLevelType w:val="hybridMultilevel"/>
    <w:tmpl w:val="BB0ADE6A"/>
    <w:lvl w:ilvl="0" w:tplc="15409F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4CE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CC8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4A7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E0F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0A9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44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E93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E6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3457C"/>
    <w:multiLevelType w:val="hybridMultilevel"/>
    <w:tmpl w:val="BE8471DE"/>
    <w:lvl w:ilvl="0" w:tplc="EFE6E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CA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A3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2F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3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C0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57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01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08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02386"/>
    <w:multiLevelType w:val="hybridMultilevel"/>
    <w:tmpl w:val="0C14D15C"/>
    <w:lvl w:ilvl="0" w:tplc="3514CA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426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23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C34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6A9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C4C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2C5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C37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443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0E79"/>
    <w:multiLevelType w:val="hybridMultilevel"/>
    <w:tmpl w:val="C93A2AD2"/>
    <w:lvl w:ilvl="0" w:tplc="181AF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E9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0D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65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8D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AE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63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6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4356"/>
    <w:multiLevelType w:val="hybridMultilevel"/>
    <w:tmpl w:val="D33C5890"/>
    <w:lvl w:ilvl="0" w:tplc="005AB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655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E2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AC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4A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0B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A1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0A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6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C090D"/>
    <w:multiLevelType w:val="hybridMultilevel"/>
    <w:tmpl w:val="ABF2D3B6"/>
    <w:lvl w:ilvl="0" w:tplc="62AE32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818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20A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C81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08D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C3E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67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AE5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0E5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26515"/>
    <w:multiLevelType w:val="hybridMultilevel"/>
    <w:tmpl w:val="24D20AEE"/>
    <w:lvl w:ilvl="0" w:tplc="B1D6E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E9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6B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AA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A4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46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E1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60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0D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659B5"/>
    <w:multiLevelType w:val="hybridMultilevel"/>
    <w:tmpl w:val="709C7296"/>
    <w:lvl w:ilvl="0" w:tplc="5E50B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09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4D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49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0B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9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0FB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68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0D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B4C43"/>
    <w:multiLevelType w:val="hybridMultilevel"/>
    <w:tmpl w:val="F25085F8"/>
    <w:lvl w:ilvl="0" w:tplc="DD00D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5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4D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7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05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3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85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28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28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65449"/>
    <w:multiLevelType w:val="hybridMultilevel"/>
    <w:tmpl w:val="93885FBC"/>
    <w:lvl w:ilvl="0" w:tplc="18FCE6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DA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6C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AD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C5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42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C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E08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24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15346"/>
    <w:multiLevelType w:val="hybridMultilevel"/>
    <w:tmpl w:val="F00A6002"/>
    <w:lvl w:ilvl="0" w:tplc="C7046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2C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06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F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04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29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A9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C2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A4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01478"/>
    <w:multiLevelType w:val="hybridMultilevel"/>
    <w:tmpl w:val="F75AC6E6"/>
    <w:lvl w:ilvl="0" w:tplc="029C8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E83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83A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819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E9F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055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E98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032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8A6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20"/>
  </w:num>
  <w:num w:numId="8">
    <w:abstractNumId w:val="5"/>
  </w:num>
  <w:num w:numId="9">
    <w:abstractNumId w:val="15"/>
  </w:num>
  <w:num w:numId="10">
    <w:abstractNumId w:val="16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14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9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23B5C"/>
    <w:rsid w:val="00030514"/>
    <w:rsid w:val="000476ED"/>
    <w:rsid w:val="0005463B"/>
    <w:rsid w:val="00055B23"/>
    <w:rsid w:val="000847C0"/>
    <w:rsid w:val="00086263"/>
    <w:rsid w:val="00087E93"/>
    <w:rsid w:val="000945DE"/>
    <w:rsid w:val="00095FC9"/>
    <w:rsid w:val="000A3404"/>
    <w:rsid w:val="000A4C9B"/>
    <w:rsid w:val="000B6FBF"/>
    <w:rsid w:val="000C38A8"/>
    <w:rsid w:val="000E6404"/>
    <w:rsid w:val="000E6F7C"/>
    <w:rsid w:val="00107248"/>
    <w:rsid w:val="0011489C"/>
    <w:rsid w:val="001254AB"/>
    <w:rsid w:val="00130052"/>
    <w:rsid w:val="001307C1"/>
    <w:rsid w:val="00133A05"/>
    <w:rsid w:val="00136324"/>
    <w:rsid w:val="001457EB"/>
    <w:rsid w:val="0016170E"/>
    <w:rsid w:val="00162CBC"/>
    <w:rsid w:val="00184D9C"/>
    <w:rsid w:val="0018557F"/>
    <w:rsid w:val="001A3BE3"/>
    <w:rsid w:val="001A52F4"/>
    <w:rsid w:val="001A5E71"/>
    <w:rsid w:val="001A7000"/>
    <w:rsid w:val="001B13CE"/>
    <w:rsid w:val="001D54B0"/>
    <w:rsid w:val="001E0518"/>
    <w:rsid w:val="001E24E5"/>
    <w:rsid w:val="001F7D69"/>
    <w:rsid w:val="00203A3C"/>
    <w:rsid w:val="00205BD9"/>
    <w:rsid w:val="00234960"/>
    <w:rsid w:val="00237547"/>
    <w:rsid w:val="00240A76"/>
    <w:rsid w:val="00245FDF"/>
    <w:rsid w:val="00262B78"/>
    <w:rsid w:val="00274EE3"/>
    <w:rsid w:val="00293C9A"/>
    <w:rsid w:val="002974FF"/>
    <w:rsid w:val="002A75A2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875CB"/>
    <w:rsid w:val="003B5415"/>
    <w:rsid w:val="003D066C"/>
    <w:rsid w:val="003E18E6"/>
    <w:rsid w:val="003E19C0"/>
    <w:rsid w:val="003E1B7D"/>
    <w:rsid w:val="003E4F1C"/>
    <w:rsid w:val="003F2EAC"/>
    <w:rsid w:val="0040534B"/>
    <w:rsid w:val="00410024"/>
    <w:rsid w:val="00410145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909A7"/>
    <w:rsid w:val="004A4CA3"/>
    <w:rsid w:val="004B0322"/>
    <w:rsid w:val="004C7739"/>
    <w:rsid w:val="004C7A91"/>
    <w:rsid w:val="004F5610"/>
    <w:rsid w:val="0050041D"/>
    <w:rsid w:val="0050404C"/>
    <w:rsid w:val="0051184A"/>
    <w:rsid w:val="00511A97"/>
    <w:rsid w:val="00512B0A"/>
    <w:rsid w:val="005139E0"/>
    <w:rsid w:val="00521606"/>
    <w:rsid w:val="00534FB0"/>
    <w:rsid w:val="005351C1"/>
    <w:rsid w:val="005508A6"/>
    <w:rsid w:val="00560C0A"/>
    <w:rsid w:val="005746D0"/>
    <w:rsid w:val="00580A0C"/>
    <w:rsid w:val="005827DB"/>
    <w:rsid w:val="00585944"/>
    <w:rsid w:val="005B0B7E"/>
    <w:rsid w:val="005B7904"/>
    <w:rsid w:val="005B7B2E"/>
    <w:rsid w:val="005D047D"/>
    <w:rsid w:val="005D302C"/>
    <w:rsid w:val="005E7E19"/>
    <w:rsid w:val="00601DC5"/>
    <w:rsid w:val="006563FC"/>
    <w:rsid w:val="00660835"/>
    <w:rsid w:val="006713B4"/>
    <w:rsid w:val="0067211D"/>
    <w:rsid w:val="00690258"/>
    <w:rsid w:val="00695B09"/>
    <w:rsid w:val="006A25D2"/>
    <w:rsid w:val="006A634B"/>
    <w:rsid w:val="006B46E0"/>
    <w:rsid w:val="006C0F16"/>
    <w:rsid w:val="006C5868"/>
    <w:rsid w:val="006C7512"/>
    <w:rsid w:val="006D1DA1"/>
    <w:rsid w:val="006E3CA9"/>
    <w:rsid w:val="006E74EC"/>
    <w:rsid w:val="006F08D0"/>
    <w:rsid w:val="00703127"/>
    <w:rsid w:val="007210A8"/>
    <w:rsid w:val="00734777"/>
    <w:rsid w:val="00744EC8"/>
    <w:rsid w:val="007479AC"/>
    <w:rsid w:val="00765669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11A72"/>
    <w:rsid w:val="008328E7"/>
    <w:rsid w:val="0083364B"/>
    <w:rsid w:val="00834E6F"/>
    <w:rsid w:val="00850AFF"/>
    <w:rsid w:val="008665F7"/>
    <w:rsid w:val="008701AC"/>
    <w:rsid w:val="00875B4A"/>
    <w:rsid w:val="00881494"/>
    <w:rsid w:val="008A4F23"/>
    <w:rsid w:val="008C01B4"/>
    <w:rsid w:val="008C0424"/>
    <w:rsid w:val="008C05BE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83B7F"/>
    <w:rsid w:val="009947BB"/>
    <w:rsid w:val="009A1B07"/>
    <w:rsid w:val="009C3972"/>
    <w:rsid w:val="009D156F"/>
    <w:rsid w:val="009E0014"/>
    <w:rsid w:val="009E64B9"/>
    <w:rsid w:val="009E6EB8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60AF5"/>
    <w:rsid w:val="00A61241"/>
    <w:rsid w:val="00A65172"/>
    <w:rsid w:val="00A700D9"/>
    <w:rsid w:val="00AA57E4"/>
    <w:rsid w:val="00AA7590"/>
    <w:rsid w:val="00AB17B7"/>
    <w:rsid w:val="00AB326C"/>
    <w:rsid w:val="00AC756E"/>
    <w:rsid w:val="00AD1870"/>
    <w:rsid w:val="00AF3902"/>
    <w:rsid w:val="00B024F4"/>
    <w:rsid w:val="00B07971"/>
    <w:rsid w:val="00B3042E"/>
    <w:rsid w:val="00B30F7A"/>
    <w:rsid w:val="00B52D2F"/>
    <w:rsid w:val="00B544B9"/>
    <w:rsid w:val="00B54DD0"/>
    <w:rsid w:val="00B62657"/>
    <w:rsid w:val="00B74027"/>
    <w:rsid w:val="00B80ECF"/>
    <w:rsid w:val="00B82DB9"/>
    <w:rsid w:val="00B941FF"/>
    <w:rsid w:val="00BC2E3B"/>
    <w:rsid w:val="00BD2F1A"/>
    <w:rsid w:val="00BE0DC7"/>
    <w:rsid w:val="00BE2F63"/>
    <w:rsid w:val="00BE6397"/>
    <w:rsid w:val="00BF1685"/>
    <w:rsid w:val="00BF1A08"/>
    <w:rsid w:val="00BF2AEF"/>
    <w:rsid w:val="00BF4FF5"/>
    <w:rsid w:val="00BF6DDE"/>
    <w:rsid w:val="00C36333"/>
    <w:rsid w:val="00C547E5"/>
    <w:rsid w:val="00C57077"/>
    <w:rsid w:val="00C65374"/>
    <w:rsid w:val="00C81CC6"/>
    <w:rsid w:val="00CB09F0"/>
    <w:rsid w:val="00CC0F27"/>
    <w:rsid w:val="00CC56FF"/>
    <w:rsid w:val="00CE1167"/>
    <w:rsid w:val="00CE70DB"/>
    <w:rsid w:val="00CF4BD6"/>
    <w:rsid w:val="00CF5AAC"/>
    <w:rsid w:val="00CF7C8F"/>
    <w:rsid w:val="00D048C7"/>
    <w:rsid w:val="00D05455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04502"/>
    <w:rsid w:val="00E34F95"/>
    <w:rsid w:val="00E41825"/>
    <w:rsid w:val="00E443EC"/>
    <w:rsid w:val="00E47207"/>
    <w:rsid w:val="00E50703"/>
    <w:rsid w:val="00E50DCE"/>
    <w:rsid w:val="00E539FE"/>
    <w:rsid w:val="00E55BAE"/>
    <w:rsid w:val="00E61A82"/>
    <w:rsid w:val="00E6273B"/>
    <w:rsid w:val="00E63C54"/>
    <w:rsid w:val="00E76BEE"/>
    <w:rsid w:val="00E87F65"/>
    <w:rsid w:val="00E90543"/>
    <w:rsid w:val="00EA20D0"/>
    <w:rsid w:val="00EB0E79"/>
    <w:rsid w:val="00EB3198"/>
    <w:rsid w:val="00EC6B28"/>
    <w:rsid w:val="00EC7D9C"/>
    <w:rsid w:val="00ED55BF"/>
    <w:rsid w:val="00EE32D6"/>
    <w:rsid w:val="00EE35C6"/>
    <w:rsid w:val="00F003E9"/>
    <w:rsid w:val="00F0677B"/>
    <w:rsid w:val="00F210BF"/>
    <w:rsid w:val="00F6154B"/>
    <w:rsid w:val="00F61AE6"/>
    <w:rsid w:val="00F70DEE"/>
    <w:rsid w:val="00FA5B91"/>
    <w:rsid w:val="00FB6995"/>
    <w:rsid w:val="00FD3D21"/>
    <w:rsid w:val="00FE2E25"/>
    <w:rsid w:val="00FE3768"/>
    <w:rsid w:val="00FE611B"/>
    <w:rsid w:val="00FE7885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FA6FD"/>
  <w15:docId w15:val="{46C3CB9D-6CBD-4EDA-926C-AD44F4D0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4502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416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896C-67C3-4323-8E74-A3EAAE1E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2</cp:revision>
  <cp:lastPrinted>2020-04-24T22:55:00Z</cp:lastPrinted>
  <dcterms:created xsi:type="dcterms:W3CDTF">2020-10-01T02:31:00Z</dcterms:created>
  <dcterms:modified xsi:type="dcterms:W3CDTF">2020-10-01T02:31:00Z</dcterms:modified>
</cp:coreProperties>
</file>