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1E90" w14:textId="5CFE6600" w:rsidR="00FB5534" w:rsidRDefault="0047130D">
      <w:pPr>
        <w:rPr>
          <w:sz w:val="28"/>
          <w:szCs w:val="28"/>
        </w:rPr>
      </w:pPr>
      <w:r w:rsidRPr="00042AE9">
        <w:rPr>
          <w:sz w:val="28"/>
          <w:szCs w:val="28"/>
        </w:rPr>
        <w:t xml:space="preserve">Acta de Sesión de la Corte Internacional de Justicia Real de la Gente                                                                                </w:t>
      </w:r>
      <w:proofErr w:type="spellStart"/>
      <w:r w:rsidRPr="00042AE9">
        <w:rPr>
          <w:sz w:val="28"/>
          <w:szCs w:val="28"/>
        </w:rPr>
        <w:t>Memorandum</w:t>
      </w:r>
      <w:proofErr w:type="spellEnd"/>
      <w:r w:rsidRPr="00042AE9">
        <w:rPr>
          <w:sz w:val="28"/>
          <w:szCs w:val="28"/>
        </w:rPr>
        <w:t xml:space="preserve"> Ateneo Congreso </w:t>
      </w:r>
      <w:proofErr w:type="gramStart"/>
      <w:r w:rsidRPr="00042AE9">
        <w:rPr>
          <w:sz w:val="28"/>
          <w:szCs w:val="28"/>
        </w:rPr>
        <w:t>Nacional</w:t>
      </w:r>
      <w:r w:rsidR="000B3A8E">
        <w:rPr>
          <w:sz w:val="28"/>
          <w:szCs w:val="28"/>
        </w:rPr>
        <w:t xml:space="preserve"> </w:t>
      </w:r>
      <w:r w:rsidRPr="00042AE9">
        <w:rPr>
          <w:sz w:val="28"/>
          <w:szCs w:val="28"/>
        </w:rPr>
        <w:t xml:space="preserve"> </w:t>
      </w:r>
      <w:r w:rsidR="00182062" w:rsidRPr="00042AE9">
        <w:rPr>
          <w:sz w:val="28"/>
          <w:szCs w:val="28"/>
        </w:rPr>
        <w:t>Anexo</w:t>
      </w:r>
      <w:proofErr w:type="gramEnd"/>
      <w:r w:rsidR="00182062" w:rsidRPr="00042AE9">
        <w:rPr>
          <w:sz w:val="28"/>
          <w:szCs w:val="28"/>
        </w:rPr>
        <w:t xml:space="preserve"> A Cámara de Diputados</w:t>
      </w:r>
      <w:r w:rsidR="003B02BA">
        <w:rPr>
          <w:sz w:val="28"/>
          <w:szCs w:val="28"/>
        </w:rPr>
        <w:t xml:space="preserve">                                     </w:t>
      </w:r>
      <w:r w:rsidR="003B02BA" w:rsidRPr="00074135">
        <w:rPr>
          <w:b/>
          <w:bCs/>
          <w:sz w:val="28"/>
          <w:szCs w:val="28"/>
        </w:rPr>
        <w:t>Fecha</w:t>
      </w:r>
      <w:r w:rsidR="003B02BA">
        <w:rPr>
          <w:sz w:val="28"/>
          <w:szCs w:val="28"/>
        </w:rPr>
        <w:t xml:space="preserve">: </w:t>
      </w:r>
      <w:r w:rsidR="00E64B49">
        <w:rPr>
          <w:sz w:val="28"/>
          <w:szCs w:val="28"/>
        </w:rPr>
        <w:t>27</w:t>
      </w:r>
      <w:r w:rsidR="005B2A03">
        <w:rPr>
          <w:sz w:val="28"/>
          <w:szCs w:val="28"/>
        </w:rPr>
        <w:t xml:space="preserve">-11-2025       </w:t>
      </w:r>
      <w:r w:rsidR="000341E5" w:rsidRPr="00074135">
        <w:rPr>
          <w:b/>
          <w:bCs/>
          <w:sz w:val="28"/>
          <w:szCs w:val="28"/>
        </w:rPr>
        <w:t>Inicio</w:t>
      </w:r>
      <w:r w:rsidR="000341E5">
        <w:rPr>
          <w:sz w:val="28"/>
          <w:szCs w:val="28"/>
        </w:rPr>
        <w:t xml:space="preserve">: </w:t>
      </w:r>
      <w:r w:rsidR="00E82BBF">
        <w:rPr>
          <w:sz w:val="28"/>
          <w:szCs w:val="28"/>
        </w:rPr>
        <w:t xml:space="preserve">22:52 </w:t>
      </w:r>
      <w:proofErr w:type="spellStart"/>
      <w:r w:rsidR="00E82BBF">
        <w:rPr>
          <w:sz w:val="28"/>
          <w:szCs w:val="28"/>
        </w:rPr>
        <w:t>hs</w:t>
      </w:r>
      <w:proofErr w:type="spellEnd"/>
      <w:r w:rsidR="002567C6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D231A2" w:rsidRPr="00074135">
        <w:rPr>
          <w:b/>
          <w:bCs/>
          <w:sz w:val="28"/>
          <w:szCs w:val="28"/>
        </w:rPr>
        <w:t>Participantes</w:t>
      </w:r>
      <w:r w:rsidR="00D231A2">
        <w:rPr>
          <w:sz w:val="28"/>
          <w:szCs w:val="28"/>
        </w:rPr>
        <w:t xml:space="preserve">: Dra. Patricia Carina Funes. Juez Regente de la Corte Internacional de </w:t>
      </w:r>
      <w:r w:rsidR="00DA4FB3">
        <w:rPr>
          <w:sz w:val="28"/>
          <w:szCs w:val="28"/>
        </w:rPr>
        <w:t>Justicia Real de la Gente</w:t>
      </w:r>
      <w:r w:rsidR="000027C2">
        <w:rPr>
          <w:sz w:val="28"/>
          <w:szCs w:val="28"/>
        </w:rPr>
        <w:t xml:space="preserve">; Carlos Adrián Gross, Secretario General CIJRG; Gladys Noemí </w:t>
      </w:r>
      <w:r w:rsidR="00A76E00">
        <w:rPr>
          <w:sz w:val="28"/>
          <w:szCs w:val="28"/>
        </w:rPr>
        <w:t>S</w:t>
      </w:r>
      <w:r w:rsidR="000027C2">
        <w:rPr>
          <w:sz w:val="28"/>
          <w:szCs w:val="28"/>
        </w:rPr>
        <w:t>chroeder, S</w:t>
      </w:r>
      <w:r w:rsidR="00A76E00">
        <w:rPr>
          <w:sz w:val="28"/>
          <w:szCs w:val="28"/>
        </w:rPr>
        <w:t>ecretaria de Actas.</w:t>
      </w:r>
    </w:p>
    <w:p w14:paraId="66871487" w14:textId="174933E8" w:rsidR="0021349B" w:rsidRDefault="00074135">
      <w:pPr>
        <w:rPr>
          <w:sz w:val="28"/>
          <w:szCs w:val="28"/>
        </w:rPr>
      </w:pPr>
      <w:r w:rsidRPr="00074135">
        <w:rPr>
          <w:b/>
          <w:bCs/>
          <w:sz w:val="28"/>
          <w:szCs w:val="28"/>
        </w:rPr>
        <w:t>Desarrollo</w:t>
      </w:r>
      <w:r>
        <w:rPr>
          <w:b/>
          <w:bCs/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E577F3">
        <w:rPr>
          <w:sz w:val="28"/>
          <w:szCs w:val="28"/>
        </w:rPr>
        <w:t xml:space="preserve">Reseña del Ateneo. Se transmitió por el canal de </w:t>
      </w:r>
      <w:proofErr w:type="spellStart"/>
      <w:r w:rsidR="00E577F3">
        <w:rPr>
          <w:sz w:val="28"/>
          <w:szCs w:val="28"/>
        </w:rPr>
        <w:t>Youtube</w:t>
      </w:r>
      <w:proofErr w:type="spellEnd"/>
      <w:r w:rsidR="00E577F3">
        <w:rPr>
          <w:sz w:val="28"/>
          <w:szCs w:val="28"/>
        </w:rPr>
        <w:t xml:space="preserve"> </w:t>
      </w:r>
      <w:r w:rsidR="00A67E87">
        <w:rPr>
          <w:sz w:val="28"/>
          <w:szCs w:val="28"/>
        </w:rPr>
        <w:t xml:space="preserve">del Congreso Nacional. Se leyó parte del </w:t>
      </w:r>
      <w:proofErr w:type="spellStart"/>
      <w:r w:rsidR="00C109C9">
        <w:rPr>
          <w:sz w:val="28"/>
          <w:szCs w:val="28"/>
        </w:rPr>
        <w:t>Memorandum</w:t>
      </w:r>
      <w:proofErr w:type="spellEnd"/>
      <w:r w:rsidR="00C109C9">
        <w:rPr>
          <w:sz w:val="28"/>
          <w:szCs w:val="28"/>
        </w:rPr>
        <w:t xml:space="preserve"> en el Ateneo. Mañana se entregará el documento completo </w:t>
      </w:r>
      <w:r w:rsidR="00A2692A">
        <w:rPr>
          <w:sz w:val="28"/>
          <w:szCs w:val="28"/>
        </w:rPr>
        <w:t xml:space="preserve">en la Mesa de Entradas del Congreso. </w:t>
      </w:r>
      <w:r w:rsidR="001E3E76">
        <w:rPr>
          <w:sz w:val="28"/>
          <w:szCs w:val="28"/>
        </w:rPr>
        <w:t xml:space="preserve">                                                                                          La lectura del </w:t>
      </w:r>
      <w:proofErr w:type="spellStart"/>
      <w:r w:rsidR="001E3E76">
        <w:rPr>
          <w:sz w:val="28"/>
          <w:szCs w:val="28"/>
        </w:rPr>
        <w:t>Memorandum</w:t>
      </w:r>
      <w:proofErr w:type="spellEnd"/>
      <w:r w:rsidR="001E3E76">
        <w:rPr>
          <w:sz w:val="28"/>
          <w:szCs w:val="28"/>
        </w:rPr>
        <w:t xml:space="preserve"> se realiza para </w:t>
      </w:r>
      <w:r w:rsidR="0057736A">
        <w:rPr>
          <w:sz w:val="28"/>
          <w:szCs w:val="28"/>
        </w:rPr>
        <w:t xml:space="preserve">establecer consenso social y para los Estados que se </w:t>
      </w:r>
      <w:r w:rsidR="008F7E43">
        <w:rPr>
          <w:sz w:val="28"/>
          <w:szCs w:val="28"/>
        </w:rPr>
        <w:t xml:space="preserve">vean identificados.                                                                                                                      Brasil tiene la llamada </w:t>
      </w:r>
      <w:proofErr w:type="spellStart"/>
      <w:r w:rsidR="008F7E43">
        <w:rPr>
          <w:sz w:val="28"/>
          <w:szCs w:val="28"/>
        </w:rPr>
        <w:t>Geovaccina</w:t>
      </w:r>
      <w:proofErr w:type="spellEnd"/>
      <w:r w:rsidR="0051015F">
        <w:rPr>
          <w:sz w:val="28"/>
          <w:szCs w:val="28"/>
        </w:rPr>
        <w:t xml:space="preserve">: Geo-tierra; </w:t>
      </w:r>
      <w:proofErr w:type="spellStart"/>
      <w:r w:rsidR="0051015F">
        <w:rPr>
          <w:sz w:val="28"/>
          <w:szCs w:val="28"/>
        </w:rPr>
        <w:t>vaccina</w:t>
      </w:r>
      <w:proofErr w:type="spellEnd"/>
      <w:r w:rsidR="0051015F">
        <w:rPr>
          <w:sz w:val="28"/>
          <w:szCs w:val="28"/>
        </w:rPr>
        <w:t>-vacuna. Les aparecen en una pantalla</w:t>
      </w:r>
      <w:r w:rsidR="0021320A">
        <w:rPr>
          <w:sz w:val="28"/>
          <w:szCs w:val="28"/>
        </w:rPr>
        <w:t xml:space="preserve"> </w:t>
      </w:r>
      <w:r w:rsidR="002D5EB7">
        <w:rPr>
          <w:sz w:val="28"/>
          <w:szCs w:val="28"/>
        </w:rPr>
        <w:t>quiénes no están vacunados</w:t>
      </w:r>
      <w:r w:rsidR="0021320A">
        <w:rPr>
          <w:sz w:val="28"/>
          <w:szCs w:val="28"/>
        </w:rPr>
        <w:t xml:space="preserve">, o si les falta alguna dosis. Si alguien se aplica una vacuna de gripe </w:t>
      </w:r>
      <w:r w:rsidR="00D62FB2">
        <w:rPr>
          <w:sz w:val="28"/>
          <w:szCs w:val="28"/>
        </w:rPr>
        <w:t xml:space="preserve">o de calendario, ya porta nanotecnología en su cuerpo. No permitiremos su </w:t>
      </w:r>
      <w:r w:rsidR="00310CF9">
        <w:rPr>
          <w:sz w:val="28"/>
          <w:szCs w:val="28"/>
        </w:rPr>
        <w:t xml:space="preserve">implementación.                                                                                                                          Lectura del documento </w:t>
      </w:r>
      <w:proofErr w:type="spellStart"/>
      <w:r w:rsidR="00310CF9">
        <w:rPr>
          <w:sz w:val="28"/>
          <w:szCs w:val="28"/>
        </w:rPr>
        <w:t>Memorandum</w:t>
      </w:r>
      <w:proofErr w:type="spellEnd"/>
      <w:r w:rsidR="00310CF9">
        <w:rPr>
          <w:sz w:val="28"/>
          <w:szCs w:val="28"/>
        </w:rPr>
        <w:t xml:space="preserve"> Ateneo </w:t>
      </w:r>
      <w:r w:rsidR="00696357">
        <w:rPr>
          <w:sz w:val="28"/>
          <w:szCs w:val="28"/>
        </w:rPr>
        <w:t xml:space="preserve">sobre vacunas obligatorias Ley 27491.                 Aclaración </w:t>
      </w:r>
      <w:proofErr w:type="gramStart"/>
      <w:r w:rsidR="00696357">
        <w:rPr>
          <w:sz w:val="28"/>
          <w:szCs w:val="28"/>
        </w:rPr>
        <w:t>intra lectura</w:t>
      </w:r>
      <w:proofErr w:type="gramEnd"/>
      <w:r w:rsidR="00696357">
        <w:rPr>
          <w:sz w:val="28"/>
          <w:szCs w:val="28"/>
        </w:rPr>
        <w:t xml:space="preserve"> </w:t>
      </w:r>
      <w:r w:rsidR="00DC37FF">
        <w:rPr>
          <w:sz w:val="28"/>
          <w:szCs w:val="28"/>
        </w:rPr>
        <w:t>de la naturaleza real de un virus</w:t>
      </w:r>
      <w:r w:rsidR="005E15E9">
        <w:rPr>
          <w:sz w:val="28"/>
          <w:szCs w:val="28"/>
        </w:rPr>
        <w:t xml:space="preserve">, </w:t>
      </w:r>
      <w:r w:rsidR="000B317F">
        <w:rPr>
          <w:sz w:val="28"/>
          <w:szCs w:val="28"/>
        </w:rPr>
        <w:t>según la Dra. Zaragoza de España.                                                                                                                                                                 Cierre y saludo</w:t>
      </w:r>
      <w:r w:rsidR="0021349B">
        <w:rPr>
          <w:sz w:val="28"/>
          <w:szCs w:val="28"/>
        </w:rPr>
        <w:t>.</w:t>
      </w:r>
    </w:p>
    <w:p w14:paraId="4A5EA56F" w14:textId="6F3D3D50" w:rsidR="00F638FC" w:rsidRDefault="0021349B">
      <w:pPr>
        <w:rPr>
          <w:sz w:val="28"/>
          <w:szCs w:val="28"/>
        </w:rPr>
      </w:pPr>
      <w:r w:rsidRPr="00D56AFB">
        <w:rPr>
          <w:b/>
          <w:bCs/>
          <w:sz w:val="28"/>
          <w:szCs w:val="28"/>
        </w:rPr>
        <w:t>Fin de lectura</w:t>
      </w:r>
      <w:r>
        <w:rPr>
          <w:sz w:val="28"/>
          <w:szCs w:val="28"/>
        </w:rPr>
        <w:t xml:space="preserve">: 23:24 </w:t>
      </w:r>
      <w:proofErr w:type="spellStart"/>
      <w:r>
        <w:rPr>
          <w:sz w:val="28"/>
          <w:szCs w:val="28"/>
        </w:rPr>
        <w:t>hs</w:t>
      </w:r>
      <w:proofErr w:type="spellEnd"/>
      <w:r>
        <w:rPr>
          <w:sz w:val="28"/>
          <w:szCs w:val="28"/>
        </w:rPr>
        <w:t xml:space="preserve"> del 27-11-2025</w:t>
      </w:r>
      <w:r w:rsidR="00135AF1">
        <w:rPr>
          <w:sz w:val="28"/>
          <w:szCs w:val="28"/>
        </w:rPr>
        <w:t xml:space="preserve">  </w:t>
      </w:r>
    </w:p>
    <w:p w14:paraId="3894B35A" w14:textId="77777777" w:rsidR="00135AF1" w:rsidRDefault="00135AF1">
      <w:pPr>
        <w:rPr>
          <w:sz w:val="28"/>
          <w:szCs w:val="28"/>
        </w:rPr>
      </w:pPr>
    </w:p>
    <w:p w14:paraId="1B41E644" w14:textId="73518173" w:rsidR="00135AF1" w:rsidRDefault="00ED7D10" w:rsidP="00EF684E">
      <w:pPr>
        <w:ind w:left="4956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8E01636" wp14:editId="08DF8D30">
            <wp:extent cx="3971428" cy="1440000"/>
            <wp:effectExtent l="0" t="0" r="0" b="8255"/>
            <wp:docPr id="1410889682" name="Imagen 1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889682" name="Imagen 1" descr="Texto, Carta&#10;&#10;El contenido generado por IA puede ser incorrecto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4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1879" w14:textId="77777777" w:rsidR="00A13D88" w:rsidRDefault="00191F4C" w:rsidP="00277F95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277F95">
        <w:rPr>
          <w:sz w:val="28"/>
          <w:szCs w:val="28"/>
        </w:rPr>
        <w:t xml:space="preserve">      </w:t>
      </w:r>
    </w:p>
    <w:p w14:paraId="040F4F1D" w14:textId="5E10E690" w:rsidR="00135AF1" w:rsidRDefault="00191F4C" w:rsidP="00277F95">
      <w:pPr>
        <w:ind w:left="6372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B9010F" wp14:editId="114A0549">
            <wp:extent cx="2792409" cy="1008000"/>
            <wp:effectExtent l="0" t="0" r="8255" b="1905"/>
            <wp:docPr id="1841893940" name="Imagen 4" descr="Imagen que contiene For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893940" name="Imagen 4" descr="Imagen que contiene Forma&#10;&#10;El contenido generado por IA puede ser incorrec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409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AF1">
        <w:rPr>
          <w:sz w:val="28"/>
          <w:szCs w:val="28"/>
        </w:rPr>
        <w:t xml:space="preserve">                             </w:t>
      </w:r>
      <w:r w:rsidR="00D22C95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135AF1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0FCD9632" w14:textId="237D2970" w:rsidR="00FC00EC" w:rsidRPr="00FC00EC" w:rsidRDefault="00FC00EC" w:rsidP="00FC00EC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13AB76F8" wp14:editId="35EAF1C6">
            <wp:extent cx="2802113" cy="936000"/>
            <wp:effectExtent l="0" t="0" r="0" b="0"/>
            <wp:docPr id="1537419480" name="Imagen 6" descr="Texto, Pizar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19480" name="Imagen 6" descr="Texto, Pizarra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113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D1797" w14:textId="77777777" w:rsidR="00FC00EC" w:rsidRPr="00FC00EC" w:rsidRDefault="00FC00EC" w:rsidP="00FC00EC">
      <w:pPr>
        <w:rPr>
          <w:sz w:val="28"/>
          <w:szCs w:val="28"/>
        </w:rPr>
      </w:pPr>
    </w:p>
    <w:sectPr w:rsidR="00FC00EC" w:rsidRPr="00FC00EC" w:rsidSect="00042A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0D"/>
    <w:rsid w:val="000027C2"/>
    <w:rsid w:val="000341E5"/>
    <w:rsid w:val="00042AE9"/>
    <w:rsid w:val="00074135"/>
    <w:rsid w:val="000B317F"/>
    <w:rsid w:val="000B3A8E"/>
    <w:rsid w:val="00135AF1"/>
    <w:rsid w:val="00182062"/>
    <w:rsid w:val="00191F4C"/>
    <w:rsid w:val="001E3E76"/>
    <w:rsid w:val="0021320A"/>
    <w:rsid w:val="0021349B"/>
    <w:rsid w:val="002567C6"/>
    <w:rsid w:val="00277F95"/>
    <w:rsid w:val="002D1283"/>
    <w:rsid w:val="002D5EB7"/>
    <w:rsid w:val="00310CF9"/>
    <w:rsid w:val="003B02BA"/>
    <w:rsid w:val="004539D8"/>
    <w:rsid w:val="0047130D"/>
    <w:rsid w:val="0051015F"/>
    <w:rsid w:val="0057736A"/>
    <w:rsid w:val="005B2A03"/>
    <w:rsid w:val="005C561A"/>
    <w:rsid w:val="005E15E9"/>
    <w:rsid w:val="00696357"/>
    <w:rsid w:val="008F7E43"/>
    <w:rsid w:val="00A0515C"/>
    <w:rsid w:val="00A13D88"/>
    <w:rsid w:val="00A2692A"/>
    <w:rsid w:val="00A67E87"/>
    <w:rsid w:val="00A76E00"/>
    <w:rsid w:val="00BA7418"/>
    <w:rsid w:val="00C109C9"/>
    <w:rsid w:val="00D22C95"/>
    <w:rsid w:val="00D231A2"/>
    <w:rsid w:val="00D56AFB"/>
    <w:rsid w:val="00D62FB2"/>
    <w:rsid w:val="00DA4FB3"/>
    <w:rsid w:val="00DC37FF"/>
    <w:rsid w:val="00E577F3"/>
    <w:rsid w:val="00E64B49"/>
    <w:rsid w:val="00E82BBF"/>
    <w:rsid w:val="00ED7D10"/>
    <w:rsid w:val="00EF684E"/>
    <w:rsid w:val="00F638FC"/>
    <w:rsid w:val="00FB5534"/>
    <w:rsid w:val="00FC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E3A5"/>
  <w15:chartTrackingRefBased/>
  <w15:docId w15:val="{BE44B3CD-572C-457E-AEFF-47EA566F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1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1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1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1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1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1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1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1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1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1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1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1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13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13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13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13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13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13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1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1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1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1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1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13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13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13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1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13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13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393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Adrián Gross</dc:creator>
  <cp:keywords/>
  <dc:description/>
  <cp:lastModifiedBy>Carlos Adrián Gross</cp:lastModifiedBy>
  <cp:revision>46</cp:revision>
  <dcterms:created xsi:type="dcterms:W3CDTF">2025-11-30T21:49:00Z</dcterms:created>
  <dcterms:modified xsi:type="dcterms:W3CDTF">2025-11-30T23:38:00Z</dcterms:modified>
</cp:coreProperties>
</file>