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EB" w:rsidRDefault="00334735">
      <w:pPr>
        <w:pStyle w:val="Pardfaut"/>
        <w:spacing w:line="280" w:lineRule="atLeast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CONTRAT BIERES</w:t>
      </w:r>
      <w:r>
        <w:rPr>
          <w:rFonts w:ascii="Times" w:hAnsi="Times"/>
          <w:b/>
          <w:bCs/>
          <w:sz w:val="32"/>
          <w:szCs w:val="32"/>
          <w:lang w:val="fr-FR"/>
        </w:rPr>
        <w:t xml:space="preserve"> - </w:t>
      </w:r>
      <w:r>
        <w:rPr>
          <w:rFonts w:ascii="Times" w:hAnsi="Times"/>
          <w:b/>
          <w:bCs/>
          <w:sz w:val="32"/>
          <w:szCs w:val="32"/>
        </w:rPr>
        <w:t xml:space="preserve">de </w:t>
      </w:r>
      <w:proofErr w:type="spellStart"/>
      <w:r>
        <w:rPr>
          <w:rFonts w:ascii="Times" w:hAnsi="Times"/>
          <w:b/>
          <w:bCs/>
          <w:sz w:val="32"/>
          <w:szCs w:val="32"/>
        </w:rPr>
        <w:t>juin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2019</w:t>
      </w:r>
      <w:r>
        <w:rPr>
          <w:rFonts w:ascii="Times" w:hAnsi="Times"/>
          <w:b/>
          <w:bCs/>
          <w:sz w:val="32"/>
          <w:szCs w:val="32"/>
          <w:lang w:val="fr-FR"/>
        </w:rPr>
        <w:t xml:space="preserve"> </w:t>
      </w:r>
      <w:r>
        <w:rPr>
          <w:rFonts w:ascii="Times" w:hAnsi="Times"/>
          <w:b/>
          <w:bCs/>
          <w:sz w:val="32"/>
          <w:szCs w:val="32"/>
          <w:lang w:val="fr-FR"/>
        </w:rPr>
        <w:t xml:space="preserve">à </w:t>
      </w:r>
      <w:r>
        <w:rPr>
          <w:rFonts w:ascii="Times" w:hAnsi="Times"/>
          <w:b/>
          <w:bCs/>
          <w:sz w:val="32"/>
          <w:szCs w:val="32"/>
          <w:lang w:val="fr-FR"/>
        </w:rPr>
        <w:t>juin 2020</w:t>
      </w:r>
      <w:r>
        <w:rPr>
          <w:rFonts w:ascii="Times" w:hAnsi="Times"/>
          <w:b/>
          <w:bCs/>
          <w:sz w:val="32"/>
          <w:szCs w:val="32"/>
          <w:lang w:val="fr-FR"/>
        </w:rPr>
        <w:t xml:space="preserve"> </w:t>
      </w:r>
    </w:p>
    <w:p w:rsidR="008839EB" w:rsidRDefault="00334735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b/>
          <w:bCs/>
          <w:sz w:val="24"/>
          <w:szCs w:val="24"/>
        </w:rPr>
        <w:t>L</w:t>
      </w:r>
      <w:r>
        <w:rPr>
          <w:rFonts w:ascii="Times" w:hAnsi="Times"/>
          <w:b/>
          <w:bCs/>
          <w:sz w:val="24"/>
          <w:szCs w:val="24"/>
        </w:rPr>
        <w:t>’</w:t>
      </w:r>
      <w:r>
        <w:rPr>
          <w:rFonts w:ascii="Times" w:hAnsi="Times"/>
          <w:b/>
          <w:bCs/>
          <w:sz w:val="24"/>
          <w:szCs w:val="24"/>
        </w:rPr>
        <w:t>Adh</w:t>
      </w:r>
      <w:r>
        <w:rPr>
          <w:rFonts w:ascii="Times" w:hAnsi="Times"/>
          <w:b/>
          <w:bCs/>
          <w:sz w:val="24"/>
          <w:szCs w:val="24"/>
          <w:lang w:val="fr-FR"/>
        </w:rPr>
        <w:t>é</w:t>
      </w:r>
      <w:r>
        <w:rPr>
          <w:rFonts w:ascii="Times" w:hAnsi="Times"/>
          <w:b/>
          <w:bCs/>
          <w:sz w:val="24"/>
          <w:szCs w:val="24"/>
          <w:lang w:val="fr-FR"/>
        </w:rPr>
        <w:t>rent</w:t>
      </w:r>
      <w:proofErr w:type="spellEnd"/>
      <w:r>
        <w:rPr>
          <w:rFonts w:ascii="Times" w:hAnsi="Times"/>
          <w:b/>
          <w:bCs/>
          <w:sz w:val="24"/>
          <w:szCs w:val="24"/>
          <w:lang w:val="fr-FR"/>
        </w:rPr>
        <w:t xml:space="preserve"> s'engage</w:t>
      </w:r>
      <w:r>
        <w:rPr>
          <w:rFonts w:ascii="Times" w:hAnsi="Times"/>
          <w:sz w:val="24"/>
          <w:szCs w:val="24"/>
          <w:lang w:val="fr-FR"/>
        </w:rPr>
        <w:t xml:space="preserve"> : </w:t>
      </w:r>
    </w:p>
    <w:p w:rsidR="008839EB" w:rsidRDefault="00334735">
      <w:pPr>
        <w:pStyle w:val="Pardfaut"/>
        <w:numPr>
          <w:ilvl w:val="0"/>
          <w:numId w:val="2"/>
        </w:numPr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fr-FR"/>
        </w:rPr>
        <w:t>respecter la charte des Associations pour le Maintien d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fr-FR"/>
        </w:rPr>
        <w:t xml:space="preserve">une Agriculture Paysanne, </w:t>
      </w:r>
    </w:p>
    <w:p w:rsidR="008839EB" w:rsidRDefault="00334735">
      <w:pPr>
        <w:pStyle w:val="Pardfaut"/>
        <w:numPr>
          <w:ilvl w:val="0"/>
          <w:numId w:val="2"/>
        </w:numPr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fr-FR"/>
        </w:rPr>
        <w:t xml:space="preserve">participer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fr-FR"/>
        </w:rPr>
        <w:t>la vie de l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fr-FR"/>
        </w:rPr>
        <w:t>association (dont l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fr-FR"/>
        </w:rPr>
        <w:t xml:space="preserve">aide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fr-FR"/>
        </w:rPr>
        <w:t xml:space="preserve">la distribution), </w:t>
      </w:r>
    </w:p>
    <w:p w:rsidR="008839EB" w:rsidRDefault="00334735">
      <w:pPr>
        <w:pStyle w:val="Pardfaut"/>
        <w:numPr>
          <w:ilvl w:val="0"/>
          <w:numId w:val="2"/>
        </w:numPr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</w:rPr>
        <w:t>r</w:t>
      </w:r>
      <w:proofErr w:type="spellStart"/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gler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d'avance l'achat selon </w:t>
      </w:r>
      <w:r>
        <w:rPr>
          <w:rFonts w:ascii="Times" w:hAnsi="Times"/>
          <w:sz w:val="24"/>
          <w:szCs w:val="24"/>
          <w:lang w:val="fr-FR"/>
        </w:rPr>
        <w:t>les modalit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s du pr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sent contrat, </w:t>
      </w:r>
    </w:p>
    <w:p w:rsidR="008839EB" w:rsidRDefault="00334735">
      <w:pPr>
        <w:pStyle w:val="Pardfaut"/>
        <w:numPr>
          <w:ilvl w:val="0"/>
          <w:numId w:val="2"/>
        </w:numPr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fr-FR"/>
        </w:rPr>
        <w:t>venir r</w:t>
      </w:r>
      <w:r>
        <w:rPr>
          <w:rFonts w:ascii="Times" w:hAnsi="Times"/>
          <w:sz w:val="24"/>
          <w:szCs w:val="24"/>
          <w:lang w:val="fr-FR"/>
        </w:rPr>
        <w:t>é</w:t>
      </w:r>
      <w:proofErr w:type="spellStart"/>
      <w:r>
        <w:rPr>
          <w:rFonts w:ascii="Times" w:hAnsi="Times"/>
          <w:sz w:val="24"/>
          <w:szCs w:val="24"/>
          <w:lang w:val="it-IT"/>
        </w:rPr>
        <w:t>cup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rer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les produits sur le lieu de distribution les jours convenus.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b/>
          <w:bCs/>
          <w:sz w:val="24"/>
          <w:szCs w:val="24"/>
        </w:rPr>
        <w:t>L</w:t>
      </w:r>
      <w:r>
        <w:rPr>
          <w:rFonts w:ascii="Times" w:hAnsi="Times"/>
          <w:b/>
          <w:bCs/>
          <w:sz w:val="24"/>
          <w:szCs w:val="24"/>
          <w:lang w:val="fr-FR"/>
        </w:rPr>
        <w:t>e producteur s'engage</w:t>
      </w:r>
      <w:r>
        <w:rPr>
          <w:rFonts w:ascii="Times" w:hAnsi="Times"/>
          <w:sz w:val="24"/>
          <w:szCs w:val="24"/>
          <w:lang w:val="fr-FR"/>
        </w:rPr>
        <w:t xml:space="preserve"> : </w:t>
      </w:r>
    </w:p>
    <w:p w:rsidR="008839EB" w:rsidRDefault="00334735">
      <w:pPr>
        <w:pStyle w:val="Pardfaut"/>
        <w:numPr>
          <w:ilvl w:val="0"/>
          <w:numId w:val="2"/>
        </w:numPr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fr-FR"/>
        </w:rPr>
        <w:t>respecter la charte des Associations pour le Maintien d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fr-FR"/>
        </w:rPr>
        <w:t>une Agriculture Paysanne.</w:t>
      </w:r>
    </w:p>
    <w:p w:rsidR="008839EB" w:rsidRDefault="00334735">
      <w:pPr>
        <w:pStyle w:val="Pardfaut"/>
        <w:numPr>
          <w:ilvl w:val="0"/>
          <w:numId w:val="2"/>
        </w:numPr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fr-FR"/>
        </w:rPr>
        <w:t xml:space="preserve">apporter les produits sur le </w:t>
      </w:r>
      <w:r>
        <w:rPr>
          <w:rFonts w:ascii="Times" w:hAnsi="Times"/>
          <w:sz w:val="24"/>
          <w:szCs w:val="24"/>
          <w:lang w:val="fr-FR"/>
        </w:rPr>
        <w:t>lieu de distribution les jours d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finis entre 18h30 et 19h30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b/>
          <w:bCs/>
          <w:sz w:val="24"/>
          <w:szCs w:val="24"/>
        </w:rPr>
        <w:t>L</w:t>
      </w:r>
      <w:r>
        <w:rPr>
          <w:rFonts w:ascii="Times" w:hAnsi="Times"/>
          <w:b/>
          <w:bCs/>
          <w:sz w:val="24"/>
          <w:szCs w:val="24"/>
          <w:lang w:val="fr-FR"/>
        </w:rPr>
        <w:t>es</w:t>
      </w:r>
      <w:r>
        <w:rPr>
          <w:rFonts w:ascii="Times" w:hAnsi="Times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lang w:val="nl-NL"/>
        </w:rPr>
        <w:t>coordinat</w:t>
      </w:r>
      <w:r>
        <w:rPr>
          <w:rFonts w:ascii="Times" w:hAnsi="Times"/>
          <w:b/>
          <w:bCs/>
          <w:sz w:val="24"/>
          <w:szCs w:val="24"/>
          <w:lang w:val="fr-FR"/>
        </w:rPr>
        <w:t>eurs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: </w:t>
      </w:r>
    </w:p>
    <w:p w:rsidR="008839EB" w:rsidRDefault="00334735">
      <w:pPr>
        <w:pStyle w:val="Pardfaut"/>
        <w:numPr>
          <w:ilvl w:val="0"/>
          <w:numId w:val="2"/>
        </w:numPr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>Julien</w:t>
      </w:r>
      <w:r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fr-FR"/>
        </w:rPr>
        <w:t>Castelneau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/ 06 95 70 83 00</w:t>
      </w:r>
      <w:r>
        <w:rPr>
          <w:rFonts w:ascii="Times" w:hAnsi="Times"/>
          <w:sz w:val="24"/>
          <w:szCs w:val="24"/>
          <w:lang w:val="fr-FR"/>
        </w:rPr>
        <w:t xml:space="preserve"> / </w:t>
      </w:r>
      <w:r>
        <w:rPr>
          <w:rFonts w:ascii="Times" w:hAnsi="Times"/>
          <w:sz w:val="24"/>
          <w:szCs w:val="24"/>
        </w:rPr>
        <w:t>bieres.chartronsgrandparc@gmail.com</w:t>
      </w:r>
    </w:p>
    <w:p w:rsidR="008839EB" w:rsidRDefault="00334735">
      <w:pPr>
        <w:pStyle w:val="Pardfaut"/>
        <w:numPr>
          <w:ilvl w:val="0"/>
          <w:numId w:val="2"/>
        </w:numPr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>Ils assurent le lien entre le producteur et l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fr-FR"/>
        </w:rPr>
        <w:t>adh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rent </w:t>
      </w:r>
    </w:p>
    <w:p w:rsidR="008839EB" w:rsidRDefault="00334735">
      <w:pPr>
        <w:pStyle w:val="Pardfaut"/>
        <w:numPr>
          <w:ilvl w:val="0"/>
          <w:numId w:val="2"/>
        </w:numPr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Entre Matthieu </w:t>
      </w:r>
      <w:proofErr w:type="spellStart"/>
      <w:r>
        <w:rPr>
          <w:rFonts w:ascii="Times" w:hAnsi="Times"/>
          <w:sz w:val="24"/>
          <w:szCs w:val="24"/>
          <w:lang w:val="fr-FR"/>
        </w:rPr>
        <w:t>Prouillac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, de La Plume et l'Epi, fermier et brasseur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en-US"/>
        </w:rPr>
        <w:t xml:space="preserve">contact@plumepi.com, 06 98 41 35 83 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Times" w:hAnsi="Times"/>
          <w:b/>
          <w:bCs/>
          <w:sz w:val="28"/>
          <w:szCs w:val="28"/>
        </w:rPr>
        <w:t>Nom</w:t>
      </w:r>
      <w:proofErr w:type="spellEnd"/>
      <w:r>
        <w:rPr>
          <w:rFonts w:ascii="Times" w:hAnsi="Times"/>
          <w:b/>
          <w:bCs/>
          <w:sz w:val="28"/>
          <w:szCs w:val="28"/>
        </w:rPr>
        <w:t xml:space="preserve"> </w:t>
      </w:r>
      <w:r>
        <w:rPr>
          <w:rFonts w:ascii="Times" w:hAnsi="Times"/>
          <w:b/>
          <w:bCs/>
          <w:sz w:val="28"/>
          <w:szCs w:val="28"/>
          <w:lang w:val="fr-FR"/>
        </w:rPr>
        <w:t>et pr</w:t>
      </w:r>
      <w:r>
        <w:rPr>
          <w:rFonts w:ascii="Times" w:hAnsi="Times"/>
          <w:b/>
          <w:bCs/>
          <w:sz w:val="28"/>
          <w:szCs w:val="28"/>
          <w:lang w:val="fr-FR"/>
        </w:rPr>
        <w:t>é</w:t>
      </w:r>
      <w:r>
        <w:rPr>
          <w:rFonts w:ascii="Times" w:hAnsi="Times"/>
          <w:b/>
          <w:bCs/>
          <w:sz w:val="28"/>
          <w:szCs w:val="28"/>
          <w:lang w:val="fr-FR"/>
        </w:rPr>
        <w:t xml:space="preserve">nom du </w:t>
      </w:r>
      <w:proofErr w:type="spellStart"/>
      <w:r>
        <w:rPr>
          <w:rFonts w:ascii="Times" w:hAnsi="Times"/>
          <w:b/>
          <w:bCs/>
          <w:sz w:val="28"/>
          <w:szCs w:val="28"/>
          <w:lang w:val="fr-FR"/>
        </w:rPr>
        <w:t>consomm</w:t>
      </w:r>
      <w:proofErr w:type="spellEnd"/>
      <w:r>
        <w:rPr>
          <w:rFonts w:ascii="Times" w:hAnsi="Times"/>
          <w:b/>
          <w:bCs/>
          <w:sz w:val="28"/>
          <w:szCs w:val="28"/>
        </w:rPr>
        <w:t>’</w:t>
      </w:r>
      <w:r>
        <w:rPr>
          <w:rFonts w:ascii="Times" w:hAnsi="Times"/>
          <w:b/>
          <w:bCs/>
          <w:sz w:val="28"/>
          <w:szCs w:val="28"/>
          <w:lang w:val="fr-FR"/>
        </w:rPr>
        <w:t>acteur :</w:t>
      </w:r>
      <w:r>
        <w:rPr>
          <w:rFonts w:ascii="Times" w:hAnsi="Times"/>
          <w:sz w:val="24"/>
          <w:szCs w:val="24"/>
        </w:rPr>
        <w:t>………………………</w:t>
      </w:r>
      <w:r>
        <w:rPr>
          <w:rFonts w:ascii="Times" w:hAnsi="Times"/>
          <w:sz w:val="24"/>
          <w:szCs w:val="24"/>
          <w:lang w:val="fr-FR"/>
        </w:rPr>
        <w:t>………………</w:t>
      </w:r>
      <w:r>
        <w:rPr>
          <w:rFonts w:ascii="Times" w:hAnsi="Times"/>
          <w:sz w:val="24"/>
          <w:szCs w:val="24"/>
          <w:lang w:val="fr-FR"/>
        </w:rPr>
        <w:t>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fr-FR"/>
        </w:rPr>
        <w:t>………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fr-FR"/>
        </w:rPr>
        <w:t xml:space="preserve">Courriel : </w:t>
      </w:r>
      <w:r>
        <w:rPr>
          <w:rFonts w:ascii="Times" w:hAnsi="Times"/>
          <w:sz w:val="24"/>
          <w:szCs w:val="24"/>
        </w:rPr>
        <w:t>……………………………………………………………………………</w:t>
      </w:r>
      <w:r>
        <w:rPr>
          <w:rFonts w:ascii="Times" w:hAnsi="Times"/>
          <w:sz w:val="24"/>
          <w:szCs w:val="24"/>
          <w:lang w:val="fr-FR"/>
        </w:rPr>
        <w:t>…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fr-FR"/>
        </w:rPr>
        <w:t>Num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ro de tel (Facultatif): </w:t>
      </w:r>
      <w:r>
        <w:rPr>
          <w:rFonts w:ascii="Times" w:hAnsi="Times"/>
          <w:sz w:val="24"/>
          <w:szCs w:val="24"/>
          <w:lang w:val="fr-FR"/>
        </w:rPr>
        <w:t>……………………………………………………………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b/>
          <w:bCs/>
          <w:sz w:val="30"/>
          <w:szCs w:val="30"/>
          <w:lang w:val="en-US"/>
        </w:rPr>
        <w:t>DISTRIBUTION :</w:t>
      </w:r>
      <w:r>
        <w:rPr>
          <w:rFonts w:ascii="Times" w:hAnsi="Times"/>
          <w:sz w:val="24"/>
          <w:szCs w:val="24"/>
        </w:rPr>
        <w:t xml:space="preserve"> </w:t>
      </w:r>
    </w:p>
    <w:p w:rsidR="008839EB" w:rsidRDefault="00334735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fr-FR"/>
        </w:rPr>
        <w:t>1</w:t>
      </w:r>
      <w:r>
        <w:rPr>
          <w:rFonts w:ascii="Times" w:hAnsi="Times"/>
          <w:sz w:val="24"/>
          <w:szCs w:val="24"/>
        </w:rPr>
        <w:t xml:space="preserve">/ La </w:t>
      </w:r>
      <w:proofErr w:type="spellStart"/>
      <w:r>
        <w:rPr>
          <w:rFonts w:ascii="Times" w:hAnsi="Times"/>
          <w:sz w:val="24"/>
          <w:szCs w:val="24"/>
        </w:rPr>
        <w:t>fr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quence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de distribution est mensuelle.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fr-FR"/>
        </w:rPr>
        <w:t xml:space="preserve">Les jours de distribution sont les jeudis de 18H30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</w:rPr>
        <w:t xml:space="preserve">19h30.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fr-FR"/>
        </w:rPr>
        <w:t xml:space="preserve">Il appartient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fr-FR"/>
        </w:rPr>
        <w:t>adh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rent </w:t>
      </w:r>
      <w:proofErr w:type="spellStart"/>
      <w:r>
        <w:rPr>
          <w:rFonts w:ascii="Times" w:hAnsi="Times"/>
          <w:sz w:val="24"/>
          <w:szCs w:val="24"/>
          <w:lang w:val="fr-FR"/>
        </w:rPr>
        <w:t>emp</w:t>
      </w:r>
      <w:r>
        <w:rPr>
          <w:rFonts w:ascii="Times" w:hAnsi="Times"/>
          <w:sz w:val="24"/>
          <w:szCs w:val="24"/>
          <w:lang w:val="fr-FR"/>
        </w:rPr>
        <w:t>ê</w:t>
      </w:r>
      <w:r>
        <w:rPr>
          <w:rFonts w:ascii="Times" w:hAnsi="Times"/>
          <w:sz w:val="24"/>
          <w:szCs w:val="24"/>
        </w:rPr>
        <w:t>ch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é </w:t>
      </w:r>
      <w:r>
        <w:rPr>
          <w:rFonts w:ascii="Times" w:hAnsi="Times"/>
          <w:sz w:val="24"/>
          <w:szCs w:val="24"/>
          <w:lang w:val="fr-FR"/>
        </w:rPr>
        <w:t>de faire r</w:t>
      </w:r>
      <w:r>
        <w:rPr>
          <w:rFonts w:ascii="Times" w:hAnsi="Times"/>
          <w:sz w:val="24"/>
          <w:szCs w:val="24"/>
          <w:lang w:val="fr-FR"/>
        </w:rPr>
        <w:t>é</w:t>
      </w:r>
      <w:proofErr w:type="spellStart"/>
      <w:r>
        <w:rPr>
          <w:rFonts w:ascii="Times" w:hAnsi="Times"/>
          <w:sz w:val="24"/>
          <w:szCs w:val="24"/>
          <w:lang w:val="it-IT"/>
        </w:rPr>
        <w:t>cup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rer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ses produits par une tierce p</w:t>
      </w:r>
      <w:r>
        <w:rPr>
          <w:rFonts w:ascii="Times" w:hAnsi="Times"/>
          <w:sz w:val="24"/>
          <w:szCs w:val="24"/>
          <w:lang w:val="fr-FR"/>
        </w:rPr>
        <w:t xml:space="preserve">ersonne.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fr-FR"/>
        </w:rPr>
        <w:t xml:space="preserve">Le lieu de distribution : rue </w:t>
      </w:r>
      <w:proofErr w:type="spellStart"/>
      <w:r>
        <w:rPr>
          <w:rFonts w:ascii="Times" w:hAnsi="Times"/>
          <w:sz w:val="24"/>
          <w:szCs w:val="24"/>
          <w:lang w:val="fr-FR"/>
        </w:rPr>
        <w:t>Preymenard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fr-FR"/>
        </w:rPr>
        <w:t xml:space="preserve">annexe de la maison de quartier </w:t>
      </w:r>
      <w:proofErr w:type="spellStart"/>
      <w:r>
        <w:rPr>
          <w:rFonts w:ascii="Times" w:hAnsi="Times"/>
          <w:sz w:val="24"/>
          <w:szCs w:val="24"/>
          <w:lang w:val="fr-FR"/>
        </w:rPr>
        <w:t>Chantecler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</w:t>
      </w:r>
    </w:p>
    <w:p w:rsidR="008839EB" w:rsidRDefault="00334735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it-IT"/>
        </w:rPr>
        <w:t xml:space="preserve">2/ </w:t>
      </w:r>
      <w:proofErr w:type="spellStart"/>
      <w:r>
        <w:rPr>
          <w:rFonts w:ascii="Times" w:hAnsi="Times"/>
          <w:sz w:val="24"/>
          <w:szCs w:val="24"/>
          <w:lang w:val="it-IT"/>
        </w:rPr>
        <w:t>Libeller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 </w:t>
      </w:r>
      <w:r>
        <w:rPr>
          <w:rFonts w:ascii="Times" w:hAnsi="Times"/>
          <w:b/>
          <w:bCs/>
          <w:sz w:val="28"/>
          <w:szCs w:val="28"/>
          <w:lang w:val="it-IT"/>
        </w:rPr>
        <w:t>5</w:t>
      </w:r>
      <w:r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it-IT"/>
        </w:rPr>
        <w:t>ch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ques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au nom de </w:t>
      </w:r>
      <w:r>
        <w:rPr>
          <w:rFonts w:ascii="Times" w:hAnsi="Times"/>
          <w:b/>
          <w:bCs/>
          <w:sz w:val="30"/>
          <w:szCs w:val="30"/>
          <w:lang w:val="fr-FR"/>
        </w:rPr>
        <w:t xml:space="preserve">Matthieu </w:t>
      </w:r>
      <w:proofErr w:type="spellStart"/>
      <w:r>
        <w:rPr>
          <w:rFonts w:ascii="Times" w:hAnsi="Times"/>
          <w:b/>
          <w:bCs/>
          <w:sz w:val="30"/>
          <w:szCs w:val="30"/>
          <w:lang w:val="fr-FR"/>
        </w:rPr>
        <w:t>Prouillac</w:t>
      </w:r>
      <w:proofErr w:type="spellEnd"/>
      <w:r>
        <w:rPr>
          <w:rFonts w:ascii="Times" w:hAnsi="Times"/>
          <w:b/>
          <w:bCs/>
          <w:sz w:val="30"/>
          <w:szCs w:val="30"/>
          <w:lang w:val="fr-FR"/>
        </w:rPr>
        <w:t xml:space="preserve"> </w:t>
      </w:r>
      <w:r>
        <w:rPr>
          <w:rFonts w:ascii="Times" w:hAnsi="Times"/>
          <w:sz w:val="24"/>
          <w:szCs w:val="24"/>
          <w:lang w:val="fr-FR"/>
        </w:rPr>
        <w:t>et noter ci-dessous les n</w:t>
      </w:r>
      <w:r>
        <w:rPr>
          <w:rFonts w:ascii="Times" w:hAnsi="Times"/>
          <w:sz w:val="24"/>
          <w:szCs w:val="24"/>
          <w:lang w:val="it-IT"/>
        </w:rPr>
        <w:t xml:space="preserve">° </w:t>
      </w:r>
      <w:r>
        <w:rPr>
          <w:rFonts w:ascii="Times" w:hAnsi="Times"/>
          <w:sz w:val="24"/>
          <w:szCs w:val="24"/>
          <w:lang w:val="fr-FR"/>
        </w:rPr>
        <w:t>de ch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 xml:space="preserve">ques </w:t>
      </w:r>
      <w:proofErr w:type="gramEnd"/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883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tblHeader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334735">
            <w:pPr>
              <w:pStyle w:val="Styledetableau1"/>
            </w:pPr>
            <w:r>
              <w:t>N</w:t>
            </w:r>
            <w:r>
              <w:rPr>
                <w:lang w:val="it-IT"/>
              </w:rPr>
              <w:t xml:space="preserve">° </w:t>
            </w:r>
            <w:r>
              <w:rPr>
                <w:lang w:val="de-DE"/>
              </w:rPr>
              <w:t>CHEQUE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334735">
            <w:pPr>
              <w:pStyle w:val="Styledetableau1"/>
            </w:pPr>
            <w:proofErr w:type="spellStart"/>
            <w:r>
              <w:rPr>
                <w:lang w:val="it-IT"/>
              </w:rPr>
              <w:t>Montant</w:t>
            </w:r>
            <w:proofErr w:type="spellEnd"/>
          </w:p>
        </w:tc>
      </w:tr>
      <w:tr w:rsidR="008839EB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</w:tr>
      <w:tr w:rsidR="008839EB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</w:tr>
      <w:tr w:rsidR="008839EB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</w:tr>
      <w:tr w:rsidR="008839EB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</w:tr>
      <w:tr w:rsidR="008839EB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8839EB"/>
        </w:tc>
      </w:tr>
    </w:tbl>
    <w:p w:rsidR="008839EB" w:rsidRDefault="008839EB">
      <w:pPr>
        <w:pStyle w:val="Pardfaut"/>
        <w:widowControl w:val="0"/>
        <w:ind w:left="108" w:hanging="108"/>
        <w:rPr>
          <w:rFonts w:ascii="Times" w:eastAsia="Times" w:hAnsi="Times" w:cs="Times"/>
          <w:sz w:val="24"/>
          <w:szCs w:val="24"/>
        </w:rPr>
      </w:pPr>
    </w:p>
    <w:p w:rsidR="008839EB" w:rsidRDefault="008839EB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8839EB" w:rsidRDefault="00334735">
      <w:pPr>
        <w:pStyle w:val="Pardfaut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3/ R</w:t>
      </w:r>
      <w:r>
        <w:rPr>
          <w:rFonts w:ascii="Times" w:hAnsi="Times"/>
          <w:b/>
          <w:bCs/>
          <w:sz w:val="24"/>
          <w:szCs w:val="24"/>
          <w:lang w:val="fr-FR"/>
        </w:rPr>
        <w:t>é</w:t>
      </w:r>
      <w:r>
        <w:rPr>
          <w:rFonts w:ascii="Times" w:hAnsi="Times"/>
          <w:b/>
          <w:bCs/>
          <w:sz w:val="24"/>
          <w:szCs w:val="24"/>
        </w:rPr>
        <w:t>c</w:t>
      </w:r>
      <w:r>
        <w:rPr>
          <w:rFonts w:ascii="Times" w:hAnsi="Times"/>
          <w:b/>
          <w:bCs/>
          <w:sz w:val="24"/>
          <w:szCs w:val="24"/>
          <w:lang w:val="fr-FR"/>
        </w:rPr>
        <w:t>é</w:t>
      </w:r>
      <w:r>
        <w:rPr>
          <w:rFonts w:ascii="Times" w:hAnsi="Times"/>
          <w:b/>
          <w:bCs/>
          <w:sz w:val="24"/>
          <w:szCs w:val="24"/>
        </w:rPr>
        <w:t>piss</w:t>
      </w:r>
      <w:r>
        <w:rPr>
          <w:rFonts w:ascii="Times" w:hAnsi="Times"/>
          <w:b/>
          <w:bCs/>
          <w:sz w:val="24"/>
          <w:szCs w:val="24"/>
          <w:lang w:val="fr-FR"/>
        </w:rPr>
        <w:t xml:space="preserve">é </w:t>
      </w:r>
      <w:r>
        <w:rPr>
          <w:rFonts w:ascii="Times" w:hAnsi="Times"/>
          <w:b/>
          <w:bCs/>
          <w:sz w:val="24"/>
          <w:szCs w:val="24"/>
          <w:lang w:val="fr-FR"/>
        </w:rPr>
        <w:t>de r</w:t>
      </w:r>
      <w:r>
        <w:rPr>
          <w:rFonts w:ascii="Times" w:hAnsi="Times"/>
          <w:b/>
          <w:bCs/>
          <w:sz w:val="24"/>
          <w:szCs w:val="24"/>
          <w:lang w:val="fr-FR"/>
        </w:rPr>
        <w:t>é</w:t>
      </w:r>
      <w:r>
        <w:rPr>
          <w:rFonts w:ascii="Times" w:hAnsi="Times"/>
          <w:b/>
          <w:bCs/>
          <w:sz w:val="24"/>
          <w:szCs w:val="24"/>
          <w:lang w:val="fr-FR"/>
        </w:rPr>
        <w:t xml:space="preserve">ception des </w:t>
      </w:r>
      <w:r>
        <w:rPr>
          <w:rFonts w:ascii="Times" w:hAnsi="Times"/>
          <w:b/>
          <w:bCs/>
          <w:sz w:val="24"/>
          <w:szCs w:val="24"/>
          <w:lang w:val="fr-FR"/>
        </w:rPr>
        <w:t>ch</w:t>
      </w:r>
      <w:r>
        <w:rPr>
          <w:rFonts w:ascii="Times" w:hAnsi="Times"/>
          <w:b/>
          <w:bCs/>
          <w:sz w:val="24"/>
          <w:szCs w:val="24"/>
          <w:lang w:val="fr-FR"/>
        </w:rPr>
        <w:t>è</w:t>
      </w:r>
      <w:r>
        <w:rPr>
          <w:rFonts w:ascii="Times" w:hAnsi="Times"/>
          <w:b/>
          <w:bCs/>
          <w:sz w:val="24"/>
          <w:szCs w:val="24"/>
          <w:lang w:val="fr-FR"/>
        </w:rPr>
        <w:t xml:space="preserve">ques : </w:t>
      </w:r>
    </w:p>
    <w:p w:rsidR="008839EB" w:rsidRDefault="00334735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32"/>
          <w:szCs w:val="32"/>
        </w:rPr>
        <w:t>………………………………</w:t>
      </w:r>
      <w:r>
        <w:rPr>
          <w:rFonts w:ascii="Times" w:hAnsi="Times"/>
          <w:sz w:val="32"/>
          <w:szCs w:val="32"/>
        </w:rPr>
        <w:t>.,</w:t>
      </w:r>
      <w:r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fr-FR"/>
        </w:rPr>
        <w:t>coordinateur.trice</w:t>
      </w:r>
      <w:proofErr w:type="spellEnd"/>
      <w:proofErr w:type="gramEnd"/>
      <w:r>
        <w:rPr>
          <w:rFonts w:ascii="Times" w:hAnsi="Times"/>
          <w:sz w:val="24"/>
          <w:szCs w:val="24"/>
          <w:lang w:val="fr-FR"/>
        </w:rPr>
        <w:t xml:space="preserve"> du contrat bi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 xml:space="preserve">re atteste avoir </w:t>
      </w:r>
      <w:proofErr w:type="spellStart"/>
      <w:r>
        <w:rPr>
          <w:rFonts w:ascii="Times" w:hAnsi="Times"/>
          <w:sz w:val="24"/>
          <w:szCs w:val="24"/>
          <w:lang w:val="fr-FR"/>
        </w:rPr>
        <w:t>re</w:t>
      </w:r>
      <w:proofErr w:type="spellEnd"/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  <w:lang w:val="fr-FR"/>
        </w:rPr>
        <w:t xml:space="preserve">u de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M/</w:t>
      </w:r>
      <w:proofErr w:type="spellStart"/>
      <w:r>
        <w:rPr>
          <w:rFonts w:ascii="Times" w:hAnsi="Times"/>
          <w:sz w:val="24"/>
          <w:szCs w:val="24"/>
        </w:rPr>
        <w:t>Mme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8"/>
          <w:szCs w:val="28"/>
        </w:rPr>
        <w:t>……………………………</w:t>
      </w:r>
      <w:r>
        <w:rPr>
          <w:rFonts w:ascii="Times" w:hAnsi="Times"/>
          <w:sz w:val="28"/>
          <w:szCs w:val="28"/>
          <w:lang w:val="fr-FR"/>
        </w:rPr>
        <w:t>…………………………………………</w:t>
      </w:r>
      <w:r>
        <w:rPr>
          <w:rFonts w:ascii="Times" w:hAnsi="Times"/>
          <w:sz w:val="24"/>
          <w:szCs w:val="24"/>
          <w:lang w:val="it-IT"/>
        </w:rPr>
        <w:t xml:space="preserve"> </w:t>
      </w:r>
      <w:bookmarkStart w:id="0" w:name="_GoBack"/>
      <w:bookmarkEnd w:id="0"/>
      <w:r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it-IT"/>
        </w:rPr>
        <w:t>ch</w:t>
      </w:r>
      <w:proofErr w:type="spellEnd"/>
      <w:r>
        <w:rPr>
          <w:rFonts w:ascii="Times" w:hAnsi="Times"/>
          <w:sz w:val="24"/>
          <w:szCs w:val="24"/>
          <w:lang w:val="fr-FR"/>
        </w:rPr>
        <w:t>è</w:t>
      </w:r>
      <w:proofErr w:type="spellStart"/>
      <w:r>
        <w:rPr>
          <w:rFonts w:ascii="Times" w:hAnsi="Times"/>
          <w:sz w:val="24"/>
          <w:szCs w:val="24"/>
          <w:lang w:val="pt-PT"/>
        </w:rPr>
        <w:t>ques</w:t>
      </w:r>
      <w:proofErr w:type="spellEnd"/>
      <w:r>
        <w:rPr>
          <w:rFonts w:ascii="Times" w:hAnsi="Times"/>
          <w:sz w:val="24"/>
          <w:szCs w:val="24"/>
          <w:lang w:val="pt-PT"/>
        </w:rPr>
        <w:t xml:space="preserve">. </w:t>
      </w:r>
    </w:p>
    <w:p w:rsidR="008839EB" w:rsidRDefault="00334735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fr-FR"/>
        </w:rPr>
        <w:t>Les ch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ques seront d</w:t>
      </w:r>
      <w:r>
        <w:rPr>
          <w:rFonts w:ascii="Times" w:hAnsi="Times"/>
          <w:sz w:val="24"/>
          <w:szCs w:val="24"/>
          <w:lang w:val="fr-FR"/>
        </w:rPr>
        <w:t>é</w:t>
      </w:r>
      <w:proofErr w:type="spellStart"/>
      <w:r>
        <w:rPr>
          <w:rFonts w:ascii="Times" w:hAnsi="Times"/>
          <w:sz w:val="24"/>
          <w:szCs w:val="24"/>
        </w:rPr>
        <w:t>bit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s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tous les mois jusqu</w:t>
      </w:r>
      <w:r>
        <w:rPr>
          <w:rFonts w:ascii="Times" w:hAnsi="Times"/>
          <w:sz w:val="24"/>
          <w:szCs w:val="24"/>
          <w:lang w:val="fr-FR"/>
        </w:rPr>
        <w:t xml:space="preserve">’à </w:t>
      </w:r>
      <w:r>
        <w:rPr>
          <w:rFonts w:ascii="Times" w:hAnsi="Times"/>
          <w:sz w:val="24"/>
          <w:szCs w:val="24"/>
          <w:lang w:val="fr-FR"/>
        </w:rPr>
        <w:t xml:space="preserve">la fin du contrat. </w:t>
      </w:r>
    </w:p>
    <w:p w:rsidR="008839EB" w:rsidRDefault="00334735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fr-FR"/>
        </w:rPr>
        <w:t>4</w:t>
      </w:r>
      <w:r>
        <w:rPr>
          <w:rFonts w:ascii="Times" w:hAnsi="Times"/>
          <w:b/>
          <w:bCs/>
          <w:sz w:val="24"/>
          <w:szCs w:val="24"/>
        </w:rPr>
        <w:t>/ R</w:t>
      </w:r>
      <w:r>
        <w:rPr>
          <w:rFonts w:ascii="Times" w:hAnsi="Times"/>
          <w:b/>
          <w:bCs/>
          <w:sz w:val="24"/>
          <w:szCs w:val="24"/>
          <w:lang w:val="fr-FR"/>
        </w:rPr>
        <w:t>É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SILIATION </w:t>
      </w:r>
      <w:r>
        <w:rPr>
          <w:rFonts w:ascii="Times" w:hAnsi="Times"/>
          <w:sz w:val="24"/>
          <w:szCs w:val="24"/>
        </w:rPr>
        <w:t xml:space="preserve">: </w:t>
      </w:r>
      <w:proofErr w:type="spellStart"/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Adh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rent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ne pourra r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silier son </w:t>
      </w:r>
      <w:r>
        <w:rPr>
          <w:rFonts w:ascii="Times" w:hAnsi="Times"/>
          <w:sz w:val="24"/>
          <w:szCs w:val="24"/>
          <w:lang w:val="fr-FR"/>
        </w:rPr>
        <w:t xml:space="preserve">abonnement </w:t>
      </w:r>
      <w:proofErr w:type="spellStart"/>
      <w:r>
        <w:rPr>
          <w:rFonts w:ascii="Times" w:hAnsi="Times"/>
          <w:sz w:val="24"/>
          <w:szCs w:val="24"/>
          <w:lang w:val="fr-FR"/>
        </w:rPr>
        <w:t>qu</w:t>
      </w:r>
      <w:proofErr w:type="spellEnd"/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fr-FR"/>
        </w:rPr>
        <w:t>en cas exceptionnel (d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</w:rPr>
        <w:t>m</w:t>
      </w:r>
      <w:proofErr w:type="spellStart"/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nagement</w:t>
      </w:r>
      <w:proofErr w:type="spellEnd"/>
      <w:r>
        <w:rPr>
          <w:rFonts w:ascii="Times" w:hAnsi="Times"/>
          <w:sz w:val="24"/>
          <w:szCs w:val="24"/>
          <w:lang w:val="fr-FR"/>
        </w:rPr>
        <w:t>, baisse de revenus) et suivant accord avec le producteur et les coordinateurs</w:t>
      </w:r>
      <w:r>
        <w:rPr>
          <w:rFonts w:ascii="Times" w:hAnsi="Times"/>
          <w:sz w:val="24"/>
          <w:szCs w:val="24"/>
        </w:rPr>
        <w:t xml:space="preserve">. </w:t>
      </w:r>
    </w:p>
    <w:p w:rsidR="008839EB" w:rsidRDefault="00334735">
      <w:pPr>
        <w:pStyle w:val="Pardfaut"/>
        <w:spacing w:line="280" w:lineRule="atLeast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>Les ch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ques seront restitu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s - soit "d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s qu'un autre adh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rent aura repris le contrat interrompu</w:t>
      </w:r>
      <w:r>
        <w:rPr>
          <w:rFonts w:ascii="Times" w:hAnsi="Times"/>
          <w:sz w:val="24"/>
          <w:szCs w:val="24"/>
          <w:lang w:val="fr-FR"/>
        </w:rPr>
        <w:t> »</w:t>
      </w:r>
    </w:p>
    <w:p w:rsidR="008839EB" w:rsidRDefault="008839EB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83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334735">
            <w:pPr>
              <w:pStyle w:val="Styledetableau2"/>
            </w:pPr>
            <w:r>
              <w:t>DATE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334735">
            <w:pPr>
              <w:pStyle w:val="Styledetableau2"/>
            </w:pPr>
            <w:r>
              <w:rPr>
                <w:lang w:val="pt-PT"/>
              </w:rPr>
              <w:t>SIGNATURE</w:t>
            </w:r>
          </w:p>
          <w:p w:rsidR="008839EB" w:rsidRDefault="00334735">
            <w:pPr>
              <w:pStyle w:val="Styledetableau2"/>
            </w:pPr>
            <w:proofErr w:type="spellStart"/>
            <w:r>
              <w:rPr>
                <w:lang w:val="fr-FR"/>
              </w:rPr>
              <w:t>Consomm</w:t>
            </w:r>
            <w:proofErr w:type="spellEnd"/>
            <w:r>
              <w:t>’</w:t>
            </w:r>
            <w:r>
              <w:rPr>
                <w:lang w:val="fr-FR"/>
              </w:rPr>
              <w:t>acteur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334735">
            <w:pPr>
              <w:pStyle w:val="Styledetableau2"/>
            </w:pPr>
            <w:r>
              <w:rPr>
                <w:lang w:val="pt-PT"/>
              </w:rPr>
              <w:t>SIGNATURE</w:t>
            </w:r>
          </w:p>
          <w:p w:rsidR="008839EB" w:rsidRDefault="00334735">
            <w:pPr>
              <w:pStyle w:val="Styledetableau2"/>
            </w:pPr>
            <w:r>
              <w:rPr>
                <w:lang w:val="fr-FR"/>
              </w:rPr>
              <w:t xml:space="preserve">Producteur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EB" w:rsidRDefault="00334735">
            <w:pPr>
              <w:pStyle w:val="Pardfaut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SIGNATURE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Coordinateur</w:t>
            </w:r>
            <w:proofErr w:type="spellEnd"/>
          </w:p>
        </w:tc>
      </w:tr>
    </w:tbl>
    <w:p w:rsidR="008839EB" w:rsidRDefault="008839EB">
      <w:pPr>
        <w:pStyle w:val="Pardfaut"/>
        <w:widowControl w:val="0"/>
        <w:ind w:left="108" w:hanging="108"/>
      </w:pPr>
    </w:p>
    <w:sectPr w:rsidR="008839E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4735">
      <w:r>
        <w:separator/>
      </w:r>
    </w:p>
  </w:endnote>
  <w:endnote w:type="continuationSeparator" w:id="0">
    <w:p w:rsidR="00000000" w:rsidRDefault="0033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EB" w:rsidRDefault="008839EB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4735">
      <w:r>
        <w:separator/>
      </w:r>
    </w:p>
  </w:footnote>
  <w:footnote w:type="continuationSeparator" w:id="0">
    <w:p w:rsidR="00000000" w:rsidRDefault="00334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EB" w:rsidRDefault="008839E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995"/>
    <w:multiLevelType w:val="hybridMultilevel"/>
    <w:tmpl w:val="17DE1672"/>
    <w:styleLink w:val="Tiret"/>
    <w:lvl w:ilvl="0" w:tplc="591E6D50">
      <w:start w:val="1"/>
      <w:numFmt w:val="bullet"/>
      <w:lvlText w:val="-"/>
      <w:lvlJc w:val="left"/>
      <w:pPr>
        <w:ind w:left="26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78A3220">
      <w:start w:val="1"/>
      <w:numFmt w:val="bullet"/>
      <w:lvlText w:val="-"/>
      <w:lvlJc w:val="left"/>
      <w:pPr>
        <w:ind w:left="50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5803E72">
      <w:start w:val="1"/>
      <w:numFmt w:val="bullet"/>
      <w:lvlText w:val="-"/>
      <w:lvlJc w:val="left"/>
      <w:pPr>
        <w:ind w:left="74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AEC15BA">
      <w:start w:val="1"/>
      <w:numFmt w:val="bullet"/>
      <w:lvlText w:val="-"/>
      <w:lvlJc w:val="left"/>
      <w:pPr>
        <w:ind w:left="98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0FC7EE6">
      <w:start w:val="1"/>
      <w:numFmt w:val="bullet"/>
      <w:lvlText w:val="-"/>
      <w:lvlJc w:val="left"/>
      <w:pPr>
        <w:ind w:left="122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6087BAA">
      <w:start w:val="1"/>
      <w:numFmt w:val="bullet"/>
      <w:lvlText w:val="-"/>
      <w:lvlJc w:val="left"/>
      <w:pPr>
        <w:ind w:left="146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324B1F6">
      <w:start w:val="1"/>
      <w:numFmt w:val="bullet"/>
      <w:lvlText w:val="-"/>
      <w:lvlJc w:val="left"/>
      <w:pPr>
        <w:ind w:left="170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45C7D8C">
      <w:start w:val="1"/>
      <w:numFmt w:val="bullet"/>
      <w:lvlText w:val="-"/>
      <w:lvlJc w:val="left"/>
      <w:pPr>
        <w:ind w:left="194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FFE7906">
      <w:start w:val="1"/>
      <w:numFmt w:val="bullet"/>
      <w:lvlText w:val="-"/>
      <w:lvlJc w:val="left"/>
      <w:pPr>
        <w:ind w:left="218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3BFC0111"/>
    <w:multiLevelType w:val="hybridMultilevel"/>
    <w:tmpl w:val="17DE1672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39EB"/>
    <w:rsid w:val="00334735"/>
    <w:rsid w:val="008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Tiret">
    <w:name w:val="Tiret"/>
    <w:pPr>
      <w:numPr>
        <w:numId w:val="1"/>
      </w:numPr>
    </w:pPr>
  </w:style>
  <w:style w:type="paragraph" w:customStyle="1" w:styleId="Styledetableau1">
    <w:name w:val="Style de tableau 1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Tiret">
    <w:name w:val="Tiret"/>
    <w:pPr>
      <w:numPr>
        <w:numId w:val="1"/>
      </w:numPr>
    </w:pPr>
  </w:style>
  <w:style w:type="paragraph" w:customStyle="1" w:styleId="Styledetableau1">
    <w:name w:val="Style de tableau 1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</cp:lastModifiedBy>
  <cp:revision>2</cp:revision>
  <dcterms:created xsi:type="dcterms:W3CDTF">2019-05-18T12:52:00Z</dcterms:created>
  <dcterms:modified xsi:type="dcterms:W3CDTF">2019-05-18T12:52:00Z</dcterms:modified>
</cp:coreProperties>
</file>