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2">
      <w:pPr>
        <w:spacing w:after="0"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3">
      <w:pPr>
        <w:spacing w:after="0"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cho topic này: </w:t>
      </w:r>
    </w:p>
    <w:p w:rsidR="00000000" w:rsidDel="00000000" w:rsidP="00000000" w:rsidRDefault="00000000" w:rsidRPr="00000000" w14:paraId="00000004">
      <w:pPr>
        <w:spacing w:after="0" w:line="480" w:lineRule="auto"/>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https://www.ieltstutor.me/blog/tu-vung-topic-food-health-sports-ielts</w:t>
        </w:r>
      </w:hyperlink>
      <w:r w:rsidDel="00000000" w:rsidR="00000000" w:rsidRPr="00000000">
        <w:rPr>
          <w:rtl w:val="0"/>
        </w:rPr>
      </w:r>
    </w:p>
    <w:p w:rsidR="00000000" w:rsidDel="00000000" w:rsidP="00000000" w:rsidRDefault="00000000" w:rsidRPr="00000000" w14:paraId="00000005">
      <w:pPr>
        <w:spacing w:after="0" w:line="480" w:lineRule="auto"/>
        <w:jc w:val="both"/>
        <w:rPr>
          <w:rFonts w:ascii="Times New Roman" w:cs="Times New Roman" w:eastAsia="Times New Roman" w:hAnsi="Times New Roman"/>
          <w:sz w:val="24"/>
          <w:szCs w:val="24"/>
          <w:highlight w:val="yellow"/>
        </w:rPr>
      </w:pP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https://www.ieltsdanang.vn/blog/tu-vung-topic-health-ielts</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6">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SHOPS SHOULD NOT BE ALLOWED TO SELL ANY FOOD OR DRINKS THAT HAVE BEEN SCIENTIFICALLY PROVED TO BE BAD FOR PEOPLE’S HEALTH. TO WHAT EXTENT DO YOU AGREE OR DISAGREE?</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opinion that restaurants and stores ought to be forbidden to sell food that has been shown to be harmful to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public</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health through some scientific research. From my perspective, I completely </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agree </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with this view for the reasons below.</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preventing shops from selling harmful products would </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detrimentally</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 people's consumption. Indeed, although people know the deleterious effects of consuming </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several types of </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food, there has still been a tremendous demand for </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those</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products. Therefore, a ban on these items might prevent individuals from consuming the food they like. Fast food exemplifies this since food from McDonald's is always suitable and convenient for most people, especially for those who</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 are consistent with a fast-paced lifestyle.</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Therefore, if fast food restaurants' business </w:t>
      </w:r>
      <w:sdt>
        <w:sdtPr>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activities</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are halted, a lot of people will have to change their eating habits</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this idea could have </w:t>
      </w:r>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detrimental</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 effects on national economic growth. In other words, a high unemployment rate is the main culprit of a poor country. However,  some famous restaurants that sell oily food deteriorating public health offer</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 opportunities for employment</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for people and students. This is especially true for universally recognized brands such as McDonald's since</w:t>
      </w:r>
      <w:sdt>
        <w:sdtPr>
          <w:tag w:val="goog_rdk_9"/>
        </w:sdtPr>
        <w:sdtContent>
          <w:commentRangeStart w:id="9"/>
        </w:sdtContent>
      </w:sdt>
      <w:r w:rsidDel="00000000" w:rsidR="00000000" w:rsidRPr="00000000">
        <w:rPr>
          <w:rFonts w:ascii="Times New Roman" w:cs="Times New Roman" w:eastAsia="Times New Roman" w:hAnsi="Times New Roman"/>
          <w:sz w:val="24"/>
          <w:szCs w:val="24"/>
          <w:rtl w:val="0"/>
        </w:rPr>
        <w:t xml:space="preserve"> its workforce in 2021 is 100000 employees.</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Hence, precluding stores from selling harmful products, particularly fast food, would increase the unemployment rates in some nations, thus aggravating the economic growth.</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 strongly believe stores should not be precluded from selling food that is detrimental to public health irrespective of its disadvantageous effects.</w:t>
      </w:r>
    </w:p>
    <w:p w:rsidR="00000000" w:rsidDel="00000000" w:rsidP="00000000" w:rsidRDefault="00000000" w:rsidRPr="00000000" w14:paraId="00000010">
      <w:pPr>
        <w:numPr>
          <w:ilvl w:val="0"/>
          <w:numId w:val="1"/>
        </w:numPr>
        <w:pBdr>
          <w:top w:color="000000" w:space="0" w:sz="0" w:val="none"/>
          <w:bottom w:color="000000" w:space="0" w:sz="0" w:val="none"/>
          <w:right w:color="000000" w:space="0" w:sz="0" w:val="none"/>
          <w:between w:color="000000" w:space="0" w:sz="0" w:val="none"/>
        </w:pBdr>
        <w:shd w:fill="ffffff" w:val="clear"/>
        <w:spacing w:after="0" w:before="500" w:line="408" w:lineRule="auto"/>
        <w:ind w:left="720" w:hanging="360"/>
        <w:rPr>
          <w:highlight w:val="green"/>
        </w:rPr>
      </w:pPr>
      <w:r w:rsidDel="00000000" w:rsidR="00000000" w:rsidRPr="00000000">
        <w:rPr>
          <w:rFonts w:ascii="Arial" w:cs="Arial" w:eastAsia="Arial" w:hAnsi="Arial"/>
          <w:color w:val="444444"/>
          <w:sz w:val="27"/>
          <w:szCs w:val="27"/>
          <w:highlight w:val="green"/>
          <w:rtl w:val="0"/>
        </w:rPr>
        <w:t xml:space="preserve">Dạng opinion essay, nếu theo hướng TOTALLY AGREE có thể bố cục bài như sau:</w:t>
      </w:r>
      <w:r w:rsidDel="00000000" w:rsidR="00000000" w:rsidRPr="00000000">
        <w:rPr>
          <w:rtl w:val="0"/>
        </w:rPr>
      </w:r>
    </w:p>
    <w:p w:rsidR="00000000" w:rsidDel="00000000" w:rsidP="00000000" w:rsidRDefault="00000000" w:rsidRPr="00000000" w14:paraId="00000011">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green"/>
        </w:rPr>
      </w:pPr>
      <w:r w:rsidDel="00000000" w:rsidR="00000000" w:rsidRPr="00000000">
        <w:rPr>
          <w:rFonts w:ascii="Arial" w:cs="Arial" w:eastAsia="Arial" w:hAnsi="Arial"/>
          <w:color w:val="444444"/>
          <w:sz w:val="27"/>
          <w:szCs w:val="27"/>
          <w:highlight w:val="green"/>
          <w:rtl w:val="0"/>
        </w:rPr>
        <w:t xml:space="preserve">Body 1: Nêu lí do thứ 1 vì sao TOTALLY AGREE</w:t>
      </w:r>
      <w:r w:rsidDel="00000000" w:rsidR="00000000" w:rsidRPr="00000000">
        <w:rPr>
          <w:rtl w:val="0"/>
        </w:rPr>
      </w:r>
    </w:p>
    <w:p w:rsidR="00000000" w:rsidDel="00000000" w:rsidP="00000000" w:rsidRDefault="00000000" w:rsidRPr="00000000" w14:paraId="00000012">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highlight w:val="green"/>
        </w:rPr>
      </w:pPr>
      <w:r w:rsidDel="00000000" w:rsidR="00000000" w:rsidRPr="00000000">
        <w:rPr>
          <w:rFonts w:ascii="Arial" w:cs="Arial" w:eastAsia="Arial" w:hAnsi="Arial"/>
          <w:color w:val="444444"/>
          <w:sz w:val="27"/>
          <w:szCs w:val="27"/>
          <w:highlight w:val="green"/>
          <w:rtl w:val="0"/>
        </w:rPr>
        <w:t xml:space="preserve">Main idea: Reduce health problems  (</w:t>
      </w:r>
      <w:hyperlink r:id="rId11">
        <w:r w:rsidDel="00000000" w:rsidR="00000000" w:rsidRPr="00000000">
          <w:rPr>
            <w:rFonts w:ascii="Arial" w:cs="Arial" w:eastAsia="Arial" w:hAnsi="Arial"/>
            <w:color w:val="2aabd9"/>
            <w:sz w:val="27"/>
            <w:szCs w:val="27"/>
            <w:highlight w:val="green"/>
            <w:rtl w:val="0"/>
          </w:rPr>
          <w:t xml:space="preserve">IELTS TUTOR</w:t>
        </w:r>
      </w:hyperlink>
      <w:r w:rsidDel="00000000" w:rsidR="00000000" w:rsidRPr="00000000">
        <w:rPr>
          <w:rFonts w:ascii="Arial" w:cs="Arial" w:eastAsia="Arial" w:hAnsi="Arial"/>
          <w:color w:val="444444"/>
          <w:sz w:val="27"/>
          <w:szCs w:val="27"/>
          <w:highlight w:val="green"/>
          <w:rtl w:val="0"/>
        </w:rPr>
        <w:t xml:space="preserve"> gợi ý cách diễn đạt khác: to help improve people's diets)</w:t>
      </w:r>
      <w:r w:rsidDel="00000000" w:rsidR="00000000" w:rsidRPr="00000000">
        <w:rPr>
          <w:rtl w:val="0"/>
        </w:rPr>
      </w:r>
    </w:p>
    <w:p w:rsidR="00000000" w:rsidDel="00000000" w:rsidP="00000000" w:rsidRDefault="00000000" w:rsidRPr="00000000" w14:paraId="00000013">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highlight w:val="green"/>
        </w:rPr>
      </w:pPr>
      <w:r w:rsidDel="00000000" w:rsidR="00000000" w:rsidRPr="00000000">
        <w:rPr>
          <w:rFonts w:ascii="Arial" w:cs="Arial" w:eastAsia="Arial" w:hAnsi="Arial"/>
          <w:color w:val="444444"/>
          <w:sz w:val="27"/>
          <w:szCs w:val="27"/>
          <w:highlight w:val="green"/>
          <w:rtl w:val="0"/>
        </w:rPr>
        <w:t xml:space="preserve">Supporting idea: </w:t>
      </w:r>
      <w:r w:rsidDel="00000000" w:rsidR="00000000" w:rsidRPr="00000000">
        <w:rPr>
          <w:rtl w:val="0"/>
        </w:rPr>
      </w:r>
    </w:p>
    <w:p w:rsidR="00000000" w:rsidDel="00000000" w:rsidP="00000000" w:rsidRDefault="00000000" w:rsidRPr="00000000" w14:paraId="00000014">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highlight w:val="green"/>
        </w:rPr>
      </w:pPr>
      <w:r w:rsidDel="00000000" w:rsidR="00000000" w:rsidRPr="00000000">
        <w:rPr>
          <w:rFonts w:ascii="Arial" w:cs="Arial" w:eastAsia="Arial" w:hAnsi="Arial"/>
          <w:color w:val="444444"/>
          <w:sz w:val="27"/>
          <w:szCs w:val="27"/>
          <w:highlight w:val="green"/>
          <w:rtl w:val="0"/>
        </w:rPr>
        <w:t xml:space="preserve">Regular overconsumption of food and drink high in calories, sugar and fat can lead to weight gain and, over time, obesity, which in turn has a significant impact on health and wellbeing and increases the risk of obesity related diseases   &gt;&gt; IELTS  TUTOR  hướng  dẫn  </w:t>
      </w:r>
      <w:hyperlink r:id="rId12">
        <w:r w:rsidDel="00000000" w:rsidR="00000000" w:rsidRPr="00000000">
          <w:rPr>
            <w:rFonts w:ascii="Arial" w:cs="Arial" w:eastAsia="Arial" w:hAnsi="Arial"/>
            <w:color w:val="2aabd9"/>
            <w:sz w:val="27"/>
            <w:szCs w:val="27"/>
            <w:highlight w:val="green"/>
            <w:rtl w:val="0"/>
          </w:rPr>
          <w:t xml:space="preserve">Từ vựng topic"Natural Resources"IELTS</w:t>
        </w:r>
      </w:hyperlink>
      <w:r w:rsidDel="00000000" w:rsidR="00000000" w:rsidRPr="00000000">
        <w:rPr>
          <w:rtl w:val="0"/>
        </w:rPr>
      </w:r>
    </w:p>
    <w:p w:rsidR="00000000" w:rsidDel="00000000" w:rsidP="00000000" w:rsidRDefault="00000000" w:rsidRPr="00000000" w14:paraId="00000015">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highlight w:val="green"/>
        </w:rPr>
      </w:pPr>
      <w:r w:rsidDel="00000000" w:rsidR="00000000" w:rsidRPr="00000000">
        <w:rPr>
          <w:rFonts w:ascii="Arial" w:cs="Arial" w:eastAsia="Arial" w:hAnsi="Arial"/>
          <w:color w:val="444444"/>
          <w:sz w:val="27"/>
          <w:szCs w:val="27"/>
          <w:highlight w:val="green"/>
          <w:rtl w:val="0"/>
        </w:rPr>
        <w:t xml:space="preserve">To restrict the promotion of foods high in fat, sugar and salt </w:t>
      </w:r>
      <w:r w:rsidDel="00000000" w:rsidR="00000000" w:rsidRPr="00000000">
        <w:rPr>
          <w:rtl w:val="0"/>
        </w:rPr>
      </w:r>
    </w:p>
    <w:p w:rsidR="00000000" w:rsidDel="00000000" w:rsidP="00000000" w:rsidRDefault="00000000" w:rsidRPr="00000000" w14:paraId="00000016">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highlight w:val="green"/>
        </w:rPr>
      </w:pPr>
      <w:r w:rsidDel="00000000" w:rsidR="00000000" w:rsidRPr="00000000">
        <w:rPr>
          <w:rFonts w:ascii="Arial" w:cs="Arial" w:eastAsia="Arial" w:hAnsi="Arial"/>
          <w:color w:val="444444"/>
          <w:sz w:val="27"/>
          <w:szCs w:val="27"/>
          <w:highlight w:val="green"/>
          <w:rtl w:val="0"/>
        </w:rPr>
        <w:t xml:space="preserve">Example: </w:t>
      </w:r>
      <w:r w:rsidDel="00000000" w:rsidR="00000000" w:rsidRPr="00000000">
        <w:rPr>
          <w:rtl w:val="0"/>
        </w:rPr>
      </w:r>
    </w:p>
    <w:p w:rsidR="00000000" w:rsidDel="00000000" w:rsidP="00000000" w:rsidRDefault="00000000" w:rsidRPr="00000000" w14:paraId="00000017">
      <w:pPr>
        <w:numPr>
          <w:ilvl w:val="1"/>
          <w:numId w:val="1"/>
        </w:numPr>
        <w:pBdr>
          <w:top w:color="000000" w:space="0" w:sz="0" w:val="none"/>
          <w:bottom w:color="000000" w:space="0" w:sz="0" w:val="none"/>
          <w:right w:color="000000" w:space="0" w:sz="0" w:val="none"/>
          <w:between w:color="000000" w:space="0" w:sz="0" w:val="none"/>
        </w:pBdr>
        <w:spacing w:after="0" w:before="0" w:line="408" w:lineRule="auto"/>
        <w:ind w:left="1440" w:hanging="360"/>
        <w:rPr>
          <w:highlight w:val="green"/>
        </w:rPr>
      </w:pPr>
      <w:r w:rsidDel="00000000" w:rsidR="00000000" w:rsidRPr="00000000">
        <w:rPr>
          <w:rFonts w:ascii="Arial" w:cs="Arial" w:eastAsia="Arial" w:hAnsi="Arial"/>
          <w:color w:val="444444"/>
          <w:sz w:val="27"/>
          <w:szCs w:val="27"/>
          <w:highlight w:val="green"/>
          <w:rtl w:val="0"/>
        </w:rPr>
        <w:t xml:space="preserve">Body 2: Nêu lí do thứ 2 vì sao TOTALLY AGREE</w:t>
      </w:r>
      <w:r w:rsidDel="00000000" w:rsidR="00000000" w:rsidRPr="00000000">
        <w:rPr>
          <w:rtl w:val="0"/>
        </w:rPr>
      </w:r>
    </w:p>
    <w:p w:rsidR="00000000" w:rsidDel="00000000" w:rsidP="00000000" w:rsidRDefault="00000000" w:rsidRPr="00000000" w14:paraId="00000018">
      <w:pPr>
        <w:numPr>
          <w:ilvl w:val="2"/>
          <w:numId w:val="1"/>
        </w:numPr>
        <w:pBdr>
          <w:top w:color="000000" w:space="0" w:sz="0" w:val="none"/>
          <w:bottom w:color="000000" w:space="0" w:sz="0" w:val="none"/>
          <w:right w:color="000000" w:space="0" w:sz="0" w:val="none"/>
          <w:between w:color="000000" w:space="0" w:sz="0" w:val="none"/>
        </w:pBdr>
        <w:spacing w:after="0" w:before="0" w:line="408" w:lineRule="auto"/>
        <w:ind w:left="2160" w:hanging="360"/>
        <w:rPr>
          <w:highlight w:val="green"/>
        </w:rPr>
      </w:pPr>
      <w:r w:rsidDel="00000000" w:rsidR="00000000" w:rsidRPr="00000000">
        <w:rPr>
          <w:rFonts w:ascii="Arial" w:cs="Arial" w:eastAsia="Arial" w:hAnsi="Arial"/>
          <w:color w:val="444444"/>
          <w:sz w:val="27"/>
          <w:szCs w:val="27"/>
          <w:highlight w:val="green"/>
          <w:rtl w:val="0"/>
        </w:rPr>
        <w:t xml:space="preserve">Main idea: Force businesses not to produce unhealthy foods (</w:t>
      </w:r>
      <w:hyperlink r:id="rId13">
        <w:r w:rsidDel="00000000" w:rsidR="00000000" w:rsidRPr="00000000">
          <w:rPr>
            <w:rFonts w:ascii="Arial" w:cs="Arial" w:eastAsia="Arial" w:hAnsi="Arial"/>
            <w:color w:val="2aabd9"/>
            <w:sz w:val="27"/>
            <w:szCs w:val="27"/>
            <w:highlight w:val="green"/>
            <w:rtl w:val="0"/>
          </w:rPr>
          <w:t xml:space="preserve">IELTS TUTOR</w:t>
        </w:r>
      </w:hyperlink>
      <w:r w:rsidDel="00000000" w:rsidR="00000000" w:rsidRPr="00000000">
        <w:rPr>
          <w:rFonts w:ascii="Arial" w:cs="Arial" w:eastAsia="Arial" w:hAnsi="Arial"/>
          <w:color w:val="444444"/>
          <w:sz w:val="27"/>
          <w:szCs w:val="27"/>
          <w:highlight w:val="green"/>
          <w:rtl w:val="0"/>
        </w:rPr>
        <w:t xml:space="preserve"> gợi ý có thể viết ý khác: not to market unhealthy food to consumers)</w:t>
      </w:r>
      <w:r w:rsidDel="00000000" w:rsidR="00000000" w:rsidRPr="00000000">
        <w:rPr>
          <w:rtl w:val="0"/>
        </w:rPr>
      </w:r>
    </w:p>
    <w:p w:rsidR="00000000" w:rsidDel="00000000" w:rsidP="00000000" w:rsidRDefault="00000000" w:rsidRPr="00000000" w14:paraId="00000019">
      <w:pPr>
        <w:numPr>
          <w:ilvl w:val="3"/>
          <w:numId w:val="1"/>
        </w:numPr>
        <w:pBdr>
          <w:top w:color="000000" w:space="0" w:sz="0" w:val="none"/>
          <w:bottom w:color="000000" w:space="0" w:sz="0" w:val="none"/>
          <w:right w:color="000000" w:space="0" w:sz="0" w:val="none"/>
          <w:between w:color="000000" w:space="0" w:sz="0" w:val="none"/>
        </w:pBdr>
        <w:spacing w:after="0" w:before="0" w:line="408" w:lineRule="auto"/>
        <w:ind w:left="2880" w:hanging="360"/>
        <w:rPr>
          <w:highlight w:val="green"/>
        </w:rPr>
      </w:pPr>
      <w:r w:rsidDel="00000000" w:rsidR="00000000" w:rsidRPr="00000000">
        <w:rPr>
          <w:rFonts w:ascii="Arial" w:cs="Arial" w:eastAsia="Arial" w:hAnsi="Arial"/>
          <w:color w:val="444444"/>
          <w:sz w:val="27"/>
          <w:szCs w:val="27"/>
          <w:highlight w:val="green"/>
          <w:rtl w:val="0"/>
        </w:rPr>
        <w:t xml:space="preserve">Supporting idea: </w:t>
      </w:r>
      <w:r w:rsidDel="00000000" w:rsidR="00000000" w:rsidRPr="00000000">
        <w:rPr>
          <w:rtl w:val="0"/>
        </w:rPr>
      </w:r>
    </w:p>
    <w:p w:rsidR="00000000" w:rsidDel="00000000" w:rsidP="00000000" w:rsidRDefault="00000000" w:rsidRPr="00000000" w14:paraId="0000001A">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highlight w:val="green"/>
        </w:rPr>
      </w:pPr>
      <w:r w:rsidDel="00000000" w:rsidR="00000000" w:rsidRPr="00000000">
        <w:rPr>
          <w:rFonts w:ascii="Arial" w:cs="Arial" w:eastAsia="Arial" w:hAnsi="Arial"/>
          <w:color w:val="444444"/>
          <w:sz w:val="27"/>
          <w:szCs w:val="27"/>
          <w:highlight w:val="green"/>
          <w:rtl w:val="0"/>
        </w:rPr>
        <w:t xml:space="preserve">The food industry plays a major role in the obesity epidemic</w:t>
      </w:r>
      <w:r w:rsidDel="00000000" w:rsidR="00000000" w:rsidRPr="00000000">
        <w:rPr>
          <w:rtl w:val="0"/>
        </w:rPr>
      </w:r>
    </w:p>
    <w:p w:rsidR="00000000" w:rsidDel="00000000" w:rsidP="00000000" w:rsidRDefault="00000000" w:rsidRPr="00000000" w14:paraId="0000001B">
      <w:pPr>
        <w:numPr>
          <w:ilvl w:val="4"/>
          <w:numId w:val="1"/>
        </w:numPr>
        <w:pBdr>
          <w:top w:color="000000" w:space="0" w:sz="0" w:val="none"/>
          <w:bottom w:color="000000" w:space="0" w:sz="0" w:val="none"/>
          <w:right w:color="000000" w:space="0" w:sz="0" w:val="none"/>
          <w:between w:color="000000" w:space="0" w:sz="0" w:val="none"/>
        </w:pBdr>
        <w:spacing w:after="0" w:before="0" w:line="408" w:lineRule="auto"/>
        <w:ind w:left="3600" w:hanging="360"/>
        <w:rPr>
          <w:highlight w:val="green"/>
        </w:rPr>
      </w:pPr>
      <w:r w:rsidDel="00000000" w:rsidR="00000000" w:rsidRPr="00000000">
        <w:rPr>
          <w:rFonts w:ascii="Arial" w:cs="Arial" w:eastAsia="Arial" w:hAnsi="Arial"/>
          <w:color w:val="444444"/>
          <w:sz w:val="27"/>
          <w:szCs w:val="27"/>
          <w:highlight w:val="green"/>
          <w:rtl w:val="0"/>
        </w:rPr>
        <w:t xml:space="preserve">Responsible companies must commit to ending the flood of unhealthy food and support their customers to eat healthier by ensuring healthy choices are available, accessible and affordable for all.  &gt;&gt; IELTS  TUTOR  hướng  dẫn  </w:t>
      </w:r>
      <w:hyperlink r:id="rId14">
        <w:r w:rsidDel="00000000" w:rsidR="00000000" w:rsidRPr="00000000">
          <w:rPr>
            <w:rFonts w:ascii="Arial" w:cs="Arial" w:eastAsia="Arial" w:hAnsi="Arial"/>
            <w:color w:val="2aabd9"/>
            <w:sz w:val="27"/>
            <w:szCs w:val="27"/>
            <w:highlight w:val="green"/>
            <w:rtl w:val="0"/>
          </w:rPr>
          <w:t xml:space="preserve">Từ vựng &amp; Ideas topic "Throwaway society" IELTS</w:t>
        </w:r>
      </w:hyperlink>
      <w:r w:rsidDel="00000000" w:rsidR="00000000" w:rsidRPr="00000000">
        <w:rPr>
          <w:rtl w:val="0"/>
        </w:rPr>
      </w:r>
    </w:p>
    <w:p w:rsidR="00000000" w:rsidDel="00000000" w:rsidP="00000000" w:rsidRDefault="00000000" w:rsidRPr="00000000" w14:paraId="0000001C">
      <w:pPr>
        <w:numPr>
          <w:ilvl w:val="3"/>
          <w:numId w:val="1"/>
        </w:numPr>
        <w:pBdr>
          <w:top w:color="000000" w:space="0" w:sz="0" w:val="none"/>
          <w:bottom w:color="000000" w:space="0" w:sz="0" w:val="none"/>
          <w:right w:color="000000" w:space="0" w:sz="0" w:val="none"/>
          <w:between w:color="000000" w:space="0" w:sz="0" w:val="none"/>
        </w:pBdr>
        <w:spacing w:after="2180" w:before="0" w:line="408" w:lineRule="auto"/>
        <w:ind w:left="2880" w:hanging="360"/>
        <w:rPr>
          <w:highlight w:val="green"/>
        </w:rPr>
      </w:pPr>
      <w:r w:rsidDel="00000000" w:rsidR="00000000" w:rsidRPr="00000000">
        <w:rPr>
          <w:rFonts w:ascii="Arial" w:cs="Arial" w:eastAsia="Arial" w:hAnsi="Arial"/>
          <w:color w:val="444444"/>
          <w:sz w:val="27"/>
          <w:szCs w:val="27"/>
          <w:highlight w:val="green"/>
          <w:rtl w:val="0"/>
        </w:rPr>
        <w:t xml:space="preserve">Example: </w:t>
      </w:r>
      <w:r w:rsidDel="00000000" w:rsidR="00000000" w:rsidRPr="00000000">
        <w:rPr>
          <w:rtl w:val="0"/>
        </w:rPr>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3" w:date="2022-08-02T09:27:04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unhealthy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mình viết cụ thể là "unhealthy" luôn nha để sát hơn với đề bài</w:t>
      </w:r>
    </w:p>
  </w:comment>
  <w:comment w:author="TUTOR IELTS" w:id="4" w:date="2022-08-02T09:44:04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these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Vì chủ ngữ ở ngay đằng trước nên dùng "these" nhé</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lại cách phân biệt "these" và "those" tại: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https://www.luyenthidaihoctienganhonline.com/blog/this-that-these-those-cach-dung-tieng-anh</w:t>
      </w:r>
    </w:p>
  </w:comment>
  <w:comment w:author="TUTOR IELTS" w:id="1" w:date="2022-08-02T09:11:43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disagree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Vì thân bài và kết bài đang không ủng hộ việc cấm bán nên mở bài cũng phải nhất quán nhé.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lại cách viết mở bài tại: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https://www.ieltstutor.me/blog/introduction</w:t>
      </w:r>
    </w:p>
  </w:comment>
  <w:comment w:author="TUTOR IELTS" w:id="9" w:date="2022-08-02T10:11:11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Không nên đưa số liệu mình không chắc là chính xác vào bài task 2 writing nhé</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thêm về đưa số liệu vào task 2 writing tại: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https://www.suabaiieltswriting.com/blog/co-nen-lay-vi-du-chinh-xac-so-lieu-ielts-writing-task-2</w:t>
      </w:r>
    </w:p>
  </w:comment>
  <w:comment w:author="TUTOR IELTS" w:id="6" w:date="2022-08-02T10:04:58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bỏ "activities"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đã bao hàm việc làm ăn buôn bán rồi nên không cần thêm "activities nữa"</w:t>
      </w:r>
    </w:p>
  </w:comment>
  <w:comment w:author="TUTOR IELTS" w:id="8" w:date="2022-08-02T10:08:23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employment opportunities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Diễn đạt ngắn gọn thôi để không bị quá chữ nhé</w:t>
      </w:r>
    </w:p>
  </w:comment>
  <w:comment w:author="TUTOR IELTS" w:id="7" w:date="2022-08-06T08:08:04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từ này mình có thể học thêm paraphrase https://www.ieltsdanang.vn/blog/paraphrase-negative-tieng-anh</w:t>
      </w:r>
    </w:p>
  </w:comment>
  <w:comment w:author="TUTOR IELTS" w:id="2" w:date="2022-08-06T08:06:43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đang thiếu verb Xem lại cách sắp xếp các loại từ trong câu:</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https://www.ieltstutor.me/blog/vi-tri-cac-loai-tu-trong-cau</w:t>
      </w:r>
    </w:p>
  </w:comment>
  <w:comment w:author="TUTOR IELTS" w:id="0" w:date="2022-08-02T08:47:02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 public's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Sức khoẻ của cộng đồng nên phải dùng sở hữu nhé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là xác định nên phải thêm "the" ở trước nhé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Xem lại cách dùng mạo từ "the":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https://www.ieltstutor.me/blog/mao-tu-the-ielts</w:t>
      </w:r>
    </w:p>
  </w:comment>
  <w:comment w:author="TUTOR IELTS" w:id="5" w:date="2022-08-02T09:48:44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possess a consistently fast-paced lifestyle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Diễn đạt như thế này sẽ gọn hơn và dễ hiểu hơn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0" w15:done="0"/>
  <w15:commentEx w15:paraId="00000026" w15:done="0"/>
  <w15:commentEx w15:paraId="0000002C" w15:done="0"/>
  <w15:commentEx w15:paraId="00000030" w15:done="0"/>
  <w15:commentEx w15:paraId="00000033" w15:done="0"/>
  <w15:commentEx w15:paraId="00000036" w15:done="0"/>
  <w15:commentEx w15:paraId="00000037" w15:done="0"/>
  <w15:commentEx w15:paraId="00000039" w15:done="0"/>
  <w15:commentEx w15:paraId="00000041" w15:done="0"/>
  <w15:commentEx w15:paraId="0000004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rFonts w:ascii="Arial" w:cs="Arial" w:eastAsia="Arial" w:hAnsi="Arial"/>
        <w:color w:val="444444"/>
        <w:sz w:val="27"/>
        <w:szCs w:val="27"/>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sua-de-thi-ielts-writing-22-8-2020" TargetMode="External"/><Relationship Id="rId10" Type="http://schemas.openxmlformats.org/officeDocument/2006/relationships/hyperlink" Target="https://www.ieltsdanang.vn/blog/tu-vung-topic-health-ielts" TargetMode="External"/><Relationship Id="rId13" Type="http://schemas.openxmlformats.org/officeDocument/2006/relationships/hyperlink" Target="https://www.ieltstutor.me/blog/sua-de-thi-ielts-writing-22-8-2020" TargetMode="External"/><Relationship Id="rId12" Type="http://schemas.openxmlformats.org/officeDocument/2006/relationships/hyperlink" Target="https://www.ieltsdanang.vn/blog/tu-vung-topic-natural-resources-ielt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tu-vung-topic-food-health-sports-ielts" TargetMode="External"/><Relationship Id="rId14" Type="http://schemas.openxmlformats.org/officeDocument/2006/relationships/hyperlink" Target="https://www.ieltsdanang.vn/blog/tu-vung-ideas-topic-throwaway-society-ielt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9tHodnM9Ssb0DKOb/OMmFr26qw==">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2022-07-30T14:52:00Z</dcterms:created>
  <dc:creator>Bui Dang</dc:creator>
</cp:coreProperties>
</file>