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BÀI TẬP DẠNG SHORT ANSWER IELTS LISTENING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sổ tay: https://www.ieltstutor.vn/blog/so-tay-tu-vung-bai-chuyen-de-short-answer-ielts-listening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bài nghe: https://www.ieltstutor.me/blog/ielts-listening-short-answer-phan-1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IELTS TUTOR đã chọn sẵn 25 từ tổng quan nhất từ bài transcript của đề listening, học viên chỉ cần hoàn thiện các ô trống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Bài sổ tay từ vựng mẫu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https://docs.google.com/document/d/1wcma8sevpqrkS6HbfDkZpYnuAhKcRIVF/edit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0" w:type="default"/>
          <w:footerReference r:id="rId11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470"/>
        <w:gridCol w:w="1590"/>
        <w:gridCol w:w="1245"/>
        <w:gridCol w:w="1725"/>
        <w:gridCol w:w="1980"/>
        <w:gridCol w:w="1590"/>
        <w:gridCol w:w="1425"/>
        <w:gridCol w:w="1890"/>
        <w:tblGridChange w:id="0">
          <w:tblGrid>
            <w:gridCol w:w="690"/>
            <w:gridCol w:w="1470"/>
            <w:gridCol w:w="1590"/>
            <w:gridCol w:w="1245"/>
            <w:gridCol w:w="1725"/>
            <w:gridCol w:w="1980"/>
            <w:gridCol w:w="1590"/>
            <w:gridCol w:w="1425"/>
            <w:gridCol w:w="189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(có thể chọn từ hoặc cụm từ)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Link Youglish của từ / cụm đó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(đọc thêm về ứng dụng của youglish trong IELTS LISTENING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https://www.ieltstutor.me/blog/phan-mem-giup-tra-tu-cum-tu-ielts-speaking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nếu cả cụm không có trong youglish thì paste link từng từ - Sau khi paste link xong thì nhớ nghe 5 clip của mỗi từ)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Phát âm (Ghi cụ thể phiên âm của từng từ, nếu học 1 cụm có 3 từ ghi phiên âm 3 từ của cụm đó)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tự viết áp dụng từ vựng đó vào bối cảnh (tự viết ví dụ nhé, đừng copy từ điển)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đồng nghĩa </w:t>
            </w:r>
          </w:p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(ghi 3 từ)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shd w:fill="f4cccc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 (ghi 3 từ)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 (Đọc kĩ hướng dẫn về word form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https://www.ieltsdanang.vn/blog/word-form-trong-so-tay-tu-vung-nhu-the-nao-cho-dung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shd w:fill="f4cccc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(tối thiểu 1 từ kèm từ loại)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Enquire the course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480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https://youglish.com/pronounce/enquire%20/english?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before="240" w:line="276" w:lineRule="auto"/>
              <w:ind w:left="0" w:firstLine="0"/>
              <w:jc w:val="left"/>
              <w:rPr>
                <w:rFonts w:ascii="Arial" w:cs="Arial" w:eastAsia="Arial" w:hAnsi="Arial"/>
                <w:color w:val="3c4043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https://youglish.com/pronounce/course/english?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480" w:lineRule="auto"/>
              <w:jc w:val="both"/>
              <w:rPr>
                <w:rFonts w:ascii="Arial" w:cs="Arial" w:eastAsia="Arial" w:hAnsi="Arial"/>
                <w:color w:val="1d2a57"/>
              </w:rPr>
            </w:pPr>
            <w:r w:rsidDel="00000000" w:rsidR="00000000" w:rsidRPr="00000000">
              <w:rPr>
                <w:rFonts w:ascii="Arial" w:cs="Arial" w:eastAsia="Arial" w:hAnsi="Arial"/>
                <w:color w:val="1d2a57"/>
                <w:rtl w:val="0"/>
              </w:rPr>
              <w:t xml:space="preserve">/ɪnˈkwaɪr/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480" w:lineRule="auto"/>
              <w:jc w:val="both"/>
              <w:rPr>
                <w:rFonts w:ascii="Arial" w:cs="Arial" w:eastAsia="Arial" w:hAnsi="Arial"/>
                <w:color w:val="1d2a57"/>
              </w:rPr>
            </w:pPr>
            <w:r w:rsidDel="00000000" w:rsidR="00000000" w:rsidRPr="00000000">
              <w:rPr>
                <w:rFonts w:ascii="Arial" w:cs="Arial" w:eastAsia="Arial" w:hAnsi="Arial"/>
                <w:color w:val="1d2a57"/>
                <w:rtl w:val="0"/>
              </w:rPr>
              <w:t xml:space="preserve">/kɔːrs/</w:t>
            </w:r>
          </w:p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hỏi thông tin về khoá học = ask for more information about the course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Officials from around the country have called to inquire about the program / course.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48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inquire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48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Query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48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Certainty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Incurious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uninquiring</w:t>
            </w:r>
          </w:p>
          <w:p w:rsidR="00000000" w:rsidDel="00000000" w:rsidP="00000000" w:rsidRDefault="00000000" w:rsidRPr="00000000" w14:paraId="000000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Enquiry (noun)</w:t>
            </w:r>
          </w:p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broadcast</w:t>
            </w:r>
          </w:p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diverge</w:t>
            </w:r>
          </w:p>
          <w:p w:rsidR="00000000" w:rsidDel="00000000" w:rsidP="00000000" w:rsidRDefault="00000000" w:rsidRPr="00000000" w14:paraId="0000003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correlation</w:t>
            </w:r>
          </w:p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accord</w:t>
            </w:r>
          </w:p>
          <w:p w:rsidR="00000000" w:rsidDel="00000000" w:rsidP="00000000" w:rsidRDefault="00000000" w:rsidRPr="00000000" w14:paraId="0000005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hierarchy</w:t>
            </w:r>
          </w:p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merit</w:t>
            </w:r>
          </w:p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tragedy</w:t>
            </w:r>
          </w:p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extraordinary</w:t>
            </w:r>
          </w:p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transcendent</w:t>
            </w:r>
          </w:p>
          <w:p w:rsidR="00000000" w:rsidDel="00000000" w:rsidP="00000000" w:rsidRDefault="00000000" w:rsidRPr="00000000" w14:paraId="0000008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contemplate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insight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haphazard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treble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involve</w:t>
            </w:r>
          </w:p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confine</w:t>
            </w:r>
          </w:p>
          <w:p w:rsidR="00000000" w:rsidDel="00000000" w:rsidP="00000000" w:rsidRDefault="00000000" w:rsidRPr="00000000" w14:paraId="000000B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petition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absorb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navigation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deterrent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instinctive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instinct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socialise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psychology</w:t>
            </w:r>
          </w:p>
          <w:p w:rsidR="00000000" w:rsidDel="00000000" w:rsidP="00000000" w:rsidRDefault="00000000" w:rsidRPr="00000000" w14:paraId="0000010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endanger</w:t>
            </w:r>
          </w:p>
          <w:p w:rsidR="00000000" w:rsidDel="00000000" w:rsidP="00000000" w:rsidRDefault="00000000" w:rsidRPr="00000000" w14:paraId="0000011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8" cy="4330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388" cy="4192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LISTENING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hyperlink" Target="https://www.ieltsdanang.vn/blog/word-form-trong-so-tay-tu-vung-nhu-the-nao-cho-dung" TargetMode="External"/><Relationship Id="rId12" Type="http://schemas.openxmlformats.org/officeDocument/2006/relationships/hyperlink" Target="https://www.ieltstutor.me/blog/phan-mem-giup-tra-tu-cum-tu-ielts-speak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wcma8sevpqrkS6HbfDkZpYnuAhKcRIVF/edit" TargetMode="External"/><Relationship Id="rId15" Type="http://schemas.openxmlformats.org/officeDocument/2006/relationships/hyperlink" Target="https://youglish.com/pronounce/course/english?" TargetMode="External"/><Relationship Id="rId14" Type="http://schemas.openxmlformats.org/officeDocument/2006/relationships/hyperlink" Target="https://youglish.com/pronounce/enquire%20/english?" TargetMode="Externa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cach-hoc-vocabulary-nho-lau-ielts" TargetMode="External"/><Relationship Id="rId8" Type="http://schemas.openxmlformats.org/officeDocument/2006/relationships/hyperlink" Target="https://www.ieltstutor.me/blog/tu-dien-phai-hoc-ielts-writi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m5v3O9Q3cdhx8NSod4Icn9V+OA==">AMUW2mUqsVupWyCaNh+zd0CIKT9ev0TWAD7/LgxXG6Au0CvjbvLGHiSmwq33QLWKYTqOIo9SUEQzjJVO3B97P2CKAuOhnSKyT6mWq6TgLRi7rOf8RG83VaI=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