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6DC6E" w14:textId="398E6DB6" w:rsidR="002A2FFD" w:rsidRPr="0010086D" w:rsidRDefault="00594AEA" w:rsidP="00290FFB">
      <w:pPr>
        <w:widowControl/>
        <w:spacing w:before="100" w:beforeAutospacing="1" w:after="100" w:afterAutospacing="1" w:line="440" w:lineRule="exact"/>
        <w:ind w:leftChars="-236" w:left="-565" w:rightChars="-295" w:right="-708" w:hanging="1"/>
        <w:rPr>
          <w:rFonts w:ascii="微軟正黑體" w:eastAsia="微軟正黑體" w:hAnsi="微軟正黑體"/>
          <w:sz w:val="6"/>
          <w:szCs w:val="4"/>
        </w:rPr>
      </w:pPr>
      <w:r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B91B6F" wp14:editId="6CE42F44">
                <wp:simplePos x="0" y="0"/>
                <wp:positionH relativeFrom="margin">
                  <wp:posOffset>-163830</wp:posOffset>
                </wp:positionH>
                <wp:positionV relativeFrom="paragraph">
                  <wp:posOffset>9374505</wp:posOffset>
                </wp:positionV>
                <wp:extent cx="5960745" cy="304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7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F6840" w14:textId="69B7B71D" w:rsidR="0007344D" w:rsidRPr="0007344D" w:rsidRDefault="0007344D" w:rsidP="0007344D">
                            <w:pPr>
                              <w:ind w:right="998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A232A7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展覽服務諮詢專線：經濟日報</w:t>
                            </w:r>
                            <w:r w:rsidR="00594AE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-曾龍男  手機:0930-147-111  信箱:nanc5622@gmail.com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2.9pt;margin-top:738.15pt;width:469.3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" filled="f" stroked="f" strokeweight=".5pt">
                <v:textbox>
                  <w:txbxContent>
                    <w:p w14:paraId="7F7F6840" w14:textId="69B7B71D" w:rsidR="0007344D" w:rsidRPr="0007344D" w:rsidRDefault="0007344D" w:rsidP="0007344D">
                      <w:pPr>
                        <w:ind w:right="998"/>
                        <w:rPr>
                          <w:b/>
                          <w:sz w:val="20"/>
                          <w:szCs w:val="18"/>
                        </w:rPr>
                      </w:pPr>
                      <w:r w:rsidRPr="00A232A7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展覽服務諮詢專線：經濟日報</w:t>
                      </w:r>
                      <w:r w:rsidR="00594AE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-曾龍男  手機:0930-147-111  信箱:nanc5622@gmail.com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FFB">
        <w:rPr>
          <w:noProof/>
        </w:rPr>
        <w:drawing>
          <wp:anchor distT="0" distB="0" distL="114300" distR="114300" simplePos="0" relativeHeight="251658240" behindDoc="1" locked="0" layoutInCell="1" allowOverlap="1" wp14:anchorId="04DA7DEE" wp14:editId="72A40580">
            <wp:simplePos x="0" y="0"/>
            <wp:positionH relativeFrom="margin">
              <wp:posOffset>-401320</wp:posOffset>
            </wp:positionH>
            <wp:positionV relativeFrom="paragraph">
              <wp:posOffset>0</wp:posOffset>
            </wp:positionV>
            <wp:extent cx="6836410" cy="557530"/>
            <wp:effectExtent l="0" t="0" r="2540" b="0"/>
            <wp:wrapTight wrapText="bothSides">
              <wp:wrapPolygon edited="0">
                <wp:start x="0" y="0"/>
                <wp:lineTo x="0" y="20665"/>
                <wp:lineTo x="21548" y="20665"/>
                <wp:lineTo x="21548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即日起至2026年</w:t>
      </w:r>
      <w:r w:rsidR="00CA5FD1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CA5FD1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30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</w:t>
      </w:r>
      <w:proofErr w:type="gramStart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每攤4萬元(未稅)，原價每攤位4.5萬元(未稅)。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="001B7D1B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290FFB">
        <w:rPr>
          <w:rFonts w:ascii="微軟正黑體" w:eastAsia="微軟正黑體" w:hAnsi="微軟正黑體" w:cs="微軟正黑體"/>
          <w:b/>
          <w:color w:val="FF0000"/>
          <w:kern w:val="0"/>
          <w:sz w:val="22"/>
          <w:szCs w:val="28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>填表日期：</w:t>
      </w:r>
      <w:r w:rsidR="002A5D1A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年 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月  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日</w:t>
      </w:r>
    </w:p>
    <w:tbl>
      <w:tblPr>
        <w:tblpPr w:vertAnchor="text" w:tblpXSpec="center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2A2FFD" w:rsidRPr="0010086D" w14:paraId="3736DC7A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6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0" w14:textId="77777777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i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6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8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7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86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B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C" w14:textId="77777777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E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0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8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89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地址</w:t>
            </w:r>
          </w:p>
        </w:tc>
        <w:tc>
          <w:tcPr>
            <w:tcW w:w="91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88" w14:textId="63EDD945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2A2FFD" w:rsidRPr="0010086D" w14:paraId="3736DC90" w14:textId="77777777" w:rsidTr="002A2FFD">
        <w:trPr>
          <w:cantSplit/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36DC8A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6DC8B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C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E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8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95" w14:textId="77777777" w:rsidTr="002A5D1A">
        <w:trPr>
          <w:cantSplit/>
          <w:trHeight w:val="44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9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  <w:lang w:eastAsia="ja-JP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94" w14:textId="77777777" w:rsidR="002A2FFD" w:rsidRPr="0010086D" w:rsidRDefault="002A2FFD" w:rsidP="00B161D9">
            <w:pPr>
              <w:pStyle w:val="3"/>
              <w:spacing w:before="0" w:beforeAutospacing="0" w:after="0" w:afterAutospacing="0" w:line="260" w:lineRule="exact"/>
              <w:jc w:val="center"/>
              <w:textAlignment w:val="baseline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2A2FFD" w:rsidRPr="0010086D" w14:paraId="3736DC98" w14:textId="77777777" w:rsidTr="002A2FFD">
        <w:trPr>
          <w:cantSplit/>
          <w:trHeight w:val="1134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6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97" w14:textId="77777777" w:rsidR="002A2FFD" w:rsidRPr="0010086D" w:rsidRDefault="002A2FFD" w:rsidP="00B161D9">
            <w:pPr>
              <w:pStyle w:val="3"/>
              <w:spacing w:before="0" w:beforeAutospacing="0" w:after="0" w:afterAutospacing="0" w:line="260" w:lineRule="exact"/>
              <w:textAlignment w:val="baseline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2A2FFD" w:rsidRPr="0010086D" w14:paraId="3736DC9F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A" w14:textId="77777777" w:rsidR="002A2FFD" w:rsidRPr="0010086D" w:rsidRDefault="002A2FFD" w:rsidP="00B161D9">
            <w:pPr>
              <w:tabs>
                <w:tab w:val="left" w:pos="36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      </w:t>
            </w:r>
            <w:proofErr w:type="gramStart"/>
            <w:r w:rsidRPr="0010086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個</w:t>
            </w:r>
            <w:proofErr w:type="gramEnd"/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B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10086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C" w14:textId="1A117D0B" w:rsidR="002A2FFD" w:rsidRPr="0010086D" w:rsidRDefault="00594AEA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曾龍男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9E" w14:textId="2A9876B5" w:rsidR="002A2FFD" w:rsidRPr="0010086D" w:rsidRDefault="00594AEA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80251</w:t>
            </w:r>
          </w:p>
        </w:tc>
      </w:tr>
      <w:tr w:rsidR="002A2FFD" w:rsidRPr="0010086D" w14:paraId="3736DCA6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0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費    用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   元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元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A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 元</w:t>
            </w:r>
          </w:p>
        </w:tc>
      </w:tr>
      <w:tr w:rsidR="002A2FFD" w:rsidRPr="0010086D" w14:paraId="3736DCC0" w14:textId="77777777" w:rsidTr="002A2FFD">
        <w:trPr>
          <w:cantSplit/>
          <w:trHeight w:val="4422"/>
        </w:trPr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3736DCA8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3736DCA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3736DCAA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AB" w14:textId="21C672CF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AC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3736DCAD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3736DCAE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3736DCAF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3736DCB0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B1" w14:textId="559DFA0E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B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B3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3736DCB4" w14:textId="697303EC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kern w:val="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10086D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115年</w:t>
            </w:r>
            <w:r w:rsidR="00CA5FD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5</w:t>
            </w:r>
            <w:r w:rsidRPr="0010086D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月</w:t>
            </w:r>
            <w:r w:rsidR="00CA5FD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30</w:t>
            </w:r>
            <w:r w:rsidRPr="0010086D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日</w:t>
            </w: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前完成繳納。</w:t>
            </w:r>
          </w:p>
          <w:p w14:paraId="3736DCB5" w14:textId="18282DD1" w:rsidR="002A2FFD" w:rsidRPr="0010086D" w:rsidRDefault="002A2FFD" w:rsidP="00B161D9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115年</w:t>
            </w:r>
            <w:r w:rsidR="00CA5FD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CA5FD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30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3736DCB6" w14:textId="0136B49C" w:rsidR="002A2FFD" w:rsidRPr="0010086D" w:rsidRDefault="002A2FFD" w:rsidP="00B161D9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10086D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10086D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115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CA5FD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CA5FD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30</w:t>
            </w:r>
            <w:bookmarkStart w:id="0" w:name="_GoBack"/>
            <w:bookmarkEnd w:id="0"/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3736DCB7" w14:textId="77777777" w:rsidR="002A2FFD" w:rsidRPr="0010086D" w:rsidRDefault="002A2FFD" w:rsidP="00B161D9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3736DCB8" w14:textId="77777777" w:rsidR="002A2FFD" w:rsidRPr="0010086D" w:rsidRDefault="002A2FFD" w:rsidP="00B161D9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2662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3736DCB9" w14:textId="77777777" w:rsidR="002A2FFD" w:rsidRPr="0010086D" w:rsidRDefault="002A2FFD" w:rsidP="00B161D9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3736DCBA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3736DCBB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(1) 協調會前2個工作天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以前退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展，每攤位扣除訂金一萬元後，餘額無息退還。 </w:t>
            </w:r>
          </w:p>
          <w:p w14:paraId="3736DCBC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(2) 協調會後（含協調會前2個工作天）退展，每攤位退還一萬元。</w:t>
            </w:r>
          </w:p>
          <w:p w14:paraId="3736DCBD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(3) 協調會後（含協調會前2個工作天）退展，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br/>
              <w:t xml:space="preserve">    扣除訂金一萬元後，餘額無息退還；如改參加本報其他不同展覽，每攤位 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br/>
              <w:t xml:space="preserve">    退還一萬元。    </w:t>
            </w:r>
          </w:p>
          <w:p w14:paraId="3736DCBE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(4) 於開展日前10個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3736DCBF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2A2FFD" w:rsidRPr="0010086D" w14:paraId="3736DCCA" w14:textId="77777777" w:rsidTr="002A2FFD">
        <w:trPr>
          <w:cantSplit/>
          <w:trHeight w:val="2948"/>
        </w:trPr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736DCC1" w14:textId="77777777" w:rsidR="002A2FFD" w:rsidRPr="0010086D" w:rsidRDefault="002A2FFD" w:rsidP="00F03F9A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 展 公 約</w:t>
            </w:r>
          </w:p>
        </w:tc>
        <w:tc>
          <w:tcPr>
            <w:tcW w:w="10376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DCC2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  <w:u w:val="single"/>
              </w:rPr>
            </w:pPr>
            <w:r w:rsidRPr="0010086D">
              <w:rPr>
                <w:rStyle w:val="a3"/>
                <w:rFonts w:ascii="微軟正黑體" w:eastAsia="微軟正黑體" w:hAnsi="微軟正黑體" w:hint="eastAsia"/>
                <w:color w:val="FF0000"/>
                <w:kern w:val="2"/>
                <w:sz w:val="16"/>
                <w:szCs w:val="16"/>
                <w:u w:val="single"/>
              </w:rPr>
              <w:t>本展免費提供基本隔間、7噸以下展品堆高搬運及每攤位110V 500W照明用電，不提供免費動力用電、用水，廠商需依實際使用量付費。</w:t>
            </w:r>
          </w:p>
          <w:p w14:paraId="3736DCC3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展出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期間，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產品均須填報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清單，並經主辦單位同意始得放行。</w:t>
            </w:r>
          </w:p>
          <w:p w14:paraId="3736DCC4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下屆本項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展覽。</w:t>
            </w:r>
          </w:p>
          <w:p w14:paraId="3736DCC5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下屆本項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展覽。展品如涉仿冒，廠商應自負法律責任。 </w:t>
            </w:r>
          </w:p>
          <w:p w14:paraId="3736DCC6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參展廠商若因攤位施工不當，導致展場設施或鄰近參展廠商的展品受到損害，須負完全賠償責任。 </w:t>
            </w:r>
          </w:p>
          <w:p w14:paraId="3736DCC7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3736DCC8" w14:textId="0808558E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展示會若逢天災、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疫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3736DCC9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X="-567" w:tblpY="187"/>
        <w:tblW w:w="5589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8"/>
        <w:gridCol w:w="968"/>
        <w:gridCol w:w="969"/>
        <w:gridCol w:w="971"/>
        <w:gridCol w:w="969"/>
        <w:gridCol w:w="973"/>
        <w:gridCol w:w="969"/>
        <w:gridCol w:w="973"/>
        <w:gridCol w:w="969"/>
        <w:gridCol w:w="1537"/>
      </w:tblGrid>
      <w:tr w:rsidR="002A5D1A" w:rsidRPr="0050013F" w14:paraId="52278CB4" w14:textId="77777777" w:rsidTr="0007344D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555FAAC8" w14:textId="0F6EF3DF" w:rsidR="002A5D1A" w:rsidRPr="0050013F" w:rsidRDefault="002A5D1A" w:rsidP="00B161D9">
            <w:pPr>
              <w:spacing w:beforeLines="40" w:before="144" w:line="26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2A5D1A" w:rsidRPr="00CD2B98" w14:paraId="33E4A896" w14:textId="77777777" w:rsidTr="0007344D">
        <w:trPr>
          <w:cantSplit/>
          <w:trHeight w:val="340"/>
        </w:trPr>
        <w:tc>
          <w:tcPr>
            <w:tcW w:w="115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24DAB42" w14:textId="77777777" w:rsidR="002A5D1A" w:rsidRPr="00CD2B98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8AFE2F7" w14:textId="77777777" w:rsidR="002A5D1A" w:rsidRPr="00FB5A0F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EA2C4FE" w14:textId="661BA4EB" w:rsidR="002A5D1A" w:rsidRPr="00FB5A0F" w:rsidRDefault="002A5D1A" w:rsidP="00B161D9">
            <w:pPr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56C2502" w14:textId="77777777" w:rsidR="002A5D1A" w:rsidRPr="00FB5A0F" w:rsidRDefault="002A5D1A" w:rsidP="00B161D9">
            <w:pPr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15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0D4844F" w14:textId="77777777" w:rsidR="002A5D1A" w:rsidRPr="00CD2B98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2A5D1A" w:rsidRPr="00CD2B98" w14:paraId="78CCA41B" w14:textId="77777777" w:rsidTr="0007344D">
        <w:trPr>
          <w:cantSplit/>
          <w:trHeight w:val="481"/>
        </w:trPr>
        <w:tc>
          <w:tcPr>
            <w:tcW w:w="71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66244CD2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9A3F553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2072D3F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85F974A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763BBDB5" w14:textId="30231926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CE9C20F" w14:textId="77777777" w:rsidR="002A5D1A" w:rsidRPr="00FB5A0F" w:rsidRDefault="002A5D1A" w:rsidP="00B161D9">
            <w:pPr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5EC6BCA6" w14:textId="1BD36525" w:rsidR="002A5D1A" w:rsidRPr="00FB5A0F" w:rsidRDefault="002A5D1A" w:rsidP="00B161D9">
            <w:pPr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940083F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7889077D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3BF145DD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2120814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3645FD59" w14:textId="3B045F6A" w:rsidR="002A5D1A" w:rsidRPr="0007344D" w:rsidRDefault="002A5D1A" w:rsidP="001B7D1B">
      <w:pPr>
        <w:pStyle w:val="1"/>
        <w:spacing w:line="440" w:lineRule="exact"/>
        <w:rPr>
          <w:rFonts w:ascii="微軟正黑體" w:eastAsia="微軟正黑體" w:hAnsi="微軟正黑體"/>
          <w:b w:val="0"/>
          <w:bCs w:val="0"/>
          <w:vanish/>
          <w:kern w:val="0"/>
          <w:szCs w:val="24"/>
        </w:rPr>
      </w:pPr>
    </w:p>
    <w:sectPr w:rsidR="002A5D1A" w:rsidRPr="0007344D" w:rsidSect="00290FFB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B9F54" w14:textId="77777777" w:rsidR="00221182" w:rsidRDefault="00221182" w:rsidP="002A5D1A">
      <w:r>
        <w:separator/>
      </w:r>
    </w:p>
  </w:endnote>
  <w:endnote w:type="continuationSeparator" w:id="0">
    <w:p w14:paraId="253E7917" w14:textId="77777777" w:rsidR="00221182" w:rsidRDefault="00221182" w:rsidP="002A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71A27" w14:textId="77777777" w:rsidR="00221182" w:rsidRDefault="00221182" w:rsidP="002A5D1A">
      <w:r>
        <w:separator/>
      </w:r>
    </w:p>
  </w:footnote>
  <w:footnote w:type="continuationSeparator" w:id="0">
    <w:p w14:paraId="4722DF93" w14:textId="77777777" w:rsidR="00221182" w:rsidRDefault="00221182" w:rsidP="002A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119"/>
    <w:multiLevelType w:val="multilevel"/>
    <w:tmpl w:val="96E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86CB2"/>
    <w:multiLevelType w:val="hybridMultilevel"/>
    <w:tmpl w:val="4F7A63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4444C0D"/>
    <w:multiLevelType w:val="hybridMultilevel"/>
    <w:tmpl w:val="94CCB9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2422966"/>
    <w:multiLevelType w:val="hybridMultilevel"/>
    <w:tmpl w:val="D99823F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3CF4A6CA">
      <w:start w:val="4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32D4B6E"/>
    <w:multiLevelType w:val="hybridMultilevel"/>
    <w:tmpl w:val="EB5853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36D7A92"/>
    <w:multiLevelType w:val="hybridMultilevel"/>
    <w:tmpl w:val="253845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3780C17"/>
    <w:multiLevelType w:val="multilevel"/>
    <w:tmpl w:val="0B0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0353F"/>
    <w:multiLevelType w:val="hybridMultilevel"/>
    <w:tmpl w:val="3BC67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5063271"/>
    <w:multiLevelType w:val="multilevel"/>
    <w:tmpl w:val="96D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41FFB"/>
    <w:multiLevelType w:val="hybridMultilevel"/>
    <w:tmpl w:val="2CE0D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C964F1E"/>
    <w:multiLevelType w:val="multilevel"/>
    <w:tmpl w:val="F5B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02513F"/>
    <w:multiLevelType w:val="multilevel"/>
    <w:tmpl w:val="32F6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76BD1"/>
    <w:multiLevelType w:val="multilevel"/>
    <w:tmpl w:val="1FE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B00E7C"/>
    <w:multiLevelType w:val="multilevel"/>
    <w:tmpl w:val="D4A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464D15"/>
    <w:multiLevelType w:val="multilevel"/>
    <w:tmpl w:val="C29E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765FCD"/>
    <w:multiLevelType w:val="multilevel"/>
    <w:tmpl w:val="170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4176C8"/>
    <w:multiLevelType w:val="multilevel"/>
    <w:tmpl w:val="E362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F42AAF"/>
    <w:multiLevelType w:val="multilevel"/>
    <w:tmpl w:val="7856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B283B"/>
    <w:multiLevelType w:val="multilevel"/>
    <w:tmpl w:val="1A1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F2656"/>
    <w:multiLevelType w:val="hybridMultilevel"/>
    <w:tmpl w:val="4CAA98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E0871EF"/>
    <w:multiLevelType w:val="hybridMultilevel"/>
    <w:tmpl w:val="53B60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08D1881"/>
    <w:multiLevelType w:val="multilevel"/>
    <w:tmpl w:val="9A1C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F47F09"/>
    <w:multiLevelType w:val="hybridMultilevel"/>
    <w:tmpl w:val="86E43D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3274611"/>
    <w:multiLevelType w:val="multilevel"/>
    <w:tmpl w:val="9E28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EC69D2"/>
    <w:multiLevelType w:val="multilevel"/>
    <w:tmpl w:val="BFA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705B4F"/>
    <w:multiLevelType w:val="multilevel"/>
    <w:tmpl w:val="53C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F337AF"/>
    <w:multiLevelType w:val="multilevel"/>
    <w:tmpl w:val="C670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6564F01"/>
    <w:multiLevelType w:val="hybridMultilevel"/>
    <w:tmpl w:val="1EBEB9B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90D76DE"/>
    <w:multiLevelType w:val="hybridMultilevel"/>
    <w:tmpl w:val="3558EC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D715B20"/>
    <w:multiLevelType w:val="multilevel"/>
    <w:tmpl w:val="6432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43335F"/>
    <w:multiLevelType w:val="multilevel"/>
    <w:tmpl w:val="E458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4B4486"/>
    <w:multiLevelType w:val="multilevel"/>
    <w:tmpl w:val="1062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3F3B9C"/>
    <w:multiLevelType w:val="multilevel"/>
    <w:tmpl w:val="0BB0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253D8A"/>
    <w:multiLevelType w:val="multilevel"/>
    <w:tmpl w:val="50A6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F56B8F"/>
    <w:multiLevelType w:val="multilevel"/>
    <w:tmpl w:val="217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18"/>
  </w:num>
  <w:num w:numId="4">
    <w:abstractNumId w:val="13"/>
  </w:num>
  <w:num w:numId="5">
    <w:abstractNumId w:val="33"/>
  </w:num>
  <w:num w:numId="6">
    <w:abstractNumId w:val="17"/>
  </w:num>
  <w:num w:numId="7">
    <w:abstractNumId w:val="15"/>
  </w:num>
  <w:num w:numId="8">
    <w:abstractNumId w:val="22"/>
  </w:num>
  <w:num w:numId="9">
    <w:abstractNumId w:val="11"/>
  </w:num>
  <w:num w:numId="10">
    <w:abstractNumId w:val="34"/>
  </w:num>
  <w:num w:numId="11">
    <w:abstractNumId w:val="6"/>
  </w:num>
  <w:num w:numId="12">
    <w:abstractNumId w:val="31"/>
  </w:num>
  <w:num w:numId="13">
    <w:abstractNumId w:val="24"/>
  </w:num>
  <w:num w:numId="14">
    <w:abstractNumId w:val="0"/>
  </w:num>
  <w:num w:numId="15">
    <w:abstractNumId w:val="10"/>
  </w:num>
  <w:num w:numId="16">
    <w:abstractNumId w:val="12"/>
  </w:num>
  <w:num w:numId="17">
    <w:abstractNumId w:val="19"/>
  </w:num>
  <w:num w:numId="18">
    <w:abstractNumId w:val="26"/>
  </w:num>
  <w:num w:numId="19">
    <w:abstractNumId w:val="32"/>
  </w:num>
  <w:num w:numId="20">
    <w:abstractNumId w:val="35"/>
  </w:num>
  <w:num w:numId="21">
    <w:abstractNumId w:val="8"/>
  </w:num>
  <w:num w:numId="22">
    <w:abstractNumId w:val="27"/>
  </w:num>
  <w:num w:numId="23">
    <w:abstractNumId w:val="36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9"/>
  </w:num>
  <w:num w:numId="28">
    <w:abstractNumId w:val="3"/>
  </w:num>
  <w:num w:numId="29">
    <w:abstractNumId w:val="20"/>
  </w:num>
  <w:num w:numId="30">
    <w:abstractNumId w:val="23"/>
  </w:num>
  <w:num w:numId="31">
    <w:abstractNumId w:val="7"/>
  </w:num>
  <w:num w:numId="32">
    <w:abstractNumId w:val="1"/>
  </w:num>
  <w:num w:numId="33">
    <w:abstractNumId w:val="30"/>
  </w:num>
  <w:num w:numId="34">
    <w:abstractNumId w:val="4"/>
  </w:num>
  <w:num w:numId="35">
    <w:abstractNumId w:val="5"/>
  </w:num>
  <w:num w:numId="36">
    <w:abstractNumId w:val="29"/>
  </w:num>
  <w:num w:numId="37">
    <w:abstractNumId w:val="2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92"/>
    <w:rsid w:val="000111EE"/>
    <w:rsid w:val="00014BB9"/>
    <w:rsid w:val="00023B0E"/>
    <w:rsid w:val="000369DC"/>
    <w:rsid w:val="00036DA7"/>
    <w:rsid w:val="000660D2"/>
    <w:rsid w:val="0007042A"/>
    <w:rsid w:val="0007344D"/>
    <w:rsid w:val="00091A0A"/>
    <w:rsid w:val="0009640B"/>
    <w:rsid w:val="000975D4"/>
    <w:rsid w:val="000B7525"/>
    <w:rsid w:val="000D5201"/>
    <w:rsid w:val="0010086D"/>
    <w:rsid w:val="00110513"/>
    <w:rsid w:val="0014270D"/>
    <w:rsid w:val="0015706C"/>
    <w:rsid w:val="00163C64"/>
    <w:rsid w:val="00185F9A"/>
    <w:rsid w:val="00192918"/>
    <w:rsid w:val="001A21F4"/>
    <w:rsid w:val="001B7D1B"/>
    <w:rsid w:val="001C5D15"/>
    <w:rsid w:val="001E2865"/>
    <w:rsid w:val="00200F95"/>
    <w:rsid w:val="00221182"/>
    <w:rsid w:val="00241B36"/>
    <w:rsid w:val="002446AD"/>
    <w:rsid w:val="00245B75"/>
    <w:rsid w:val="0028278F"/>
    <w:rsid w:val="00290FFB"/>
    <w:rsid w:val="002A2FFD"/>
    <w:rsid w:val="002A5D1A"/>
    <w:rsid w:val="002C4073"/>
    <w:rsid w:val="002C5B5B"/>
    <w:rsid w:val="00302851"/>
    <w:rsid w:val="003048EA"/>
    <w:rsid w:val="003605C1"/>
    <w:rsid w:val="003624C5"/>
    <w:rsid w:val="00365CC3"/>
    <w:rsid w:val="00370AE5"/>
    <w:rsid w:val="00391C65"/>
    <w:rsid w:val="003C3AC3"/>
    <w:rsid w:val="003D4028"/>
    <w:rsid w:val="003D7AAF"/>
    <w:rsid w:val="003E3BBF"/>
    <w:rsid w:val="00420D91"/>
    <w:rsid w:val="004250F5"/>
    <w:rsid w:val="004339E5"/>
    <w:rsid w:val="004675DD"/>
    <w:rsid w:val="0048038E"/>
    <w:rsid w:val="004C3369"/>
    <w:rsid w:val="004D0B07"/>
    <w:rsid w:val="00527046"/>
    <w:rsid w:val="005315F6"/>
    <w:rsid w:val="00533CF4"/>
    <w:rsid w:val="0053774E"/>
    <w:rsid w:val="00561EC9"/>
    <w:rsid w:val="005646E0"/>
    <w:rsid w:val="0057775E"/>
    <w:rsid w:val="00583C34"/>
    <w:rsid w:val="00583EF4"/>
    <w:rsid w:val="00594AEA"/>
    <w:rsid w:val="005B0FC8"/>
    <w:rsid w:val="005D76A8"/>
    <w:rsid w:val="005F1E59"/>
    <w:rsid w:val="005F7BF2"/>
    <w:rsid w:val="0060251E"/>
    <w:rsid w:val="00611B30"/>
    <w:rsid w:val="00656009"/>
    <w:rsid w:val="006876C0"/>
    <w:rsid w:val="00687B7B"/>
    <w:rsid w:val="006B3C30"/>
    <w:rsid w:val="006E0751"/>
    <w:rsid w:val="006E506F"/>
    <w:rsid w:val="007373CC"/>
    <w:rsid w:val="0079120F"/>
    <w:rsid w:val="0079629B"/>
    <w:rsid w:val="007A1507"/>
    <w:rsid w:val="007D017D"/>
    <w:rsid w:val="007F60F1"/>
    <w:rsid w:val="00803F71"/>
    <w:rsid w:val="00814993"/>
    <w:rsid w:val="008179B0"/>
    <w:rsid w:val="0084595B"/>
    <w:rsid w:val="00876725"/>
    <w:rsid w:val="008A52B9"/>
    <w:rsid w:val="008C0E60"/>
    <w:rsid w:val="008C2009"/>
    <w:rsid w:val="008C2BF4"/>
    <w:rsid w:val="008C6392"/>
    <w:rsid w:val="00915BBC"/>
    <w:rsid w:val="00931A9D"/>
    <w:rsid w:val="00933696"/>
    <w:rsid w:val="00944480"/>
    <w:rsid w:val="009576BD"/>
    <w:rsid w:val="00976A47"/>
    <w:rsid w:val="009A5899"/>
    <w:rsid w:val="009A7F7D"/>
    <w:rsid w:val="009C065E"/>
    <w:rsid w:val="009D05AF"/>
    <w:rsid w:val="00A16CCE"/>
    <w:rsid w:val="00A30523"/>
    <w:rsid w:val="00A559AC"/>
    <w:rsid w:val="00A60F68"/>
    <w:rsid w:val="00A82E26"/>
    <w:rsid w:val="00A915B0"/>
    <w:rsid w:val="00A922CF"/>
    <w:rsid w:val="00AA4DFD"/>
    <w:rsid w:val="00AC4CD6"/>
    <w:rsid w:val="00AE7FBB"/>
    <w:rsid w:val="00AF7DCC"/>
    <w:rsid w:val="00B161D9"/>
    <w:rsid w:val="00B419A2"/>
    <w:rsid w:val="00B4585D"/>
    <w:rsid w:val="00B67AB3"/>
    <w:rsid w:val="00BA392B"/>
    <w:rsid w:val="00BB26C9"/>
    <w:rsid w:val="00BE2E6D"/>
    <w:rsid w:val="00BF3CD8"/>
    <w:rsid w:val="00C11209"/>
    <w:rsid w:val="00C17667"/>
    <w:rsid w:val="00C23991"/>
    <w:rsid w:val="00C761F4"/>
    <w:rsid w:val="00C82E82"/>
    <w:rsid w:val="00C957CD"/>
    <w:rsid w:val="00CA1887"/>
    <w:rsid w:val="00CA5FD1"/>
    <w:rsid w:val="00CD3470"/>
    <w:rsid w:val="00CD4C07"/>
    <w:rsid w:val="00CD4EC0"/>
    <w:rsid w:val="00D00E75"/>
    <w:rsid w:val="00D05131"/>
    <w:rsid w:val="00D20C47"/>
    <w:rsid w:val="00D3214B"/>
    <w:rsid w:val="00D43D24"/>
    <w:rsid w:val="00D464F6"/>
    <w:rsid w:val="00D63E3B"/>
    <w:rsid w:val="00D664D1"/>
    <w:rsid w:val="00D84DD4"/>
    <w:rsid w:val="00DF5B35"/>
    <w:rsid w:val="00E0761A"/>
    <w:rsid w:val="00E14584"/>
    <w:rsid w:val="00E171FA"/>
    <w:rsid w:val="00E326D3"/>
    <w:rsid w:val="00E34697"/>
    <w:rsid w:val="00E44ABE"/>
    <w:rsid w:val="00E53F47"/>
    <w:rsid w:val="00E902C2"/>
    <w:rsid w:val="00EA20BE"/>
    <w:rsid w:val="00EC2D81"/>
    <w:rsid w:val="00EC4363"/>
    <w:rsid w:val="00EC6661"/>
    <w:rsid w:val="00EE00BF"/>
    <w:rsid w:val="00F03F9A"/>
    <w:rsid w:val="00F12252"/>
    <w:rsid w:val="00F12C72"/>
    <w:rsid w:val="00F13B52"/>
    <w:rsid w:val="00F159BC"/>
    <w:rsid w:val="00F314A6"/>
    <w:rsid w:val="00F47761"/>
    <w:rsid w:val="00F62E4F"/>
    <w:rsid w:val="00F82AA3"/>
    <w:rsid w:val="00F949DA"/>
    <w:rsid w:val="00FA71F8"/>
    <w:rsid w:val="00FB281F"/>
    <w:rsid w:val="00FC3D31"/>
    <w:rsid w:val="00FD0558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6D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4D"/>
    <w:pPr>
      <w:widowControl w:val="0"/>
    </w:pPr>
  </w:style>
  <w:style w:type="paragraph" w:styleId="1">
    <w:name w:val="heading 1"/>
    <w:basedOn w:val="a"/>
    <w:link w:val="10"/>
    <w:uiPriority w:val="9"/>
    <w:qFormat/>
    <w:rsid w:val="008C639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639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63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639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C639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C63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C63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C6392"/>
    <w:rPr>
      <w:b/>
      <w:bCs/>
    </w:rPr>
  </w:style>
  <w:style w:type="paragraph" w:styleId="a4">
    <w:name w:val="header"/>
    <w:basedOn w:val="a"/>
    <w:link w:val="a5"/>
    <w:uiPriority w:val="99"/>
    <w:unhideWhenUsed/>
    <w:rsid w:val="002A2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FFD"/>
    <w:rPr>
      <w:sz w:val="20"/>
      <w:szCs w:val="20"/>
    </w:rPr>
  </w:style>
  <w:style w:type="paragraph" w:customStyle="1" w:styleId="Default2">
    <w:name w:val="Default2"/>
    <w:rsid w:val="002A2FFD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character" w:customStyle="1" w:styleId="color11">
    <w:name w:val="color_11"/>
    <w:basedOn w:val="a0"/>
    <w:rsid w:val="002A2FFD"/>
  </w:style>
  <w:style w:type="paragraph" w:styleId="a6">
    <w:name w:val="footer"/>
    <w:basedOn w:val="a"/>
    <w:link w:val="a7"/>
    <w:uiPriority w:val="99"/>
    <w:unhideWhenUsed/>
    <w:rsid w:val="002A5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D1A"/>
    <w:rPr>
      <w:sz w:val="20"/>
      <w:szCs w:val="20"/>
    </w:rPr>
  </w:style>
  <w:style w:type="table" w:styleId="a8">
    <w:name w:val="Table Grid"/>
    <w:basedOn w:val="a1"/>
    <w:uiPriority w:val="59"/>
    <w:rsid w:val="0016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0523"/>
    <w:pPr>
      <w:ind w:leftChars="200" w:left="480"/>
    </w:pPr>
  </w:style>
  <w:style w:type="character" w:customStyle="1" w:styleId="agcmg">
    <w:name w:val="a_gcmg"/>
    <w:basedOn w:val="a0"/>
    <w:rsid w:val="00F47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4D"/>
    <w:pPr>
      <w:widowControl w:val="0"/>
    </w:pPr>
  </w:style>
  <w:style w:type="paragraph" w:styleId="1">
    <w:name w:val="heading 1"/>
    <w:basedOn w:val="a"/>
    <w:link w:val="10"/>
    <w:uiPriority w:val="9"/>
    <w:qFormat/>
    <w:rsid w:val="008C639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639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63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639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C639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C63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C63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C6392"/>
    <w:rPr>
      <w:b/>
      <w:bCs/>
    </w:rPr>
  </w:style>
  <w:style w:type="paragraph" w:styleId="a4">
    <w:name w:val="header"/>
    <w:basedOn w:val="a"/>
    <w:link w:val="a5"/>
    <w:uiPriority w:val="99"/>
    <w:unhideWhenUsed/>
    <w:rsid w:val="002A2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FFD"/>
    <w:rPr>
      <w:sz w:val="20"/>
      <w:szCs w:val="20"/>
    </w:rPr>
  </w:style>
  <w:style w:type="paragraph" w:customStyle="1" w:styleId="Default2">
    <w:name w:val="Default2"/>
    <w:rsid w:val="002A2FFD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character" w:customStyle="1" w:styleId="color11">
    <w:name w:val="color_11"/>
    <w:basedOn w:val="a0"/>
    <w:rsid w:val="002A2FFD"/>
  </w:style>
  <w:style w:type="paragraph" w:styleId="a6">
    <w:name w:val="footer"/>
    <w:basedOn w:val="a"/>
    <w:link w:val="a7"/>
    <w:uiPriority w:val="99"/>
    <w:unhideWhenUsed/>
    <w:rsid w:val="002A5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D1A"/>
    <w:rPr>
      <w:sz w:val="20"/>
      <w:szCs w:val="20"/>
    </w:rPr>
  </w:style>
  <w:style w:type="table" w:styleId="a8">
    <w:name w:val="Table Grid"/>
    <w:basedOn w:val="a1"/>
    <w:uiPriority w:val="59"/>
    <w:rsid w:val="0016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0523"/>
    <w:pPr>
      <w:ind w:leftChars="200" w:left="480"/>
    </w:pPr>
  </w:style>
  <w:style w:type="character" w:customStyle="1" w:styleId="agcmg">
    <w:name w:val="a_gcmg"/>
    <w:basedOn w:val="a0"/>
    <w:rsid w:val="00F4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EB85-6077-4C9C-953B-7941CF3C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2025-12-19T03:01:00Z</cp:lastPrinted>
  <dcterms:created xsi:type="dcterms:W3CDTF">2025-12-19T02:51:00Z</dcterms:created>
  <dcterms:modified xsi:type="dcterms:W3CDTF">2026-04-08T10:12:00Z</dcterms:modified>
</cp:coreProperties>
</file>