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4866C" w14:textId="77777777" w:rsidR="0014255A" w:rsidRPr="00EB18A1" w:rsidRDefault="00F44288" w:rsidP="00E6563F">
      <w:pPr>
        <w:pStyle w:val="Heading5"/>
      </w:pPr>
      <w:r w:rsidRPr="00EB18A1">
        <w:t xml:space="preserve">Kindra </w:t>
      </w:r>
      <w:proofErr w:type="gramStart"/>
      <w:r w:rsidRPr="00EB18A1">
        <w:t>Steenerso</w:t>
      </w:r>
      <w:r w:rsidR="0014255A" w:rsidRPr="00EB18A1">
        <w:t>n</w:t>
      </w:r>
      <w:r w:rsidR="001F0597">
        <w:t>,MFA</w:t>
      </w:r>
      <w:proofErr w:type="gramEnd"/>
    </w:p>
    <w:p w14:paraId="2575BCD8" w14:textId="77777777" w:rsidR="00401D64" w:rsidRDefault="00B23A0B" w:rsidP="006301C6">
      <w:pPr>
        <w:tabs>
          <w:tab w:val="left" w:pos="90"/>
          <w:tab w:val="left" w:pos="4320"/>
        </w:tabs>
        <w:jc w:val="center"/>
        <w:rPr>
          <w:rFonts w:ascii="Calibri" w:hAnsi="Calibri"/>
          <w:color w:val="000000"/>
          <w:sz w:val="21"/>
          <w:szCs w:val="21"/>
        </w:rPr>
      </w:pPr>
      <w:proofErr w:type="spellStart"/>
      <w:proofErr w:type="gramStart"/>
      <w:r>
        <w:rPr>
          <w:rFonts w:ascii="Calibri" w:hAnsi="Calibri"/>
          <w:sz w:val="21"/>
          <w:szCs w:val="21"/>
        </w:rPr>
        <w:t>Salem,OR</w:t>
      </w:r>
      <w:proofErr w:type="spellEnd"/>
      <w:proofErr w:type="gramEnd"/>
      <w:r w:rsidR="0014255A">
        <w:rPr>
          <w:rFonts w:ascii="Wingdings" w:hAnsi="Wingdings"/>
          <w:sz w:val="21"/>
          <w:szCs w:val="21"/>
        </w:rPr>
        <w:t></w:t>
      </w:r>
      <w:r w:rsidR="00A152BF" w:rsidRPr="00EB18A1">
        <w:rPr>
          <w:rFonts w:ascii="Calibri" w:hAnsi="Calibri"/>
          <w:sz w:val="21"/>
          <w:szCs w:val="21"/>
        </w:rPr>
        <w:t>(843</w:t>
      </w:r>
      <w:r w:rsidR="00F44288" w:rsidRPr="00EB18A1">
        <w:rPr>
          <w:rFonts w:ascii="Calibri" w:hAnsi="Calibri"/>
          <w:sz w:val="21"/>
          <w:szCs w:val="21"/>
        </w:rPr>
        <w:t>)</w:t>
      </w:r>
      <w:r w:rsidR="00A152BF" w:rsidRPr="00EB18A1">
        <w:rPr>
          <w:rFonts w:ascii="Calibri" w:hAnsi="Calibri"/>
          <w:sz w:val="21"/>
          <w:szCs w:val="21"/>
        </w:rPr>
        <w:t xml:space="preserve"> 639-399</w:t>
      </w:r>
      <w:r w:rsidR="006301C6">
        <w:rPr>
          <w:rFonts w:ascii="Calibri" w:hAnsi="Calibri"/>
          <w:sz w:val="21"/>
          <w:szCs w:val="21"/>
        </w:rPr>
        <w:t>4</w:t>
      </w:r>
      <w:r w:rsidR="006301C6">
        <w:rPr>
          <w:rFonts w:ascii="Wingdings" w:hAnsi="Wingdings"/>
          <w:sz w:val="21"/>
          <w:szCs w:val="21"/>
        </w:rPr>
        <w:t></w:t>
      </w:r>
      <w:r w:rsidR="006301C6" w:rsidRPr="006301C6">
        <w:rPr>
          <w:rFonts w:ascii="Calibri" w:hAnsi="Calibri" w:cs="Calibri"/>
          <w:sz w:val="21"/>
          <w:szCs w:val="21"/>
        </w:rPr>
        <w:t>Sageacts@outlook.com</w:t>
      </w:r>
      <w:r w:rsidR="006301C6" w:rsidRPr="00EB18A1">
        <w:rPr>
          <w:rFonts w:ascii="Calibri" w:hAnsi="Calibri"/>
          <w:color w:val="000000"/>
          <w:sz w:val="21"/>
          <w:szCs w:val="21"/>
        </w:rPr>
        <w:t xml:space="preserve"> </w:t>
      </w:r>
    </w:p>
    <w:p w14:paraId="30DA7B9E" w14:textId="77777777" w:rsidR="00D904C2" w:rsidRDefault="00D904C2" w:rsidP="006301C6">
      <w:pPr>
        <w:tabs>
          <w:tab w:val="left" w:pos="90"/>
          <w:tab w:val="left" w:pos="4320"/>
        </w:tabs>
        <w:jc w:val="center"/>
        <w:rPr>
          <w:rFonts w:ascii="Calibri" w:hAnsi="Calibri"/>
          <w:color w:val="000000"/>
          <w:sz w:val="21"/>
          <w:szCs w:val="21"/>
        </w:rPr>
      </w:pPr>
      <w:r w:rsidRPr="00D904C2">
        <w:rPr>
          <w:rFonts w:ascii="Calibri" w:hAnsi="Calibri"/>
          <w:color w:val="000000"/>
          <w:sz w:val="21"/>
          <w:szCs w:val="21"/>
        </w:rPr>
        <w:t>www.kindrasteenerson.com</w:t>
      </w:r>
    </w:p>
    <w:p w14:paraId="48C52B5F" w14:textId="77777777" w:rsidR="0071613D" w:rsidRPr="008D770F" w:rsidRDefault="00401D64" w:rsidP="008D770F">
      <w:pPr>
        <w:tabs>
          <w:tab w:val="left" w:pos="90"/>
          <w:tab w:val="left" w:pos="4320"/>
        </w:tabs>
        <w:jc w:val="center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www.sageacts.org</w:t>
      </w:r>
      <w:hyperlink r:id="rId6" w:history="1"/>
    </w:p>
    <w:p w14:paraId="4F1DC695" w14:textId="77777777" w:rsidR="0071613D" w:rsidRPr="0071613D" w:rsidRDefault="0071613D" w:rsidP="006301C6">
      <w:pPr>
        <w:pStyle w:val="Title"/>
        <w:rPr>
          <w:rFonts w:ascii="Calibri" w:hAnsi="Calibri" w:cs="Calibri"/>
          <w:color w:val="000000"/>
          <w:sz w:val="21"/>
          <w:szCs w:val="21"/>
        </w:rPr>
      </w:pPr>
    </w:p>
    <w:p w14:paraId="4458319F" w14:textId="77777777" w:rsidR="00511941" w:rsidRPr="006301C6" w:rsidRDefault="00511941" w:rsidP="006301C6">
      <w:pPr>
        <w:pStyle w:val="Title"/>
        <w:rPr>
          <w:rFonts w:ascii="Calibri" w:hAnsi="Calibri"/>
          <w:sz w:val="21"/>
          <w:szCs w:val="21"/>
          <w:u w:val="single"/>
        </w:rPr>
      </w:pPr>
      <w:r w:rsidRPr="0089589C">
        <w:rPr>
          <w:rFonts w:ascii="Calibri" w:hAnsi="Calibri"/>
          <w:sz w:val="21"/>
          <w:szCs w:val="21"/>
          <w:u w:val="single"/>
        </w:rPr>
        <w:t>Curriculum Vitae</w:t>
      </w:r>
    </w:p>
    <w:p w14:paraId="06748565" w14:textId="77777777" w:rsidR="0071613D" w:rsidRDefault="0071613D">
      <w:pPr>
        <w:pStyle w:val="Heading1"/>
        <w:rPr>
          <w:rFonts w:ascii="Calibri" w:hAnsi="Calibri"/>
          <w:sz w:val="24"/>
        </w:rPr>
      </w:pPr>
    </w:p>
    <w:p w14:paraId="3F2E24FF" w14:textId="77777777" w:rsidR="00F44288" w:rsidRPr="00EB18A1" w:rsidRDefault="00F44288">
      <w:pPr>
        <w:pStyle w:val="Heading1"/>
        <w:rPr>
          <w:rFonts w:ascii="Calibri" w:hAnsi="Calibri"/>
          <w:sz w:val="24"/>
        </w:rPr>
      </w:pPr>
      <w:r w:rsidRPr="00EB18A1">
        <w:rPr>
          <w:rFonts w:ascii="Calibri" w:hAnsi="Calibri"/>
          <w:sz w:val="24"/>
        </w:rPr>
        <w:t>Educatio</w:t>
      </w:r>
      <w:r w:rsidR="006561FC">
        <w:rPr>
          <w:rFonts w:ascii="Calibri" w:hAnsi="Calibri"/>
          <w:sz w:val="24"/>
        </w:rPr>
        <w:t>n</w:t>
      </w:r>
    </w:p>
    <w:p w14:paraId="684E120B" w14:textId="77777777" w:rsidR="00F44288" w:rsidRPr="00EB18A1" w:rsidRDefault="00F44288">
      <w:pPr>
        <w:tabs>
          <w:tab w:val="left" w:pos="90"/>
          <w:tab w:val="left" w:pos="4320"/>
        </w:tabs>
        <w:outlineLvl w:val="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M.F.A.  Directing/Performance, Utah State University, Logan, UT 2001</w:t>
      </w:r>
    </w:p>
    <w:p w14:paraId="16170DCF" w14:textId="77777777" w:rsidR="00F44288" w:rsidRPr="00EB18A1" w:rsidRDefault="00F44288">
      <w:pPr>
        <w:tabs>
          <w:tab w:val="left" w:pos="90"/>
          <w:tab w:val="left" w:pos="4320"/>
        </w:tabs>
        <w:outlineLvl w:val="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ab/>
        <w:t xml:space="preserve">           (Women’s Studies Cognate)</w:t>
      </w:r>
    </w:p>
    <w:p w14:paraId="0D798190" w14:textId="77777777" w:rsidR="00F44288" w:rsidRPr="00EB18A1" w:rsidRDefault="00F44288">
      <w:pPr>
        <w:tabs>
          <w:tab w:val="left" w:pos="90"/>
          <w:tab w:val="left" w:pos="4320"/>
        </w:tabs>
        <w:outlineLvl w:val="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B.A.  General Theatre Studies, Utah State University, Logan, UT 1997 </w:t>
      </w:r>
    </w:p>
    <w:p w14:paraId="096C301B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</w:p>
    <w:p w14:paraId="167E3788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b/>
          <w:sz w:val="21"/>
          <w:szCs w:val="21"/>
        </w:rPr>
      </w:pPr>
    </w:p>
    <w:p w14:paraId="032506F8" w14:textId="77777777" w:rsidR="00F44288" w:rsidRDefault="00F44288">
      <w:pPr>
        <w:pStyle w:val="Heading1"/>
        <w:rPr>
          <w:rFonts w:ascii="Calibri" w:hAnsi="Calibri"/>
          <w:sz w:val="24"/>
        </w:rPr>
      </w:pPr>
      <w:r w:rsidRPr="00EB18A1">
        <w:rPr>
          <w:rFonts w:ascii="Calibri" w:hAnsi="Calibri"/>
          <w:sz w:val="24"/>
        </w:rPr>
        <w:t>Teaching &amp; Related Experience</w:t>
      </w:r>
    </w:p>
    <w:p w14:paraId="3E89122A" w14:textId="77777777" w:rsidR="00A13CB4" w:rsidRPr="00A13CB4" w:rsidRDefault="00A13CB4" w:rsidP="00A13CB4"/>
    <w:p w14:paraId="2B8AA656" w14:textId="77777777" w:rsidR="00C576AB" w:rsidRPr="00A13CB4" w:rsidRDefault="00C576AB" w:rsidP="00C576AB">
      <w:pPr>
        <w:ind w:left="720"/>
        <w:rPr>
          <w:rFonts w:ascii="Calibri" w:hAnsi="Calibri" w:cs="Calibri"/>
          <w:b/>
          <w:bCs/>
          <w:sz w:val="21"/>
          <w:szCs w:val="21"/>
        </w:rPr>
      </w:pPr>
      <w:r w:rsidRPr="00A13CB4">
        <w:rPr>
          <w:rFonts w:ascii="Calibri" w:hAnsi="Calibri" w:cs="Calibri"/>
          <w:b/>
          <w:bCs/>
          <w:sz w:val="21"/>
          <w:szCs w:val="21"/>
        </w:rPr>
        <w:t xml:space="preserve">Foundations of Consent and Intimacy-Level </w:t>
      </w:r>
      <w:r w:rsidR="00A13CB4">
        <w:rPr>
          <w:rFonts w:ascii="Calibri" w:hAnsi="Calibri" w:cs="Calibri"/>
          <w:b/>
          <w:bCs/>
          <w:sz w:val="21"/>
          <w:szCs w:val="21"/>
        </w:rPr>
        <w:t xml:space="preserve">2 </w:t>
      </w:r>
      <w:r w:rsidRPr="00A13CB4">
        <w:rPr>
          <w:rFonts w:ascii="Calibri" w:hAnsi="Calibri" w:cs="Calibri"/>
          <w:b/>
          <w:bCs/>
          <w:sz w:val="21"/>
          <w:szCs w:val="21"/>
        </w:rPr>
        <w:t>of 2, Intimacy Directors and Coordinators’ Online Consent-Forward Artist Program</w:t>
      </w:r>
      <w:r w:rsidR="00A13CB4">
        <w:rPr>
          <w:rFonts w:ascii="Calibri" w:hAnsi="Calibri" w:cs="Calibri"/>
          <w:b/>
          <w:bCs/>
          <w:sz w:val="21"/>
          <w:szCs w:val="21"/>
        </w:rPr>
        <w:t>, 2023/4</w:t>
      </w:r>
    </w:p>
    <w:p w14:paraId="011BE9E4" w14:textId="77777777" w:rsidR="006561FC" w:rsidRPr="00A13CB4" w:rsidRDefault="00C576AB" w:rsidP="00C576AB">
      <w:pPr>
        <w:ind w:firstLine="720"/>
        <w:rPr>
          <w:rFonts w:ascii="Calibri" w:hAnsi="Calibri" w:cs="Calibri"/>
          <w:b/>
          <w:bCs/>
          <w:sz w:val="21"/>
          <w:szCs w:val="21"/>
        </w:rPr>
      </w:pPr>
      <w:r w:rsidRPr="00A13CB4">
        <w:rPr>
          <w:rFonts w:ascii="Calibri" w:hAnsi="Calibri" w:cs="Calibri"/>
          <w:b/>
          <w:bCs/>
          <w:sz w:val="21"/>
          <w:szCs w:val="21"/>
        </w:rPr>
        <w:t>Unarmed stage combat certification-British Academy of Dramatic Combat</w:t>
      </w:r>
      <w:r w:rsidR="00A13CB4">
        <w:rPr>
          <w:rFonts w:ascii="Calibri" w:hAnsi="Calibri" w:cs="Calibri"/>
          <w:b/>
          <w:bCs/>
          <w:sz w:val="21"/>
          <w:szCs w:val="21"/>
        </w:rPr>
        <w:t>, 2023</w:t>
      </w:r>
    </w:p>
    <w:p w14:paraId="26E88F98" w14:textId="77777777" w:rsidR="0089589C" w:rsidRPr="00A13CB4" w:rsidRDefault="006561FC" w:rsidP="003B568F">
      <w:pPr>
        <w:rPr>
          <w:rFonts w:ascii="Calibri" w:hAnsi="Calibri"/>
          <w:b/>
          <w:bCs/>
          <w:sz w:val="21"/>
          <w:szCs w:val="21"/>
        </w:rPr>
      </w:pPr>
      <w:r w:rsidRPr="00A13CB4">
        <w:rPr>
          <w:rFonts w:ascii="Calibri" w:hAnsi="Calibri"/>
          <w:b/>
          <w:bCs/>
          <w:sz w:val="21"/>
          <w:szCs w:val="21"/>
        </w:rPr>
        <w:tab/>
        <w:t xml:space="preserve">Actor/Model-Represented by Mavrick Talent </w:t>
      </w:r>
      <w:r w:rsidR="00C62537" w:rsidRPr="00A13CB4">
        <w:rPr>
          <w:rFonts w:ascii="Calibri" w:hAnsi="Calibri"/>
          <w:b/>
          <w:bCs/>
          <w:sz w:val="21"/>
          <w:szCs w:val="21"/>
        </w:rPr>
        <w:t>&amp; Seattle Talent</w:t>
      </w:r>
      <w:r w:rsidRPr="00A13CB4">
        <w:rPr>
          <w:rFonts w:ascii="Calibri" w:hAnsi="Calibri"/>
          <w:b/>
          <w:bCs/>
          <w:sz w:val="21"/>
          <w:szCs w:val="21"/>
        </w:rPr>
        <w:t>,</w:t>
      </w:r>
      <w:r w:rsidR="00C62537" w:rsidRPr="00A13CB4">
        <w:rPr>
          <w:rFonts w:ascii="Calibri" w:hAnsi="Calibri"/>
          <w:b/>
          <w:bCs/>
          <w:sz w:val="21"/>
          <w:szCs w:val="21"/>
        </w:rPr>
        <w:t xml:space="preserve"> </w:t>
      </w:r>
      <w:r w:rsidRPr="00A13CB4">
        <w:rPr>
          <w:rFonts w:ascii="Calibri" w:hAnsi="Calibri"/>
          <w:b/>
          <w:bCs/>
          <w:sz w:val="21"/>
          <w:szCs w:val="21"/>
        </w:rPr>
        <w:t>2022-present</w:t>
      </w:r>
    </w:p>
    <w:p w14:paraId="42D983CD" w14:textId="77777777" w:rsidR="00C576AB" w:rsidRPr="00A13CB4" w:rsidRDefault="006561FC" w:rsidP="00C576AB">
      <w:pPr>
        <w:rPr>
          <w:rFonts w:ascii="Calibri" w:hAnsi="Calibri"/>
          <w:b/>
          <w:bCs/>
          <w:sz w:val="21"/>
          <w:szCs w:val="21"/>
        </w:rPr>
      </w:pPr>
      <w:r w:rsidRPr="00A13CB4">
        <w:rPr>
          <w:rFonts w:ascii="Calibri" w:hAnsi="Calibri"/>
          <w:b/>
          <w:bCs/>
          <w:sz w:val="21"/>
          <w:szCs w:val="21"/>
        </w:rPr>
        <w:tab/>
        <w:t>Freelance Professional Actor/Director, 2000-present</w:t>
      </w:r>
    </w:p>
    <w:p w14:paraId="2DA21CB0" w14:textId="77777777" w:rsidR="00C576AB" w:rsidRDefault="00C576AB" w:rsidP="00A13CB4">
      <w:pPr>
        <w:ind w:left="720"/>
        <w:rPr>
          <w:rFonts w:ascii="Calibri" w:hAnsi="Calibri"/>
          <w:b/>
          <w:bCs/>
          <w:sz w:val="21"/>
          <w:szCs w:val="21"/>
        </w:rPr>
      </w:pPr>
      <w:r w:rsidRPr="00A13CB4">
        <w:rPr>
          <w:rFonts w:ascii="Calibri" w:hAnsi="Calibri"/>
          <w:b/>
          <w:bCs/>
          <w:sz w:val="21"/>
          <w:szCs w:val="21"/>
        </w:rPr>
        <w:t>Viewpoints/Suzuki training with Anne Bogart and SITI Company, Summer Performance Workshop, Saratoga Springs, NY</w:t>
      </w:r>
      <w:r w:rsidR="00A13CB4">
        <w:rPr>
          <w:rFonts w:ascii="Calibri" w:hAnsi="Calibri"/>
          <w:b/>
          <w:bCs/>
          <w:sz w:val="21"/>
          <w:szCs w:val="21"/>
        </w:rPr>
        <w:t>, 2018</w:t>
      </w:r>
    </w:p>
    <w:p w14:paraId="3F335990" w14:textId="77777777" w:rsidR="00A13CB4" w:rsidRPr="00A13CB4" w:rsidRDefault="00A13CB4" w:rsidP="00A13CB4">
      <w:pPr>
        <w:ind w:firstLine="720"/>
        <w:rPr>
          <w:rFonts w:ascii="Calibri" w:hAnsi="Calibri"/>
          <w:b/>
          <w:bCs/>
          <w:sz w:val="21"/>
          <w:szCs w:val="21"/>
        </w:rPr>
      </w:pPr>
      <w:r w:rsidRPr="00A13CB4">
        <w:rPr>
          <w:rFonts w:ascii="Calibri" w:hAnsi="Calibri"/>
          <w:b/>
          <w:bCs/>
          <w:sz w:val="21"/>
          <w:szCs w:val="21"/>
        </w:rPr>
        <w:t xml:space="preserve">Fitzmaurice Intensive training, </w:t>
      </w:r>
      <w:r>
        <w:rPr>
          <w:rFonts w:ascii="Calibri" w:hAnsi="Calibri"/>
          <w:b/>
          <w:bCs/>
          <w:sz w:val="21"/>
          <w:szCs w:val="21"/>
        </w:rPr>
        <w:t xml:space="preserve">with Catherine Fitzmaurice, </w:t>
      </w:r>
      <w:r w:rsidRPr="00A13CB4">
        <w:rPr>
          <w:rFonts w:ascii="Calibri" w:hAnsi="Calibri"/>
          <w:b/>
          <w:bCs/>
          <w:sz w:val="21"/>
          <w:szCs w:val="21"/>
        </w:rPr>
        <w:t>NYC</w:t>
      </w:r>
      <w:r>
        <w:rPr>
          <w:rFonts w:ascii="Calibri" w:hAnsi="Calibri"/>
          <w:b/>
          <w:bCs/>
          <w:sz w:val="21"/>
          <w:szCs w:val="21"/>
        </w:rPr>
        <w:t>, 2015</w:t>
      </w:r>
    </w:p>
    <w:p w14:paraId="2FFFCA0C" w14:textId="77777777" w:rsidR="00A13CB4" w:rsidRPr="00A13CB4" w:rsidRDefault="00807827" w:rsidP="00A13CB4">
      <w:pPr>
        <w:ind w:firstLine="720"/>
        <w:rPr>
          <w:rFonts w:ascii="Calibri" w:hAnsi="Calibri"/>
          <w:b/>
          <w:bCs/>
          <w:sz w:val="21"/>
          <w:szCs w:val="21"/>
        </w:rPr>
      </w:pPr>
      <w:r w:rsidRPr="00A13CB4">
        <w:rPr>
          <w:rFonts w:ascii="Calibri" w:hAnsi="Calibri"/>
          <w:b/>
          <w:bCs/>
          <w:sz w:val="21"/>
          <w:szCs w:val="21"/>
        </w:rPr>
        <w:t xml:space="preserve">Founder/Executive Director: SAGE Acts 2016-present  </w:t>
      </w:r>
    </w:p>
    <w:p w14:paraId="02F6F4F2" w14:textId="77777777" w:rsidR="00407B8F" w:rsidRPr="00A13CB4" w:rsidRDefault="00407B8F" w:rsidP="00807827">
      <w:pPr>
        <w:ind w:firstLine="720"/>
        <w:rPr>
          <w:rFonts w:ascii="Calibri" w:hAnsi="Calibri"/>
          <w:b/>
          <w:bCs/>
          <w:sz w:val="21"/>
          <w:szCs w:val="21"/>
        </w:rPr>
      </w:pPr>
      <w:r w:rsidRPr="00A13CB4">
        <w:rPr>
          <w:rFonts w:ascii="Calibri" w:hAnsi="Calibri"/>
          <w:b/>
          <w:bCs/>
          <w:sz w:val="21"/>
          <w:szCs w:val="21"/>
        </w:rPr>
        <w:t>Professional Certification: Inclusive Leadership, Catalyst</w:t>
      </w:r>
      <w:r w:rsidR="00551A33" w:rsidRPr="00A13CB4">
        <w:rPr>
          <w:rFonts w:ascii="Calibri" w:hAnsi="Calibri"/>
          <w:b/>
          <w:bCs/>
          <w:sz w:val="21"/>
          <w:szCs w:val="21"/>
        </w:rPr>
        <w:t xml:space="preserve"> and edX</w:t>
      </w:r>
      <w:r w:rsidRPr="00A13CB4">
        <w:rPr>
          <w:rFonts w:ascii="Calibri" w:hAnsi="Calibri"/>
          <w:b/>
          <w:bCs/>
          <w:sz w:val="21"/>
          <w:szCs w:val="21"/>
        </w:rPr>
        <w:t>, 2020</w:t>
      </w:r>
    </w:p>
    <w:p w14:paraId="571F9F6F" w14:textId="77777777" w:rsidR="00835411" w:rsidRPr="00A13CB4" w:rsidRDefault="00835411" w:rsidP="008427C7">
      <w:pPr>
        <w:ind w:firstLine="720"/>
        <w:rPr>
          <w:rFonts w:ascii="Calibri" w:hAnsi="Calibri"/>
          <w:b/>
          <w:bCs/>
          <w:sz w:val="21"/>
          <w:szCs w:val="21"/>
        </w:rPr>
      </w:pPr>
      <w:r w:rsidRPr="00A13CB4">
        <w:rPr>
          <w:rFonts w:ascii="Calibri" w:hAnsi="Calibri"/>
          <w:b/>
          <w:bCs/>
          <w:sz w:val="21"/>
          <w:szCs w:val="21"/>
        </w:rPr>
        <w:t>Consulting: Queens University, Theatre Program Assessment</w:t>
      </w:r>
      <w:r w:rsidR="00970430" w:rsidRPr="00A13CB4">
        <w:rPr>
          <w:rFonts w:ascii="Calibri" w:hAnsi="Calibri"/>
          <w:b/>
          <w:bCs/>
          <w:sz w:val="21"/>
          <w:szCs w:val="21"/>
        </w:rPr>
        <w:t xml:space="preserve"> Fall 2016</w:t>
      </w:r>
    </w:p>
    <w:p w14:paraId="73345604" w14:textId="77777777" w:rsidR="00284889" w:rsidRPr="00A13CB4" w:rsidRDefault="00284889" w:rsidP="00A13CB4">
      <w:pPr>
        <w:ind w:left="720"/>
        <w:rPr>
          <w:rFonts w:ascii="Calibri" w:hAnsi="Calibri"/>
          <w:b/>
          <w:bCs/>
          <w:sz w:val="21"/>
          <w:szCs w:val="21"/>
        </w:rPr>
      </w:pPr>
      <w:r w:rsidRPr="00A13CB4">
        <w:rPr>
          <w:rFonts w:ascii="Calibri" w:hAnsi="Calibri"/>
          <w:b/>
          <w:bCs/>
          <w:sz w:val="21"/>
          <w:szCs w:val="21"/>
        </w:rPr>
        <w:t>Meisner Master Acting Classes: Lee Street Theatre, Salisbury, NC</w:t>
      </w:r>
      <w:r w:rsidR="00A13CB4">
        <w:rPr>
          <w:rFonts w:ascii="Calibri" w:hAnsi="Calibri"/>
          <w:b/>
          <w:bCs/>
          <w:sz w:val="21"/>
          <w:szCs w:val="21"/>
        </w:rPr>
        <w:t>, 2016/7</w:t>
      </w:r>
    </w:p>
    <w:p w14:paraId="39D4CF7D" w14:textId="77777777" w:rsidR="00F23F3C" w:rsidRDefault="00F23F3C" w:rsidP="00F23F3C">
      <w:pPr>
        <w:rPr>
          <w:rFonts w:ascii="Calibri" w:hAnsi="Calibri"/>
          <w:sz w:val="21"/>
          <w:szCs w:val="21"/>
        </w:rPr>
      </w:pPr>
    </w:p>
    <w:p w14:paraId="3428C7CD" w14:textId="77777777" w:rsidR="00F23F3C" w:rsidRPr="00EB18A1" w:rsidRDefault="00F23F3C" w:rsidP="00F23F3C">
      <w:pPr>
        <w:pStyle w:val="Heading1"/>
        <w:tabs>
          <w:tab w:val="clear" w:pos="90"/>
          <w:tab w:val="clear" w:pos="4320"/>
        </w:tabs>
        <w:rPr>
          <w:rFonts w:ascii="Calibri" w:hAnsi="Calibri"/>
          <w:sz w:val="24"/>
        </w:rPr>
      </w:pPr>
      <w:r w:rsidRPr="00EB18A1">
        <w:rPr>
          <w:rFonts w:ascii="Calibri" w:hAnsi="Calibri"/>
          <w:sz w:val="24"/>
        </w:rPr>
        <w:t>Memberships</w:t>
      </w:r>
      <w:r>
        <w:rPr>
          <w:rFonts w:ascii="Calibri" w:hAnsi="Calibri"/>
          <w:sz w:val="24"/>
        </w:rPr>
        <w:t>/Certifications</w:t>
      </w:r>
    </w:p>
    <w:p w14:paraId="1B85D1B3" w14:textId="77777777" w:rsidR="00F23F3C" w:rsidRDefault="00F23F3C" w:rsidP="00F23F3C">
      <w:pPr>
        <w:ind w:left="720"/>
        <w:rPr>
          <w:rFonts w:ascii="Calibri" w:hAnsi="Calibri"/>
          <w:sz w:val="21"/>
          <w:szCs w:val="21"/>
        </w:rPr>
      </w:pPr>
    </w:p>
    <w:p w14:paraId="77CA8BC7" w14:textId="77777777" w:rsidR="00045B6E" w:rsidRDefault="00F23F3C" w:rsidP="00045B6E">
      <w:pPr>
        <w:ind w:left="7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Unarmed Conflict-British Academy of Dramatic Arts, 2023</w:t>
      </w:r>
    </w:p>
    <w:p w14:paraId="306143A3" w14:textId="77777777" w:rsidR="00F23F3C" w:rsidRDefault="00F23F3C" w:rsidP="00F23F3C">
      <w:pPr>
        <w:ind w:left="7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Consent Forward Artist, </w:t>
      </w:r>
      <w:r w:rsidR="00AA6F6A">
        <w:rPr>
          <w:rFonts w:ascii="Calibri" w:hAnsi="Calibri"/>
          <w:sz w:val="21"/>
          <w:szCs w:val="21"/>
        </w:rPr>
        <w:t>“Applications of Consent &amp; Intimacy-Level 2 of 2 of Intimacy Directors and Coordinators’ online consent-</w:t>
      </w:r>
      <w:proofErr w:type="gramStart"/>
      <w:r w:rsidR="00AA6F6A">
        <w:rPr>
          <w:rFonts w:ascii="Calibri" w:hAnsi="Calibri"/>
          <w:sz w:val="21"/>
          <w:szCs w:val="21"/>
        </w:rPr>
        <w:t>forward  program</w:t>
      </w:r>
      <w:proofErr w:type="gramEnd"/>
      <w:r w:rsidR="00AA6F6A">
        <w:rPr>
          <w:rFonts w:ascii="Calibri" w:hAnsi="Calibri"/>
          <w:sz w:val="21"/>
          <w:szCs w:val="21"/>
        </w:rPr>
        <w:t xml:space="preserve">, </w:t>
      </w:r>
      <w:r>
        <w:rPr>
          <w:rFonts w:ascii="Calibri" w:hAnsi="Calibri"/>
          <w:sz w:val="21"/>
          <w:szCs w:val="21"/>
        </w:rPr>
        <w:t>2023</w:t>
      </w:r>
      <w:r w:rsidR="00AA6F6A">
        <w:rPr>
          <w:rFonts w:ascii="Calibri" w:hAnsi="Calibri"/>
          <w:sz w:val="21"/>
          <w:szCs w:val="21"/>
        </w:rPr>
        <w:t>/2024</w:t>
      </w:r>
    </w:p>
    <w:p w14:paraId="1E6C7EBC" w14:textId="77777777" w:rsidR="00F23F3C" w:rsidRPr="00EB18A1" w:rsidRDefault="00F23F3C" w:rsidP="00F23F3C">
      <w:pPr>
        <w:ind w:firstLine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Theatre Communications Group</w:t>
      </w:r>
    </w:p>
    <w:p w14:paraId="4346C6D1" w14:textId="77777777" w:rsidR="00F23F3C" w:rsidRPr="006301C6" w:rsidRDefault="00F23F3C" w:rsidP="00F23F3C">
      <w:p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ab/>
        <w:t xml:space="preserve">National Organization of Women </w:t>
      </w:r>
    </w:p>
    <w:p w14:paraId="0D461592" w14:textId="77777777" w:rsidR="00F23F3C" w:rsidRDefault="00F23F3C" w:rsidP="00F23F3C">
      <w:pPr>
        <w:ind w:left="720"/>
        <w:rPr>
          <w:rFonts w:ascii="Calibri" w:hAnsi="Calibri"/>
          <w:sz w:val="21"/>
          <w:szCs w:val="21"/>
        </w:rPr>
      </w:pPr>
      <w:r w:rsidRPr="005E4B74">
        <w:rPr>
          <w:rFonts w:ascii="Calibri" w:hAnsi="Calibri"/>
          <w:sz w:val="21"/>
          <w:szCs w:val="21"/>
        </w:rPr>
        <w:t xml:space="preserve">“Self to </w:t>
      </w:r>
      <w:proofErr w:type="gramStart"/>
      <w:r w:rsidRPr="005E4B74">
        <w:rPr>
          <w:rFonts w:ascii="Calibri" w:hAnsi="Calibri"/>
          <w:sz w:val="21"/>
          <w:szCs w:val="21"/>
        </w:rPr>
        <w:t>Systems”(</w:t>
      </w:r>
      <w:proofErr w:type="gramEnd"/>
      <w:r>
        <w:rPr>
          <w:rFonts w:ascii="Calibri" w:hAnsi="Calibri"/>
          <w:sz w:val="21"/>
          <w:szCs w:val="21"/>
        </w:rPr>
        <w:t>c</w:t>
      </w:r>
      <w:r w:rsidRPr="005E4B74">
        <w:rPr>
          <w:rFonts w:ascii="Calibri" w:hAnsi="Calibri"/>
          <w:sz w:val="21"/>
          <w:szCs w:val="21"/>
        </w:rPr>
        <w:t>onfronting racism</w:t>
      </w:r>
      <w:r>
        <w:rPr>
          <w:rFonts w:ascii="Calibri" w:hAnsi="Calibri"/>
          <w:sz w:val="21"/>
          <w:szCs w:val="21"/>
        </w:rPr>
        <w:t xml:space="preserve"> in the arts</w:t>
      </w:r>
      <w:r w:rsidRPr="005E4B74">
        <w:rPr>
          <w:rFonts w:ascii="Calibri" w:hAnsi="Calibri"/>
          <w:sz w:val="21"/>
          <w:szCs w:val="21"/>
        </w:rPr>
        <w:t xml:space="preserve">) </w:t>
      </w:r>
      <w:r>
        <w:rPr>
          <w:rFonts w:ascii="Calibri" w:hAnsi="Calibri"/>
          <w:sz w:val="21"/>
          <w:szCs w:val="21"/>
        </w:rPr>
        <w:t>Collective</w:t>
      </w:r>
      <w:r w:rsidRPr="005E4B74">
        <w:rPr>
          <w:rFonts w:ascii="Calibri" w:hAnsi="Calibri"/>
          <w:sz w:val="21"/>
          <w:szCs w:val="21"/>
        </w:rPr>
        <w:t xml:space="preserve">, </w:t>
      </w:r>
      <w:r>
        <w:rPr>
          <w:rFonts w:ascii="Calibri" w:hAnsi="Calibri"/>
          <w:sz w:val="21"/>
          <w:szCs w:val="21"/>
        </w:rPr>
        <w:t xml:space="preserve">NC </w:t>
      </w:r>
      <w:r w:rsidRPr="005E4B74">
        <w:rPr>
          <w:rFonts w:ascii="Calibri" w:hAnsi="Calibri"/>
          <w:sz w:val="21"/>
          <w:szCs w:val="21"/>
        </w:rPr>
        <w:t xml:space="preserve">Arts and </w:t>
      </w:r>
      <w:r>
        <w:rPr>
          <w:rFonts w:ascii="Calibri" w:hAnsi="Calibri"/>
          <w:sz w:val="21"/>
          <w:szCs w:val="21"/>
        </w:rPr>
        <w:t>Science Council, April 2019-</w:t>
      </w:r>
      <w:r w:rsidR="007C79D8">
        <w:rPr>
          <w:rFonts w:ascii="Calibri" w:hAnsi="Calibri"/>
          <w:sz w:val="21"/>
          <w:szCs w:val="21"/>
        </w:rPr>
        <w:t>2022</w:t>
      </w:r>
    </w:p>
    <w:p w14:paraId="54B64D1E" w14:textId="77777777" w:rsidR="00F23F3C" w:rsidRDefault="00F23F3C" w:rsidP="00F23F3C">
      <w:pPr>
        <w:ind w:firstLine="7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Victim Service Provider Core Certification, June 25, 2019</w:t>
      </w:r>
    </w:p>
    <w:p w14:paraId="70B951E2" w14:textId="77777777" w:rsidR="00F23F3C" w:rsidRDefault="00F23F3C" w:rsidP="00F23F3C">
      <w:pPr>
        <w:ind w:left="7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Domestic &amp; Intimate Partner Violence in Later Life, DSS/SCCADVASA, June 20, 2019</w:t>
      </w:r>
    </w:p>
    <w:p w14:paraId="10875114" w14:textId="77777777" w:rsidR="00F23F3C" w:rsidRDefault="00F23F3C" w:rsidP="00F23F3C">
      <w:pPr>
        <w:ind w:left="7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H.O.P.E. Suicide Prevention Workshop for Crime Victim Advocates, Charlotte, NC June 18-19, 2019</w:t>
      </w:r>
    </w:p>
    <w:p w14:paraId="323E170D" w14:textId="77777777" w:rsidR="00F23F3C" w:rsidRDefault="00F23F3C" w:rsidP="00F23F3C">
      <w:pPr>
        <w:ind w:left="7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Reproductive Justice Training, </w:t>
      </w:r>
      <w:proofErr w:type="spellStart"/>
      <w:r>
        <w:rPr>
          <w:rFonts w:ascii="Calibri" w:hAnsi="Calibri"/>
          <w:sz w:val="21"/>
          <w:szCs w:val="21"/>
        </w:rPr>
        <w:t>SisterSong</w:t>
      </w:r>
      <w:proofErr w:type="spellEnd"/>
      <w:r>
        <w:rPr>
          <w:rFonts w:ascii="Calibri" w:hAnsi="Calibri"/>
          <w:sz w:val="21"/>
          <w:szCs w:val="21"/>
        </w:rPr>
        <w:t xml:space="preserve"> at WREN, Columbia, SC June 12, 2019</w:t>
      </w:r>
    </w:p>
    <w:p w14:paraId="13071CB3" w14:textId="77777777" w:rsidR="00F23F3C" w:rsidRPr="00EB18A1" w:rsidRDefault="00F23F3C" w:rsidP="00F23F3C">
      <w:pPr>
        <w:ind w:left="7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LGBTQ+ Suicide Prevention Conference, Stronger Communities SC, Columbia, SC, May 3, 2019</w:t>
      </w:r>
      <w:r w:rsidRPr="00EB18A1">
        <w:rPr>
          <w:rFonts w:ascii="Calibri" w:hAnsi="Calibri"/>
          <w:sz w:val="21"/>
          <w:szCs w:val="21"/>
        </w:rPr>
        <w:t xml:space="preserve"> </w:t>
      </w:r>
    </w:p>
    <w:p w14:paraId="12E4C3BD" w14:textId="77777777" w:rsidR="00F23F3C" w:rsidRPr="00EB18A1" w:rsidRDefault="00F23F3C" w:rsidP="00F23F3C">
      <w:pPr>
        <w:rPr>
          <w:rFonts w:ascii="Calibri" w:hAnsi="Calibri"/>
          <w:sz w:val="21"/>
          <w:szCs w:val="21"/>
        </w:rPr>
      </w:pPr>
    </w:p>
    <w:p w14:paraId="6D35F2CA" w14:textId="77777777" w:rsidR="00F44288" w:rsidRPr="00EB18A1" w:rsidRDefault="00F44288">
      <w:pPr>
        <w:tabs>
          <w:tab w:val="left" w:pos="90"/>
          <w:tab w:val="left" w:pos="4320"/>
        </w:tabs>
        <w:outlineLvl w:val="0"/>
        <w:rPr>
          <w:rFonts w:ascii="Calibri" w:hAnsi="Calibri"/>
          <w:b/>
          <w:sz w:val="21"/>
          <w:szCs w:val="21"/>
        </w:rPr>
      </w:pPr>
    </w:p>
    <w:p w14:paraId="49B01403" w14:textId="77777777" w:rsidR="00147628" w:rsidRPr="000F3798" w:rsidRDefault="00F44288" w:rsidP="000F3798">
      <w:pPr>
        <w:pStyle w:val="Heading1"/>
        <w:rPr>
          <w:rFonts w:ascii="Calibri" w:hAnsi="Calibri"/>
          <w:sz w:val="24"/>
        </w:rPr>
      </w:pPr>
      <w:r w:rsidRPr="00EB18A1">
        <w:rPr>
          <w:rFonts w:ascii="Calibri" w:hAnsi="Calibri"/>
          <w:sz w:val="24"/>
        </w:rPr>
        <w:t xml:space="preserve">Academic Positions  </w:t>
      </w:r>
    </w:p>
    <w:p w14:paraId="02FC8ED6" w14:textId="77777777" w:rsidR="000F3798" w:rsidRDefault="000F3798" w:rsidP="000F3798">
      <w:pPr>
        <w:rPr>
          <w:rFonts w:ascii="Calibri" w:hAnsi="Calibri"/>
          <w:sz w:val="21"/>
          <w:szCs w:val="21"/>
        </w:rPr>
      </w:pPr>
    </w:p>
    <w:p w14:paraId="2E004FC1" w14:textId="77777777" w:rsidR="000F3798" w:rsidRDefault="00292C60" w:rsidP="008236A9">
      <w:pPr>
        <w:numPr>
          <w:ilvl w:val="0"/>
          <w:numId w:val="4"/>
        </w:num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Instructional </w:t>
      </w:r>
      <w:r w:rsidR="000F3798">
        <w:rPr>
          <w:rFonts w:ascii="Calibri" w:hAnsi="Calibri"/>
          <w:sz w:val="21"/>
          <w:szCs w:val="21"/>
        </w:rPr>
        <w:t>Faculty-Acting, Western Oregon University, 2024-present</w:t>
      </w:r>
    </w:p>
    <w:p w14:paraId="5D0078CE" w14:textId="77777777" w:rsidR="000F3798" w:rsidRPr="000F3798" w:rsidRDefault="000F3798" w:rsidP="000F3798">
      <w:pPr>
        <w:numPr>
          <w:ilvl w:val="0"/>
          <w:numId w:val="4"/>
        </w:num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Assistant Professor, Acting and Directing, Columbia Basin College, 2022-2024</w:t>
      </w:r>
    </w:p>
    <w:p w14:paraId="76275192" w14:textId="77777777" w:rsidR="00261A99" w:rsidRDefault="008236A9" w:rsidP="008236A9">
      <w:pPr>
        <w:numPr>
          <w:ilvl w:val="0"/>
          <w:numId w:val="4"/>
        </w:num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Adjunct Professor, </w:t>
      </w:r>
      <w:r w:rsidR="00261A99">
        <w:rPr>
          <w:rFonts w:ascii="Calibri" w:hAnsi="Calibri"/>
          <w:sz w:val="21"/>
          <w:szCs w:val="21"/>
        </w:rPr>
        <w:t>Theatre Department, University of North Carolina Wilmington, 2020-present</w:t>
      </w:r>
    </w:p>
    <w:p w14:paraId="5D714CF7" w14:textId="77777777" w:rsidR="008236A9" w:rsidRDefault="00261A99" w:rsidP="008236A9">
      <w:pPr>
        <w:numPr>
          <w:ilvl w:val="0"/>
          <w:numId w:val="4"/>
        </w:num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Adjunct Professor, </w:t>
      </w:r>
      <w:r w:rsidR="008236A9">
        <w:rPr>
          <w:rFonts w:ascii="Calibri" w:hAnsi="Calibri"/>
          <w:sz w:val="21"/>
          <w:szCs w:val="21"/>
        </w:rPr>
        <w:t>Directing, Department of Theatre and Dance, Winthrop University 2020-</w:t>
      </w:r>
      <w:r>
        <w:rPr>
          <w:rFonts w:ascii="Calibri" w:hAnsi="Calibri"/>
          <w:sz w:val="21"/>
          <w:szCs w:val="21"/>
        </w:rPr>
        <w:t>2020</w:t>
      </w:r>
    </w:p>
    <w:p w14:paraId="5EA29464" w14:textId="77777777" w:rsidR="008236A9" w:rsidRDefault="008236A9" w:rsidP="008236A9">
      <w:pPr>
        <w:numPr>
          <w:ilvl w:val="0"/>
          <w:numId w:val="4"/>
        </w:num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Adjunct Professor, Acting and Voice and Movement, Department of Theatre, UNC Charlotte 2017-2018</w:t>
      </w:r>
    </w:p>
    <w:p w14:paraId="1E23B96A" w14:textId="77777777" w:rsidR="008B1A3C" w:rsidRPr="00EB18A1" w:rsidRDefault="008B1A3C">
      <w:pPr>
        <w:numPr>
          <w:ilvl w:val="0"/>
          <w:numId w:val="4"/>
        </w:num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Assistant</w:t>
      </w:r>
      <w:r w:rsidR="006A423E" w:rsidRPr="00EB18A1">
        <w:rPr>
          <w:rFonts w:ascii="Calibri" w:hAnsi="Calibri"/>
          <w:sz w:val="21"/>
          <w:szCs w:val="21"/>
        </w:rPr>
        <w:t>/Associate</w:t>
      </w:r>
      <w:r w:rsidRPr="00EB18A1">
        <w:rPr>
          <w:rFonts w:ascii="Calibri" w:hAnsi="Calibri"/>
          <w:sz w:val="21"/>
          <w:szCs w:val="21"/>
        </w:rPr>
        <w:t xml:space="preserve"> Professor, Directing and Acting, Department of </w:t>
      </w:r>
      <w:r w:rsidR="00942CFD" w:rsidRPr="00EB18A1">
        <w:rPr>
          <w:rFonts w:ascii="Calibri" w:hAnsi="Calibri"/>
          <w:sz w:val="21"/>
          <w:szCs w:val="21"/>
        </w:rPr>
        <w:t xml:space="preserve">Dance, Music, and </w:t>
      </w:r>
      <w:r w:rsidRPr="00EB18A1">
        <w:rPr>
          <w:rFonts w:ascii="Calibri" w:hAnsi="Calibri"/>
          <w:sz w:val="21"/>
          <w:szCs w:val="21"/>
        </w:rPr>
        <w:t>The</w:t>
      </w:r>
      <w:r w:rsidR="00E15F67" w:rsidRPr="00EB18A1">
        <w:rPr>
          <w:rFonts w:ascii="Calibri" w:hAnsi="Calibri"/>
          <w:sz w:val="21"/>
          <w:szCs w:val="21"/>
        </w:rPr>
        <w:t>atre, Coker College 2011-2015</w:t>
      </w:r>
      <w:r w:rsidR="00A332A9" w:rsidRPr="00EB18A1">
        <w:rPr>
          <w:rFonts w:ascii="Calibri" w:hAnsi="Calibri"/>
          <w:sz w:val="21"/>
          <w:szCs w:val="21"/>
        </w:rPr>
        <w:t xml:space="preserve"> (Tenured </w:t>
      </w:r>
      <w:r w:rsidR="00647730" w:rsidRPr="00EB18A1">
        <w:rPr>
          <w:rFonts w:ascii="Calibri" w:hAnsi="Calibri"/>
          <w:sz w:val="21"/>
          <w:szCs w:val="21"/>
        </w:rPr>
        <w:t xml:space="preserve">in spring </w:t>
      </w:r>
      <w:r w:rsidR="002D3226" w:rsidRPr="00EB18A1">
        <w:rPr>
          <w:rFonts w:ascii="Calibri" w:hAnsi="Calibri"/>
          <w:sz w:val="21"/>
          <w:szCs w:val="21"/>
        </w:rPr>
        <w:t>2013, promoted spring 2014</w:t>
      </w:r>
      <w:r w:rsidR="00A332A9" w:rsidRPr="00EB18A1">
        <w:rPr>
          <w:rFonts w:ascii="Calibri" w:hAnsi="Calibri"/>
          <w:sz w:val="21"/>
          <w:szCs w:val="21"/>
        </w:rPr>
        <w:t>)</w:t>
      </w:r>
    </w:p>
    <w:p w14:paraId="5B8CDF5D" w14:textId="77777777" w:rsidR="00F44288" w:rsidRPr="00EB18A1" w:rsidRDefault="00F44288" w:rsidP="008B1A3C">
      <w:pPr>
        <w:numPr>
          <w:ilvl w:val="0"/>
          <w:numId w:val="4"/>
        </w:num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Assistant Professor, and TheatreWorks Program Director, Illinois College Theatre Department and Assistant Professor</w:t>
      </w:r>
      <w:r w:rsidR="00681553" w:rsidRPr="00EB18A1">
        <w:rPr>
          <w:rFonts w:ascii="Calibri" w:hAnsi="Calibri"/>
          <w:sz w:val="21"/>
          <w:szCs w:val="21"/>
        </w:rPr>
        <w:t>,</w:t>
      </w:r>
      <w:r w:rsidRPr="00EB18A1">
        <w:rPr>
          <w:rFonts w:ascii="Calibri" w:hAnsi="Calibri"/>
          <w:sz w:val="21"/>
          <w:szCs w:val="21"/>
        </w:rPr>
        <w:t xml:space="preserve"> Gender and Women</w:t>
      </w:r>
      <w:r w:rsidR="00AE2E06" w:rsidRPr="00EB18A1">
        <w:rPr>
          <w:rFonts w:ascii="Calibri" w:hAnsi="Calibri"/>
          <w:sz w:val="21"/>
          <w:szCs w:val="21"/>
        </w:rPr>
        <w:t>’s Studies Program, 2008-2011</w:t>
      </w:r>
    </w:p>
    <w:p w14:paraId="4661D40B" w14:textId="77777777" w:rsidR="00F44288" w:rsidRPr="00EB18A1" w:rsidRDefault="00F44288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Part-time faculty, University of North Carolina Wilmington Theatre Department and Women’s Studies/Graduate Liberal Studies Programs, 2004-2008</w:t>
      </w:r>
    </w:p>
    <w:p w14:paraId="32107AFF" w14:textId="77777777" w:rsidR="00F44288" w:rsidRPr="00EB18A1" w:rsidRDefault="00F44288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Adjunct professor, Art and Humanities Department, Cape Fear Community College, 2004-2005</w:t>
      </w:r>
    </w:p>
    <w:p w14:paraId="3D4B49AD" w14:textId="77777777" w:rsidR="00F44288" w:rsidRPr="00EB18A1" w:rsidRDefault="00F44288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Adjunct professor, Women’s Studies and English Departments, Mesa Community College, Mesa, AZ  2002-2004</w:t>
      </w:r>
    </w:p>
    <w:p w14:paraId="0C563ECD" w14:textId="77777777" w:rsidR="003E7299" w:rsidRPr="00EB18A1" w:rsidRDefault="00F44288" w:rsidP="0089589C">
      <w:pPr>
        <w:numPr>
          <w:ilvl w:val="0"/>
          <w:numId w:val="4"/>
        </w:num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Adjunct professor, Theatre, Film and English Departments, Chandler-Gilbert Community College, Gilbert, AZ  2003-2004</w:t>
      </w:r>
    </w:p>
    <w:p w14:paraId="63B406DA" w14:textId="77777777" w:rsidR="00F44288" w:rsidRPr="00EB18A1" w:rsidRDefault="00F44288">
      <w:pPr>
        <w:numPr>
          <w:ilvl w:val="0"/>
          <w:numId w:val="4"/>
        </w:num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Adjunct professor, Arizona State University Theatre Department, Tempe, AZ  2001-2003</w:t>
      </w:r>
    </w:p>
    <w:p w14:paraId="0C77C4DF" w14:textId="77777777" w:rsidR="00F44288" w:rsidRPr="00EB18A1" w:rsidRDefault="00F44288">
      <w:pPr>
        <w:numPr>
          <w:ilvl w:val="0"/>
          <w:numId w:val="4"/>
        </w:num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Lecturer, Utah State University Theatre Department, Logan, UT  2000-2001</w:t>
      </w:r>
    </w:p>
    <w:p w14:paraId="69C85329" w14:textId="77777777" w:rsidR="0089589C" w:rsidRPr="00EB18A1" w:rsidRDefault="0089589C" w:rsidP="0086492D">
      <w:pPr>
        <w:pStyle w:val="Heading1"/>
        <w:tabs>
          <w:tab w:val="clear" w:pos="90"/>
          <w:tab w:val="clear" w:pos="4320"/>
        </w:tabs>
        <w:rPr>
          <w:rFonts w:ascii="Calibri" w:hAnsi="Calibri"/>
          <w:b w:val="0"/>
          <w:sz w:val="21"/>
          <w:szCs w:val="21"/>
        </w:rPr>
      </w:pPr>
    </w:p>
    <w:p w14:paraId="452B35EB" w14:textId="77777777" w:rsidR="00842773" w:rsidRDefault="00842773" w:rsidP="0086492D">
      <w:pPr>
        <w:pStyle w:val="Heading1"/>
        <w:tabs>
          <w:tab w:val="clear" w:pos="90"/>
          <w:tab w:val="clear" w:pos="4320"/>
        </w:tabs>
        <w:rPr>
          <w:rFonts w:ascii="Calibri" w:hAnsi="Calibri"/>
          <w:sz w:val="24"/>
        </w:rPr>
      </w:pPr>
      <w:r w:rsidRPr="00EB18A1">
        <w:rPr>
          <w:rFonts w:ascii="Calibri" w:hAnsi="Calibri"/>
          <w:sz w:val="24"/>
        </w:rPr>
        <w:t>Courses Taught</w:t>
      </w:r>
    </w:p>
    <w:p w14:paraId="25C05309" w14:textId="77777777" w:rsidR="00260974" w:rsidRDefault="00260974" w:rsidP="00260974"/>
    <w:p w14:paraId="5E3E51DD" w14:textId="77777777" w:rsidR="00260974" w:rsidRDefault="00260974" w:rsidP="00260974">
      <w:r>
        <w:t>Western Oregon University, 2024-present</w:t>
      </w:r>
    </w:p>
    <w:p w14:paraId="17D78413" w14:textId="77777777" w:rsidR="00260974" w:rsidRDefault="00260974" w:rsidP="00260974">
      <w:r>
        <w:tab/>
      </w:r>
    </w:p>
    <w:p w14:paraId="41F278E3" w14:textId="77777777" w:rsidR="00260974" w:rsidRDefault="00260974" w:rsidP="00260974">
      <w:r>
        <w:tab/>
        <w:t>Introduction to Theatre</w:t>
      </w:r>
    </w:p>
    <w:p w14:paraId="0E1467D9" w14:textId="77777777" w:rsidR="00260974" w:rsidRDefault="00260974" w:rsidP="00260974">
      <w:r>
        <w:tab/>
        <w:t>Introduction to Film</w:t>
      </w:r>
    </w:p>
    <w:p w14:paraId="3FE098F8" w14:textId="77777777" w:rsidR="00260974" w:rsidRDefault="00260974" w:rsidP="00260974">
      <w:r>
        <w:tab/>
        <w:t>Elements of Acting</w:t>
      </w:r>
    </w:p>
    <w:p w14:paraId="26593138" w14:textId="77777777" w:rsidR="00260974" w:rsidRDefault="00260974" w:rsidP="00260974">
      <w:r>
        <w:tab/>
        <w:t>Acting II</w:t>
      </w:r>
    </w:p>
    <w:p w14:paraId="46C203FD" w14:textId="77777777" w:rsidR="00260974" w:rsidRDefault="00260974" w:rsidP="00260974">
      <w:r>
        <w:tab/>
        <w:t>Acting Meisner</w:t>
      </w:r>
    </w:p>
    <w:p w14:paraId="1C1FE82A" w14:textId="77777777" w:rsidR="00260974" w:rsidRDefault="00260974" w:rsidP="00260974">
      <w:r>
        <w:tab/>
        <w:t>Acting Shakespeare</w:t>
      </w:r>
    </w:p>
    <w:p w14:paraId="0F1A5247" w14:textId="77777777" w:rsidR="00260974" w:rsidRDefault="00260974" w:rsidP="00260974">
      <w:r>
        <w:tab/>
        <w:t xml:space="preserve">Play Reading </w:t>
      </w:r>
    </w:p>
    <w:p w14:paraId="7FD3180D" w14:textId="77777777" w:rsidR="00260974" w:rsidRDefault="00260974" w:rsidP="00260974">
      <w:r>
        <w:tab/>
        <w:t>Basic Movement and Voice Development</w:t>
      </w:r>
    </w:p>
    <w:p w14:paraId="47EB674A" w14:textId="7D373268" w:rsidR="008C38E9" w:rsidRDefault="008C38E9" w:rsidP="00260974">
      <w:r>
        <w:tab/>
        <w:t>Directing I</w:t>
      </w:r>
    </w:p>
    <w:p w14:paraId="12D5E292" w14:textId="05E827E0" w:rsidR="008C38E9" w:rsidRDefault="008C38E9" w:rsidP="00260974">
      <w:r>
        <w:tab/>
        <w:t>Musical Theatre Auditions</w:t>
      </w:r>
    </w:p>
    <w:p w14:paraId="41CFBC93" w14:textId="364E826F" w:rsidR="00414B33" w:rsidRDefault="00260974" w:rsidP="00414B33">
      <w:r>
        <w:tab/>
      </w:r>
      <w:r>
        <w:tab/>
      </w:r>
    </w:p>
    <w:p w14:paraId="598220E1" w14:textId="77777777" w:rsidR="00DF74E0" w:rsidRDefault="00DF74E0" w:rsidP="00414B33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Columbia Basin College, 2022-</w:t>
      </w:r>
      <w:r w:rsidR="000F3798">
        <w:rPr>
          <w:rFonts w:ascii="Calibri" w:hAnsi="Calibri" w:cs="Calibri"/>
          <w:sz w:val="21"/>
          <w:szCs w:val="21"/>
        </w:rPr>
        <w:t>2024</w:t>
      </w:r>
    </w:p>
    <w:p w14:paraId="70342A88" w14:textId="77777777" w:rsidR="00DF74E0" w:rsidRDefault="00DF74E0" w:rsidP="00414B33">
      <w:pPr>
        <w:rPr>
          <w:rFonts w:ascii="Calibri" w:hAnsi="Calibri" w:cs="Calibri"/>
          <w:sz w:val="21"/>
          <w:szCs w:val="21"/>
        </w:rPr>
      </w:pPr>
    </w:p>
    <w:p w14:paraId="1C509899" w14:textId="77777777" w:rsidR="00DF74E0" w:rsidRDefault="00DF74E0" w:rsidP="00414B33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ab/>
        <w:t>Introduction to Theatre</w:t>
      </w:r>
    </w:p>
    <w:p w14:paraId="5AFADC5A" w14:textId="77777777" w:rsidR="00DF74E0" w:rsidRDefault="00DF74E0" w:rsidP="00414B33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ab/>
        <w:t>Voice and Movement</w:t>
      </w:r>
    </w:p>
    <w:p w14:paraId="64E4606E" w14:textId="77777777" w:rsidR="00DF74E0" w:rsidRDefault="00DF74E0" w:rsidP="00414B33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ab/>
        <w:t>Beginning Acting</w:t>
      </w:r>
    </w:p>
    <w:p w14:paraId="28543FD8" w14:textId="77777777" w:rsidR="00DF74E0" w:rsidRDefault="00DF74E0" w:rsidP="00414B33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ab/>
        <w:t>Intermediate Acting</w:t>
      </w:r>
      <w:r w:rsidR="00E02D2E">
        <w:rPr>
          <w:rFonts w:ascii="Calibri" w:hAnsi="Calibri" w:cs="Calibri"/>
          <w:sz w:val="21"/>
          <w:szCs w:val="21"/>
        </w:rPr>
        <w:t>-Meisner</w:t>
      </w:r>
    </w:p>
    <w:p w14:paraId="4321F9D1" w14:textId="77777777" w:rsidR="00DF74E0" w:rsidRDefault="00DF74E0" w:rsidP="00414B33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ab/>
        <w:t>Directing I</w:t>
      </w:r>
      <w:r w:rsidR="00E02D2E">
        <w:rPr>
          <w:rFonts w:ascii="Calibri" w:hAnsi="Calibri" w:cs="Calibri"/>
          <w:sz w:val="21"/>
          <w:szCs w:val="21"/>
        </w:rPr>
        <w:t xml:space="preserve"> </w:t>
      </w:r>
    </w:p>
    <w:p w14:paraId="0979912F" w14:textId="77777777" w:rsidR="00DF74E0" w:rsidRDefault="00DF74E0" w:rsidP="00414B33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ab/>
        <w:t>Play Production Studio</w:t>
      </w:r>
    </w:p>
    <w:p w14:paraId="17C36BC7" w14:textId="77777777" w:rsidR="00DF74E0" w:rsidRDefault="00DF74E0" w:rsidP="00414B33">
      <w:pPr>
        <w:rPr>
          <w:rFonts w:ascii="Calibri" w:hAnsi="Calibri" w:cs="Calibri"/>
          <w:sz w:val="21"/>
          <w:szCs w:val="21"/>
        </w:rPr>
      </w:pPr>
    </w:p>
    <w:p w14:paraId="3F0A7182" w14:textId="77777777" w:rsidR="00414B33" w:rsidRPr="00414B33" w:rsidRDefault="00414B33" w:rsidP="00414B33">
      <w:pPr>
        <w:rPr>
          <w:rFonts w:ascii="Calibri" w:hAnsi="Calibri" w:cs="Calibri"/>
          <w:sz w:val="21"/>
          <w:szCs w:val="21"/>
        </w:rPr>
      </w:pPr>
      <w:r w:rsidRPr="00414B33">
        <w:rPr>
          <w:rFonts w:ascii="Calibri" w:hAnsi="Calibri" w:cs="Calibri"/>
          <w:sz w:val="21"/>
          <w:szCs w:val="21"/>
        </w:rPr>
        <w:t>Winthrop</w:t>
      </w:r>
      <w:r>
        <w:t xml:space="preserve"> </w:t>
      </w:r>
      <w:r w:rsidRPr="00414B33">
        <w:rPr>
          <w:rFonts w:ascii="Calibri" w:hAnsi="Calibri" w:cs="Calibri"/>
          <w:sz w:val="21"/>
          <w:szCs w:val="21"/>
        </w:rPr>
        <w:t>University, 2020</w:t>
      </w:r>
    </w:p>
    <w:p w14:paraId="0EB15542" w14:textId="77777777" w:rsidR="00414B33" w:rsidRPr="00414B33" w:rsidRDefault="00414B33" w:rsidP="00414B33">
      <w:pPr>
        <w:rPr>
          <w:rFonts w:ascii="Wingdings" w:hAnsi="Wingdings" w:cs="Calibri"/>
          <w:sz w:val="20"/>
          <w:szCs w:val="20"/>
        </w:rPr>
      </w:pPr>
    </w:p>
    <w:p w14:paraId="44206DF6" w14:textId="77777777" w:rsidR="00414B33" w:rsidRPr="00414B33" w:rsidRDefault="00414B33" w:rsidP="00414B33">
      <w:pPr>
        <w:rPr>
          <w:rFonts w:ascii="Calibri" w:hAnsi="Calibri" w:cs="Calibri"/>
          <w:sz w:val="21"/>
          <w:szCs w:val="21"/>
        </w:rPr>
      </w:pPr>
      <w:r w:rsidRPr="00414B33">
        <w:rPr>
          <w:rFonts w:ascii="Wingdings" w:hAnsi="Wingdings" w:cs="Calibri"/>
          <w:sz w:val="21"/>
          <w:szCs w:val="21"/>
        </w:rPr>
        <w:tab/>
      </w:r>
      <w:r w:rsidRPr="00414B33">
        <w:rPr>
          <w:rFonts w:ascii="Calibri" w:hAnsi="Calibri" w:cs="Calibri"/>
          <w:sz w:val="21"/>
          <w:szCs w:val="21"/>
        </w:rPr>
        <w:t>Directing I</w:t>
      </w:r>
    </w:p>
    <w:p w14:paraId="2B275DEB" w14:textId="77777777" w:rsidR="00414B33" w:rsidRPr="00414B33" w:rsidRDefault="00414B33" w:rsidP="00AF7751">
      <w:pPr>
        <w:rPr>
          <w:rFonts w:ascii="Calibri" w:hAnsi="Calibri" w:cs="Calibri"/>
          <w:sz w:val="21"/>
          <w:szCs w:val="21"/>
        </w:rPr>
      </w:pPr>
    </w:p>
    <w:p w14:paraId="204ADB43" w14:textId="77777777" w:rsidR="00037B72" w:rsidRPr="00EB18A1" w:rsidRDefault="00AF7751" w:rsidP="00FC1F41">
      <w:p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University North Carolina Charlotte, 2017-</w:t>
      </w:r>
      <w:r w:rsidR="008773FF" w:rsidRPr="00EB18A1">
        <w:rPr>
          <w:rFonts w:ascii="Calibri" w:hAnsi="Calibri"/>
          <w:sz w:val="21"/>
          <w:szCs w:val="21"/>
        </w:rPr>
        <w:t>2018</w:t>
      </w:r>
      <w:r w:rsidR="009A41F7">
        <w:rPr>
          <w:rFonts w:ascii="Calibri" w:hAnsi="Calibri"/>
          <w:sz w:val="21"/>
          <w:szCs w:val="21"/>
        </w:rPr>
        <w:t xml:space="preserve"> </w:t>
      </w:r>
    </w:p>
    <w:p w14:paraId="72CA597A" w14:textId="77777777" w:rsidR="00AF7751" w:rsidRPr="00EB18A1" w:rsidRDefault="00AF7751" w:rsidP="00AF7751">
      <w:pPr>
        <w:rPr>
          <w:rFonts w:ascii="Calibri" w:hAnsi="Calibri"/>
          <w:sz w:val="21"/>
          <w:szCs w:val="21"/>
        </w:rPr>
      </w:pPr>
    </w:p>
    <w:p w14:paraId="57D789BE" w14:textId="77777777" w:rsidR="00AA506D" w:rsidRPr="00EB18A1" w:rsidRDefault="005C4519" w:rsidP="00FC1F41">
      <w:pPr>
        <w:ind w:firstLine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Exploration of Voice and Movement</w:t>
      </w:r>
    </w:p>
    <w:p w14:paraId="02CC1193" w14:textId="77777777" w:rsidR="00AF7751" w:rsidRPr="00EB18A1" w:rsidRDefault="004A6B52" w:rsidP="00AF7751">
      <w:pPr>
        <w:rPr>
          <w:rFonts w:ascii="Calibri" w:hAnsi="Calibri"/>
          <w:sz w:val="21"/>
          <w:szCs w:val="21"/>
        </w:rPr>
      </w:pPr>
      <w:r>
        <w:rPr>
          <w:rFonts w:ascii="Wingdings" w:hAnsi="Wingdings"/>
          <w:sz w:val="21"/>
          <w:szCs w:val="21"/>
        </w:rPr>
        <w:tab/>
      </w:r>
      <w:r w:rsidR="00AA506D" w:rsidRPr="00EB18A1">
        <w:rPr>
          <w:rFonts w:ascii="Calibri" w:hAnsi="Calibri"/>
          <w:sz w:val="21"/>
          <w:szCs w:val="21"/>
        </w:rPr>
        <w:t>Acting I</w:t>
      </w:r>
      <w:r w:rsidR="00AF7751" w:rsidRPr="00EB18A1">
        <w:rPr>
          <w:rFonts w:ascii="Calibri" w:hAnsi="Calibri"/>
          <w:sz w:val="21"/>
          <w:szCs w:val="21"/>
        </w:rPr>
        <w:tab/>
      </w:r>
    </w:p>
    <w:p w14:paraId="69CAD5D1" w14:textId="77777777" w:rsidR="00AF7751" w:rsidRPr="00EB18A1" w:rsidRDefault="00AF7751" w:rsidP="00A92916">
      <w:pPr>
        <w:rPr>
          <w:rFonts w:ascii="Calibri" w:hAnsi="Calibri"/>
          <w:sz w:val="21"/>
          <w:szCs w:val="21"/>
        </w:rPr>
      </w:pPr>
    </w:p>
    <w:p w14:paraId="2579B395" w14:textId="77777777" w:rsidR="0009690A" w:rsidRPr="00EB18A1" w:rsidRDefault="0009690A" w:rsidP="00A92916">
      <w:p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Queens University, 2016-</w:t>
      </w:r>
      <w:r w:rsidR="008773FF" w:rsidRPr="00EB18A1">
        <w:rPr>
          <w:rFonts w:ascii="Calibri" w:hAnsi="Calibri"/>
          <w:sz w:val="21"/>
          <w:szCs w:val="21"/>
        </w:rPr>
        <w:t>2017</w:t>
      </w:r>
      <w:r w:rsidR="009A41F7">
        <w:rPr>
          <w:rFonts w:ascii="Calibri" w:hAnsi="Calibri"/>
          <w:sz w:val="21"/>
          <w:szCs w:val="21"/>
        </w:rPr>
        <w:t xml:space="preserve"> (Adjunct Faculty)</w:t>
      </w:r>
    </w:p>
    <w:p w14:paraId="48EB20E3" w14:textId="77777777" w:rsidR="0009690A" w:rsidRPr="00EB18A1" w:rsidRDefault="0009690A" w:rsidP="00A92916">
      <w:pPr>
        <w:rPr>
          <w:rFonts w:ascii="Calibri" w:hAnsi="Calibri"/>
          <w:sz w:val="21"/>
          <w:szCs w:val="21"/>
        </w:rPr>
      </w:pPr>
    </w:p>
    <w:p w14:paraId="7F59826C" w14:textId="77777777" w:rsidR="0009690A" w:rsidRPr="00EB18A1" w:rsidRDefault="004A6B52" w:rsidP="00A92916">
      <w:pPr>
        <w:rPr>
          <w:rFonts w:ascii="Calibri" w:hAnsi="Calibri"/>
          <w:sz w:val="21"/>
          <w:szCs w:val="21"/>
        </w:rPr>
      </w:pPr>
      <w:r>
        <w:rPr>
          <w:rFonts w:ascii="Wingdings" w:hAnsi="Wingdings"/>
          <w:sz w:val="21"/>
          <w:szCs w:val="21"/>
        </w:rPr>
        <w:tab/>
      </w:r>
      <w:r w:rsidR="0009690A" w:rsidRPr="00EB18A1">
        <w:rPr>
          <w:rFonts w:ascii="Calibri" w:hAnsi="Calibri"/>
          <w:sz w:val="21"/>
          <w:szCs w:val="21"/>
        </w:rPr>
        <w:t>Power Plays (Gender Studies)</w:t>
      </w:r>
    </w:p>
    <w:p w14:paraId="27ED60E6" w14:textId="77777777" w:rsidR="00794F94" w:rsidRPr="00EB18A1" w:rsidRDefault="004A6B52" w:rsidP="00A92916">
      <w:pPr>
        <w:rPr>
          <w:rFonts w:ascii="Calibri" w:hAnsi="Calibri"/>
          <w:sz w:val="21"/>
          <w:szCs w:val="21"/>
        </w:rPr>
      </w:pPr>
      <w:r>
        <w:rPr>
          <w:rFonts w:ascii="Wingdings" w:hAnsi="Wingdings"/>
          <w:sz w:val="21"/>
          <w:szCs w:val="21"/>
        </w:rPr>
        <w:tab/>
      </w:r>
      <w:r w:rsidR="00794F94" w:rsidRPr="00EB18A1">
        <w:rPr>
          <w:rFonts w:ascii="Calibri" w:hAnsi="Calibri"/>
          <w:sz w:val="21"/>
          <w:szCs w:val="21"/>
        </w:rPr>
        <w:t>Politics of Identity</w:t>
      </w:r>
      <w:r w:rsidR="00F70868" w:rsidRPr="00EB18A1">
        <w:rPr>
          <w:rFonts w:ascii="Calibri" w:hAnsi="Calibri"/>
          <w:sz w:val="21"/>
          <w:szCs w:val="21"/>
        </w:rPr>
        <w:t xml:space="preserve"> (Performing Race and Gender </w:t>
      </w:r>
      <w:r w:rsidR="00397C49" w:rsidRPr="00EB18A1">
        <w:rPr>
          <w:rFonts w:ascii="Calibri" w:hAnsi="Calibri"/>
          <w:sz w:val="21"/>
          <w:szCs w:val="21"/>
        </w:rPr>
        <w:t>in Modern Drama)</w:t>
      </w:r>
    </w:p>
    <w:p w14:paraId="58AB0E2D" w14:textId="77777777" w:rsidR="0009690A" w:rsidRPr="00EB18A1" w:rsidRDefault="0009690A" w:rsidP="00A92916">
      <w:pPr>
        <w:rPr>
          <w:rFonts w:ascii="Calibri" w:hAnsi="Calibri"/>
          <w:sz w:val="21"/>
          <w:szCs w:val="21"/>
        </w:rPr>
      </w:pPr>
    </w:p>
    <w:p w14:paraId="354BBE26" w14:textId="77777777" w:rsidR="00B367BB" w:rsidRPr="00EB18A1" w:rsidRDefault="00037B72" w:rsidP="00947034">
      <w:p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Coker College, 2011-2015</w:t>
      </w:r>
    </w:p>
    <w:p w14:paraId="35CA7D90" w14:textId="77777777" w:rsidR="00925F20" w:rsidRPr="00EB18A1" w:rsidRDefault="00925F20" w:rsidP="00B367BB">
      <w:pPr>
        <w:ind w:left="720" w:firstLine="360"/>
        <w:rPr>
          <w:rFonts w:ascii="Calibri" w:hAnsi="Calibri"/>
          <w:sz w:val="21"/>
          <w:szCs w:val="21"/>
        </w:rPr>
      </w:pPr>
    </w:p>
    <w:p w14:paraId="343FDB46" w14:textId="77777777" w:rsidR="00925F20" w:rsidRPr="00EB18A1" w:rsidRDefault="00B367BB" w:rsidP="00FC1F41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Acting I</w:t>
      </w:r>
    </w:p>
    <w:p w14:paraId="10CBDDBB" w14:textId="77777777" w:rsidR="00371A9E" w:rsidRPr="00EB18A1" w:rsidRDefault="00371A9E" w:rsidP="00FC1F41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Acting II—Period Styles/Combat</w:t>
      </w:r>
    </w:p>
    <w:p w14:paraId="7806057A" w14:textId="77777777" w:rsidR="006E149A" w:rsidRPr="00EB18A1" w:rsidRDefault="006E149A" w:rsidP="00FC1F41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Directing</w:t>
      </w:r>
      <w:r w:rsidR="00F4512A" w:rsidRPr="00EB18A1">
        <w:rPr>
          <w:rFonts w:ascii="Calibri" w:hAnsi="Calibri"/>
          <w:sz w:val="21"/>
          <w:szCs w:val="21"/>
        </w:rPr>
        <w:t xml:space="preserve"> </w:t>
      </w:r>
    </w:p>
    <w:p w14:paraId="1A0D2284" w14:textId="77777777" w:rsidR="00DB3A87" w:rsidRPr="00EB18A1" w:rsidRDefault="00925F20" w:rsidP="00FC1F41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Stage Movement</w:t>
      </w:r>
      <w:r w:rsidR="00DB3A87" w:rsidRPr="00EB18A1">
        <w:rPr>
          <w:rFonts w:ascii="Calibri" w:hAnsi="Calibri"/>
          <w:sz w:val="21"/>
          <w:szCs w:val="21"/>
        </w:rPr>
        <w:t>/Stage Combat</w:t>
      </w:r>
    </w:p>
    <w:p w14:paraId="04F1EBE9" w14:textId="77777777" w:rsidR="00F44288" w:rsidRPr="00EB18A1" w:rsidRDefault="00B367BB" w:rsidP="00FC1F41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Acting III</w:t>
      </w:r>
      <w:r w:rsidR="00B861AC" w:rsidRPr="00EB18A1">
        <w:rPr>
          <w:rFonts w:ascii="Calibri" w:hAnsi="Calibri"/>
          <w:sz w:val="21"/>
          <w:szCs w:val="21"/>
        </w:rPr>
        <w:t>-Meisner/Audition Techniques</w:t>
      </w:r>
    </w:p>
    <w:p w14:paraId="4FF407D6" w14:textId="77777777" w:rsidR="00D4140C" w:rsidRPr="00EB18A1" w:rsidRDefault="00D4140C" w:rsidP="00FC1F41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Modern Drama</w:t>
      </w:r>
    </w:p>
    <w:p w14:paraId="5FDD6D70" w14:textId="77777777" w:rsidR="00D4140C" w:rsidRPr="00EB18A1" w:rsidRDefault="00D4140C" w:rsidP="00FC1F41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Play Production (Acting/Stage Management)</w:t>
      </w:r>
    </w:p>
    <w:p w14:paraId="4CBC5394" w14:textId="77777777" w:rsidR="00273BE1" w:rsidRPr="00EB18A1" w:rsidRDefault="00273BE1" w:rsidP="00FC1F41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Playwriting</w:t>
      </w:r>
    </w:p>
    <w:p w14:paraId="6FDF3233" w14:textId="77777777" w:rsidR="00B367BB" w:rsidRPr="00EB18A1" w:rsidRDefault="001B46F8" w:rsidP="00FC1F41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Freshman Seminar in Theatre</w:t>
      </w:r>
    </w:p>
    <w:p w14:paraId="6095BBC5" w14:textId="77777777" w:rsidR="00CA7423" w:rsidRPr="00EB18A1" w:rsidRDefault="00CA7423" w:rsidP="00FC1F41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Acting IV-Avant Garde/Devised Work</w:t>
      </w:r>
    </w:p>
    <w:p w14:paraId="6B516E53" w14:textId="77777777" w:rsidR="00842D96" w:rsidRPr="00EB18A1" w:rsidRDefault="00842D96" w:rsidP="00FC1F41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Introduction to Gender and Women’s Studies</w:t>
      </w:r>
    </w:p>
    <w:p w14:paraId="2E02465D" w14:textId="77777777" w:rsidR="00F4512A" w:rsidRPr="00EB18A1" w:rsidRDefault="00F4512A" w:rsidP="00FC1F41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Senior Seminar</w:t>
      </w:r>
    </w:p>
    <w:p w14:paraId="285219F4" w14:textId="77777777" w:rsidR="00F4512A" w:rsidRPr="00EB18A1" w:rsidRDefault="00F4512A" w:rsidP="00F4512A">
      <w:pPr>
        <w:ind w:left="720"/>
        <w:rPr>
          <w:rFonts w:ascii="Calibri" w:hAnsi="Calibri"/>
          <w:sz w:val="21"/>
          <w:szCs w:val="21"/>
        </w:rPr>
      </w:pPr>
    </w:p>
    <w:p w14:paraId="70BA7A02" w14:textId="77777777" w:rsidR="0086492D" w:rsidRDefault="0086492D" w:rsidP="00947034">
      <w:p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Illinois College, 2008-2011</w:t>
      </w:r>
      <w:r w:rsidR="00B34752" w:rsidRPr="00EB18A1">
        <w:rPr>
          <w:rFonts w:ascii="Calibri" w:hAnsi="Calibri"/>
          <w:sz w:val="21"/>
          <w:szCs w:val="21"/>
        </w:rPr>
        <w:t xml:space="preserve"> </w:t>
      </w:r>
      <w:r w:rsidRPr="00EB18A1">
        <w:rPr>
          <w:rFonts w:ascii="Calibri" w:hAnsi="Calibri"/>
          <w:sz w:val="21"/>
          <w:szCs w:val="21"/>
        </w:rPr>
        <w:t>Directing</w:t>
      </w:r>
    </w:p>
    <w:p w14:paraId="3CE78CCC" w14:textId="77777777" w:rsidR="00947034" w:rsidRPr="00EB18A1" w:rsidRDefault="00947034" w:rsidP="00947034">
      <w:pPr>
        <w:rPr>
          <w:rFonts w:ascii="Calibri" w:hAnsi="Calibri"/>
          <w:sz w:val="21"/>
          <w:szCs w:val="21"/>
        </w:rPr>
      </w:pPr>
    </w:p>
    <w:p w14:paraId="1A114182" w14:textId="77777777" w:rsidR="00F44288" w:rsidRPr="00EB18A1" w:rsidRDefault="00B34752" w:rsidP="00F21375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 </w:t>
      </w:r>
      <w:r w:rsidR="00F44288" w:rsidRPr="00EB18A1">
        <w:rPr>
          <w:rFonts w:ascii="Calibri" w:hAnsi="Calibri"/>
          <w:sz w:val="21"/>
          <w:szCs w:val="21"/>
        </w:rPr>
        <w:t>Introduction to Women’s Studies</w:t>
      </w:r>
    </w:p>
    <w:p w14:paraId="230AD213" w14:textId="77777777" w:rsidR="00B34752" w:rsidRPr="00EB18A1" w:rsidRDefault="00B34752" w:rsidP="00F21375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 </w:t>
      </w:r>
      <w:r w:rsidR="00F44288" w:rsidRPr="00EB18A1">
        <w:rPr>
          <w:rFonts w:ascii="Calibri" w:hAnsi="Calibri"/>
          <w:sz w:val="21"/>
          <w:szCs w:val="21"/>
        </w:rPr>
        <w:t>Advanced Acting--Period Styles and Stage Combat</w:t>
      </w:r>
    </w:p>
    <w:p w14:paraId="7129DF11" w14:textId="77777777" w:rsidR="00F44288" w:rsidRPr="00EB18A1" w:rsidRDefault="00B34752" w:rsidP="00F21375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 </w:t>
      </w:r>
      <w:r w:rsidR="00F44288" w:rsidRPr="00EB18A1">
        <w:rPr>
          <w:rFonts w:ascii="Calibri" w:hAnsi="Calibri"/>
          <w:sz w:val="21"/>
          <w:szCs w:val="21"/>
        </w:rPr>
        <w:t>Introduction to Theatre</w:t>
      </w:r>
    </w:p>
    <w:p w14:paraId="6E5F89E8" w14:textId="77777777" w:rsidR="00B34752" w:rsidRPr="00EB18A1" w:rsidRDefault="00B34752" w:rsidP="00F21375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 </w:t>
      </w:r>
      <w:r w:rsidR="00F44288" w:rsidRPr="00EB18A1">
        <w:rPr>
          <w:rFonts w:ascii="Calibri" w:hAnsi="Calibri"/>
          <w:sz w:val="21"/>
          <w:szCs w:val="21"/>
        </w:rPr>
        <w:t>Advanced Acting—Meisner and Audition Techniques</w:t>
      </w:r>
    </w:p>
    <w:p w14:paraId="623A7759" w14:textId="77777777" w:rsidR="00F44288" w:rsidRPr="00EB18A1" w:rsidRDefault="00F44288" w:rsidP="00F21375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Beginning Acting </w:t>
      </w:r>
    </w:p>
    <w:p w14:paraId="78018B16" w14:textId="77777777" w:rsidR="00F44288" w:rsidRPr="00EB18A1" w:rsidRDefault="00F44288">
      <w:p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ab/>
      </w:r>
    </w:p>
    <w:p w14:paraId="6E41D190" w14:textId="77777777" w:rsidR="00947034" w:rsidRDefault="00F44288" w:rsidP="00947034">
      <w:p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University of North Carolina Wilmington, 2004-2008</w:t>
      </w:r>
      <w:r w:rsidR="0083497C">
        <w:rPr>
          <w:rFonts w:ascii="Calibri" w:hAnsi="Calibri"/>
          <w:sz w:val="21"/>
          <w:szCs w:val="21"/>
        </w:rPr>
        <w:t>; 2020-</w:t>
      </w:r>
      <w:r w:rsidR="00F9019B">
        <w:rPr>
          <w:rFonts w:ascii="Calibri" w:hAnsi="Calibri"/>
          <w:sz w:val="21"/>
          <w:szCs w:val="21"/>
        </w:rPr>
        <w:t>2022</w:t>
      </w:r>
    </w:p>
    <w:p w14:paraId="6E1163D7" w14:textId="77777777" w:rsidR="00947034" w:rsidRPr="00EB18A1" w:rsidRDefault="00947034" w:rsidP="00947034">
      <w:pPr>
        <w:rPr>
          <w:rFonts w:ascii="Calibri" w:hAnsi="Calibri"/>
          <w:sz w:val="21"/>
          <w:szCs w:val="21"/>
        </w:rPr>
      </w:pPr>
    </w:p>
    <w:p w14:paraId="2C3029EA" w14:textId="77777777" w:rsidR="00F44288" w:rsidRDefault="00F44288" w:rsidP="00F21375">
      <w:pPr>
        <w:ind w:firstLine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Acting for </w:t>
      </w:r>
      <w:proofErr w:type="gramStart"/>
      <w:r w:rsidRPr="00EB18A1">
        <w:rPr>
          <w:rFonts w:ascii="Calibri" w:hAnsi="Calibri"/>
          <w:sz w:val="21"/>
          <w:szCs w:val="21"/>
        </w:rPr>
        <w:t>Non-Majors</w:t>
      </w:r>
      <w:proofErr w:type="gramEnd"/>
    </w:p>
    <w:p w14:paraId="4EC4C4C2" w14:textId="77777777" w:rsidR="00947034" w:rsidRPr="00EB18A1" w:rsidRDefault="00947034" w:rsidP="00F21375">
      <w:pPr>
        <w:ind w:firstLine="7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Introduction to Theatre</w:t>
      </w:r>
    </w:p>
    <w:p w14:paraId="6DBD1CA4" w14:textId="77777777" w:rsidR="00F44288" w:rsidRPr="00EB18A1" w:rsidRDefault="00F44288" w:rsidP="00F21375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Introduction to Women’s Studies</w:t>
      </w:r>
    </w:p>
    <w:p w14:paraId="0B00BB70" w14:textId="77777777" w:rsidR="00F44288" w:rsidRPr="00EB18A1" w:rsidRDefault="00F44288" w:rsidP="00F21375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Sexuality and Gender </w:t>
      </w:r>
    </w:p>
    <w:p w14:paraId="362374E8" w14:textId="77777777" w:rsidR="00F44288" w:rsidRPr="00EB18A1" w:rsidRDefault="00F44288" w:rsidP="00F21375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Understanding and Interrupting a Rape Culture </w:t>
      </w:r>
    </w:p>
    <w:p w14:paraId="0948AB1F" w14:textId="77777777" w:rsidR="00F44288" w:rsidRPr="00EB18A1" w:rsidRDefault="00F44288" w:rsidP="00F21375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Seminar in Women’s Studies: Images of Women in Art and Theatre</w:t>
      </w:r>
    </w:p>
    <w:p w14:paraId="43D978A3" w14:textId="77777777" w:rsidR="00F44288" w:rsidRPr="00EB18A1" w:rsidRDefault="00F44288" w:rsidP="00F21375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Freshman Seminar</w:t>
      </w:r>
    </w:p>
    <w:p w14:paraId="08F5DDC9" w14:textId="77777777" w:rsidR="00F44288" w:rsidRPr="00EB18A1" w:rsidRDefault="00F44288">
      <w:pPr>
        <w:ind w:left="360" w:firstLine="36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In my time at UNCW I developed three new courses: “Images of Women in Art and Theatre” and “Sexuality and Gender” for the Women’s Studies Program, and “Understanding and Interrupting a Rape Culture” for the Graduate Liberal Studies Program. </w:t>
      </w:r>
      <w:r w:rsidR="00BD7E28">
        <w:rPr>
          <w:rFonts w:ascii="Calibri" w:hAnsi="Calibri"/>
          <w:sz w:val="21"/>
          <w:szCs w:val="21"/>
        </w:rPr>
        <w:t xml:space="preserve">The latter was also added to the curriculum in the Women’s and Gender Studies Department at Illinois College. </w:t>
      </w:r>
    </w:p>
    <w:p w14:paraId="4352FCBA" w14:textId="77777777" w:rsidR="00C259AA" w:rsidRPr="00EB18A1" w:rsidRDefault="00C259AA">
      <w:pPr>
        <w:rPr>
          <w:rFonts w:ascii="Calibri" w:hAnsi="Calibri"/>
          <w:sz w:val="21"/>
          <w:szCs w:val="21"/>
        </w:rPr>
      </w:pPr>
    </w:p>
    <w:p w14:paraId="61B6336D" w14:textId="77777777" w:rsidR="00A13F0B" w:rsidRDefault="00A13F0B">
      <w:pPr>
        <w:rPr>
          <w:rFonts w:ascii="Calibri" w:hAnsi="Calibri"/>
          <w:sz w:val="21"/>
          <w:szCs w:val="21"/>
        </w:rPr>
      </w:pPr>
    </w:p>
    <w:p w14:paraId="25DFBDDB" w14:textId="77777777" w:rsidR="00F44288" w:rsidRPr="00EB18A1" w:rsidRDefault="00F44288">
      <w:p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Cape Fear Community College, 2004-2005</w:t>
      </w:r>
    </w:p>
    <w:p w14:paraId="13834B8F" w14:textId="77777777" w:rsidR="00F44288" w:rsidRPr="00EB18A1" w:rsidRDefault="00F44288">
      <w:pPr>
        <w:rPr>
          <w:rFonts w:ascii="Calibri" w:hAnsi="Calibri"/>
          <w:sz w:val="21"/>
          <w:szCs w:val="21"/>
        </w:rPr>
      </w:pPr>
    </w:p>
    <w:p w14:paraId="2EF66DFD" w14:textId="77777777" w:rsidR="00F44288" w:rsidRPr="00EB18A1" w:rsidRDefault="00F44288" w:rsidP="00F21375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Theatre Appreciation</w:t>
      </w:r>
    </w:p>
    <w:p w14:paraId="3EE64FDD" w14:textId="77777777" w:rsidR="00F44288" w:rsidRPr="00EB18A1" w:rsidRDefault="00F44288" w:rsidP="00F21375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Beginning Acting</w:t>
      </w:r>
    </w:p>
    <w:p w14:paraId="249299AB" w14:textId="77777777" w:rsidR="00F44288" w:rsidRPr="00EB18A1" w:rsidRDefault="00F44288" w:rsidP="00F21375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Oral Interpretation</w:t>
      </w:r>
    </w:p>
    <w:p w14:paraId="271DFA6E" w14:textId="77777777" w:rsidR="00F44288" w:rsidRPr="00EB18A1" w:rsidRDefault="00F44288" w:rsidP="00F21375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Play Production Studio</w:t>
      </w:r>
    </w:p>
    <w:p w14:paraId="441D2879" w14:textId="77777777" w:rsidR="00F44288" w:rsidRPr="00EB18A1" w:rsidRDefault="00F44288">
      <w:pPr>
        <w:rPr>
          <w:rFonts w:ascii="Calibri" w:hAnsi="Calibri"/>
          <w:sz w:val="21"/>
          <w:szCs w:val="21"/>
        </w:rPr>
      </w:pPr>
    </w:p>
    <w:p w14:paraId="2DA693FB" w14:textId="77777777" w:rsidR="00F44288" w:rsidRPr="00EB18A1" w:rsidRDefault="00F44288">
      <w:p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Mesa Community College, 2002-2004</w:t>
      </w:r>
    </w:p>
    <w:p w14:paraId="6A87DED8" w14:textId="77777777" w:rsidR="00F44288" w:rsidRPr="00EB18A1" w:rsidRDefault="00F44288">
      <w:pPr>
        <w:rPr>
          <w:rFonts w:ascii="Calibri" w:hAnsi="Calibri"/>
          <w:sz w:val="21"/>
          <w:szCs w:val="21"/>
        </w:rPr>
      </w:pPr>
    </w:p>
    <w:p w14:paraId="797CFC6D" w14:textId="77777777" w:rsidR="00F44288" w:rsidRPr="00EB18A1" w:rsidRDefault="00F44288" w:rsidP="00F21375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Women and Society</w:t>
      </w:r>
    </w:p>
    <w:p w14:paraId="4AECDA62" w14:textId="77777777" w:rsidR="00F44288" w:rsidRPr="00EB18A1" w:rsidRDefault="00F44288" w:rsidP="00F21375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First Year Composition</w:t>
      </w:r>
    </w:p>
    <w:p w14:paraId="7B82B3F2" w14:textId="77777777" w:rsidR="00F44288" w:rsidRPr="00EB18A1" w:rsidRDefault="00F44288">
      <w:pPr>
        <w:rPr>
          <w:rFonts w:ascii="Calibri" w:hAnsi="Calibri"/>
          <w:sz w:val="21"/>
          <w:szCs w:val="21"/>
        </w:rPr>
      </w:pPr>
    </w:p>
    <w:p w14:paraId="603E3CA7" w14:textId="77777777" w:rsidR="00F44288" w:rsidRPr="00EB18A1" w:rsidRDefault="00F44288">
      <w:p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Chandler-Gilbert Community College, 2003-2004</w:t>
      </w:r>
    </w:p>
    <w:p w14:paraId="4EA9C888" w14:textId="77777777" w:rsidR="00F44288" w:rsidRPr="00EB18A1" w:rsidRDefault="00F44288">
      <w:pPr>
        <w:rPr>
          <w:rFonts w:ascii="Calibri" w:hAnsi="Calibri"/>
          <w:sz w:val="21"/>
          <w:szCs w:val="21"/>
        </w:rPr>
      </w:pPr>
    </w:p>
    <w:p w14:paraId="627ED887" w14:textId="77777777" w:rsidR="00F44288" w:rsidRPr="00EB18A1" w:rsidRDefault="00F44288" w:rsidP="00F21375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Acting I</w:t>
      </w:r>
    </w:p>
    <w:p w14:paraId="3745AC0E" w14:textId="77777777" w:rsidR="00F44288" w:rsidRPr="00EB18A1" w:rsidRDefault="00F44288" w:rsidP="00F21375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Acting II</w:t>
      </w:r>
    </w:p>
    <w:p w14:paraId="06E655FA" w14:textId="77777777" w:rsidR="00F44288" w:rsidRPr="00EB18A1" w:rsidRDefault="00F44288" w:rsidP="00F21375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Film Analysis</w:t>
      </w:r>
    </w:p>
    <w:p w14:paraId="4D7D16D6" w14:textId="77777777" w:rsidR="00F44288" w:rsidRPr="00EB18A1" w:rsidRDefault="00F44288" w:rsidP="00F21375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Cotemporary Cinema</w:t>
      </w:r>
    </w:p>
    <w:p w14:paraId="52E1E05D" w14:textId="77777777" w:rsidR="00F44288" w:rsidRPr="00EB18A1" w:rsidRDefault="00F44288" w:rsidP="00F21375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First Year Composition</w:t>
      </w:r>
    </w:p>
    <w:p w14:paraId="3E693AB5" w14:textId="77777777" w:rsidR="00F44288" w:rsidRPr="00EB18A1" w:rsidRDefault="00F44288" w:rsidP="00F21375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Play Production Studio</w:t>
      </w:r>
    </w:p>
    <w:p w14:paraId="65FE134F" w14:textId="77777777" w:rsidR="00F44288" w:rsidRPr="00EB18A1" w:rsidRDefault="00F44288">
      <w:pPr>
        <w:ind w:left="360"/>
        <w:rPr>
          <w:rFonts w:ascii="Calibri" w:hAnsi="Calibri"/>
          <w:sz w:val="21"/>
          <w:szCs w:val="21"/>
        </w:rPr>
      </w:pPr>
    </w:p>
    <w:p w14:paraId="5F37AA92" w14:textId="77777777" w:rsidR="00F44288" w:rsidRDefault="00F44288" w:rsidP="00E72ABE">
      <w:p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Arizona State University, 2001-2003</w:t>
      </w:r>
    </w:p>
    <w:p w14:paraId="759779F4" w14:textId="77777777" w:rsidR="00947034" w:rsidRPr="00EB18A1" w:rsidRDefault="00947034" w:rsidP="00E72ABE">
      <w:pPr>
        <w:rPr>
          <w:rFonts w:ascii="Calibri" w:hAnsi="Calibri"/>
          <w:sz w:val="21"/>
          <w:szCs w:val="21"/>
        </w:rPr>
      </w:pPr>
    </w:p>
    <w:p w14:paraId="4F2E7A74" w14:textId="77777777" w:rsidR="00F44288" w:rsidRPr="00EB18A1" w:rsidRDefault="00F44288" w:rsidP="00F21375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Introduction to the Art of Acting</w:t>
      </w:r>
    </w:p>
    <w:p w14:paraId="451C94E0" w14:textId="77777777" w:rsidR="00F44288" w:rsidRPr="00EB18A1" w:rsidRDefault="00F44288" w:rsidP="00F21375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Fundamentals of Acting</w:t>
      </w:r>
    </w:p>
    <w:p w14:paraId="74881BF4" w14:textId="77777777" w:rsidR="00F44288" w:rsidRPr="00EB18A1" w:rsidRDefault="00F44288" w:rsidP="00F21375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Introduction to Theatre</w:t>
      </w:r>
    </w:p>
    <w:p w14:paraId="24A563E4" w14:textId="77777777" w:rsidR="00F44288" w:rsidRPr="00EB18A1" w:rsidRDefault="00F44288" w:rsidP="00F21375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Play Production Studio</w:t>
      </w:r>
    </w:p>
    <w:p w14:paraId="77F5EC3B" w14:textId="77777777" w:rsidR="00F44288" w:rsidRPr="00EB18A1" w:rsidRDefault="00F44288">
      <w:pPr>
        <w:rPr>
          <w:rFonts w:ascii="Calibri" w:hAnsi="Calibri"/>
          <w:sz w:val="21"/>
          <w:szCs w:val="21"/>
        </w:rPr>
      </w:pPr>
    </w:p>
    <w:p w14:paraId="30747B6F" w14:textId="77777777" w:rsidR="00F44288" w:rsidRDefault="00F44288">
      <w:p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Utah State University, 2000-2001</w:t>
      </w:r>
    </w:p>
    <w:p w14:paraId="7FB02FA8" w14:textId="77777777" w:rsidR="00947034" w:rsidRPr="00EB18A1" w:rsidRDefault="00947034">
      <w:pPr>
        <w:rPr>
          <w:rFonts w:ascii="Calibri" w:hAnsi="Calibri"/>
          <w:sz w:val="21"/>
          <w:szCs w:val="21"/>
        </w:rPr>
      </w:pPr>
    </w:p>
    <w:p w14:paraId="2521342C" w14:textId="77777777" w:rsidR="00F44288" w:rsidRPr="00EB18A1" w:rsidRDefault="00F44288" w:rsidP="00F21375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Introduction to Theatre</w:t>
      </w:r>
    </w:p>
    <w:p w14:paraId="05DB444B" w14:textId="77777777" w:rsidR="00F44288" w:rsidRPr="00EB18A1" w:rsidRDefault="00F44288" w:rsidP="00F21375">
      <w:pPr>
        <w:ind w:firstLine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Apprentice Program</w:t>
      </w:r>
    </w:p>
    <w:p w14:paraId="47D7AF96" w14:textId="77777777" w:rsidR="00F44288" w:rsidRPr="00EB18A1" w:rsidRDefault="00F44288" w:rsidP="00F21375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Beginning Acting </w:t>
      </w:r>
    </w:p>
    <w:p w14:paraId="3877EC21" w14:textId="77777777" w:rsidR="00F44288" w:rsidRPr="00EB18A1" w:rsidRDefault="00F44288" w:rsidP="00F21375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Beginning Acting II</w:t>
      </w:r>
    </w:p>
    <w:p w14:paraId="6BAA7146" w14:textId="77777777" w:rsidR="00F44288" w:rsidRPr="00EB18A1" w:rsidRDefault="00F44288" w:rsidP="00F21375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Script Analysis</w:t>
      </w:r>
    </w:p>
    <w:p w14:paraId="04C8689E" w14:textId="77777777" w:rsidR="00F44288" w:rsidRDefault="00F44288">
      <w:pPr>
        <w:rPr>
          <w:rFonts w:ascii="Wingdings" w:hAnsi="Wingdings"/>
        </w:rPr>
      </w:pPr>
    </w:p>
    <w:p w14:paraId="17623551" w14:textId="77777777" w:rsidR="0089589C" w:rsidRPr="00EB18A1" w:rsidRDefault="0089589C" w:rsidP="00BD009A">
      <w:pPr>
        <w:rPr>
          <w:rFonts w:ascii="Calibri" w:hAnsi="Calibri"/>
          <w:b/>
        </w:rPr>
      </w:pPr>
    </w:p>
    <w:p w14:paraId="2DA41595" w14:textId="77777777" w:rsidR="00C921E8" w:rsidRPr="00EB18A1" w:rsidRDefault="00076583" w:rsidP="00BD009A">
      <w:pPr>
        <w:rPr>
          <w:rFonts w:ascii="Calibri" w:hAnsi="Calibri"/>
          <w:b/>
        </w:rPr>
      </w:pPr>
      <w:r w:rsidRPr="00EB18A1">
        <w:rPr>
          <w:rFonts w:ascii="Calibri" w:hAnsi="Calibri"/>
          <w:b/>
        </w:rPr>
        <w:t>Professional Development</w:t>
      </w:r>
    </w:p>
    <w:p w14:paraId="0ADCAE9A" w14:textId="77777777" w:rsidR="00973FDA" w:rsidRDefault="00973FDA" w:rsidP="003F679B">
      <w:pPr>
        <w:rPr>
          <w:rFonts w:ascii="Arial" w:hAnsi="Arial" w:cs="Arial"/>
        </w:rPr>
      </w:pPr>
    </w:p>
    <w:p w14:paraId="4F2309A2" w14:textId="77777777" w:rsidR="006245EA" w:rsidRDefault="006245EA" w:rsidP="003F679B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2023-</w:t>
      </w:r>
      <w:r w:rsidR="00C90CF6">
        <w:rPr>
          <w:rFonts w:ascii="Calibri" w:hAnsi="Calibri" w:cs="Calibri"/>
          <w:sz w:val="21"/>
          <w:szCs w:val="21"/>
        </w:rPr>
        <w:t>Foundations of Consent and Intimacy-Level 1 of 2, Intimacy Directors and Coordinators’ Online Consent-Forward Artist Program</w:t>
      </w:r>
    </w:p>
    <w:p w14:paraId="0E3574D4" w14:textId="77777777" w:rsidR="006245EA" w:rsidRDefault="006245EA" w:rsidP="003F679B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2023-Unarmed stage combat certification-British Academy of Dramatic Combat</w:t>
      </w:r>
    </w:p>
    <w:p w14:paraId="33CFAEDA" w14:textId="77777777" w:rsidR="00854BB3" w:rsidRDefault="00854BB3" w:rsidP="003F679B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2023-Signed with Mavrick Talent, NW (Agent: </w:t>
      </w:r>
      <w:proofErr w:type="spellStart"/>
      <w:r>
        <w:rPr>
          <w:rFonts w:ascii="Calibri" w:hAnsi="Calibri" w:cs="Calibri"/>
          <w:sz w:val="21"/>
          <w:szCs w:val="21"/>
        </w:rPr>
        <w:t>Annavon</w:t>
      </w:r>
      <w:proofErr w:type="spellEnd"/>
      <w:r>
        <w:rPr>
          <w:rFonts w:ascii="Calibri" w:hAnsi="Calibri" w:cs="Calibri"/>
          <w:sz w:val="21"/>
          <w:szCs w:val="21"/>
        </w:rPr>
        <w:t xml:space="preserve"> Teller)</w:t>
      </w:r>
    </w:p>
    <w:p w14:paraId="41739FC3" w14:textId="77777777" w:rsidR="006245EA" w:rsidRDefault="00854BB3" w:rsidP="003F679B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2022-Signed with Seattle Talent, Seattle Washington</w:t>
      </w:r>
    </w:p>
    <w:p w14:paraId="0BC4C905" w14:textId="77777777" w:rsidR="00AA506D" w:rsidRPr="00EB18A1" w:rsidRDefault="00AA506D" w:rsidP="00440026">
      <w:pPr>
        <w:pStyle w:val="BodyText2"/>
        <w:spacing w:before="80" w:after="80"/>
        <w:jc w:val="left"/>
        <w:rPr>
          <w:rFonts w:ascii="Calibri" w:hAnsi="Calibri"/>
          <w:bCs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2017-Presenter, American College Dance Association Conference: “Acting </w:t>
      </w:r>
      <w:r w:rsidR="00807827">
        <w:rPr>
          <w:rFonts w:ascii="Calibri" w:hAnsi="Calibri"/>
          <w:sz w:val="21"/>
          <w:szCs w:val="21"/>
        </w:rPr>
        <w:t>f</w:t>
      </w:r>
      <w:r w:rsidRPr="00EB18A1">
        <w:rPr>
          <w:rFonts w:ascii="Calibri" w:hAnsi="Calibri"/>
          <w:sz w:val="21"/>
          <w:szCs w:val="21"/>
        </w:rPr>
        <w:t>or Dancers” and Fitzmaurice Workshops, Johnson C. Smith University, Charlotte, NC</w:t>
      </w:r>
    </w:p>
    <w:p w14:paraId="17607BBE" w14:textId="77777777" w:rsidR="001B6E16" w:rsidRPr="00EB18A1" w:rsidRDefault="001B6E16" w:rsidP="00D66221">
      <w:pPr>
        <w:rPr>
          <w:rFonts w:ascii="Calibri" w:hAnsi="Calibri" w:cs="Arial"/>
          <w:sz w:val="21"/>
          <w:szCs w:val="21"/>
        </w:rPr>
      </w:pPr>
      <w:r w:rsidRPr="00EB18A1">
        <w:rPr>
          <w:rFonts w:ascii="Calibri" w:hAnsi="Calibri" w:cs="Arial"/>
          <w:sz w:val="21"/>
          <w:szCs w:val="21"/>
        </w:rPr>
        <w:t xml:space="preserve">2017-Paper "Hashtags to Harmony: </w:t>
      </w:r>
      <w:proofErr w:type="spellStart"/>
      <w:r w:rsidRPr="00EB18A1">
        <w:rPr>
          <w:rFonts w:ascii="Calibri" w:hAnsi="Calibri" w:cs="Arial"/>
          <w:sz w:val="21"/>
          <w:szCs w:val="21"/>
        </w:rPr>
        <w:t>Autodrama</w:t>
      </w:r>
      <w:proofErr w:type="spellEnd"/>
      <w:r w:rsidRPr="00EB18A1">
        <w:rPr>
          <w:rFonts w:ascii="Calibri" w:hAnsi="Calibri" w:cs="Arial"/>
          <w:sz w:val="21"/>
          <w:szCs w:val="21"/>
        </w:rPr>
        <w:t xml:space="preserve"> as a Tool for Accessing Empathetic Responses in Diversity Training” accepted for the annual meeting of Diversity in Organizations, Communities &amp; Nations Research Network, Toronto. </w:t>
      </w:r>
    </w:p>
    <w:p w14:paraId="6B77E0F7" w14:textId="77777777" w:rsidR="00973FDA" w:rsidRPr="00EB18A1" w:rsidRDefault="00973FDA" w:rsidP="003F679B">
      <w:pPr>
        <w:rPr>
          <w:rFonts w:ascii="Calibri" w:hAnsi="Calibri" w:cs="Arial"/>
          <w:sz w:val="21"/>
          <w:szCs w:val="21"/>
        </w:rPr>
      </w:pPr>
      <w:r w:rsidRPr="00EB18A1">
        <w:rPr>
          <w:rFonts w:ascii="Calibri" w:hAnsi="Calibri" w:cs="Arial"/>
          <w:sz w:val="21"/>
          <w:szCs w:val="21"/>
        </w:rPr>
        <w:t>2016 (October 14)-Presenter, Carolina Queer Youth Conference, UNC Charlotte</w:t>
      </w:r>
    </w:p>
    <w:p w14:paraId="70FE65BA" w14:textId="77777777" w:rsidR="003E23B6" w:rsidRPr="00EB18A1" w:rsidRDefault="003E23B6" w:rsidP="003F679B">
      <w:pPr>
        <w:rPr>
          <w:rFonts w:ascii="Calibri" w:hAnsi="Calibri" w:cs="Arial"/>
          <w:sz w:val="21"/>
          <w:szCs w:val="21"/>
        </w:rPr>
      </w:pPr>
      <w:r w:rsidRPr="00EB18A1">
        <w:rPr>
          <w:rFonts w:ascii="Calibri" w:hAnsi="Calibri" w:cs="Arial"/>
          <w:sz w:val="21"/>
          <w:szCs w:val="21"/>
        </w:rPr>
        <w:t>2016 (August 26)-SC Kinship Care Conference</w:t>
      </w:r>
      <w:r w:rsidR="00AA506D" w:rsidRPr="00EB18A1">
        <w:rPr>
          <w:rFonts w:ascii="Calibri" w:hAnsi="Calibri" w:cs="Arial"/>
          <w:sz w:val="21"/>
          <w:szCs w:val="21"/>
        </w:rPr>
        <w:t>, Columbia, SC</w:t>
      </w:r>
    </w:p>
    <w:p w14:paraId="6A919677" w14:textId="77777777" w:rsidR="00C331C7" w:rsidRPr="00EB18A1" w:rsidRDefault="00C331C7" w:rsidP="003F679B">
      <w:pPr>
        <w:rPr>
          <w:rFonts w:ascii="Calibri" w:hAnsi="Calibri" w:cs="Arial"/>
          <w:sz w:val="21"/>
          <w:szCs w:val="21"/>
        </w:rPr>
      </w:pPr>
      <w:r w:rsidRPr="00EB18A1">
        <w:rPr>
          <w:rFonts w:ascii="Calibri" w:hAnsi="Calibri" w:cs="Arial"/>
          <w:sz w:val="21"/>
          <w:szCs w:val="21"/>
        </w:rPr>
        <w:t xml:space="preserve">2016 (March 4)-Workshop Presenter SETC (Greensboro, NC): </w:t>
      </w:r>
      <w:r w:rsidR="007A629A" w:rsidRPr="00EB18A1">
        <w:rPr>
          <w:rFonts w:ascii="Calibri" w:hAnsi="Calibri" w:cs="Arial"/>
          <w:sz w:val="21"/>
          <w:szCs w:val="21"/>
        </w:rPr>
        <w:t xml:space="preserve">Hashtags to Harmony: Using </w:t>
      </w:r>
      <w:r w:rsidR="003F679B" w:rsidRPr="00EB18A1">
        <w:rPr>
          <w:rFonts w:ascii="Calibri" w:hAnsi="Calibri" w:cs="Arial"/>
          <w:sz w:val="21"/>
          <w:szCs w:val="21"/>
        </w:rPr>
        <w:t xml:space="preserve">  </w:t>
      </w:r>
      <w:r w:rsidR="007A629A" w:rsidRPr="00EB18A1">
        <w:rPr>
          <w:rFonts w:ascii="Calibri" w:hAnsi="Calibri" w:cs="Arial"/>
          <w:sz w:val="21"/>
          <w:szCs w:val="21"/>
        </w:rPr>
        <w:t>Meisner and Auto Drama to Create Understanding</w:t>
      </w:r>
      <w:r w:rsidR="0052329A" w:rsidRPr="00EB18A1">
        <w:rPr>
          <w:rFonts w:ascii="Calibri" w:hAnsi="Calibri" w:cs="Arial"/>
          <w:sz w:val="21"/>
          <w:szCs w:val="21"/>
        </w:rPr>
        <w:t xml:space="preserve"> and Empathy</w:t>
      </w:r>
    </w:p>
    <w:p w14:paraId="6E4643D8" w14:textId="77777777" w:rsidR="00236E10" w:rsidRPr="00EB18A1" w:rsidRDefault="00236E10" w:rsidP="00E245CF">
      <w:pPr>
        <w:rPr>
          <w:rFonts w:ascii="Calibri" w:hAnsi="Calibri" w:cs="Arial"/>
          <w:sz w:val="21"/>
          <w:szCs w:val="21"/>
        </w:rPr>
      </w:pPr>
      <w:r w:rsidRPr="00EB18A1">
        <w:rPr>
          <w:rFonts w:ascii="Calibri" w:hAnsi="Calibri" w:cs="Arial"/>
          <w:sz w:val="21"/>
          <w:szCs w:val="21"/>
        </w:rPr>
        <w:t>2015-</w:t>
      </w:r>
      <w:proofErr w:type="gramStart"/>
      <w:r w:rsidRPr="00EB18A1">
        <w:rPr>
          <w:rFonts w:ascii="Calibri" w:hAnsi="Calibri" w:cs="Arial"/>
          <w:sz w:val="21"/>
          <w:szCs w:val="21"/>
        </w:rPr>
        <w:t>Forty hour</w:t>
      </w:r>
      <w:proofErr w:type="gramEnd"/>
      <w:r w:rsidRPr="00EB18A1">
        <w:rPr>
          <w:rFonts w:ascii="Calibri" w:hAnsi="Calibri" w:cs="Arial"/>
          <w:sz w:val="21"/>
          <w:szCs w:val="21"/>
        </w:rPr>
        <w:t xml:space="preserve"> sexual assault training with Safe Alliance, Charlotte, NC</w:t>
      </w:r>
    </w:p>
    <w:p w14:paraId="18A5B5E6" w14:textId="77777777" w:rsidR="00236E10" w:rsidRPr="00EB18A1" w:rsidRDefault="00973FDA" w:rsidP="00E245CF">
      <w:p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2014-2016</w:t>
      </w:r>
      <w:r w:rsidR="00C35915" w:rsidRPr="00EB18A1">
        <w:rPr>
          <w:rFonts w:ascii="Calibri" w:hAnsi="Calibri"/>
          <w:sz w:val="21"/>
          <w:szCs w:val="21"/>
        </w:rPr>
        <w:t>, contracted talent with Evolution Talent, Charlotte, NC</w:t>
      </w:r>
    </w:p>
    <w:p w14:paraId="283FF8C5" w14:textId="77777777" w:rsidR="00D76076" w:rsidRPr="005A4A38" w:rsidRDefault="00D76076" w:rsidP="00E245CF">
      <w:pPr>
        <w:rPr>
          <w:rFonts w:ascii="Calibri" w:hAnsi="Calibri"/>
          <w:b/>
          <w:bCs/>
          <w:sz w:val="21"/>
          <w:szCs w:val="21"/>
        </w:rPr>
      </w:pPr>
      <w:r w:rsidRPr="005A4A38">
        <w:rPr>
          <w:rFonts w:ascii="Calibri" w:hAnsi="Calibri"/>
          <w:b/>
          <w:bCs/>
          <w:sz w:val="21"/>
          <w:szCs w:val="21"/>
        </w:rPr>
        <w:t xml:space="preserve">2015 </w:t>
      </w:r>
      <w:r w:rsidR="00E624EF" w:rsidRPr="005A4A38">
        <w:rPr>
          <w:rFonts w:ascii="Calibri" w:hAnsi="Calibri"/>
          <w:b/>
          <w:bCs/>
          <w:sz w:val="21"/>
          <w:szCs w:val="21"/>
        </w:rPr>
        <w:t xml:space="preserve">Fitzmaurice Intensive </w:t>
      </w:r>
      <w:r w:rsidRPr="005A4A38">
        <w:rPr>
          <w:rFonts w:ascii="Calibri" w:hAnsi="Calibri"/>
          <w:b/>
          <w:bCs/>
          <w:sz w:val="21"/>
          <w:szCs w:val="21"/>
        </w:rPr>
        <w:t>train</w:t>
      </w:r>
      <w:r w:rsidR="00E624EF" w:rsidRPr="005A4A38">
        <w:rPr>
          <w:rFonts w:ascii="Calibri" w:hAnsi="Calibri"/>
          <w:b/>
          <w:bCs/>
          <w:sz w:val="21"/>
          <w:szCs w:val="21"/>
        </w:rPr>
        <w:t>ing,</w:t>
      </w:r>
      <w:r w:rsidRPr="005A4A38">
        <w:rPr>
          <w:rFonts w:ascii="Calibri" w:hAnsi="Calibri"/>
          <w:b/>
          <w:bCs/>
          <w:sz w:val="21"/>
          <w:szCs w:val="21"/>
        </w:rPr>
        <w:t xml:space="preserve"> NYC</w:t>
      </w:r>
      <w:r w:rsidR="00E624EF" w:rsidRPr="005A4A38">
        <w:rPr>
          <w:rFonts w:ascii="Calibri" w:hAnsi="Calibri"/>
          <w:b/>
          <w:bCs/>
          <w:sz w:val="21"/>
          <w:szCs w:val="21"/>
        </w:rPr>
        <w:t>,</w:t>
      </w:r>
      <w:r w:rsidRPr="005A4A38">
        <w:rPr>
          <w:rFonts w:ascii="Calibri" w:hAnsi="Calibri"/>
          <w:b/>
          <w:bCs/>
          <w:sz w:val="21"/>
          <w:szCs w:val="21"/>
        </w:rPr>
        <w:t xml:space="preserve"> May 22-26 with Catherine Fitzmaurice</w:t>
      </w:r>
    </w:p>
    <w:p w14:paraId="39376A98" w14:textId="77777777" w:rsidR="00E61BF1" w:rsidRPr="00EB18A1" w:rsidRDefault="00E61BF1" w:rsidP="00E245CF">
      <w:p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2014, October 17, Attended Carolina Conference on Queer Youth, UNCC, Charlotte, NC</w:t>
      </w:r>
    </w:p>
    <w:p w14:paraId="1E011892" w14:textId="77777777" w:rsidR="007A1D9F" w:rsidRPr="005A4A38" w:rsidRDefault="007A1D9F" w:rsidP="00E245CF">
      <w:pPr>
        <w:rPr>
          <w:rFonts w:ascii="Calibri" w:hAnsi="Calibri"/>
          <w:b/>
          <w:bCs/>
          <w:sz w:val="21"/>
          <w:szCs w:val="21"/>
        </w:rPr>
      </w:pPr>
      <w:r w:rsidRPr="005A4A38">
        <w:rPr>
          <w:rFonts w:ascii="Calibri" w:hAnsi="Calibri"/>
          <w:b/>
          <w:bCs/>
          <w:sz w:val="21"/>
          <w:szCs w:val="21"/>
        </w:rPr>
        <w:t xml:space="preserve">2014 Combat design for Theatre Charlotte’s production of </w:t>
      </w:r>
      <w:r w:rsidRPr="005A4A38">
        <w:rPr>
          <w:rFonts w:ascii="Calibri" w:hAnsi="Calibri"/>
          <w:b/>
          <w:bCs/>
          <w:i/>
          <w:sz w:val="21"/>
          <w:szCs w:val="21"/>
        </w:rPr>
        <w:t xml:space="preserve">To Kill a Mockingbird </w:t>
      </w:r>
      <w:r w:rsidRPr="005A4A38">
        <w:rPr>
          <w:rFonts w:ascii="Calibri" w:hAnsi="Calibri"/>
          <w:b/>
          <w:bCs/>
          <w:sz w:val="21"/>
          <w:szCs w:val="21"/>
        </w:rPr>
        <w:t>(October run)</w:t>
      </w:r>
    </w:p>
    <w:p w14:paraId="2B185A3A" w14:textId="77777777" w:rsidR="006A6026" w:rsidRPr="005A4A38" w:rsidRDefault="006A6026" w:rsidP="00E245CF">
      <w:pPr>
        <w:rPr>
          <w:rFonts w:ascii="Calibri" w:hAnsi="Calibri"/>
          <w:b/>
          <w:bCs/>
          <w:sz w:val="21"/>
          <w:szCs w:val="21"/>
        </w:rPr>
      </w:pPr>
      <w:r w:rsidRPr="005A4A38">
        <w:rPr>
          <w:rFonts w:ascii="Calibri" w:hAnsi="Calibri"/>
          <w:b/>
          <w:bCs/>
          <w:sz w:val="21"/>
          <w:szCs w:val="21"/>
        </w:rPr>
        <w:t xml:space="preserve">2014 (March 5-9) Workshop presenter SETC (Mobile, AL): “Rockin’ Your Rehearsals </w:t>
      </w:r>
      <w:proofErr w:type="gramStart"/>
      <w:r w:rsidRPr="005A4A38">
        <w:rPr>
          <w:rFonts w:ascii="Calibri" w:hAnsi="Calibri"/>
          <w:b/>
          <w:bCs/>
          <w:sz w:val="21"/>
          <w:szCs w:val="21"/>
        </w:rPr>
        <w:t>With</w:t>
      </w:r>
      <w:proofErr w:type="gramEnd"/>
      <w:r w:rsidRPr="005A4A38">
        <w:rPr>
          <w:rFonts w:ascii="Calibri" w:hAnsi="Calibri"/>
          <w:b/>
          <w:bCs/>
          <w:sz w:val="21"/>
          <w:szCs w:val="21"/>
        </w:rPr>
        <w:t xml:space="preserve"> Rasaboxes”</w:t>
      </w:r>
    </w:p>
    <w:p w14:paraId="604A3DF5" w14:textId="77777777" w:rsidR="006A6026" w:rsidRPr="00EB18A1" w:rsidRDefault="006A6026" w:rsidP="00E245CF">
      <w:p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2014 KCACTF Respondent Training at SETC, Mobile, AL</w:t>
      </w:r>
    </w:p>
    <w:p w14:paraId="1B37C682" w14:textId="77777777" w:rsidR="006A6026" w:rsidRPr="00EB18A1" w:rsidRDefault="001B4766" w:rsidP="003F679B">
      <w:p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2013 (November 16) SCTA Convention Panelist: “</w:t>
      </w:r>
      <w:r w:rsidR="005D124D" w:rsidRPr="00EB18A1">
        <w:rPr>
          <w:rFonts w:ascii="Calibri" w:hAnsi="Calibri"/>
          <w:sz w:val="21"/>
          <w:szCs w:val="21"/>
        </w:rPr>
        <w:t>Academic</w:t>
      </w:r>
      <w:r w:rsidRPr="00EB18A1">
        <w:rPr>
          <w:rFonts w:ascii="Calibri" w:hAnsi="Calibri"/>
          <w:sz w:val="21"/>
          <w:szCs w:val="21"/>
        </w:rPr>
        <w:t xml:space="preserve"> Rigor in Secondary Arts Education</w:t>
      </w:r>
      <w:proofErr w:type="gramStart"/>
      <w:r w:rsidRPr="00EB18A1">
        <w:rPr>
          <w:rFonts w:ascii="Calibri" w:hAnsi="Calibri"/>
          <w:sz w:val="21"/>
          <w:szCs w:val="21"/>
        </w:rPr>
        <w:t xml:space="preserve">,” </w:t>
      </w:r>
      <w:r w:rsidR="003F679B" w:rsidRPr="00EB18A1">
        <w:rPr>
          <w:rFonts w:ascii="Calibri" w:hAnsi="Calibri"/>
          <w:sz w:val="21"/>
          <w:szCs w:val="21"/>
        </w:rPr>
        <w:t xml:space="preserve"> </w:t>
      </w:r>
      <w:r w:rsidRPr="00EB18A1">
        <w:rPr>
          <w:rFonts w:ascii="Calibri" w:hAnsi="Calibri"/>
          <w:sz w:val="21"/>
          <w:szCs w:val="21"/>
        </w:rPr>
        <w:t>Charleston</w:t>
      </w:r>
      <w:proofErr w:type="gramEnd"/>
      <w:r w:rsidRPr="00EB18A1">
        <w:rPr>
          <w:rFonts w:ascii="Calibri" w:hAnsi="Calibri"/>
          <w:sz w:val="21"/>
          <w:szCs w:val="21"/>
        </w:rPr>
        <w:t>, SC</w:t>
      </w:r>
    </w:p>
    <w:p w14:paraId="45C72F49" w14:textId="77777777" w:rsidR="00E245CF" w:rsidRPr="005A4A38" w:rsidRDefault="00901DF2" w:rsidP="00E245CF">
      <w:pPr>
        <w:rPr>
          <w:rFonts w:ascii="Calibri" w:hAnsi="Calibri"/>
          <w:b/>
          <w:bCs/>
          <w:sz w:val="21"/>
          <w:szCs w:val="21"/>
        </w:rPr>
      </w:pPr>
      <w:r w:rsidRPr="005A4A38">
        <w:rPr>
          <w:rFonts w:ascii="Calibri" w:hAnsi="Calibri"/>
          <w:b/>
          <w:bCs/>
          <w:sz w:val="21"/>
          <w:szCs w:val="21"/>
        </w:rPr>
        <w:t>2013 (March 6-10) Workshop p</w:t>
      </w:r>
      <w:r w:rsidR="00E245CF" w:rsidRPr="005A4A38">
        <w:rPr>
          <w:rFonts w:ascii="Calibri" w:hAnsi="Calibri"/>
          <w:b/>
          <w:bCs/>
          <w:sz w:val="21"/>
          <w:szCs w:val="21"/>
        </w:rPr>
        <w:t>resenter SETC (</w:t>
      </w:r>
      <w:proofErr w:type="gramStart"/>
      <w:r w:rsidR="00E245CF" w:rsidRPr="005A4A38">
        <w:rPr>
          <w:rFonts w:ascii="Calibri" w:hAnsi="Calibri"/>
          <w:b/>
          <w:bCs/>
          <w:sz w:val="21"/>
          <w:szCs w:val="21"/>
        </w:rPr>
        <w:t>Louisville,KY</w:t>
      </w:r>
      <w:proofErr w:type="gramEnd"/>
      <w:r w:rsidR="00E245CF" w:rsidRPr="005A4A38">
        <w:rPr>
          <w:rFonts w:ascii="Calibri" w:hAnsi="Calibri"/>
          <w:b/>
          <w:bCs/>
          <w:sz w:val="21"/>
          <w:szCs w:val="21"/>
        </w:rPr>
        <w:t xml:space="preserve">): “Eradicating Emphatic </w:t>
      </w:r>
      <w:proofErr w:type="gramStart"/>
      <w:r w:rsidR="00E245CF" w:rsidRPr="005A4A38">
        <w:rPr>
          <w:rFonts w:ascii="Calibri" w:hAnsi="Calibri"/>
          <w:b/>
          <w:bCs/>
          <w:sz w:val="21"/>
          <w:szCs w:val="21"/>
        </w:rPr>
        <w:t>Arms!:</w:t>
      </w:r>
      <w:proofErr w:type="gramEnd"/>
      <w:r w:rsidR="00E245CF" w:rsidRPr="005A4A38">
        <w:rPr>
          <w:rFonts w:ascii="Calibri" w:hAnsi="Calibri"/>
          <w:b/>
          <w:bCs/>
          <w:sz w:val="21"/>
          <w:szCs w:val="21"/>
        </w:rPr>
        <w:t xml:space="preserve"> Laban </w:t>
      </w:r>
    </w:p>
    <w:p w14:paraId="056DD6FE" w14:textId="77777777" w:rsidR="00E245CF" w:rsidRPr="005A4A38" w:rsidRDefault="00E245CF" w:rsidP="00855BE1">
      <w:pPr>
        <w:rPr>
          <w:rFonts w:ascii="Calibri" w:hAnsi="Calibri"/>
          <w:b/>
          <w:bCs/>
          <w:sz w:val="21"/>
          <w:szCs w:val="21"/>
        </w:rPr>
      </w:pPr>
      <w:r w:rsidRPr="005A4A38">
        <w:rPr>
          <w:rFonts w:ascii="Calibri" w:hAnsi="Calibri"/>
          <w:b/>
          <w:bCs/>
          <w:sz w:val="21"/>
          <w:szCs w:val="21"/>
        </w:rPr>
        <w:t>and Meisner in Auditions</w:t>
      </w:r>
      <w:r w:rsidR="006A6026" w:rsidRPr="005A4A38">
        <w:rPr>
          <w:rFonts w:ascii="Calibri" w:hAnsi="Calibri"/>
          <w:b/>
          <w:bCs/>
          <w:sz w:val="21"/>
          <w:szCs w:val="21"/>
        </w:rPr>
        <w:t>”</w:t>
      </w:r>
    </w:p>
    <w:p w14:paraId="61DD8F16" w14:textId="77777777" w:rsidR="00465824" w:rsidRPr="00EB18A1" w:rsidRDefault="00465824" w:rsidP="00E245CF">
      <w:p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2012-Safe Ground Ally Training Workshop </w:t>
      </w:r>
    </w:p>
    <w:p w14:paraId="0BC71D68" w14:textId="77777777" w:rsidR="009F0245" w:rsidRPr="00EB18A1" w:rsidRDefault="00272BD9" w:rsidP="00BD009A">
      <w:p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2012 (March 2) Coker College Faculty Karaoke-GWS Program Proposal</w:t>
      </w:r>
    </w:p>
    <w:p w14:paraId="70BFCD29" w14:textId="77777777" w:rsidR="00BD009A" w:rsidRPr="00EB18A1" w:rsidRDefault="00EF64DD" w:rsidP="00BD009A">
      <w:p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2012</w:t>
      </w:r>
      <w:r w:rsidR="00A871D8" w:rsidRPr="00EB18A1">
        <w:rPr>
          <w:rFonts w:ascii="Calibri" w:hAnsi="Calibri"/>
          <w:sz w:val="21"/>
          <w:szCs w:val="21"/>
        </w:rPr>
        <w:t xml:space="preserve"> </w:t>
      </w:r>
      <w:r w:rsidR="00BD009A" w:rsidRPr="00EB18A1">
        <w:rPr>
          <w:rFonts w:ascii="Calibri" w:hAnsi="Calibri"/>
          <w:sz w:val="21"/>
          <w:szCs w:val="21"/>
        </w:rPr>
        <w:t>(</w:t>
      </w:r>
      <w:r w:rsidR="00232C80" w:rsidRPr="00EB18A1">
        <w:rPr>
          <w:rFonts w:ascii="Calibri" w:hAnsi="Calibri"/>
          <w:sz w:val="21"/>
          <w:szCs w:val="21"/>
        </w:rPr>
        <w:t>April</w:t>
      </w:r>
      <w:r w:rsidR="00BD009A" w:rsidRPr="00EB18A1">
        <w:rPr>
          <w:rFonts w:ascii="Calibri" w:hAnsi="Calibri"/>
          <w:sz w:val="21"/>
          <w:szCs w:val="21"/>
        </w:rPr>
        <w:t xml:space="preserve"> 12-14) </w:t>
      </w:r>
      <w:r w:rsidR="00232C80" w:rsidRPr="00EB18A1">
        <w:rPr>
          <w:rFonts w:ascii="Calibri" w:hAnsi="Calibri"/>
          <w:sz w:val="21"/>
          <w:szCs w:val="21"/>
        </w:rPr>
        <w:t xml:space="preserve">Paper given as part of a panel at the NOPE Conference in Tempe, AZ: “Theatre </w:t>
      </w:r>
    </w:p>
    <w:p w14:paraId="092E8872" w14:textId="77777777" w:rsidR="00EF64DD" w:rsidRPr="00EB18A1" w:rsidRDefault="00232C80" w:rsidP="00BD009A">
      <w:p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as a Transforming Agent of Rape Culture.” </w:t>
      </w:r>
    </w:p>
    <w:p w14:paraId="59353C21" w14:textId="77777777" w:rsidR="009F0245" w:rsidRPr="00EB18A1" w:rsidRDefault="009F0245" w:rsidP="00BD009A">
      <w:p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2012 (January 29) Became a Licensed Zumba Instructor, Columbia, SC</w:t>
      </w:r>
    </w:p>
    <w:p w14:paraId="6A509919" w14:textId="77777777" w:rsidR="00993B02" w:rsidRPr="00EB18A1" w:rsidRDefault="00993B02">
      <w:p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2011 </w:t>
      </w:r>
      <w:r w:rsidR="00EC123C" w:rsidRPr="00EB18A1">
        <w:rPr>
          <w:rFonts w:ascii="Calibri" w:hAnsi="Calibri"/>
          <w:sz w:val="21"/>
          <w:szCs w:val="21"/>
        </w:rPr>
        <w:t xml:space="preserve">(November 30) </w:t>
      </w:r>
      <w:r w:rsidRPr="00EB18A1">
        <w:rPr>
          <w:rFonts w:ascii="Calibri" w:hAnsi="Calibri"/>
          <w:sz w:val="21"/>
          <w:szCs w:val="21"/>
        </w:rPr>
        <w:t>Sexual Assault Education Presentation, Campus Life staff, Coker College</w:t>
      </w:r>
    </w:p>
    <w:p w14:paraId="310E4F7D" w14:textId="77777777" w:rsidR="00A57026" w:rsidRPr="00EB18A1" w:rsidRDefault="00A57026" w:rsidP="00B819C6">
      <w:p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2011 </w:t>
      </w:r>
      <w:r w:rsidR="00993B02" w:rsidRPr="00EB18A1">
        <w:rPr>
          <w:rFonts w:ascii="Calibri" w:hAnsi="Calibri"/>
          <w:sz w:val="21"/>
          <w:szCs w:val="21"/>
        </w:rPr>
        <w:t xml:space="preserve">(November 12) </w:t>
      </w:r>
      <w:r w:rsidRPr="00EB18A1">
        <w:rPr>
          <w:rFonts w:ascii="Calibri" w:hAnsi="Calibri"/>
          <w:sz w:val="21"/>
          <w:szCs w:val="21"/>
        </w:rPr>
        <w:t>South Carolina Theatre Association</w:t>
      </w:r>
      <w:r w:rsidR="00BB6D5C" w:rsidRPr="00EB18A1">
        <w:rPr>
          <w:rFonts w:ascii="Calibri" w:hAnsi="Calibri"/>
          <w:sz w:val="21"/>
          <w:szCs w:val="21"/>
        </w:rPr>
        <w:t xml:space="preserve"> Annual Convention</w:t>
      </w:r>
      <w:r w:rsidRPr="00EB18A1">
        <w:rPr>
          <w:rFonts w:ascii="Calibri" w:hAnsi="Calibri"/>
          <w:sz w:val="21"/>
          <w:szCs w:val="21"/>
        </w:rPr>
        <w:t xml:space="preserve">, </w:t>
      </w:r>
      <w:proofErr w:type="gramStart"/>
      <w:r w:rsidR="00BB6D5C" w:rsidRPr="00EB18A1">
        <w:rPr>
          <w:rFonts w:ascii="Calibri" w:hAnsi="Calibri"/>
          <w:sz w:val="21"/>
          <w:szCs w:val="21"/>
        </w:rPr>
        <w:t xml:space="preserve">Winthrop </w:t>
      </w:r>
      <w:r w:rsidR="003E7484" w:rsidRPr="00EB18A1">
        <w:rPr>
          <w:rFonts w:ascii="Calibri" w:hAnsi="Calibri"/>
          <w:sz w:val="21"/>
          <w:szCs w:val="21"/>
        </w:rPr>
        <w:t xml:space="preserve"> </w:t>
      </w:r>
      <w:r w:rsidR="00BB6D5C" w:rsidRPr="00EB18A1">
        <w:rPr>
          <w:rFonts w:ascii="Calibri" w:hAnsi="Calibri"/>
          <w:sz w:val="21"/>
          <w:szCs w:val="21"/>
        </w:rPr>
        <w:t>University</w:t>
      </w:r>
      <w:proofErr w:type="gramEnd"/>
      <w:r w:rsidR="00BB6D5C" w:rsidRPr="00EB18A1">
        <w:rPr>
          <w:rFonts w:ascii="Calibri" w:hAnsi="Calibri"/>
          <w:sz w:val="21"/>
          <w:szCs w:val="21"/>
        </w:rPr>
        <w:t xml:space="preserve">, </w:t>
      </w:r>
      <w:r w:rsidR="00E15B6E" w:rsidRPr="00EB18A1">
        <w:rPr>
          <w:rFonts w:ascii="Calibri" w:hAnsi="Calibri"/>
          <w:sz w:val="21"/>
          <w:szCs w:val="21"/>
        </w:rPr>
        <w:t xml:space="preserve"> </w:t>
      </w:r>
      <w:r w:rsidR="00B819C6" w:rsidRPr="00EB18A1">
        <w:rPr>
          <w:rFonts w:ascii="Calibri" w:hAnsi="Calibri"/>
          <w:sz w:val="21"/>
          <w:szCs w:val="21"/>
        </w:rPr>
        <w:t xml:space="preserve">    </w:t>
      </w:r>
      <w:r w:rsidR="00D66221" w:rsidRPr="00EB18A1">
        <w:rPr>
          <w:rFonts w:ascii="Calibri" w:hAnsi="Calibri"/>
          <w:sz w:val="21"/>
          <w:szCs w:val="21"/>
        </w:rPr>
        <w:t>R</w:t>
      </w:r>
      <w:r w:rsidR="000D1E08" w:rsidRPr="00EB18A1">
        <w:rPr>
          <w:rFonts w:ascii="Calibri" w:hAnsi="Calibri"/>
          <w:sz w:val="21"/>
          <w:szCs w:val="21"/>
        </w:rPr>
        <w:t>ock Hill, SC</w:t>
      </w:r>
      <w:r w:rsidR="00993B02" w:rsidRPr="00EB18A1">
        <w:rPr>
          <w:rFonts w:ascii="Calibri" w:hAnsi="Calibri"/>
          <w:sz w:val="21"/>
          <w:szCs w:val="21"/>
        </w:rPr>
        <w:t xml:space="preserve">, </w:t>
      </w:r>
      <w:r w:rsidRPr="00EB18A1">
        <w:rPr>
          <w:rFonts w:ascii="Calibri" w:hAnsi="Calibri"/>
          <w:sz w:val="21"/>
          <w:szCs w:val="21"/>
        </w:rPr>
        <w:t>“Unarmed Conflict”</w:t>
      </w:r>
    </w:p>
    <w:p w14:paraId="0D0C4E79" w14:textId="77777777" w:rsidR="00FC6318" w:rsidRPr="00EB18A1" w:rsidRDefault="00403F7B">
      <w:p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2011 Coker College Dance Program</w:t>
      </w:r>
    </w:p>
    <w:p w14:paraId="2C2B2630" w14:textId="77777777" w:rsidR="00403F7B" w:rsidRPr="00EB18A1" w:rsidRDefault="00403F7B">
      <w:p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Participated in guest artist, David Dorfman Dance Company’s collaboration workshop</w:t>
      </w:r>
    </w:p>
    <w:p w14:paraId="0E64DC0D" w14:textId="77777777" w:rsidR="00F44288" w:rsidRPr="00EB18A1" w:rsidRDefault="00F44288">
      <w:p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2010 RA Training, Illinois College</w:t>
      </w:r>
    </w:p>
    <w:p w14:paraId="4E5AA5AE" w14:textId="77777777" w:rsidR="00F44288" w:rsidRPr="00EB18A1" w:rsidRDefault="00F44288">
      <w:p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“Recognizing and Supporting Victims of Sexual Assault”</w:t>
      </w:r>
    </w:p>
    <w:p w14:paraId="0692DE94" w14:textId="77777777" w:rsidR="00F44288" w:rsidRPr="00EB18A1" w:rsidRDefault="00F44288">
      <w:p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2009 Illinois College Symposium</w:t>
      </w:r>
    </w:p>
    <w:p w14:paraId="4B71897D" w14:textId="77777777" w:rsidR="0000246B" w:rsidRPr="00EB18A1" w:rsidRDefault="00F44288">
      <w:p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“Reality, Responsibility and Rape: Educational Institutio</w:t>
      </w:r>
      <w:r w:rsidR="0000246B" w:rsidRPr="00EB18A1">
        <w:rPr>
          <w:rFonts w:ascii="Calibri" w:hAnsi="Calibri"/>
          <w:sz w:val="21"/>
          <w:szCs w:val="21"/>
        </w:rPr>
        <w:t>ns and the Problem of Authority</w:t>
      </w:r>
    </w:p>
    <w:p w14:paraId="5DB46350" w14:textId="77777777" w:rsidR="00F44288" w:rsidRPr="00EB18A1" w:rsidRDefault="00F44288">
      <w:p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2009 Illinois College</w:t>
      </w:r>
    </w:p>
    <w:p w14:paraId="6C52EB45" w14:textId="77777777" w:rsidR="00F44288" w:rsidRPr="00EB18A1" w:rsidRDefault="00F44288">
      <w:p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Incident Report Committee Training</w:t>
      </w:r>
    </w:p>
    <w:p w14:paraId="4418B5E5" w14:textId="77777777" w:rsidR="00F44288" w:rsidRPr="00EB18A1" w:rsidRDefault="00F44288">
      <w:p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2007 University of North Carolina Wilmington—Library Personnel</w:t>
      </w:r>
    </w:p>
    <w:p w14:paraId="0306E764" w14:textId="77777777" w:rsidR="00F44288" w:rsidRPr="00EB18A1" w:rsidRDefault="00F44288">
      <w:p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“What Are You Talking About!?”: Gender and Communication</w:t>
      </w:r>
    </w:p>
    <w:p w14:paraId="3AE78899" w14:textId="77777777" w:rsidR="00F44288" w:rsidRPr="00EB18A1" w:rsidRDefault="00F44288">
      <w:p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2006 Furman University, Greenville, SC</w:t>
      </w:r>
    </w:p>
    <w:p w14:paraId="5F7021EF" w14:textId="77777777" w:rsidR="00F44288" w:rsidRPr="00EB18A1" w:rsidRDefault="00F44288" w:rsidP="00D66221">
      <w:p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 “Theatre: Non-Verbal Cues and Rhetoric”</w:t>
      </w:r>
    </w:p>
    <w:p w14:paraId="6BD2C22F" w14:textId="77777777" w:rsidR="00F44288" w:rsidRPr="00EB18A1" w:rsidRDefault="00F44288">
      <w:p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2006 University of North Carolina at Greensboro</w:t>
      </w:r>
    </w:p>
    <w:p w14:paraId="0F7088A7" w14:textId="77777777" w:rsidR="00F44288" w:rsidRPr="00EB18A1" w:rsidRDefault="00F44288">
      <w:p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“Planning and Organizing an Interdisciplinary Gender of Art Festival”</w:t>
      </w:r>
    </w:p>
    <w:p w14:paraId="6B3720A5" w14:textId="77777777" w:rsidR="00F44288" w:rsidRPr="00EB18A1" w:rsidRDefault="00F44288">
      <w:p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2005 Cape Fear Community College, Wilmington, NC</w:t>
      </w:r>
    </w:p>
    <w:p w14:paraId="3CEC39B3" w14:textId="77777777" w:rsidR="00F44288" w:rsidRPr="00EB18A1" w:rsidRDefault="00F44288">
      <w:p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“Auditioning”</w:t>
      </w:r>
    </w:p>
    <w:p w14:paraId="4D6E671C" w14:textId="77777777" w:rsidR="00F44288" w:rsidRPr="00EB18A1" w:rsidRDefault="00F44288">
      <w:p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2003 Mesa Community College, Mesa, AZ</w:t>
      </w:r>
    </w:p>
    <w:p w14:paraId="1F768A45" w14:textId="77777777" w:rsidR="00F44288" w:rsidRPr="00EB18A1" w:rsidRDefault="00F44288">
      <w:p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“The Crisis of Rape and Domestic Violence”</w:t>
      </w:r>
    </w:p>
    <w:p w14:paraId="21A33E87" w14:textId="77777777" w:rsidR="00F44288" w:rsidRPr="00EB18A1" w:rsidRDefault="00F44288">
      <w:pPr>
        <w:rPr>
          <w:rFonts w:ascii="Calibri" w:hAnsi="Calibri"/>
          <w:sz w:val="21"/>
          <w:szCs w:val="21"/>
        </w:rPr>
      </w:pPr>
    </w:p>
    <w:p w14:paraId="0EA28322" w14:textId="77777777" w:rsidR="00F44288" w:rsidRPr="00EB18A1" w:rsidRDefault="00F44288">
      <w:pPr>
        <w:pStyle w:val="Heading1"/>
        <w:tabs>
          <w:tab w:val="clear" w:pos="90"/>
          <w:tab w:val="clear" w:pos="4320"/>
        </w:tabs>
        <w:rPr>
          <w:rFonts w:ascii="Calibri" w:hAnsi="Calibri"/>
          <w:sz w:val="24"/>
        </w:rPr>
      </w:pPr>
      <w:r w:rsidRPr="00EB18A1">
        <w:rPr>
          <w:rFonts w:ascii="Calibri" w:hAnsi="Calibri"/>
          <w:sz w:val="24"/>
        </w:rPr>
        <w:t>Publications</w:t>
      </w:r>
    </w:p>
    <w:p w14:paraId="0B8D6AC6" w14:textId="77777777" w:rsidR="00F44288" w:rsidRDefault="00F44288">
      <w:pPr>
        <w:rPr>
          <w:rFonts w:ascii="Arial Narrow" w:hAnsi="Arial Narrow"/>
          <w:b/>
          <w:sz w:val="28"/>
        </w:rPr>
      </w:pPr>
    </w:p>
    <w:p w14:paraId="477AFF3C" w14:textId="7CEEAFCA" w:rsidR="00796021" w:rsidRPr="008C38E9" w:rsidRDefault="001C482E" w:rsidP="008C38E9">
      <w:pPr>
        <w:ind w:left="720"/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2008: Three entries</w:t>
      </w:r>
      <w:r w:rsidR="00F44288" w:rsidRPr="00EB18A1">
        <w:rPr>
          <w:rFonts w:ascii="Calibri" w:hAnsi="Calibri"/>
          <w:sz w:val="21"/>
          <w:szCs w:val="21"/>
        </w:rPr>
        <w:t>, “</w:t>
      </w:r>
      <w:r w:rsidR="00F44288" w:rsidRPr="00EB18A1">
        <w:rPr>
          <w:rFonts w:ascii="Calibri" w:hAnsi="Calibri"/>
          <w:i/>
          <w:sz w:val="21"/>
          <w:szCs w:val="21"/>
        </w:rPr>
        <w:t>The Emperor Jones</w:t>
      </w:r>
      <w:r w:rsidR="00F44288" w:rsidRPr="00EB18A1">
        <w:rPr>
          <w:rFonts w:ascii="Calibri" w:hAnsi="Calibri"/>
          <w:sz w:val="21"/>
          <w:szCs w:val="21"/>
        </w:rPr>
        <w:t>,” “Krigwa Players,” and “The Minstrel Tradition” published i</w:t>
      </w:r>
      <w:r w:rsidR="00E511C2" w:rsidRPr="00EB18A1">
        <w:rPr>
          <w:rFonts w:ascii="Calibri" w:hAnsi="Calibri"/>
          <w:sz w:val="21"/>
          <w:szCs w:val="21"/>
        </w:rPr>
        <w:t>n Oxford University Press</w:t>
      </w:r>
      <w:r w:rsidR="00F44288" w:rsidRPr="00EB18A1">
        <w:rPr>
          <w:rFonts w:ascii="Calibri" w:hAnsi="Calibri"/>
          <w:sz w:val="21"/>
          <w:szCs w:val="21"/>
        </w:rPr>
        <w:t xml:space="preserve"> </w:t>
      </w:r>
      <w:r w:rsidR="00F44288" w:rsidRPr="00EB18A1">
        <w:rPr>
          <w:rFonts w:ascii="Calibri" w:hAnsi="Calibri"/>
          <w:i/>
          <w:sz w:val="21"/>
          <w:szCs w:val="21"/>
        </w:rPr>
        <w:t xml:space="preserve">Encyclopedia of </w:t>
      </w:r>
      <w:proofErr w:type="gramStart"/>
      <w:r w:rsidR="00F44288" w:rsidRPr="00EB18A1">
        <w:rPr>
          <w:rFonts w:ascii="Calibri" w:hAnsi="Calibri"/>
          <w:i/>
          <w:sz w:val="21"/>
          <w:szCs w:val="21"/>
        </w:rPr>
        <w:t>African-American</w:t>
      </w:r>
      <w:proofErr w:type="gramEnd"/>
      <w:r w:rsidR="00F44288" w:rsidRPr="00EB18A1">
        <w:rPr>
          <w:rFonts w:ascii="Calibri" w:hAnsi="Calibri"/>
          <w:i/>
          <w:sz w:val="21"/>
          <w:szCs w:val="21"/>
        </w:rPr>
        <w:t xml:space="preserve"> History, </w:t>
      </w:r>
      <w:r w:rsidR="00F44288" w:rsidRPr="00EB18A1">
        <w:rPr>
          <w:rFonts w:ascii="Calibri" w:hAnsi="Calibri"/>
          <w:sz w:val="21"/>
          <w:szCs w:val="21"/>
        </w:rPr>
        <w:t>Paul Finkelman, editor.</w:t>
      </w:r>
    </w:p>
    <w:p w14:paraId="549E76E3" w14:textId="77777777" w:rsidR="00796021" w:rsidRDefault="00796021" w:rsidP="0000246B">
      <w:pPr>
        <w:rPr>
          <w:rFonts w:ascii="Calibri" w:hAnsi="Calibri"/>
          <w:b/>
        </w:rPr>
      </w:pPr>
    </w:p>
    <w:p w14:paraId="5E43D75A" w14:textId="77777777" w:rsidR="004A56BC" w:rsidRPr="00EB18A1" w:rsidRDefault="00F44288" w:rsidP="0000246B">
      <w:pPr>
        <w:rPr>
          <w:rFonts w:ascii="Calibri" w:hAnsi="Calibri"/>
          <w:b/>
        </w:rPr>
      </w:pPr>
      <w:r w:rsidRPr="00EB18A1">
        <w:rPr>
          <w:rFonts w:ascii="Calibri" w:hAnsi="Calibri"/>
          <w:b/>
        </w:rPr>
        <w:t>University and College Programs: Development and Enrichment</w:t>
      </w:r>
    </w:p>
    <w:p w14:paraId="6BA97F52" w14:textId="77777777" w:rsidR="004A56BC" w:rsidRDefault="004A56BC" w:rsidP="004A56BC">
      <w:pPr>
        <w:ind w:left="360"/>
        <w:rPr>
          <w:rFonts w:ascii="Calibri" w:hAnsi="Calibri"/>
          <w:b/>
        </w:rPr>
      </w:pPr>
    </w:p>
    <w:p w14:paraId="47B36D38" w14:textId="5EBF46C6" w:rsidR="008C38E9" w:rsidRPr="008C38E9" w:rsidRDefault="008C38E9" w:rsidP="004A56BC">
      <w:pPr>
        <w:ind w:left="360"/>
        <w:rPr>
          <w:rFonts w:ascii="Calibri" w:hAnsi="Calibri"/>
          <w:bCs/>
          <w:sz w:val="21"/>
          <w:szCs w:val="21"/>
        </w:rPr>
      </w:pPr>
      <w:r>
        <w:rPr>
          <w:rFonts w:ascii="Calibri" w:hAnsi="Calibri"/>
          <w:b/>
        </w:rPr>
        <w:tab/>
      </w:r>
      <w:r w:rsidRPr="008C38E9">
        <w:rPr>
          <w:rFonts w:ascii="Calibri" w:hAnsi="Calibri"/>
          <w:bCs/>
          <w:sz w:val="21"/>
          <w:szCs w:val="21"/>
        </w:rPr>
        <w:t>2024-present</w:t>
      </w:r>
      <w:r>
        <w:rPr>
          <w:rFonts w:ascii="Calibri" w:hAnsi="Calibri"/>
          <w:bCs/>
          <w:sz w:val="21"/>
          <w:szCs w:val="21"/>
        </w:rPr>
        <w:t xml:space="preserve">-Faculty Liaison Willamette Promise-Salem, OR </w:t>
      </w:r>
    </w:p>
    <w:p w14:paraId="60864EA5" w14:textId="77777777" w:rsidR="003167E1" w:rsidRPr="00EB18A1" w:rsidRDefault="007C70D2" w:rsidP="000F492D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2017-Member of the Diversity Council, Queens University, 2017</w:t>
      </w:r>
      <w:r w:rsidR="00CF1E8C" w:rsidRPr="00EB18A1">
        <w:rPr>
          <w:rFonts w:ascii="Calibri" w:hAnsi="Calibri"/>
          <w:sz w:val="21"/>
          <w:szCs w:val="21"/>
        </w:rPr>
        <w:t>-</w:t>
      </w:r>
      <w:r w:rsidR="00534625">
        <w:rPr>
          <w:rFonts w:ascii="Calibri" w:hAnsi="Calibri"/>
          <w:sz w:val="21"/>
          <w:szCs w:val="21"/>
        </w:rPr>
        <w:t>2019</w:t>
      </w:r>
    </w:p>
    <w:p w14:paraId="1B83F253" w14:textId="77777777" w:rsidR="004E36A3" w:rsidRPr="00EB18A1" w:rsidRDefault="004E36A3" w:rsidP="008427C7">
      <w:pPr>
        <w:ind w:firstLine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2015-Celebration of Academics Planning Committee, Coker College</w:t>
      </w:r>
    </w:p>
    <w:p w14:paraId="2FF42096" w14:textId="2EBC3826" w:rsidR="00770489" w:rsidRPr="00EB18A1" w:rsidRDefault="00770489" w:rsidP="008427C7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2014—Development and implementation of a </w:t>
      </w:r>
      <w:proofErr w:type="gramStart"/>
      <w:r w:rsidR="006C7399" w:rsidRPr="00EB18A1">
        <w:rPr>
          <w:rFonts w:ascii="Calibri" w:hAnsi="Calibri"/>
          <w:sz w:val="21"/>
          <w:szCs w:val="21"/>
        </w:rPr>
        <w:t>Sophomore</w:t>
      </w:r>
      <w:proofErr w:type="gramEnd"/>
      <w:r w:rsidRPr="00EB18A1">
        <w:rPr>
          <w:rFonts w:ascii="Calibri" w:hAnsi="Calibri"/>
          <w:sz w:val="21"/>
          <w:szCs w:val="21"/>
        </w:rPr>
        <w:t xml:space="preserve"> review protocol for the </w:t>
      </w:r>
      <w:r w:rsidR="00FE237C" w:rsidRPr="00EB18A1">
        <w:rPr>
          <w:rFonts w:ascii="Calibri" w:hAnsi="Calibri"/>
          <w:sz w:val="21"/>
          <w:szCs w:val="21"/>
        </w:rPr>
        <w:t xml:space="preserve">Coker College </w:t>
      </w:r>
      <w:r w:rsidRPr="00EB18A1">
        <w:rPr>
          <w:rFonts w:ascii="Calibri" w:hAnsi="Calibri"/>
          <w:sz w:val="21"/>
          <w:szCs w:val="21"/>
        </w:rPr>
        <w:t>Theatre Program students</w:t>
      </w:r>
    </w:p>
    <w:p w14:paraId="4392EA71" w14:textId="77777777" w:rsidR="003421F4" w:rsidRPr="00EB18A1" w:rsidRDefault="003421F4" w:rsidP="008427C7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Fall, 2014—Awarded a pedagogy grant from the Coker College Committee for Excellence in Teaching and Learning</w:t>
      </w:r>
    </w:p>
    <w:p w14:paraId="7638C39E" w14:textId="77777777" w:rsidR="008E2566" w:rsidRPr="00EB18A1" w:rsidRDefault="008E2566" w:rsidP="008427C7">
      <w:pPr>
        <w:ind w:firstLine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2014-2015—Member of Celebration of Academic Excellence Committee</w:t>
      </w:r>
    </w:p>
    <w:p w14:paraId="7AB58B0B" w14:textId="77777777" w:rsidR="000F492D" w:rsidRPr="00EB18A1" w:rsidRDefault="000F492D" w:rsidP="008427C7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Fall 2014—Invited and Hosted Joe Rux for Athlete Ally talk for Common Ground</w:t>
      </w:r>
      <w:r w:rsidR="008E2566" w:rsidRPr="00EB18A1">
        <w:rPr>
          <w:rFonts w:ascii="Calibri" w:hAnsi="Calibri"/>
          <w:sz w:val="21"/>
          <w:szCs w:val="21"/>
        </w:rPr>
        <w:t>, Coker College</w:t>
      </w:r>
    </w:p>
    <w:p w14:paraId="21A40E92" w14:textId="77777777" w:rsidR="00770489" w:rsidRPr="00EB18A1" w:rsidRDefault="00770489" w:rsidP="008427C7">
      <w:pPr>
        <w:ind w:firstLine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2014—</w:t>
      </w:r>
      <w:r w:rsidR="00FE237C" w:rsidRPr="00EB18A1">
        <w:rPr>
          <w:rFonts w:ascii="Calibri" w:hAnsi="Calibri"/>
          <w:sz w:val="21"/>
          <w:szCs w:val="21"/>
        </w:rPr>
        <w:t xml:space="preserve">Coker College, </w:t>
      </w:r>
      <w:r w:rsidRPr="00EB18A1">
        <w:rPr>
          <w:rFonts w:ascii="Calibri" w:hAnsi="Calibri"/>
          <w:sz w:val="21"/>
          <w:szCs w:val="21"/>
        </w:rPr>
        <w:t xml:space="preserve">Development and implementation of </w:t>
      </w:r>
      <w:r w:rsidR="001C5739" w:rsidRPr="00EB18A1">
        <w:rPr>
          <w:rFonts w:ascii="Calibri" w:hAnsi="Calibri"/>
          <w:sz w:val="21"/>
          <w:szCs w:val="21"/>
        </w:rPr>
        <w:t>student production protocols</w:t>
      </w:r>
    </w:p>
    <w:p w14:paraId="2DCFCE55" w14:textId="77777777" w:rsidR="00770489" w:rsidRPr="00EB18A1" w:rsidRDefault="000615D6" w:rsidP="008427C7">
      <w:pPr>
        <w:ind w:firstLine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2013-2015</w:t>
      </w:r>
      <w:r w:rsidR="00770489" w:rsidRPr="00EB18A1">
        <w:rPr>
          <w:rFonts w:ascii="Calibri" w:hAnsi="Calibri"/>
          <w:sz w:val="21"/>
          <w:szCs w:val="21"/>
        </w:rPr>
        <w:t>—</w:t>
      </w:r>
      <w:r w:rsidRPr="00EB18A1">
        <w:rPr>
          <w:rFonts w:ascii="Calibri" w:hAnsi="Calibri"/>
          <w:sz w:val="21"/>
          <w:szCs w:val="21"/>
        </w:rPr>
        <w:t>O</w:t>
      </w:r>
      <w:r w:rsidR="00770489" w:rsidRPr="00EB18A1">
        <w:rPr>
          <w:rFonts w:ascii="Calibri" w:hAnsi="Calibri"/>
          <w:sz w:val="21"/>
          <w:szCs w:val="21"/>
        </w:rPr>
        <w:t>verhau</w:t>
      </w:r>
      <w:r w:rsidRPr="00EB18A1">
        <w:rPr>
          <w:rFonts w:ascii="Calibri" w:hAnsi="Calibri"/>
          <w:sz w:val="21"/>
          <w:szCs w:val="21"/>
        </w:rPr>
        <w:t>ed</w:t>
      </w:r>
      <w:r w:rsidR="00770489" w:rsidRPr="00EB18A1">
        <w:rPr>
          <w:rFonts w:ascii="Calibri" w:hAnsi="Calibri"/>
          <w:sz w:val="21"/>
          <w:szCs w:val="21"/>
        </w:rPr>
        <w:t xml:space="preserve">l the </w:t>
      </w:r>
      <w:r w:rsidR="00CB1C82" w:rsidRPr="00EB18A1">
        <w:rPr>
          <w:rFonts w:ascii="Calibri" w:hAnsi="Calibri"/>
          <w:sz w:val="21"/>
          <w:szCs w:val="21"/>
        </w:rPr>
        <w:t xml:space="preserve">Coker College </w:t>
      </w:r>
      <w:r w:rsidR="00770489" w:rsidRPr="00EB18A1">
        <w:rPr>
          <w:rFonts w:ascii="Calibri" w:hAnsi="Calibri"/>
          <w:sz w:val="21"/>
          <w:szCs w:val="21"/>
        </w:rPr>
        <w:t>Theatre Program curriculum</w:t>
      </w:r>
    </w:p>
    <w:p w14:paraId="182B5DCF" w14:textId="77777777" w:rsidR="00770489" w:rsidRPr="00EB18A1" w:rsidRDefault="00770489" w:rsidP="008427C7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Fall 2013—Suggested students for casting in a filmed PSA I was cast as lead talent </w:t>
      </w:r>
      <w:proofErr w:type="gramStart"/>
      <w:r w:rsidRPr="00EB18A1">
        <w:rPr>
          <w:rFonts w:ascii="Calibri" w:hAnsi="Calibri"/>
          <w:sz w:val="21"/>
          <w:szCs w:val="21"/>
        </w:rPr>
        <w:t>for ,</w:t>
      </w:r>
      <w:proofErr w:type="gramEnd"/>
      <w:r w:rsidRPr="00EB18A1">
        <w:rPr>
          <w:rFonts w:ascii="Calibri" w:hAnsi="Calibri"/>
          <w:sz w:val="21"/>
          <w:szCs w:val="21"/>
        </w:rPr>
        <w:t xml:space="preserve"> and three of them were cast and survived editing. </w:t>
      </w:r>
    </w:p>
    <w:p w14:paraId="52BA9A40" w14:textId="77777777" w:rsidR="00A7784F" w:rsidRPr="00EB18A1" w:rsidRDefault="00A7784F" w:rsidP="008427C7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2013-2014—Coker College: Crafting a </w:t>
      </w:r>
      <w:r w:rsidRPr="00EB18A1">
        <w:rPr>
          <w:rFonts w:ascii="Calibri" w:hAnsi="Calibri"/>
          <w:b/>
          <w:sz w:val="21"/>
          <w:szCs w:val="21"/>
        </w:rPr>
        <w:t>mission statement</w:t>
      </w:r>
      <w:r w:rsidRPr="00EB18A1">
        <w:rPr>
          <w:rFonts w:ascii="Calibri" w:hAnsi="Calibri"/>
          <w:sz w:val="21"/>
          <w:szCs w:val="21"/>
        </w:rPr>
        <w:t xml:space="preserve"> for the Department of Dance. Music, and Theatre alongside one colleague from each of the other areas</w:t>
      </w:r>
    </w:p>
    <w:p w14:paraId="5BBC7119" w14:textId="77777777" w:rsidR="002A3EA3" w:rsidRPr="00EB18A1" w:rsidRDefault="002A3EA3" w:rsidP="008427C7">
      <w:pPr>
        <w:ind w:left="720"/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2013-2014</w:t>
      </w:r>
      <w:r w:rsidR="00A7784F" w:rsidRPr="00EB18A1">
        <w:rPr>
          <w:rFonts w:ascii="Calibri" w:hAnsi="Calibri"/>
          <w:sz w:val="21"/>
          <w:szCs w:val="21"/>
        </w:rPr>
        <w:t xml:space="preserve">—Coker College: </w:t>
      </w:r>
      <w:r w:rsidR="006125F5" w:rsidRPr="00EB18A1">
        <w:rPr>
          <w:rFonts w:ascii="Calibri" w:hAnsi="Calibri"/>
          <w:sz w:val="21"/>
          <w:szCs w:val="21"/>
        </w:rPr>
        <w:t>Served</w:t>
      </w:r>
      <w:r w:rsidRPr="00EB18A1">
        <w:rPr>
          <w:rFonts w:ascii="Calibri" w:hAnsi="Calibri"/>
          <w:sz w:val="21"/>
          <w:szCs w:val="21"/>
        </w:rPr>
        <w:t xml:space="preserve"> as a member of the </w:t>
      </w:r>
      <w:r w:rsidRPr="00EB18A1">
        <w:rPr>
          <w:rFonts w:ascii="Calibri" w:hAnsi="Calibri"/>
          <w:b/>
          <w:sz w:val="21"/>
          <w:szCs w:val="21"/>
        </w:rPr>
        <w:t>Honors Program Steering Committee</w:t>
      </w:r>
    </w:p>
    <w:p w14:paraId="674BC2D7" w14:textId="77777777" w:rsidR="00642383" w:rsidRPr="00EB18A1" w:rsidRDefault="00642383" w:rsidP="008427C7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2012-2013—</w:t>
      </w:r>
      <w:r w:rsidR="00B65F53" w:rsidRPr="00EB18A1">
        <w:rPr>
          <w:rFonts w:ascii="Calibri" w:hAnsi="Calibri"/>
          <w:sz w:val="21"/>
          <w:szCs w:val="21"/>
        </w:rPr>
        <w:t xml:space="preserve">Coker College: </w:t>
      </w:r>
      <w:r w:rsidRPr="00EB18A1">
        <w:rPr>
          <w:rFonts w:ascii="Calibri" w:hAnsi="Calibri"/>
          <w:b/>
          <w:sz w:val="21"/>
          <w:szCs w:val="21"/>
        </w:rPr>
        <w:t>Conducted audience talk-backs</w:t>
      </w:r>
      <w:r w:rsidRPr="00EB18A1">
        <w:rPr>
          <w:rFonts w:ascii="Calibri" w:hAnsi="Calibri"/>
          <w:sz w:val="21"/>
          <w:szCs w:val="21"/>
        </w:rPr>
        <w:t xml:space="preserve"> (during the performance run) and </w:t>
      </w:r>
      <w:r w:rsidRPr="00EB18A1">
        <w:rPr>
          <w:rFonts w:ascii="Calibri" w:hAnsi="Calibri"/>
          <w:b/>
          <w:sz w:val="21"/>
          <w:szCs w:val="21"/>
        </w:rPr>
        <w:t>community dialogue</w:t>
      </w:r>
      <w:r w:rsidRPr="00EB18A1">
        <w:rPr>
          <w:rFonts w:ascii="Calibri" w:hAnsi="Calibri"/>
          <w:sz w:val="21"/>
          <w:szCs w:val="21"/>
        </w:rPr>
        <w:t xml:space="preserve"> (prior to performance utilizing die-in stratgies for educating community) </w:t>
      </w:r>
      <w:r w:rsidR="00244080" w:rsidRPr="00EB18A1">
        <w:rPr>
          <w:rFonts w:ascii="Calibri" w:hAnsi="Calibri"/>
          <w:sz w:val="21"/>
          <w:szCs w:val="21"/>
        </w:rPr>
        <w:t xml:space="preserve">in conjunction with the Theatre Program’s fall production of </w:t>
      </w:r>
      <w:r w:rsidR="00244080" w:rsidRPr="00EB18A1">
        <w:rPr>
          <w:rFonts w:ascii="Calibri" w:hAnsi="Calibri"/>
          <w:i/>
          <w:sz w:val="21"/>
          <w:szCs w:val="21"/>
        </w:rPr>
        <w:t>The Laramie Project</w:t>
      </w:r>
    </w:p>
    <w:p w14:paraId="607EAE7C" w14:textId="77777777" w:rsidR="004A56BC" w:rsidRPr="00EB18A1" w:rsidRDefault="007147D6" w:rsidP="008427C7">
      <w:pPr>
        <w:ind w:left="720"/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2011-2013</w:t>
      </w:r>
      <w:r w:rsidR="009159DA" w:rsidRPr="00EB18A1">
        <w:rPr>
          <w:rFonts w:ascii="Calibri" w:hAnsi="Calibri"/>
          <w:sz w:val="21"/>
          <w:szCs w:val="21"/>
        </w:rPr>
        <w:t xml:space="preserve">—Coker College: Planning and implementation of </w:t>
      </w:r>
      <w:r w:rsidR="009159DA" w:rsidRPr="00EB18A1">
        <w:rPr>
          <w:rFonts w:ascii="Calibri" w:hAnsi="Calibri"/>
          <w:b/>
          <w:sz w:val="21"/>
          <w:szCs w:val="21"/>
        </w:rPr>
        <w:t>Ge</w:t>
      </w:r>
      <w:r w:rsidR="004A56BC" w:rsidRPr="00EB18A1">
        <w:rPr>
          <w:rFonts w:ascii="Calibri" w:hAnsi="Calibri"/>
          <w:b/>
          <w:sz w:val="21"/>
          <w:szCs w:val="21"/>
        </w:rPr>
        <w:t>nder and Women’s Studies Program</w:t>
      </w:r>
    </w:p>
    <w:p w14:paraId="76F8B8F7" w14:textId="77777777" w:rsidR="00F44288" w:rsidRPr="00EB18A1" w:rsidRDefault="00A41302" w:rsidP="008427C7">
      <w:pPr>
        <w:ind w:left="720"/>
        <w:rPr>
          <w:rFonts w:ascii="Calibri" w:hAnsi="Calibri"/>
          <w:i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2010—Illinois College: Founded the </w:t>
      </w:r>
      <w:r w:rsidRPr="00EB18A1">
        <w:rPr>
          <w:rFonts w:ascii="Calibri" w:hAnsi="Calibri"/>
          <w:b/>
          <w:sz w:val="21"/>
          <w:szCs w:val="21"/>
        </w:rPr>
        <w:t>PCASA Devised Theatre Troupe</w:t>
      </w:r>
      <w:r w:rsidRPr="00EB18A1">
        <w:rPr>
          <w:rFonts w:ascii="Calibri" w:hAnsi="Calibri"/>
          <w:sz w:val="21"/>
          <w:szCs w:val="21"/>
        </w:rPr>
        <w:t xml:space="preserve">, a troupe of college </w:t>
      </w:r>
      <w:r w:rsidR="00F44288" w:rsidRPr="00EB18A1">
        <w:rPr>
          <w:rFonts w:ascii="Calibri" w:hAnsi="Calibri"/>
          <w:sz w:val="21"/>
          <w:szCs w:val="21"/>
        </w:rPr>
        <w:t>actors, dancers, and writers who work collaboratively to create theatrical pieces aimed at rape prevention/education in area high schools. Classified as a campus internship, the troupe works closely with Prairie Center Against Sexual Assault, the local rape crisis center.</w:t>
      </w:r>
    </w:p>
    <w:p w14:paraId="3EDCC77A" w14:textId="77777777" w:rsidR="00F44288" w:rsidRPr="00EB18A1" w:rsidRDefault="00F44288" w:rsidP="008427C7">
      <w:pPr>
        <w:ind w:firstLine="720"/>
        <w:rPr>
          <w:rFonts w:ascii="Calibri" w:hAnsi="Calibri"/>
          <w:i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2010—Illinois College: Started an on-campus </w:t>
      </w:r>
      <w:r w:rsidRPr="00EB18A1">
        <w:rPr>
          <w:rFonts w:ascii="Calibri" w:hAnsi="Calibri"/>
          <w:b/>
          <w:sz w:val="21"/>
          <w:szCs w:val="21"/>
        </w:rPr>
        <w:t>support group for victims of sexual assault</w:t>
      </w:r>
      <w:r w:rsidRPr="00EB18A1">
        <w:rPr>
          <w:rFonts w:ascii="Calibri" w:hAnsi="Calibri"/>
          <w:sz w:val="21"/>
          <w:szCs w:val="21"/>
        </w:rPr>
        <w:t>.</w:t>
      </w:r>
    </w:p>
    <w:p w14:paraId="36DD74CE" w14:textId="77777777" w:rsidR="0000246B" w:rsidRPr="00EB18A1" w:rsidRDefault="00F44288" w:rsidP="008427C7">
      <w:pPr>
        <w:ind w:left="720"/>
        <w:rPr>
          <w:rFonts w:ascii="Calibri" w:hAnsi="Calibri"/>
          <w:i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2009—Illinois College: Proposed, implemented, and staffed </w:t>
      </w:r>
      <w:r w:rsidRPr="00EB18A1">
        <w:rPr>
          <w:rFonts w:ascii="Calibri" w:hAnsi="Calibri"/>
          <w:b/>
          <w:sz w:val="21"/>
          <w:szCs w:val="21"/>
        </w:rPr>
        <w:t>Improv Connection</w:t>
      </w:r>
      <w:r w:rsidRPr="00EB18A1">
        <w:rPr>
          <w:rFonts w:ascii="Calibri" w:hAnsi="Calibri"/>
          <w:sz w:val="21"/>
          <w:szCs w:val="21"/>
        </w:rPr>
        <w:t>, an improvisation troupe open to all students, but housed in the Department of Theatre.</w:t>
      </w:r>
    </w:p>
    <w:p w14:paraId="68D6C25F" w14:textId="77777777" w:rsidR="00F44288" w:rsidRPr="00EB18A1" w:rsidRDefault="00F44288" w:rsidP="0000246B">
      <w:pPr>
        <w:ind w:left="720"/>
        <w:rPr>
          <w:rFonts w:ascii="Calibri" w:hAnsi="Calibri"/>
          <w:i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2009</w:t>
      </w:r>
      <w:r w:rsidR="008427C7" w:rsidRPr="00EB18A1">
        <w:rPr>
          <w:rFonts w:ascii="Calibri" w:hAnsi="Calibri"/>
          <w:sz w:val="21"/>
          <w:szCs w:val="21"/>
        </w:rPr>
        <w:t>--</w:t>
      </w:r>
      <w:r w:rsidRPr="00EB18A1">
        <w:rPr>
          <w:rFonts w:ascii="Calibri" w:hAnsi="Calibri"/>
          <w:sz w:val="21"/>
          <w:szCs w:val="21"/>
        </w:rPr>
        <w:t xml:space="preserve">Created the </w:t>
      </w:r>
      <w:r w:rsidRPr="00EB18A1">
        <w:rPr>
          <w:rFonts w:ascii="Calibri" w:hAnsi="Calibri"/>
          <w:b/>
          <w:sz w:val="21"/>
          <w:szCs w:val="21"/>
        </w:rPr>
        <w:t>new course</w:t>
      </w:r>
      <w:r w:rsidRPr="00EB18A1">
        <w:rPr>
          <w:rFonts w:ascii="Calibri" w:hAnsi="Calibri"/>
          <w:sz w:val="21"/>
          <w:szCs w:val="21"/>
        </w:rPr>
        <w:t xml:space="preserve">, Interrupting Rape Culture, for general studies students at Illinois College. </w:t>
      </w:r>
    </w:p>
    <w:p w14:paraId="11EBB7EA" w14:textId="77777777" w:rsidR="00F44288" w:rsidRPr="00EB18A1" w:rsidRDefault="00F44288" w:rsidP="008427C7">
      <w:pPr>
        <w:ind w:left="720"/>
        <w:rPr>
          <w:rFonts w:ascii="Calibri" w:hAnsi="Calibri"/>
          <w:i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2006</w:t>
      </w:r>
      <w:r w:rsidR="008427C7" w:rsidRPr="00EB18A1">
        <w:rPr>
          <w:rFonts w:ascii="Calibri" w:hAnsi="Calibri"/>
          <w:sz w:val="21"/>
          <w:szCs w:val="21"/>
        </w:rPr>
        <w:t>--</w:t>
      </w:r>
      <w:r w:rsidRPr="00EB18A1">
        <w:rPr>
          <w:rFonts w:ascii="Calibri" w:hAnsi="Calibri"/>
          <w:sz w:val="21"/>
          <w:szCs w:val="21"/>
        </w:rPr>
        <w:t xml:space="preserve">Developed and implemented </w:t>
      </w:r>
      <w:r w:rsidRPr="00EB18A1">
        <w:rPr>
          <w:rFonts w:ascii="Calibri" w:hAnsi="Calibri"/>
          <w:b/>
          <w:sz w:val="21"/>
          <w:szCs w:val="21"/>
        </w:rPr>
        <w:t>Seahawk Scene Stealers Summer Camp</w:t>
      </w:r>
      <w:r w:rsidRPr="00EB18A1">
        <w:rPr>
          <w:rFonts w:ascii="Calibri" w:hAnsi="Calibri"/>
          <w:sz w:val="21"/>
          <w:szCs w:val="21"/>
        </w:rPr>
        <w:t xml:space="preserve"> for children as an outreach program between University of North Carolina Wilmington’s Theatre Program and the Wilmington community.  Responsibilities included developing curriculum, writing a manual, organizing resources, and directing the camp. </w:t>
      </w:r>
    </w:p>
    <w:p w14:paraId="1AFB5A16" w14:textId="77777777" w:rsidR="00F44288" w:rsidRPr="00EB18A1" w:rsidRDefault="00F44288" w:rsidP="008427C7">
      <w:pPr>
        <w:ind w:left="72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2005-2006</w:t>
      </w:r>
      <w:r w:rsidR="008427C7" w:rsidRPr="00EB18A1">
        <w:rPr>
          <w:rFonts w:ascii="Calibri" w:hAnsi="Calibri"/>
          <w:sz w:val="21"/>
          <w:szCs w:val="21"/>
        </w:rPr>
        <w:t>--</w:t>
      </w:r>
      <w:r w:rsidRPr="00EB18A1">
        <w:rPr>
          <w:rFonts w:ascii="Calibri" w:hAnsi="Calibri"/>
          <w:sz w:val="21"/>
          <w:szCs w:val="21"/>
        </w:rPr>
        <w:t xml:space="preserve">Co-founded University of North Carolina Wilmington’s </w:t>
      </w:r>
      <w:r w:rsidRPr="00EB18A1">
        <w:rPr>
          <w:rFonts w:ascii="Calibri" w:hAnsi="Calibri"/>
          <w:b/>
          <w:sz w:val="21"/>
          <w:szCs w:val="21"/>
        </w:rPr>
        <w:t>The Gender of Art Festival</w:t>
      </w:r>
      <w:r w:rsidRPr="00EB18A1">
        <w:rPr>
          <w:rFonts w:ascii="Calibri" w:hAnsi="Calibri"/>
          <w:sz w:val="21"/>
          <w:szCs w:val="21"/>
        </w:rPr>
        <w:t xml:space="preserve">. This weekend long event brought together faculty members from several </w:t>
      </w:r>
      <w:proofErr w:type="gramStart"/>
      <w:r w:rsidRPr="00EB18A1">
        <w:rPr>
          <w:rFonts w:ascii="Calibri" w:hAnsi="Calibri"/>
          <w:sz w:val="21"/>
          <w:szCs w:val="21"/>
        </w:rPr>
        <w:t>departments</w:t>
      </w:r>
      <w:proofErr w:type="gramEnd"/>
      <w:r w:rsidRPr="00EB18A1">
        <w:rPr>
          <w:rFonts w:ascii="Calibri" w:hAnsi="Calibri"/>
          <w:sz w:val="21"/>
          <w:szCs w:val="21"/>
        </w:rPr>
        <w:t xml:space="preserve"> campus-wide, many local, non-local, professional and student artists and performers, and provided an opportunity for sociological inquiry and analysis. </w:t>
      </w:r>
    </w:p>
    <w:p w14:paraId="37BBBBCF" w14:textId="77777777" w:rsidR="00F44288" w:rsidRPr="00EB18A1" w:rsidRDefault="00F44288" w:rsidP="008427C7">
      <w:pPr>
        <w:ind w:left="720"/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2004</w:t>
      </w:r>
      <w:r w:rsidR="008427C7" w:rsidRPr="00EB18A1">
        <w:rPr>
          <w:rFonts w:ascii="Calibri" w:hAnsi="Calibri"/>
          <w:sz w:val="21"/>
          <w:szCs w:val="21"/>
        </w:rPr>
        <w:t>--</w:t>
      </w:r>
      <w:r w:rsidRPr="00EB18A1">
        <w:rPr>
          <w:rFonts w:ascii="Calibri" w:hAnsi="Calibri"/>
          <w:sz w:val="21"/>
          <w:szCs w:val="21"/>
        </w:rPr>
        <w:t xml:space="preserve">Co-developed and wrote the </w:t>
      </w:r>
      <w:r w:rsidRPr="00EB18A1">
        <w:rPr>
          <w:rFonts w:ascii="Calibri" w:hAnsi="Calibri"/>
          <w:b/>
          <w:sz w:val="21"/>
          <w:szCs w:val="21"/>
        </w:rPr>
        <w:t xml:space="preserve">Women’s Studies Mission Statement </w:t>
      </w:r>
      <w:r w:rsidRPr="00EB18A1">
        <w:rPr>
          <w:rFonts w:ascii="Calibri" w:hAnsi="Calibri"/>
          <w:sz w:val="21"/>
          <w:szCs w:val="21"/>
        </w:rPr>
        <w:t xml:space="preserve">for Mesa Community College’s Women’s Studies Program. </w:t>
      </w:r>
    </w:p>
    <w:p w14:paraId="3820C86B" w14:textId="77777777" w:rsidR="000530CB" w:rsidRPr="00EB18A1" w:rsidRDefault="00F44288" w:rsidP="00EA6AAD">
      <w:pPr>
        <w:ind w:left="720"/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2000-2001</w:t>
      </w:r>
      <w:r w:rsidR="008427C7" w:rsidRPr="00EB18A1">
        <w:rPr>
          <w:rFonts w:ascii="Calibri" w:hAnsi="Calibri"/>
          <w:sz w:val="21"/>
          <w:szCs w:val="21"/>
        </w:rPr>
        <w:t>--</w:t>
      </w:r>
      <w:r w:rsidRPr="00EB18A1">
        <w:rPr>
          <w:rFonts w:ascii="Calibri" w:hAnsi="Calibri"/>
          <w:sz w:val="21"/>
          <w:szCs w:val="21"/>
        </w:rPr>
        <w:t xml:space="preserve">Developed and implemented an online </w:t>
      </w:r>
      <w:r w:rsidRPr="00EB18A1">
        <w:rPr>
          <w:rFonts w:ascii="Calibri" w:hAnsi="Calibri"/>
          <w:b/>
          <w:sz w:val="21"/>
          <w:szCs w:val="21"/>
        </w:rPr>
        <w:t>Special Topics course in Women’s Studies for a student in Israel</w:t>
      </w:r>
      <w:r w:rsidRPr="00EB18A1">
        <w:rPr>
          <w:rFonts w:ascii="Calibri" w:hAnsi="Calibri"/>
          <w:sz w:val="21"/>
          <w:szCs w:val="21"/>
        </w:rPr>
        <w:t>.</w:t>
      </w:r>
    </w:p>
    <w:p w14:paraId="3C88AEED" w14:textId="77777777" w:rsidR="00A13F0B" w:rsidRDefault="00A13F0B" w:rsidP="005228AA">
      <w:pPr>
        <w:rPr>
          <w:rFonts w:ascii="Calibri" w:hAnsi="Calibri"/>
          <w:b/>
        </w:rPr>
      </w:pPr>
    </w:p>
    <w:p w14:paraId="62AB9296" w14:textId="77777777" w:rsidR="00A13F0B" w:rsidRDefault="00A13F0B" w:rsidP="005228AA">
      <w:pPr>
        <w:rPr>
          <w:rFonts w:ascii="Calibri" w:hAnsi="Calibri"/>
          <w:b/>
        </w:rPr>
      </w:pPr>
    </w:p>
    <w:p w14:paraId="6B23722F" w14:textId="77777777" w:rsidR="00B07593" w:rsidRDefault="00B07593" w:rsidP="005228AA">
      <w:pPr>
        <w:rPr>
          <w:rFonts w:ascii="Calibri" w:hAnsi="Calibri"/>
          <w:b/>
        </w:rPr>
      </w:pPr>
      <w:r>
        <w:rPr>
          <w:rFonts w:ascii="Calibri" w:hAnsi="Calibri"/>
          <w:b/>
        </w:rPr>
        <w:t>Contributions to Columbia Basin College and the Tri-Cities, WA Community</w:t>
      </w:r>
    </w:p>
    <w:p w14:paraId="49E07247" w14:textId="77777777" w:rsidR="00B07593" w:rsidRDefault="00B07593" w:rsidP="005228AA">
      <w:pPr>
        <w:rPr>
          <w:rFonts w:ascii="Calibri" w:hAnsi="Calibri"/>
          <w:b/>
        </w:rPr>
      </w:pPr>
    </w:p>
    <w:p w14:paraId="428CFBB7" w14:textId="77777777" w:rsidR="00B07593" w:rsidRDefault="00B07593" w:rsidP="005228AA">
      <w:pPr>
        <w:rPr>
          <w:rFonts w:ascii="Calibri" w:hAnsi="Calibri"/>
          <w:bCs/>
          <w:sz w:val="21"/>
          <w:szCs w:val="21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Cs/>
          <w:sz w:val="21"/>
          <w:szCs w:val="21"/>
        </w:rPr>
        <w:t>Member of Columbia Basin College’s Diversity, Equity, and Inclusion Committee</w:t>
      </w:r>
    </w:p>
    <w:p w14:paraId="35A160DD" w14:textId="77777777" w:rsidR="00B07593" w:rsidRDefault="00B07593" w:rsidP="00B07593">
      <w:pPr>
        <w:ind w:left="720"/>
        <w:rPr>
          <w:rFonts w:ascii="Calibri" w:hAnsi="Calibri"/>
          <w:bCs/>
          <w:sz w:val="21"/>
          <w:szCs w:val="21"/>
        </w:rPr>
      </w:pPr>
      <w:r>
        <w:rPr>
          <w:rFonts w:ascii="Calibri" w:hAnsi="Calibri"/>
          <w:bCs/>
          <w:sz w:val="21"/>
          <w:szCs w:val="21"/>
        </w:rPr>
        <w:t xml:space="preserve">2022-present: Collaboration with Columbia Basin College’s Nursing Program to provide    trained acting students as Standardized </w:t>
      </w:r>
      <w:r w:rsidR="00DF37EF">
        <w:rPr>
          <w:rFonts w:ascii="Calibri" w:hAnsi="Calibri"/>
          <w:bCs/>
          <w:sz w:val="21"/>
          <w:szCs w:val="21"/>
        </w:rPr>
        <w:t>p</w:t>
      </w:r>
      <w:r>
        <w:rPr>
          <w:rFonts w:ascii="Calibri" w:hAnsi="Calibri"/>
          <w:bCs/>
          <w:sz w:val="21"/>
          <w:szCs w:val="21"/>
        </w:rPr>
        <w:t xml:space="preserve">atients for </w:t>
      </w:r>
      <w:r w:rsidR="00DF37EF">
        <w:rPr>
          <w:rFonts w:ascii="Calibri" w:hAnsi="Calibri"/>
          <w:bCs/>
          <w:sz w:val="21"/>
          <w:szCs w:val="21"/>
        </w:rPr>
        <w:t>n</w:t>
      </w:r>
      <w:r>
        <w:rPr>
          <w:rFonts w:ascii="Calibri" w:hAnsi="Calibri"/>
          <w:bCs/>
          <w:sz w:val="21"/>
          <w:szCs w:val="21"/>
        </w:rPr>
        <w:t xml:space="preserve">ursing </w:t>
      </w:r>
      <w:r w:rsidR="00DF37EF">
        <w:rPr>
          <w:rFonts w:ascii="Calibri" w:hAnsi="Calibri"/>
          <w:bCs/>
          <w:sz w:val="21"/>
          <w:szCs w:val="21"/>
        </w:rPr>
        <w:t>s</w:t>
      </w:r>
      <w:r>
        <w:rPr>
          <w:rFonts w:ascii="Calibri" w:hAnsi="Calibri"/>
          <w:bCs/>
          <w:sz w:val="21"/>
          <w:szCs w:val="21"/>
        </w:rPr>
        <w:t>imulation labs</w:t>
      </w:r>
    </w:p>
    <w:p w14:paraId="0B0DDFC5" w14:textId="77777777" w:rsidR="00B07593" w:rsidRPr="00B07593" w:rsidRDefault="00DF37EF" w:rsidP="005228AA">
      <w:pPr>
        <w:rPr>
          <w:rFonts w:ascii="Calibri" w:hAnsi="Calibri"/>
          <w:bCs/>
          <w:sz w:val="21"/>
          <w:szCs w:val="21"/>
        </w:rPr>
      </w:pPr>
      <w:r>
        <w:rPr>
          <w:rFonts w:ascii="Calibri" w:hAnsi="Calibri"/>
          <w:bCs/>
          <w:sz w:val="21"/>
          <w:szCs w:val="21"/>
        </w:rPr>
        <w:t>s</w:t>
      </w:r>
    </w:p>
    <w:p w14:paraId="2E4E481B" w14:textId="77777777" w:rsidR="007D658D" w:rsidRPr="00EB18A1" w:rsidRDefault="007D658D" w:rsidP="005228AA">
      <w:pPr>
        <w:rPr>
          <w:rFonts w:ascii="Calibri" w:hAnsi="Calibri"/>
          <w:b/>
        </w:rPr>
      </w:pPr>
      <w:r w:rsidRPr="00EB18A1">
        <w:rPr>
          <w:rFonts w:ascii="Calibri" w:hAnsi="Calibri"/>
          <w:b/>
        </w:rPr>
        <w:t>Contributions to Queens University 2016-</w:t>
      </w:r>
      <w:r w:rsidR="0089589C" w:rsidRPr="00EB18A1">
        <w:rPr>
          <w:rFonts w:ascii="Calibri" w:hAnsi="Calibri"/>
          <w:b/>
        </w:rPr>
        <w:t>2017</w:t>
      </w:r>
    </w:p>
    <w:p w14:paraId="0C310EDA" w14:textId="77777777" w:rsidR="007D658D" w:rsidRDefault="007D658D" w:rsidP="005228AA">
      <w:pPr>
        <w:rPr>
          <w:rFonts w:ascii="Palatino" w:hAnsi="Palatino"/>
          <w:b/>
          <w:sz w:val="28"/>
          <w:szCs w:val="28"/>
        </w:rPr>
      </w:pPr>
    </w:p>
    <w:p w14:paraId="511368E8" w14:textId="77777777" w:rsidR="007D658D" w:rsidRPr="00EB18A1" w:rsidRDefault="007D658D" w:rsidP="007D658D">
      <w:pPr>
        <w:tabs>
          <w:tab w:val="left" w:pos="1736"/>
        </w:tabs>
        <w:rPr>
          <w:rFonts w:ascii="Calibri" w:hAnsi="Calibri"/>
          <w:sz w:val="21"/>
          <w:szCs w:val="21"/>
        </w:rPr>
      </w:pPr>
      <w:r>
        <w:rPr>
          <w:rFonts w:ascii="Arial Narrow" w:hAnsi="Arial Narrow"/>
        </w:rPr>
        <w:t xml:space="preserve">            </w:t>
      </w:r>
      <w:r w:rsidRPr="00EB18A1">
        <w:rPr>
          <w:rFonts w:ascii="Calibri" w:hAnsi="Calibri"/>
          <w:sz w:val="21"/>
          <w:szCs w:val="21"/>
        </w:rPr>
        <w:t xml:space="preserve"> Member, </w:t>
      </w:r>
      <w:r w:rsidR="001F0B5F" w:rsidRPr="00EB18A1">
        <w:rPr>
          <w:rFonts w:ascii="Calibri" w:hAnsi="Calibri"/>
          <w:sz w:val="21"/>
          <w:szCs w:val="21"/>
        </w:rPr>
        <w:t>Common Read Selection Committee, 2016-2017</w:t>
      </w:r>
    </w:p>
    <w:p w14:paraId="70AC7075" w14:textId="77777777" w:rsidR="00CF1E8C" w:rsidRPr="00EB18A1" w:rsidRDefault="00E24979" w:rsidP="005228AA">
      <w:p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ab/>
        <w:t>Member, Diversity Council, 2017</w:t>
      </w:r>
    </w:p>
    <w:p w14:paraId="22633317" w14:textId="77777777" w:rsidR="00E24979" w:rsidRPr="00EB18A1" w:rsidRDefault="00E24979" w:rsidP="005228AA">
      <w:pPr>
        <w:rPr>
          <w:rFonts w:ascii="Calibri" w:hAnsi="Calibri"/>
          <w:b/>
          <w:sz w:val="21"/>
          <w:szCs w:val="21"/>
        </w:rPr>
      </w:pPr>
    </w:p>
    <w:p w14:paraId="52ABB320" w14:textId="77777777" w:rsidR="005228AA" w:rsidRPr="00EB18A1" w:rsidRDefault="00880F67" w:rsidP="005228AA">
      <w:pPr>
        <w:rPr>
          <w:rFonts w:ascii="Calibri" w:hAnsi="Calibri"/>
          <w:b/>
        </w:rPr>
      </w:pPr>
      <w:r w:rsidRPr="00EB18A1">
        <w:rPr>
          <w:rFonts w:ascii="Calibri" w:hAnsi="Calibri"/>
          <w:b/>
        </w:rPr>
        <w:t>Contributions to</w:t>
      </w:r>
      <w:r w:rsidR="002313BB" w:rsidRPr="00EB18A1">
        <w:rPr>
          <w:rFonts w:ascii="Calibri" w:hAnsi="Calibri"/>
          <w:b/>
        </w:rPr>
        <w:t xml:space="preserve"> Coker College and the Ha</w:t>
      </w:r>
      <w:r w:rsidR="007D658D" w:rsidRPr="00EB18A1">
        <w:rPr>
          <w:rFonts w:ascii="Calibri" w:hAnsi="Calibri"/>
          <w:b/>
        </w:rPr>
        <w:t>rtsville Community, 2011-2014</w:t>
      </w:r>
    </w:p>
    <w:p w14:paraId="2003AE31" w14:textId="77777777" w:rsidR="00FB089F" w:rsidRPr="00194B7C" w:rsidRDefault="00FB089F" w:rsidP="00FB089F">
      <w:pPr>
        <w:rPr>
          <w:rFonts w:ascii="Wingdings" w:hAnsi="Wingdings"/>
          <w:sz w:val="20"/>
        </w:rPr>
      </w:pPr>
    </w:p>
    <w:p w14:paraId="483E3FED" w14:textId="77777777" w:rsidR="00194B7C" w:rsidRPr="00EB18A1" w:rsidRDefault="00194B7C" w:rsidP="0058374C">
      <w:pPr>
        <w:numPr>
          <w:ilvl w:val="0"/>
          <w:numId w:val="4"/>
        </w:num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Finalist for Master Professor Award, May 2015</w:t>
      </w:r>
    </w:p>
    <w:p w14:paraId="172754CC" w14:textId="77777777" w:rsidR="00FB089F" w:rsidRPr="00EB18A1" w:rsidRDefault="00FB089F" w:rsidP="0058374C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Faculty Advisor to the gay-straight alli</w:t>
      </w:r>
      <w:r w:rsidR="00F21E57" w:rsidRPr="00EB18A1">
        <w:rPr>
          <w:rFonts w:ascii="Calibri" w:hAnsi="Calibri"/>
          <w:sz w:val="21"/>
          <w:szCs w:val="21"/>
        </w:rPr>
        <w:t>ance, Common Ground, 2014-2015</w:t>
      </w:r>
    </w:p>
    <w:p w14:paraId="5AECC696" w14:textId="77777777" w:rsidR="000201F6" w:rsidRPr="00EB18A1" w:rsidRDefault="000201F6" w:rsidP="0058374C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Chair, Student Development Committee, 2014-2015</w:t>
      </w:r>
    </w:p>
    <w:p w14:paraId="488B5656" w14:textId="77777777" w:rsidR="00393646" w:rsidRPr="00EB18A1" w:rsidRDefault="00393646" w:rsidP="0058374C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Provost Scholarship Committee Member, 2015</w:t>
      </w:r>
    </w:p>
    <w:p w14:paraId="247C0606" w14:textId="77777777" w:rsidR="00C3031B" w:rsidRPr="00EB18A1" w:rsidRDefault="00C3031B" w:rsidP="0058374C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Search Committee Member, Department of Dance, Music, and Theatre, 2015</w:t>
      </w:r>
    </w:p>
    <w:p w14:paraId="44FFD36B" w14:textId="77777777" w:rsidR="008953A0" w:rsidRPr="00EB18A1" w:rsidRDefault="008953A0" w:rsidP="0058374C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December 6, 2014. Organizer and keynote speak</w:t>
      </w:r>
      <w:r w:rsidR="005F2706" w:rsidRPr="00EB18A1">
        <w:rPr>
          <w:rFonts w:ascii="Calibri" w:hAnsi="Calibri"/>
          <w:sz w:val="21"/>
          <w:szCs w:val="21"/>
        </w:rPr>
        <w:t>er Take Back the Night, Hartsville, SC</w:t>
      </w:r>
    </w:p>
    <w:p w14:paraId="255E9567" w14:textId="77777777" w:rsidR="00BE7651" w:rsidRPr="00EB18A1" w:rsidRDefault="009F08DB" w:rsidP="0058374C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2014-2015</w:t>
      </w:r>
      <w:r w:rsidR="00BE7651" w:rsidRPr="00EB18A1">
        <w:rPr>
          <w:rFonts w:ascii="Calibri" w:hAnsi="Calibri"/>
          <w:sz w:val="21"/>
          <w:szCs w:val="21"/>
        </w:rPr>
        <w:t>, Member of the Hearing Officers Panel for Coker College (Judicial hearings)</w:t>
      </w:r>
    </w:p>
    <w:p w14:paraId="3896489D" w14:textId="77777777" w:rsidR="00441008" w:rsidRPr="00EB18A1" w:rsidRDefault="004376C3" w:rsidP="0058374C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Search</w:t>
      </w:r>
      <w:r w:rsidR="00FB089F" w:rsidRPr="00EB18A1">
        <w:rPr>
          <w:rFonts w:ascii="Calibri" w:hAnsi="Calibri"/>
          <w:sz w:val="21"/>
          <w:szCs w:val="21"/>
        </w:rPr>
        <w:t xml:space="preserve"> Committee Member, Comm</w:t>
      </w:r>
      <w:r w:rsidR="00BE7651" w:rsidRPr="00EB18A1">
        <w:rPr>
          <w:rFonts w:ascii="Calibri" w:hAnsi="Calibri"/>
          <w:sz w:val="21"/>
          <w:szCs w:val="21"/>
        </w:rPr>
        <w:t>unication</w:t>
      </w:r>
      <w:r w:rsidR="00FB089F" w:rsidRPr="00EB18A1">
        <w:rPr>
          <w:rFonts w:ascii="Calibri" w:hAnsi="Calibri"/>
          <w:sz w:val="21"/>
          <w:szCs w:val="21"/>
        </w:rPr>
        <w:t xml:space="preserve"> Program, 2014</w:t>
      </w:r>
    </w:p>
    <w:p w14:paraId="786C91B6" w14:textId="77777777" w:rsidR="00E87873" w:rsidRPr="00EB18A1" w:rsidRDefault="00E46AFC" w:rsidP="0058374C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Peer Evaluator for Professor Kristen Hapke, spring 2014</w:t>
      </w:r>
    </w:p>
    <w:p w14:paraId="781EFBC9" w14:textId="77777777" w:rsidR="00E46AFC" w:rsidRPr="00EB18A1" w:rsidRDefault="00E46AFC" w:rsidP="0058374C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Faculty advisor, V-day (</w:t>
      </w:r>
      <w:r w:rsidRPr="00EB18A1">
        <w:rPr>
          <w:rFonts w:ascii="Calibri" w:hAnsi="Calibri"/>
          <w:i/>
          <w:sz w:val="21"/>
          <w:szCs w:val="21"/>
        </w:rPr>
        <w:t>The Vagina Monologues</w:t>
      </w:r>
      <w:r w:rsidRPr="00EB18A1">
        <w:rPr>
          <w:rFonts w:ascii="Calibri" w:hAnsi="Calibri"/>
          <w:sz w:val="21"/>
          <w:szCs w:val="21"/>
        </w:rPr>
        <w:t xml:space="preserve"> and </w:t>
      </w:r>
      <w:r w:rsidRPr="00EB18A1">
        <w:rPr>
          <w:rFonts w:ascii="Calibri" w:hAnsi="Calibri"/>
          <w:i/>
          <w:sz w:val="21"/>
          <w:szCs w:val="21"/>
        </w:rPr>
        <w:t>A Memory, a Monologue, a Rant, and a Prayer</w:t>
      </w:r>
      <w:r w:rsidR="005E583D" w:rsidRPr="00EB18A1">
        <w:rPr>
          <w:rFonts w:ascii="Calibri" w:hAnsi="Calibri"/>
          <w:sz w:val="21"/>
          <w:szCs w:val="21"/>
        </w:rPr>
        <w:t xml:space="preserve">) </w:t>
      </w:r>
      <w:r w:rsidRPr="00EB18A1">
        <w:rPr>
          <w:rFonts w:ascii="Calibri" w:hAnsi="Calibri"/>
          <w:sz w:val="21"/>
          <w:szCs w:val="21"/>
        </w:rPr>
        <w:t>Coker College, 2014</w:t>
      </w:r>
    </w:p>
    <w:p w14:paraId="57AE33D9" w14:textId="77777777" w:rsidR="0058374C" w:rsidRPr="00EB18A1" w:rsidRDefault="00A86BBF" w:rsidP="0058374C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Search Committee Member, Dance Program (Dance), 2013</w:t>
      </w:r>
    </w:p>
    <w:p w14:paraId="5107DFFA" w14:textId="77777777" w:rsidR="0058374C" w:rsidRPr="00EB18A1" w:rsidRDefault="00A86BBF" w:rsidP="0058374C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Search Committee Member, Dance Program (Dance Education), 2013</w:t>
      </w:r>
    </w:p>
    <w:p w14:paraId="362852FC" w14:textId="77777777" w:rsidR="0058374C" w:rsidRPr="00EB18A1" w:rsidRDefault="00A86BBF" w:rsidP="0058374C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Search Committee Member, Dance Program (Adjunct), 2013</w:t>
      </w:r>
    </w:p>
    <w:p w14:paraId="44046D3B" w14:textId="77777777" w:rsidR="004D7505" w:rsidRPr="00EB18A1" w:rsidRDefault="004D7505" w:rsidP="0058374C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Student Development Committee Member, 2013-201</w:t>
      </w:r>
      <w:r w:rsidR="000201F6" w:rsidRPr="00EB18A1">
        <w:rPr>
          <w:rFonts w:ascii="Calibri" w:hAnsi="Calibri"/>
          <w:sz w:val="21"/>
          <w:szCs w:val="21"/>
        </w:rPr>
        <w:t>4</w:t>
      </w:r>
    </w:p>
    <w:p w14:paraId="78DF488C" w14:textId="77777777" w:rsidR="00A763B5" w:rsidRPr="00EB18A1" w:rsidRDefault="00A763B5" w:rsidP="0058374C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Guest Artist, </w:t>
      </w:r>
      <w:r w:rsidRPr="00EB18A1">
        <w:rPr>
          <w:rFonts w:ascii="Calibri" w:hAnsi="Calibri"/>
          <w:i/>
          <w:sz w:val="21"/>
          <w:szCs w:val="21"/>
        </w:rPr>
        <w:t>The Trojan Women</w:t>
      </w:r>
      <w:r w:rsidRPr="00EB18A1">
        <w:rPr>
          <w:rFonts w:ascii="Calibri" w:hAnsi="Calibri"/>
          <w:sz w:val="21"/>
          <w:szCs w:val="21"/>
        </w:rPr>
        <w:t>, Coker Studio Production, 2013</w:t>
      </w:r>
    </w:p>
    <w:p w14:paraId="28EF1414" w14:textId="77777777" w:rsidR="0058374C" w:rsidRPr="00EB18A1" w:rsidRDefault="004D7505" w:rsidP="0058374C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Internship Advisor for Datra Cook, 2013-2014</w:t>
      </w:r>
    </w:p>
    <w:p w14:paraId="76E2086C" w14:textId="77777777" w:rsidR="004D7505" w:rsidRPr="00EB18A1" w:rsidRDefault="004D7505" w:rsidP="0058374C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Senior Project Advisor for Briana Lotan (Music major), 2013-2014</w:t>
      </w:r>
    </w:p>
    <w:p w14:paraId="586A0A2C" w14:textId="77777777" w:rsidR="004D7505" w:rsidRPr="00EB18A1" w:rsidRDefault="004D7505" w:rsidP="0058374C">
      <w:pPr>
        <w:numPr>
          <w:ilvl w:val="0"/>
          <w:numId w:val="4"/>
        </w:numPr>
        <w:rPr>
          <w:rFonts w:ascii="Calibri" w:hAnsi="Calibri"/>
          <w:b/>
          <w:i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Staging for the Musical Theatre Program’s production of </w:t>
      </w:r>
      <w:r w:rsidRPr="00EB18A1">
        <w:rPr>
          <w:rFonts w:ascii="Calibri" w:hAnsi="Calibri"/>
          <w:i/>
          <w:sz w:val="21"/>
          <w:szCs w:val="21"/>
        </w:rPr>
        <w:t xml:space="preserve">I Love You, You’re Perfect, Now Change, </w:t>
      </w:r>
      <w:r w:rsidRPr="00EB18A1">
        <w:rPr>
          <w:rFonts w:ascii="Calibri" w:hAnsi="Calibri"/>
          <w:sz w:val="21"/>
          <w:szCs w:val="21"/>
        </w:rPr>
        <w:t>2013</w:t>
      </w:r>
    </w:p>
    <w:p w14:paraId="77152C3F" w14:textId="77777777" w:rsidR="0058374C" w:rsidRPr="00EB18A1" w:rsidRDefault="004D7505" w:rsidP="0058374C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Faculty</w:t>
      </w:r>
      <w:r w:rsidR="003D02CA" w:rsidRPr="00EB18A1">
        <w:rPr>
          <w:rFonts w:ascii="Calibri" w:hAnsi="Calibri"/>
          <w:sz w:val="21"/>
          <w:szCs w:val="21"/>
        </w:rPr>
        <w:t xml:space="preserve"> Advisor for </w:t>
      </w:r>
      <w:r w:rsidRPr="00EB18A1">
        <w:rPr>
          <w:rFonts w:ascii="Calibri" w:hAnsi="Calibri"/>
          <w:sz w:val="21"/>
          <w:szCs w:val="21"/>
        </w:rPr>
        <w:t xml:space="preserve">the student club </w:t>
      </w:r>
      <w:r w:rsidR="003D02CA" w:rsidRPr="00EB18A1">
        <w:rPr>
          <w:rFonts w:ascii="Calibri" w:hAnsi="Calibri"/>
          <w:sz w:val="21"/>
          <w:szCs w:val="21"/>
        </w:rPr>
        <w:t>1 in 4 No More</w:t>
      </w:r>
      <w:r w:rsidR="00FB089F" w:rsidRPr="00EB18A1">
        <w:rPr>
          <w:rFonts w:ascii="Calibri" w:hAnsi="Calibri"/>
          <w:sz w:val="21"/>
          <w:szCs w:val="21"/>
        </w:rPr>
        <w:t>, 2013-present</w:t>
      </w:r>
    </w:p>
    <w:p w14:paraId="024F6D2B" w14:textId="77777777" w:rsidR="0058374C" w:rsidRPr="00EB18A1" w:rsidRDefault="0058374C" w:rsidP="0058374C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Search Committee Member, Theatre Program 2013</w:t>
      </w:r>
    </w:p>
    <w:p w14:paraId="3C1BBCE6" w14:textId="77777777" w:rsidR="00C27AF8" w:rsidRPr="00EB18A1" w:rsidRDefault="00C27AF8" w:rsidP="0058374C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Member of Ad Hoc Committee on Workload Reorganization, 2013</w:t>
      </w:r>
    </w:p>
    <w:p w14:paraId="0F2A98D4" w14:textId="77777777" w:rsidR="00FA749D" w:rsidRPr="00EB18A1" w:rsidRDefault="00FA749D" w:rsidP="00153DAF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Organizer and advisor for on-campus sexual assault awareness group, 2013</w:t>
      </w:r>
    </w:p>
    <w:p w14:paraId="7035BC41" w14:textId="77777777" w:rsidR="00153DAF" w:rsidRPr="00EB18A1" w:rsidRDefault="00153DAF" w:rsidP="00153DAF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Independent study, Dramaturgy, for Nicole Kelly, spring 2013-</w:t>
      </w:r>
      <w:r w:rsidRPr="00EB18A1">
        <w:rPr>
          <w:rFonts w:ascii="Calibri" w:hAnsi="Calibri"/>
          <w:i/>
          <w:sz w:val="21"/>
          <w:szCs w:val="21"/>
        </w:rPr>
        <w:t>Spring Awakening</w:t>
      </w:r>
    </w:p>
    <w:p w14:paraId="5883EF24" w14:textId="77777777" w:rsidR="005228AA" w:rsidRPr="00EB18A1" w:rsidRDefault="00497BAA" w:rsidP="005228AA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Committee for Excellence in Teaching and Learning</w:t>
      </w:r>
      <w:r w:rsidR="005228AA" w:rsidRPr="00EB18A1">
        <w:rPr>
          <w:rFonts w:ascii="Calibri" w:hAnsi="Calibri"/>
          <w:sz w:val="21"/>
          <w:szCs w:val="21"/>
        </w:rPr>
        <w:t>, Coker College</w:t>
      </w:r>
      <w:r w:rsidR="00DE1C73" w:rsidRPr="00EB18A1">
        <w:rPr>
          <w:rFonts w:ascii="Calibri" w:hAnsi="Calibri"/>
          <w:sz w:val="21"/>
          <w:szCs w:val="21"/>
        </w:rPr>
        <w:t>,</w:t>
      </w:r>
      <w:r w:rsidR="005228AA" w:rsidRPr="00EB18A1">
        <w:rPr>
          <w:rFonts w:ascii="Calibri" w:hAnsi="Calibri"/>
          <w:sz w:val="21"/>
          <w:szCs w:val="21"/>
        </w:rPr>
        <w:t xml:space="preserve"> 2012-2013</w:t>
      </w:r>
    </w:p>
    <w:p w14:paraId="587A16B6" w14:textId="77777777" w:rsidR="0043566D" w:rsidRPr="00EB18A1" w:rsidRDefault="0043566D" w:rsidP="005228AA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Director, Music Program’s spring production, </w:t>
      </w:r>
      <w:r w:rsidR="002D116D" w:rsidRPr="00EB18A1">
        <w:rPr>
          <w:rFonts w:ascii="Calibri" w:hAnsi="Calibri"/>
          <w:i/>
          <w:sz w:val="21"/>
          <w:szCs w:val="21"/>
        </w:rPr>
        <w:t xml:space="preserve">Spring Awakening </w:t>
      </w:r>
      <w:r w:rsidRPr="00EB18A1">
        <w:rPr>
          <w:rFonts w:ascii="Calibri" w:hAnsi="Calibri"/>
          <w:sz w:val="21"/>
          <w:szCs w:val="21"/>
        </w:rPr>
        <w:t>2013</w:t>
      </w:r>
    </w:p>
    <w:p w14:paraId="5EC62DC4" w14:textId="77777777" w:rsidR="00A70F13" w:rsidRPr="00EB18A1" w:rsidRDefault="00A70F13" w:rsidP="005228AA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Faculty Advisor, S</w:t>
      </w:r>
      <w:r w:rsidR="00FB089F" w:rsidRPr="00EB18A1">
        <w:rPr>
          <w:rFonts w:ascii="Calibri" w:hAnsi="Calibri"/>
          <w:sz w:val="21"/>
          <w:szCs w:val="21"/>
        </w:rPr>
        <w:t>tudent Production Board, 2012-present</w:t>
      </w:r>
    </w:p>
    <w:p w14:paraId="73D69663" w14:textId="77777777" w:rsidR="00395E72" w:rsidRPr="00EB18A1" w:rsidRDefault="00395E72" w:rsidP="005228AA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Search Committee Member, VP for Development, fall 2012. </w:t>
      </w:r>
    </w:p>
    <w:p w14:paraId="0A543A2C" w14:textId="77777777" w:rsidR="009054E3" w:rsidRPr="00EB18A1" w:rsidRDefault="00110D58" w:rsidP="005228AA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Safe Ground Ally, 2012-p</w:t>
      </w:r>
      <w:r w:rsidR="009054E3" w:rsidRPr="00EB18A1">
        <w:rPr>
          <w:rFonts w:ascii="Calibri" w:hAnsi="Calibri"/>
          <w:sz w:val="21"/>
          <w:szCs w:val="21"/>
        </w:rPr>
        <w:t>resent</w:t>
      </w:r>
    </w:p>
    <w:p w14:paraId="5C48542B" w14:textId="77777777" w:rsidR="00102CBC" w:rsidRPr="00EB18A1" w:rsidRDefault="002E6CEF" w:rsidP="005228AA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Independent study, Dramaturgy, for Albert Ridgill, fall 2012-</w:t>
      </w:r>
      <w:r w:rsidRPr="00EB18A1">
        <w:rPr>
          <w:rFonts w:ascii="Calibri" w:hAnsi="Calibri"/>
          <w:i/>
          <w:sz w:val="21"/>
          <w:szCs w:val="21"/>
        </w:rPr>
        <w:t>Laramie Project</w:t>
      </w:r>
    </w:p>
    <w:p w14:paraId="5DD1D993" w14:textId="77777777" w:rsidR="00102CBC" w:rsidRPr="00EB18A1" w:rsidRDefault="00102CBC" w:rsidP="005228AA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House Calls Faculty volunteer fall 2012.</w:t>
      </w:r>
    </w:p>
    <w:p w14:paraId="5694C214" w14:textId="77777777" w:rsidR="00DE1C73" w:rsidRPr="00EB18A1" w:rsidRDefault="00DE1C73" w:rsidP="005228AA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Search </w:t>
      </w:r>
      <w:r w:rsidR="006E17FC" w:rsidRPr="00EB18A1">
        <w:rPr>
          <w:rFonts w:ascii="Calibri" w:hAnsi="Calibri"/>
          <w:sz w:val="21"/>
          <w:szCs w:val="21"/>
        </w:rPr>
        <w:t>Committee Member, Facilities Man</w:t>
      </w:r>
      <w:r w:rsidRPr="00EB18A1">
        <w:rPr>
          <w:rFonts w:ascii="Calibri" w:hAnsi="Calibri"/>
          <w:sz w:val="21"/>
          <w:szCs w:val="21"/>
        </w:rPr>
        <w:t>anager Position, Department of Dance, Music, and Theatre, spring 2012</w:t>
      </w:r>
    </w:p>
    <w:p w14:paraId="23E665C4" w14:textId="77777777" w:rsidR="007F455D" w:rsidRPr="00EB18A1" w:rsidRDefault="007F455D" w:rsidP="005228AA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Prepared excerpts from </w:t>
      </w:r>
      <w:r w:rsidRPr="00EB18A1">
        <w:rPr>
          <w:rFonts w:ascii="Calibri" w:hAnsi="Calibri"/>
          <w:i/>
          <w:sz w:val="21"/>
          <w:szCs w:val="21"/>
        </w:rPr>
        <w:t>The Complete Works of William Shakespeare (Abridged)</w:t>
      </w:r>
      <w:r w:rsidRPr="00EB18A1">
        <w:rPr>
          <w:rFonts w:ascii="Calibri" w:hAnsi="Calibri"/>
          <w:sz w:val="21"/>
          <w:szCs w:val="21"/>
        </w:rPr>
        <w:t xml:space="preserve"> for the Performing Arts Showcase, April 11 and 13, 2012</w:t>
      </w:r>
    </w:p>
    <w:p w14:paraId="58DAC447" w14:textId="77777777" w:rsidR="00DE1C73" w:rsidRPr="00EB18A1" w:rsidRDefault="00DE1C73" w:rsidP="005228AA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Took Theatre Majors to Actors Theatre Charlotte’s Production of </w:t>
      </w:r>
      <w:r w:rsidRPr="00EB18A1">
        <w:rPr>
          <w:rFonts w:ascii="Calibri" w:hAnsi="Calibri"/>
          <w:i/>
          <w:sz w:val="21"/>
          <w:szCs w:val="21"/>
        </w:rPr>
        <w:t>Clybourne Park</w:t>
      </w:r>
      <w:r w:rsidRPr="00EB18A1">
        <w:rPr>
          <w:rFonts w:ascii="Calibri" w:hAnsi="Calibri"/>
          <w:sz w:val="21"/>
          <w:szCs w:val="21"/>
        </w:rPr>
        <w:t xml:space="preserve">, April </w:t>
      </w:r>
      <w:r w:rsidR="007F455D" w:rsidRPr="00EB18A1">
        <w:rPr>
          <w:rFonts w:ascii="Calibri" w:hAnsi="Calibri"/>
          <w:sz w:val="21"/>
          <w:szCs w:val="21"/>
        </w:rPr>
        <w:t xml:space="preserve">19, </w:t>
      </w:r>
      <w:r w:rsidRPr="00EB18A1">
        <w:rPr>
          <w:rFonts w:ascii="Calibri" w:hAnsi="Calibri"/>
          <w:sz w:val="21"/>
          <w:szCs w:val="21"/>
        </w:rPr>
        <w:t xml:space="preserve">2012. </w:t>
      </w:r>
    </w:p>
    <w:p w14:paraId="5BA8BAD9" w14:textId="77777777" w:rsidR="007F455D" w:rsidRPr="00EB18A1" w:rsidRDefault="007F455D" w:rsidP="005228AA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Co-Taught CC102 (Theatre) spring 2012. </w:t>
      </w:r>
    </w:p>
    <w:p w14:paraId="7314F59D" w14:textId="77777777" w:rsidR="005228AA" w:rsidRPr="00EB18A1" w:rsidRDefault="005228AA" w:rsidP="00623BB8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Late Night </w:t>
      </w:r>
      <w:proofErr w:type="gramStart"/>
      <w:r w:rsidRPr="00EB18A1">
        <w:rPr>
          <w:rFonts w:ascii="Calibri" w:hAnsi="Calibri"/>
          <w:sz w:val="21"/>
          <w:szCs w:val="21"/>
        </w:rPr>
        <w:t>Breakfast,Cook</w:t>
      </w:r>
      <w:proofErr w:type="gramEnd"/>
      <w:r w:rsidRPr="00EB18A1">
        <w:rPr>
          <w:rFonts w:ascii="Calibri" w:hAnsi="Calibri"/>
          <w:sz w:val="21"/>
          <w:szCs w:val="21"/>
        </w:rPr>
        <w:t>/Server December 1, 2011</w:t>
      </w:r>
    </w:p>
    <w:p w14:paraId="061F7FA0" w14:textId="77777777" w:rsidR="00071B1A" w:rsidRPr="00EB18A1" w:rsidRDefault="00071B1A" w:rsidP="00D00373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Sexual assault awareness training for students, staff, and faculty, ongoing</w:t>
      </w:r>
    </w:p>
    <w:p w14:paraId="016FCCB5" w14:textId="77777777" w:rsidR="00493884" w:rsidRPr="00EB18A1" w:rsidRDefault="00493884" w:rsidP="00493884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Faculty volunteer, student move-in day, Saturday, August 13, 2011</w:t>
      </w:r>
    </w:p>
    <w:p w14:paraId="390CFC58" w14:textId="77777777" w:rsidR="003E7484" w:rsidRPr="00EB18A1" w:rsidRDefault="003E7484" w:rsidP="00D00373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Improvisational </w:t>
      </w:r>
      <w:r w:rsidR="006B0A11" w:rsidRPr="00EB18A1">
        <w:rPr>
          <w:rFonts w:ascii="Calibri" w:hAnsi="Calibri"/>
          <w:sz w:val="21"/>
          <w:szCs w:val="21"/>
        </w:rPr>
        <w:t xml:space="preserve">theatre </w:t>
      </w:r>
      <w:r w:rsidRPr="00EB18A1">
        <w:rPr>
          <w:rFonts w:ascii="Calibri" w:hAnsi="Calibri"/>
          <w:sz w:val="21"/>
          <w:szCs w:val="21"/>
        </w:rPr>
        <w:t>work with Cobra Cast</w:t>
      </w:r>
      <w:r w:rsidR="006B0A11" w:rsidRPr="00EB18A1">
        <w:rPr>
          <w:rFonts w:ascii="Calibri" w:hAnsi="Calibri"/>
          <w:sz w:val="21"/>
          <w:szCs w:val="21"/>
        </w:rPr>
        <w:t>, 2011-2012</w:t>
      </w:r>
    </w:p>
    <w:p w14:paraId="4239857A" w14:textId="77777777" w:rsidR="007378BB" w:rsidRPr="00EB18A1" w:rsidRDefault="007378BB" w:rsidP="00D00373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Day of Service, Habitat for Humanity paint crew, Saturday, September 10, 2011</w:t>
      </w:r>
    </w:p>
    <w:p w14:paraId="33C25F87" w14:textId="77777777" w:rsidR="00F44288" w:rsidRPr="00EB18A1" w:rsidRDefault="007378BB" w:rsidP="007378BB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Performed in </w:t>
      </w:r>
      <w:r w:rsidR="00AE5998" w:rsidRPr="00EB18A1">
        <w:rPr>
          <w:rFonts w:ascii="Calibri" w:hAnsi="Calibri"/>
          <w:sz w:val="21"/>
          <w:szCs w:val="21"/>
        </w:rPr>
        <w:t>a day of rememb</w:t>
      </w:r>
      <w:r w:rsidRPr="00EB18A1">
        <w:rPr>
          <w:rFonts w:ascii="Calibri" w:hAnsi="Calibri"/>
          <w:sz w:val="21"/>
          <w:szCs w:val="21"/>
        </w:rPr>
        <w:t xml:space="preserve">rance program, </w:t>
      </w:r>
      <w:r w:rsidRPr="00EB18A1">
        <w:rPr>
          <w:rFonts w:ascii="Calibri" w:hAnsi="Calibri"/>
          <w:i/>
          <w:sz w:val="21"/>
          <w:szCs w:val="21"/>
        </w:rPr>
        <w:t>9-11-2001: A Community Remembers</w:t>
      </w:r>
      <w:r w:rsidRPr="00EB18A1">
        <w:rPr>
          <w:rFonts w:ascii="Calibri" w:hAnsi="Calibri"/>
          <w:sz w:val="21"/>
          <w:szCs w:val="21"/>
        </w:rPr>
        <w:t>, September 11, 2011</w:t>
      </w:r>
    </w:p>
    <w:p w14:paraId="42D79F73" w14:textId="77777777" w:rsidR="00D142E6" w:rsidRPr="00EB18A1" w:rsidRDefault="00D142E6" w:rsidP="007378BB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Performer in the Department of Theater’s Cabaret, September 30, 2011</w:t>
      </w:r>
    </w:p>
    <w:p w14:paraId="650CDDB6" w14:textId="77777777" w:rsidR="00F44288" w:rsidRPr="00EB18A1" w:rsidRDefault="00A045F6" w:rsidP="008F5EFA">
      <w:pPr>
        <w:numPr>
          <w:ilvl w:val="0"/>
          <w:numId w:val="4"/>
        </w:numPr>
        <w:rPr>
          <w:rFonts w:ascii="Calibri" w:hAnsi="Calibri"/>
          <w:b/>
          <w:i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Acting mentor for the Musical Theatre Department’s production of </w:t>
      </w:r>
      <w:r w:rsidRPr="00EB18A1">
        <w:rPr>
          <w:rFonts w:ascii="Calibri" w:hAnsi="Calibri"/>
          <w:i/>
          <w:sz w:val="21"/>
          <w:szCs w:val="21"/>
        </w:rPr>
        <w:t>You’re a Good Man, Charlie Brown</w:t>
      </w:r>
      <w:r w:rsidRPr="00EB18A1">
        <w:rPr>
          <w:rFonts w:ascii="Calibri" w:hAnsi="Calibri"/>
          <w:sz w:val="21"/>
          <w:szCs w:val="21"/>
        </w:rPr>
        <w:t>, fall 2011</w:t>
      </w:r>
    </w:p>
    <w:p w14:paraId="39A26E47" w14:textId="77777777" w:rsidR="00611E7A" w:rsidRDefault="00611E7A">
      <w:pPr>
        <w:pStyle w:val="Heading1"/>
        <w:tabs>
          <w:tab w:val="clear" w:pos="90"/>
          <w:tab w:val="clear" w:pos="4320"/>
        </w:tabs>
        <w:rPr>
          <w:rFonts w:ascii="Palatino" w:hAnsi="Palatino"/>
        </w:rPr>
      </w:pPr>
    </w:p>
    <w:p w14:paraId="276D677F" w14:textId="77777777" w:rsidR="00F44288" w:rsidRPr="00EB18A1" w:rsidRDefault="00F44288">
      <w:pPr>
        <w:pStyle w:val="Heading1"/>
        <w:tabs>
          <w:tab w:val="clear" w:pos="90"/>
          <w:tab w:val="clear" w:pos="4320"/>
        </w:tabs>
        <w:rPr>
          <w:rFonts w:ascii="Calibri" w:hAnsi="Calibri"/>
          <w:sz w:val="24"/>
        </w:rPr>
      </w:pPr>
      <w:r w:rsidRPr="00EB18A1">
        <w:rPr>
          <w:rFonts w:ascii="Calibri" w:hAnsi="Calibri"/>
          <w:sz w:val="24"/>
        </w:rPr>
        <w:t>Additional Contributions to Illinois College and the J</w:t>
      </w:r>
      <w:r w:rsidR="00D14BD5" w:rsidRPr="00EB18A1">
        <w:rPr>
          <w:rFonts w:ascii="Calibri" w:hAnsi="Calibri"/>
          <w:sz w:val="24"/>
        </w:rPr>
        <w:t>acksonville Community, 2008-2011</w:t>
      </w:r>
    </w:p>
    <w:p w14:paraId="2B28347A" w14:textId="77777777" w:rsidR="00F44288" w:rsidRPr="00EB18A1" w:rsidRDefault="00F44288">
      <w:pPr>
        <w:rPr>
          <w:rFonts w:ascii="Calibri" w:hAnsi="Calibri"/>
        </w:rPr>
      </w:pPr>
    </w:p>
    <w:p w14:paraId="4071EEC8" w14:textId="77777777" w:rsidR="00F44288" w:rsidRPr="00EB18A1" w:rsidRDefault="00F44288" w:rsidP="00611E7A">
      <w:pPr>
        <w:numPr>
          <w:ilvl w:val="0"/>
          <w:numId w:val="4"/>
        </w:num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Member of the Student Life Committee, Illinois College, 2010</w:t>
      </w:r>
    </w:p>
    <w:p w14:paraId="6DE24CEA" w14:textId="77777777" w:rsidR="00F44288" w:rsidRPr="00EB18A1" w:rsidRDefault="00F44288" w:rsidP="00611E7A">
      <w:pPr>
        <w:numPr>
          <w:ilvl w:val="0"/>
          <w:numId w:val="4"/>
        </w:num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Member of Community/Civic Engagement Comm</w:t>
      </w:r>
      <w:r w:rsidR="00611E7A" w:rsidRPr="00EB18A1">
        <w:rPr>
          <w:rFonts w:ascii="Calibri" w:hAnsi="Calibri"/>
          <w:sz w:val="21"/>
          <w:szCs w:val="21"/>
        </w:rPr>
        <w:t>ittee, Illinois College, 2010</w:t>
      </w:r>
    </w:p>
    <w:p w14:paraId="1DAD9A2E" w14:textId="77777777" w:rsidR="00F44288" w:rsidRPr="00EB18A1" w:rsidRDefault="00F44288" w:rsidP="00611E7A">
      <w:pPr>
        <w:numPr>
          <w:ilvl w:val="0"/>
          <w:numId w:val="4"/>
        </w:num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Diversity Seminar member, Illinois College, 2010-2011</w:t>
      </w:r>
    </w:p>
    <w:p w14:paraId="2800A337" w14:textId="77777777" w:rsidR="00F44288" w:rsidRPr="00EB18A1" w:rsidRDefault="00F44288" w:rsidP="00611E7A">
      <w:pPr>
        <w:numPr>
          <w:ilvl w:val="0"/>
          <w:numId w:val="4"/>
        </w:num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Senior Thesis Advisor for Dani Lees, Gender and Women’s Studies Program, 2010-2011</w:t>
      </w:r>
    </w:p>
    <w:p w14:paraId="3B8239EA" w14:textId="77777777" w:rsidR="00F44288" w:rsidRPr="00EB18A1" w:rsidRDefault="00F44288">
      <w:pPr>
        <w:numPr>
          <w:ilvl w:val="0"/>
          <w:numId w:val="4"/>
        </w:num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Fine Arts Board Member, Chair-elect (2010-2011)</w:t>
      </w:r>
      <w:r w:rsidR="00611E7A" w:rsidRPr="00EB18A1">
        <w:rPr>
          <w:rFonts w:ascii="Calibri" w:hAnsi="Calibri"/>
          <w:sz w:val="21"/>
          <w:szCs w:val="21"/>
        </w:rPr>
        <w:t>, Illinois College, 2009-2011</w:t>
      </w:r>
    </w:p>
    <w:p w14:paraId="0DF4A40C" w14:textId="77777777" w:rsidR="00F44288" w:rsidRPr="00EB18A1" w:rsidRDefault="00F44288" w:rsidP="00611E7A">
      <w:pPr>
        <w:numPr>
          <w:ilvl w:val="0"/>
          <w:numId w:val="4"/>
        </w:num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Regional respondent for the Kennedy Center American College Theatre Festival, 2009-</w:t>
      </w:r>
      <w:r w:rsidR="00611E7A" w:rsidRPr="00EB18A1">
        <w:rPr>
          <w:rFonts w:ascii="Calibri" w:hAnsi="Calibri"/>
          <w:sz w:val="21"/>
          <w:szCs w:val="21"/>
        </w:rPr>
        <w:t>2011</w:t>
      </w:r>
    </w:p>
    <w:p w14:paraId="7D461242" w14:textId="77777777" w:rsidR="00F44288" w:rsidRPr="00EB18A1" w:rsidRDefault="00F44288" w:rsidP="00611E7A">
      <w:pPr>
        <w:numPr>
          <w:ilvl w:val="0"/>
          <w:numId w:val="4"/>
        </w:num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Prairie Center Against Sexual Assault rape crisis volunteer, 2009-</w:t>
      </w:r>
      <w:r w:rsidR="00611E7A" w:rsidRPr="00EB18A1">
        <w:rPr>
          <w:rFonts w:ascii="Calibri" w:hAnsi="Calibri"/>
          <w:sz w:val="21"/>
          <w:szCs w:val="21"/>
        </w:rPr>
        <w:t>2011</w:t>
      </w:r>
    </w:p>
    <w:p w14:paraId="04376D22" w14:textId="77777777" w:rsidR="00F44288" w:rsidRPr="00EB18A1" w:rsidRDefault="00F44288" w:rsidP="00611E7A">
      <w:pPr>
        <w:numPr>
          <w:ilvl w:val="0"/>
          <w:numId w:val="4"/>
        </w:num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Gender and Women’s Studies Committee member, 2009-</w:t>
      </w:r>
      <w:r w:rsidR="00611E7A" w:rsidRPr="00EB18A1">
        <w:rPr>
          <w:rFonts w:ascii="Calibri" w:hAnsi="Calibri"/>
          <w:sz w:val="21"/>
          <w:szCs w:val="21"/>
        </w:rPr>
        <w:t>2011</w:t>
      </w:r>
      <w:r w:rsidR="00611E7A" w:rsidRPr="00EB18A1">
        <w:rPr>
          <w:rFonts w:ascii="Calibri" w:hAnsi="Calibri"/>
          <w:sz w:val="21"/>
          <w:szCs w:val="21"/>
        </w:rPr>
        <w:t></w:t>
      </w:r>
    </w:p>
    <w:p w14:paraId="5D626E44" w14:textId="77777777" w:rsidR="00F44288" w:rsidRPr="00EB18A1" w:rsidRDefault="00F44288" w:rsidP="00611E7A">
      <w:pPr>
        <w:numPr>
          <w:ilvl w:val="0"/>
          <w:numId w:val="4"/>
        </w:num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Served as a judge for three Literary Society Judged Meetings, fall 2009</w:t>
      </w:r>
    </w:p>
    <w:p w14:paraId="242D1A65" w14:textId="77777777" w:rsidR="00F44288" w:rsidRPr="00EB18A1" w:rsidRDefault="00F44288" w:rsidP="00611E7A">
      <w:pPr>
        <w:numPr>
          <w:ilvl w:val="0"/>
          <w:numId w:val="4"/>
        </w:num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Served as a Judge for “Homecoming Follies” October 16, </w:t>
      </w:r>
      <w:proofErr w:type="gramStart"/>
      <w:r w:rsidRPr="00EB18A1">
        <w:rPr>
          <w:rFonts w:ascii="Calibri" w:hAnsi="Calibri"/>
          <w:sz w:val="21"/>
          <w:szCs w:val="21"/>
        </w:rPr>
        <w:t>2009</w:t>
      </w:r>
      <w:proofErr w:type="gramEnd"/>
      <w:r w:rsidRPr="00EB18A1">
        <w:rPr>
          <w:rFonts w:ascii="Calibri" w:hAnsi="Calibri"/>
          <w:sz w:val="21"/>
          <w:szCs w:val="21"/>
        </w:rPr>
        <w:t xml:space="preserve"> and October 15, 2010</w:t>
      </w:r>
    </w:p>
    <w:p w14:paraId="715A598C" w14:textId="77777777" w:rsidR="00F44288" w:rsidRPr="00EB18A1" w:rsidRDefault="00F44288">
      <w:pPr>
        <w:numPr>
          <w:ilvl w:val="0"/>
          <w:numId w:val="4"/>
        </w:num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Senior thesis advisor for two students in the Gender and Women’s Studies Program: Kaitlin Salisbury and Megan Beresford, 2009-2010</w:t>
      </w:r>
    </w:p>
    <w:p w14:paraId="322A4D4A" w14:textId="77777777" w:rsidR="00F44288" w:rsidRPr="00EB18A1" w:rsidRDefault="00F44288" w:rsidP="00611E7A">
      <w:pPr>
        <w:numPr>
          <w:ilvl w:val="0"/>
          <w:numId w:val="4"/>
        </w:num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Organizer of the first Walk a Mile in Her Shoes event in Jacksonville. The event is an international men’s march and was held on the Illinois College campus and near downtown Jacksonville on April 25</w:t>
      </w:r>
      <w:r w:rsidR="00611E7A" w:rsidRPr="00EB18A1">
        <w:rPr>
          <w:rFonts w:ascii="Calibri" w:hAnsi="Calibri"/>
          <w:sz w:val="21"/>
          <w:szCs w:val="21"/>
        </w:rPr>
        <w:t>, 2009. Was repeated on April 10, 2011.</w:t>
      </w:r>
    </w:p>
    <w:p w14:paraId="1BE3EC46" w14:textId="77777777" w:rsidR="00F44288" w:rsidRPr="00EB18A1" w:rsidRDefault="00F44288" w:rsidP="00611E7A">
      <w:pPr>
        <w:numPr>
          <w:ilvl w:val="0"/>
          <w:numId w:val="4"/>
        </w:num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Served as Assistant to the Director of the NEH Summer Seminar held at Illinois College. The seminar, “The Frontier Experience in the American Midwest: Greater Illinois to 1860,” was June 29 to July 31, 2009. </w:t>
      </w:r>
    </w:p>
    <w:p w14:paraId="11EBEB7C" w14:textId="77777777" w:rsidR="00F44288" w:rsidRPr="00EB18A1" w:rsidRDefault="00F44288" w:rsidP="00611E7A">
      <w:pPr>
        <w:numPr>
          <w:ilvl w:val="0"/>
          <w:numId w:val="4"/>
        </w:num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Director of Performing Arts for The Imagine Foundation, a Jacksonville arts </w:t>
      </w:r>
      <w:proofErr w:type="gramStart"/>
      <w:r w:rsidRPr="00EB18A1">
        <w:rPr>
          <w:rFonts w:ascii="Calibri" w:hAnsi="Calibri"/>
          <w:sz w:val="21"/>
          <w:szCs w:val="21"/>
        </w:rPr>
        <w:t>education  non</w:t>
      </w:r>
      <w:proofErr w:type="gramEnd"/>
      <w:r w:rsidRPr="00EB18A1">
        <w:rPr>
          <w:rFonts w:ascii="Calibri" w:hAnsi="Calibri"/>
          <w:sz w:val="21"/>
          <w:szCs w:val="21"/>
        </w:rPr>
        <w:t>-profit, 2008-2009.</w:t>
      </w:r>
    </w:p>
    <w:p w14:paraId="22B5B46A" w14:textId="77777777" w:rsidR="00F44288" w:rsidRDefault="00F44288"/>
    <w:p w14:paraId="2FD6FB1C" w14:textId="77777777" w:rsidR="00F44288" w:rsidRPr="00EB18A1" w:rsidRDefault="00F44288" w:rsidP="008F5EFA">
      <w:pPr>
        <w:pStyle w:val="Heading1"/>
        <w:tabs>
          <w:tab w:val="clear" w:pos="90"/>
          <w:tab w:val="clear" w:pos="4320"/>
        </w:tabs>
        <w:rPr>
          <w:rFonts w:ascii="Calibri" w:hAnsi="Calibri"/>
          <w:i/>
          <w:sz w:val="24"/>
        </w:rPr>
      </w:pPr>
      <w:r w:rsidRPr="00EB18A1">
        <w:rPr>
          <w:rFonts w:ascii="Calibri" w:hAnsi="Calibri"/>
          <w:sz w:val="24"/>
        </w:rPr>
        <w:t>Service to University of North Carolina Wilmington, 2004-2008</w:t>
      </w:r>
    </w:p>
    <w:p w14:paraId="656C2847" w14:textId="77777777" w:rsidR="00F44288" w:rsidRPr="00EB18A1" w:rsidRDefault="00F44288">
      <w:pPr>
        <w:rPr>
          <w:rFonts w:ascii="Calibri" w:hAnsi="Calibri"/>
          <w:b/>
        </w:rPr>
      </w:pPr>
    </w:p>
    <w:p w14:paraId="01521419" w14:textId="77777777" w:rsidR="00F44288" w:rsidRPr="00EB18A1" w:rsidRDefault="00F44288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Faculty advisor for S.T.A.G.E. Company, a student production club on campus 2006-2008</w:t>
      </w:r>
    </w:p>
    <w:p w14:paraId="44D9B090" w14:textId="77777777" w:rsidR="00F44288" w:rsidRPr="00EB18A1" w:rsidRDefault="00F44288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Member of the Women’s Studies Advisory Board, 2007-2008</w:t>
      </w:r>
    </w:p>
    <w:p w14:paraId="6E5767F7" w14:textId="77777777" w:rsidR="00F44288" w:rsidRPr="00EB18A1" w:rsidRDefault="00F44288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Currently serving on an undergraduate thesis committee for a student in the Criminal Justice Department, projected completion 2007</w:t>
      </w:r>
    </w:p>
    <w:p w14:paraId="2A3C6A5D" w14:textId="77777777" w:rsidR="00F44288" w:rsidRPr="00EB18A1" w:rsidRDefault="00F44288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Participated in “Seahawk Saturday Major’s Fair” recruitment, 2006</w:t>
      </w:r>
    </w:p>
    <w:p w14:paraId="6AC94062" w14:textId="77777777" w:rsidR="00F44288" w:rsidRPr="00EB18A1" w:rsidRDefault="00F44288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Supervised three DIS students assigned to Seahawk Scene Stealers Summer Camp, Summer Session II 2006</w:t>
      </w:r>
    </w:p>
    <w:p w14:paraId="45B7DE32" w14:textId="77777777" w:rsidR="00F44288" w:rsidRPr="00EB18A1" w:rsidRDefault="00F44288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Attended the Southeastern Theatre Conference to recruit for the theatre program, 2006</w:t>
      </w:r>
    </w:p>
    <w:p w14:paraId="39D401E6" w14:textId="77777777" w:rsidR="00F44288" w:rsidRPr="00EB18A1" w:rsidRDefault="00F44288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Served as the faculty advisor to the student director of </w:t>
      </w:r>
      <w:r w:rsidRPr="00EB18A1">
        <w:rPr>
          <w:rFonts w:ascii="Calibri" w:hAnsi="Calibri"/>
          <w:i/>
          <w:sz w:val="21"/>
          <w:szCs w:val="21"/>
        </w:rPr>
        <w:t>The Vagina Monologues</w:t>
      </w:r>
      <w:r w:rsidRPr="00EB18A1">
        <w:rPr>
          <w:rFonts w:ascii="Calibri" w:hAnsi="Calibri"/>
          <w:sz w:val="21"/>
          <w:szCs w:val="21"/>
        </w:rPr>
        <w:t>, 2005 and 2006</w:t>
      </w:r>
    </w:p>
    <w:p w14:paraId="1559B750" w14:textId="77777777" w:rsidR="00F44288" w:rsidRPr="00EB18A1" w:rsidRDefault="00F44288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Served on the Curriculum Committee, 2005</w:t>
      </w:r>
    </w:p>
    <w:p w14:paraId="2DDA3AFA" w14:textId="77777777" w:rsidR="00F44288" w:rsidRPr="00EB18A1" w:rsidRDefault="00F44288">
      <w:pPr>
        <w:numPr>
          <w:ilvl w:val="0"/>
          <w:numId w:val="4"/>
        </w:numPr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Participant in Freshman Learning Communities—Introduction to Theatre is the linked course</w:t>
      </w:r>
    </w:p>
    <w:p w14:paraId="2815442A" w14:textId="77777777" w:rsidR="00F44288" w:rsidRPr="00EB18A1" w:rsidRDefault="00F44288">
      <w:pPr>
        <w:pStyle w:val="Heading1"/>
        <w:tabs>
          <w:tab w:val="clear" w:pos="90"/>
          <w:tab w:val="clear" w:pos="4320"/>
        </w:tabs>
        <w:rPr>
          <w:rFonts w:ascii="Calibri" w:hAnsi="Calibri"/>
          <w:sz w:val="21"/>
          <w:szCs w:val="21"/>
        </w:rPr>
      </w:pPr>
    </w:p>
    <w:p w14:paraId="52E4D3B3" w14:textId="77777777" w:rsidR="00F44288" w:rsidRPr="00EB18A1" w:rsidRDefault="00F44288">
      <w:pPr>
        <w:pStyle w:val="Heading1"/>
        <w:tabs>
          <w:tab w:val="clear" w:pos="90"/>
          <w:tab w:val="clear" w:pos="4320"/>
        </w:tabs>
        <w:rPr>
          <w:rFonts w:ascii="Calibri" w:hAnsi="Calibri"/>
          <w:sz w:val="24"/>
        </w:rPr>
      </w:pPr>
      <w:r w:rsidRPr="00EB18A1">
        <w:rPr>
          <w:rFonts w:ascii="Calibri" w:hAnsi="Calibri"/>
          <w:sz w:val="24"/>
        </w:rPr>
        <w:t>Board Positions</w:t>
      </w:r>
    </w:p>
    <w:p w14:paraId="2F9A6F11" w14:textId="77777777" w:rsidR="0096716F" w:rsidRPr="00EB18A1" w:rsidRDefault="0096716F" w:rsidP="0096716F">
      <w:pPr>
        <w:rPr>
          <w:rFonts w:ascii="Calibri" w:hAnsi="Calibri"/>
        </w:rPr>
      </w:pPr>
    </w:p>
    <w:p w14:paraId="52A3AE60" w14:textId="77777777" w:rsidR="0096716F" w:rsidRPr="00EB18A1" w:rsidRDefault="0096716F">
      <w:pPr>
        <w:numPr>
          <w:ilvl w:val="0"/>
          <w:numId w:val="4"/>
        </w:num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MOB Theatre Company, </w:t>
      </w:r>
      <w:r w:rsidR="00552011" w:rsidRPr="00EB18A1">
        <w:rPr>
          <w:rFonts w:ascii="Calibri" w:hAnsi="Calibri"/>
          <w:sz w:val="21"/>
          <w:szCs w:val="21"/>
        </w:rPr>
        <w:t xml:space="preserve">Advory Board Member, </w:t>
      </w:r>
      <w:r w:rsidRPr="00EB18A1">
        <w:rPr>
          <w:rFonts w:ascii="Calibri" w:hAnsi="Calibri"/>
          <w:sz w:val="21"/>
          <w:szCs w:val="21"/>
        </w:rPr>
        <w:t>Wilmington, NC, 2017-</w:t>
      </w:r>
      <w:r w:rsidR="00A13F0B">
        <w:rPr>
          <w:rFonts w:ascii="Calibri" w:hAnsi="Calibri"/>
          <w:sz w:val="21"/>
          <w:szCs w:val="21"/>
        </w:rPr>
        <w:t>2020</w:t>
      </w:r>
    </w:p>
    <w:p w14:paraId="6C65727D" w14:textId="77777777" w:rsidR="00F44288" w:rsidRPr="00EB18A1" w:rsidRDefault="002C733C">
      <w:pPr>
        <w:numPr>
          <w:ilvl w:val="0"/>
          <w:numId w:val="4"/>
        </w:num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Illinois Fine </w:t>
      </w:r>
      <w:r w:rsidR="00F44288" w:rsidRPr="00EB18A1">
        <w:rPr>
          <w:rFonts w:ascii="Calibri" w:hAnsi="Calibri"/>
          <w:sz w:val="21"/>
          <w:szCs w:val="21"/>
        </w:rPr>
        <w:t>Arts S</w:t>
      </w:r>
      <w:r w:rsidR="00D91626" w:rsidRPr="00EB18A1">
        <w:rPr>
          <w:rFonts w:ascii="Calibri" w:hAnsi="Calibri"/>
          <w:sz w:val="21"/>
          <w:szCs w:val="21"/>
        </w:rPr>
        <w:t>eries board member, 2009-2011</w:t>
      </w:r>
      <w:r w:rsidR="00F44288" w:rsidRPr="00EB18A1">
        <w:rPr>
          <w:rFonts w:ascii="Calibri" w:hAnsi="Calibri"/>
          <w:sz w:val="21"/>
          <w:szCs w:val="21"/>
        </w:rPr>
        <w:t>.</w:t>
      </w:r>
    </w:p>
    <w:p w14:paraId="0AE6088B" w14:textId="77777777" w:rsidR="00F44288" w:rsidRPr="00EB18A1" w:rsidRDefault="00F44288">
      <w:pPr>
        <w:numPr>
          <w:ilvl w:val="0"/>
          <w:numId w:val="4"/>
        </w:num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Member of the Women’s Studies Advisory Board, UNCW, Wilmington, NC 2007-2008</w:t>
      </w:r>
    </w:p>
    <w:p w14:paraId="35E27BF6" w14:textId="77777777" w:rsidR="00F44288" w:rsidRPr="00EB18A1" w:rsidRDefault="00F44288">
      <w:pPr>
        <w:numPr>
          <w:ilvl w:val="0"/>
          <w:numId w:val="4"/>
        </w:num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Member of the advisory board for the theatre textbook </w:t>
      </w:r>
      <w:r w:rsidRPr="00EB18A1">
        <w:rPr>
          <w:rFonts w:ascii="Calibri" w:hAnsi="Calibri"/>
          <w:i/>
          <w:sz w:val="21"/>
          <w:szCs w:val="21"/>
        </w:rPr>
        <w:t xml:space="preserve">The Art of Theatre: Then and Now </w:t>
      </w:r>
      <w:r w:rsidRPr="00EB18A1">
        <w:rPr>
          <w:rFonts w:ascii="Calibri" w:hAnsi="Calibri"/>
          <w:sz w:val="21"/>
          <w:szCs w:val="21"/>
        </w:rPr>
        <w:t>(Downs, Wright, and Ramsey) published by Thomson Wadsworth, 2007</w:t>
      </w:r>
    </w:p>
    <w:p w14:paraId="4CBA6070" w14:textId="77777777" w:rsidR="00F44288" w:rsidRPr="00EB18A1" w:rsidRDefault="00F44288">
      <w:pPr>
        <w:numPr>
          <w:ilvl w:val="0"/>
          <w:numId w:val="4"/>
        </w:num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Served on the Women’s Studies Advisory Board at Mesa Community College, Mesa, AZ  2002-2004</w:t>
      </w:r>
    </w:p>
    <w:p w14:paraId="25127AE3" w14:textId="77777777" w:rsidR="00F44288" w:rsidRPr="00EB18A1" w:rsidRDefault="00F44288">
      <w:pPr>
        <w:numPr>
          <w:ilvl w:val="0"/>
          <w:numId w:val="4"/>
        </w:num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Board member Ensemble Theatre Company, Scottsdale, AZ 2003</w:t>
      </w:r>
    </w:p>
    <w:p w14:paraId="510113E8" w14:textId="77777777" w:rsidR="00F44288" w:rsidRDefault="00F44288">
      <w:pPr>
        <w:rPr>
          <w:rFonts w:ascii="Arial Narrow" w:hAnsi="Arial Narrow"/>
        </w:rPr>
      </w:pPr>
    </w:p>
    <w:p w14:paraId="31658306" w14:textId="77777777" w:rsidR="00CF1E8C" w:rsidRPr="006301C6" w:rsidRDefault="001E3839" w:rsidP="006301C6">
      <w:pPr>
        <w:pStyle w:val="Heading3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Selected </w:t>
      </w:r>
      <w:r w:rsidR="00F44288" w:rsidRPr="00EB18A1">
        <w:rPr>
          <w:rFonts w:ascii="Calibri" w:hAnsi="Calibri"/>
          <w:b/>
          <w:sz w:val="24"/>
        </w:rPr>
        <w:t>Professional Directing Experience</w:t>
      </w:r>
    </w:p>
    <w:p w14:paraId="0C4C41AC" w14:textId="77777777" w:rsidR="00D25A7F" w:rsidRDefault="00D25A7F">
      <w:pPr>
        <w:tabs>
          <w:tab w:val="left" w:pos="90"/>
          <w:tab w:val="left" w:pos="4320"/>
        </w:tabs>
        <w:rPr>
          <w:rFonts w:ascii="Calibri" w:hAnsi="Calibri"/>
          <w:i/>
          <w:sz w:val="21"/>
          <w:szCs w:val="21"/>
        </w:rPr>
      </w:pPr>
    </w:p>
    <w:p w14:paraId="072F4C32" w14:textId="2AE58994" w:rsidR="006C7399" w:rsidRPr="006C7399" w:rsidRDefault="006C7399">
      <w:pPr>
        <w:tabs>
          <w:tab w:val="left" w:pos="90"/>
          <w:tab w:val="left" w:pos="4320"/>
        </w:tabs>
        <w:rPr>
          <w:rFonts w:ascii="Calibri" w:hAnsi="Calibri"/>
          <w:iCs/>
          <w:sz w:val="21"/>
          <w:szCs w:val="21"/>
        </w:rPr>
      </w:pPr>
      <w:r>
        <w:rPr>
          <w:rFonts w:ascii="Calibri" w:hAnsi="Calibri"/>
          <w:i/>
          <w:sz w:val="21"/>
          <w:szCs w:val="21"/>
        </w:rPr>
        <w:t xml:space="preserve">The Complete Works of William Shakespeare </w:t>
      </w:r>
      <w:r>
        <w:rPr>
          <w:rFonts w:ascii="Calibri" w:hAnsi="Calibri"/>
          <w:i/>
          <w:sz w:val="21"/>
          <w:szCs w:val="21"/>
        </w:rPr>
        <w:tab/>
      </w:r>
      <w:r>
        <w:rPr>
          <w:rFonts w:ascii="Calibri" w:hAnsi="Calibri"/>
          <w:i/>
          <w:sz w:val="21"/>
          <w:szCs w:val="21"/>
        </w:rPr>
        <w:tab/>
      </w:r>
      <w:r>
        <w:rPr>
          <w:rFonts w:ascii="Calibri" w:hAnsi="Calibri"/>
          <w:iCs/>
          <w:sz w:val="21"/>
          <w:szCs w:val="21"/>
        </w:rPr>
        <w:t>Western Oregon University</w:t>
      </w:r>
    </w:p>
    <w:p w14:paraId="1D7C46F5" w14:textId="72FB6E10" w:rsidR="006C7399" w:rsidRPr="006C7399" w:rsidRDefault="006C7399">
      <w:pPr>
        <w:tabs>
          <w:tab w:val="left" w:pos="90"/>
          <w:tab w:val="left" w:pos="4320"/>
        </w:tabs>
        <w:rPr>
          <w:rFonts w:ascii="Calibri" w:hAnsi="Calibri"/>
          <w:iCs/>
          <w:sz w:val="21"/>
          <w:szCs w:val="21"/>
        </w:rPr>
      </w:pPr>
      <w:r>
        <w:rPr>
          <w:rFonts w:ascii="Calibri" w:hAnsi="Calibri"/>
          <w:i/>
          <w:sz w:val="21"/>
          <w:szCs w:val="21"/>
        </w:rPr>
        <w:t>[Abridged] [Revised] [Again]</w:t>
      </w:r>
      <w:r>
        <w:rPr>
          <w:rFonts w:ascii="Calibri" w:hAnsi="Calibri"/>
          <w:i/>
          <w:sz w:val="21"/>
          <w:szCs w:val="21"/>
        </w:rPr>
        <w:tab/>
      </w:r>
      <w:r>
        <w:rPr>
          <w:rFonts w:ascii="Calibri" w:hAnsi="Calibri"/>
          <w:i/>
          <w:sz w:val="21"/>
          <w:szCs w:val="21"/>
        </w:rPr>
        <w:tab/>
      </w:r>
      <w:r>
        <w:rPr>
          <w:rFonts w:ascii="Calibri" w:hAnsi="Calibri"/>
          <w:iCs/>
          <w:sz w:val="21"/>
          <w:szCs w:val="21"/>
        </w:rPr>
        <w:t>Salem, OR 2025</w:t>
      </w:r>
    </w:p>
    <w:p w14:paraId="40BDC512" w14:textId="77777777" w:rsidR="006C7399" w:rsidRDefault="006C7399">
      <w:pPr>
        <w:tabs>
          <w:tab w:val="left" w:pos="90"/>
          <w:tab w:val="left" w:pos="4320"/>
        </w:tabs>
        <w:rPr>
          <w:rFonts w:ascii="Calibri" w:hAnsi="Calibri"/>
          <w:i/>
          <w:sz w:val="21"/>
          <w:szCs w:val="21"/>
        </w:rPr>
      </w:pPr>
    </w:p>
    <w:p w14:paraId="6F3F6046" w14:textId="05C2CE98" w:rsidR="00F23A9C" w:rsidRDefault="00F23A9C">
      <w:pPr>
        <w:tabs>
          <w:tab w:val="left" w:pos="90"/>
          <w:tab w:val="left" w:pos="4320"/>
        </w:tabs>
        <w:rPr>
          <w:rFonts w:ascii="Calibri" w:hAnsi="Calibri"/>
          <w:iCs/>
          <w:sz w:val="21"/>
          <w:szCs w:val="21"/>
        </w:rPr>
      </w:pPr>
      <w:r>
        <w:rPr>
          <w:rFonts w:ascii="Calibri" w:hAnsi="Calibri"/>
          <w:i/>
          <w:sz w:val="21"/>
          <w:szCs w:val="21"/>
        </w:rPr>
        <w:t>Nora: A Doll's House</w:t>
      </w:r>
      <w:r>
        <w:rPr>
          <w:rFonts w:ascii="Calibri" w:hAnsi="Calibri"/>
          <w:i/>
          <w:sz w:val="21"/>
          <w:szCs w:val="21"/>
        </w:rPr>
        <w:tab/>
      </w:r>
      <w:r>
        <w:rPr>
          <w:rFonts w:ascii="Calibri" w:hAnsi="Calibri"/>
          <w:i/>
          <w:sz w:val="21"/>
          <w:szCs w:val="21"/>
        </w:rPr>
        <w:tab/>
      </w:r>
      <w:r>
        <w:rPr>
          <w:rFonts w:ascii="Calibri" w:hAnsi="Calibri"/>
          <w:iCs/>
          <w:sz w:val="21"/>
          <w:szCs w:val="21"/>
        </w:rPr>
        <w:t>Western Oregon University</w:t>
      </w:r>
    </w:p>
    <w:p w14:paraId="6D5D4787" w14:textId="77777777" w:rsidR="00F23A9C" w:rsidRPr="00F23A9C" w:rsidRDefault="00F23A9C">
      <w:pPr>
        <w:tabs>
          <w:tab w:val="left" w:pos="90"/>
          <w:tab w:val="left" w:pos="4320"/>
        </w:tabs>
        <w:rPr>
          <w:rFonts w:ascii="Calibri" w:hAnsi="Calibri"/>
          <w:iCs/>
          <w:sz w:val="21"/>
          <w:szCs w:val="21"/>
        </w:rPr>
      </w:pPr>
      <w:r>
        <w:rPr>
          <w:rFonts w:ascii="Calibri" w:hAnsi="Calibri"/>
          <w:iCs/>
          <w:sz w:val="21"/>
          <w:szCs w:val="21"/>
        </w:rPr>
        <w:tab/>
      </w:r>
      <w:r>
        <w:rPr>
          <w:rFonts w:ascii="Calibri" w:hAnsi="Calibri"/>
          <w:iCs/>
          <w:sz w:val="21"/>
          <w:szCs w:val="21"/>
        </w:rPr>
        <w:tab/>
      </w:r>
      <w:r>
        <w:rPr>
          <w:rFonts w:ascii="Calibri" w:hAnsi="Calibri"/>
          <w:iCs/>
          <w:sz w:val="21"/>
          <w:szCs w:val="21"/>
        </w:rPr>
        <w:tab/>
        <w:t>Salem, OR 2025</w:t>
      </w:r>
    </w:p>
    <w:p w14:paraId="2E8DE7AD" w14:textId="77777777" w:rsidR="00F23A9C" w:rsidRDefault="00F23A9C">
      <w:pPr>
        <w:tabs>
          <w:tab w:val="left" w:pos="90"/>
          <w:tab w:val="left" w:pos="4320"/>
        </w:tabs>
        <w:rPr>
          <w:rFonts w:ascii="Calibri" w:hAnsi="Calibri"/>
          <w:i/>
          <w:sz w:val="21"/>
          <w:szCs w:val="21"/>
        </w:rPr>
      </w:pPr>
    </w:p>
    <w:p w14:paraId="14FDA567" w14:textId="77777777" w:rsidR="00227351" w:rsidRDefault="00227351">
      <w:pPr>
        <w:tabs>
          <w:tab w:val="left" w:pos="90"/>
          <w:tab w:val="left" w:pos="4320"/>
        </w:tabs>
        <w:rPr>
          <w:rFonts w:ascii="Calibri" w:hAnsi="Calibri"/>
          <w:iCs/>
          <w:sz w:val="21"/>
          <w:szCs w:val="21"/>
        </w:rPr>
      </w:pPr>
      <w:r>
        <w:rPr>
          <w:rFonts w:ascii="Calibri" w:hAnsi="Calibri"/>
          <w:i/>
          <w:sz w:val="21"/>
          <w:szCs w:val="21"/>
        </w:rPr>
        <w:t>Dog Sees God</w:t>
      </w:r>
      <w:r>
        <w:rPr>
          <w:rFonts w:ascii="Calibri" w:hAnsi="Calibri"/>
          <w:i/>
          <w:sz w:val="21"/>
          <w:szCs w:val="21"/>
        </w:rPr>
        <w:tab/>
      </w:r>
      <w:r>
        <w:rPr>
          <w:rFonts w:ascii="Calibri" w:hAnsi="Calibri"/>
          <w:i/>
          <w:sz w:val="21"/>
          <w:szCs w:val="21"/>
        </w:rPr>
        <w:tab/>
      </w:r>
      <w:r w:rsidRPr="00227351">
        <w:rPr>
          <w:rFonts w:ascii="Calibri" w:hAnsi="Calibri"/>
          <w:iCs/>
          <w:sz w:val="21"/>
          <w:szCs w:val="21"/>
        </w:rPr>
        <w:t>Columbia Basin College</w:t>
      </w:r>
    </w:p>
    <w:p w14:paraId="61BF13D1" w14:textId="77777777" w:rsidR="00227351" w:rsidRPr="00227351" w:rsidRDefault="00227351">
      <w:pPr>
        <w:tabs>
          <w:tab w:val="left" w:pos="90"/>
          <w:tab w:val="left" w:pos="4320"/>
        </w:tabs>
        <w:rPr>
          <w:rFonts w:ascii="Calibri" w:hAnsi="Calibri"/>
          <w:iCs/>
          <w:sz w:val="21"/>
          <w:szCs w:val="21"/>
        </w:rPr>
      </w:pPr>
      <w:r>
        <w:rPr>
          <w:rFonts w:ascii="Calibri" w:hAnsi="Calibri"/>
          <w:iCs/>
          <w:sz w:val="21"/>
          <w:szCs w:val="21"/>
        </w:rPr>
        <w:tab/>
      </w:r>
      <w:r>
        <w:rPr>
          <w:rFonts w:ascii="Calibri" w:hAnsi="Calibri"/>
          <w:iCs/>
          <w:sz w:val="21"/>
          <w:szCs w:val="21"/>
        </w:rPr>
        <w:tab/>
      </w:r>
      <w:r>
        <w:rPr>
          <w:rFonts w:ascii="Calibri" w:hAnsi="Calibri"/>
          <w:iCs/>
          <w:sz w:val="21"/>
          <w:szCs w:val="21"/>
        </w:rPr>
        <w:tab/>
        <w:t>Pasco, WA 2023</w:t>
      </w:r>
    </w:p>
    <w:p w14:paraId="7A6829FD" w14:textId="77777777" w:rsidR="00227351" w:rsidRPr="00227351" w:rsidRDefault="00227351">
      <w:pPr>
        <w:tabs>
          <w:tab w:val="left" w:pos="90"/>
          <w:tab w:val="left" w:pos="4320"/>
        </w:tabs>
        <w:rPr>
          <w:rFonts w:ascii="Calibri" w:hAnsi="Calibri"/>
          <w:iCs/>
          <w:sz w:val="21"/>
          <w:szCs w:val="21"/>
        </w:rPr>
      </w:pPr>
    </w:p>
    <w:p w14:paraId="091FD2CA" w14:textId="77777777" w:rsidR="00227351" w:rsidRDefault="00227351">
      <w:pPr>
        <w:tabs>
          <w:tab w:val="left" w:pos="90"/>
          <w:tab w:val="left" w:pos="4320"/>
        </w:tabs>
        <w:rPr>
          <w:rFonts w:ascii="Calibri" w:hAnsi="Calibri"/>
          <w:iCs/>
          <w:sz w:val="21"/>
          <w:szCs w:val="21"/>
        </w:rPr>
      </w:pPr>
      <w:r w:rsidRPr="00227351">
        <w:rPr>
          <w:rFonts w:ascii="Calibri" w:hAnsi="Calibri"/>
          <w:i/>
          <w:sz w:val="21"/>
          <w:szCs w:val="21"/>
        </w:rPr>
        <w:t>The Drowning Girls</w:t>
      </w:r>
      <w:r>
        <w:rPr>
          <w:rFonts w:ascii="Calibri" w:hAnsi="Calibri"/>
          <w:i/>
          <w:sz w:val="21"/>
          <w:szCs w:val="21"/>
        </w:rPr>
        <w:tab/>
      </w:r>
      <w:r>
        <w:rPr>
          <w:rFonts w:ascii="Calibri" w:hAnsi="Calibri"/>
          <w:i/>
          <w:sz w:val="21"/>
          <w:szCs w:val="21"/>
        </w:rPr>
        <w:tab/>
      </w:r>
      <w:r>
        <w:rPr>
          <w:rFonts w:ascii="Calibri" w:hAnsi="Calibri"/>
          <w:iCs/>
          <w:sz w:val="21"/>
          <w:szCs w:val="21"/>
        </w:rPr>
        <w:t>Columbia Basin College</w:t>
      </w:r>
    </w:p>
    <w:p w14:paraId="24E636DF" w14:textId="77777777" w:rsidR="00227351" w:rsidRPr="00227351" w:rsidRDefault="00227351">
      <w:pPr>
        <w:tabs>
          <w:tab w:val="left" w:pos="90"/>
          <w:tab w:val="left" w:pos="4320"/>
        </w:tabs>
        <w:rPr>
          <w:rFonts w:ascii="Calibri" w:hAnsi="Calibri"/>
          <w:iCs/>
          <w:sz w:val="21"/>
          <w:szCs w:val="21"/>
        </w:rPr>
      </w:pPr>
      <w:r>
        <w:rPr>
          <w:rFonts w:ascii="Calibri" w:hAnsi="Calibri"/>
          <w:iCs/>
          <w:sz w:val="21"/>
          <w:szCs w:val="21"/>
        </w:rPr>
        <w:tab/>
      </w:r>
      <w:r>
        <w:rPr>
          <w:rFonts w:ascii="Calibri" w:hAnsi="Calibri"/>
          <w:iCs/>
          <w:sz w:val="21"/>
          <w:szCs w:val="21"/>
        </w:rPr>
        <w:tab/>
      </w:r>
      <w:r>
        <w:rPr>
          <w:rFonts w:ascii="Calibri" w:hAnsi="Calibri"/>
          <w:iCs/>
          <w:sz w:val="21"/>
          <w:szCs w:val="21"/>
        </w:rPr>
        <w:tab/>
        <w:t>Pasco, WA, 2023</w:t>
      </w:r>
    </w:p>
    <w:p w14:paraId="2ED3D84A" w14:textId="77777777" w:rsidR="00227351" w:rsidRDefault="00227351" w:rsidP="00227351">
      <w:pPr>
        <w:tabs>
          <w:tab w:val="left" w:pos="90"/>
          <w:tab w:val="left" w:pos="4320"/>
        </w:tabs>
        <w:rPr>
          <w:rFonts w:ascii="Calibri" w:hAnsi="Calibri"/>
          <w:iCs/>
          <w:sz w:val="21"/>
          <w:szCs w:val="21"/>
        </w:rPr>
      </w:pPr>
      <w:r>
        <w:rPr>
          <w:rFonts w:ascii="Calibri" w:hAnsi="Calibri"/>
          <w:i/>
          <w:sz w:val="21"/>
          <w:szCs w:val="21"/>
        </w:rPr>
        <w:t>Toil and Trouble</w:t>
      </w:r>
      <w:r>
        <w:rPr>
          <w:rFonts w:ascii="Calibri" w:hAnsi="Calibri"/>
          <w:i/>
          <w:sz w:val="21"/>
          <w:szCs w:val="21"/>
        </w:rPr>
        <w:tab/>
      </w:r>
      <w:r>
        <w:rPr>
          <w:rFonts w:ascii="Calibri" w:hAnsi="Calibri"/>
          <w:i/>
          <w:sz w:val="21"/>
          <w:szCs w:val="21"/>
        </w:rPr>
        <w:tab/>
      </w:r>
      <w:r>
        <w:rPr>
          <w:rFonts w:ascii="Calibri" w:hAnsi="Calibri"/>
          <w:iCs/>
          <w:sz w:val="21"/>
          <w:szCs w:val="21"/>
        </w:rPr>
        <w:t>Columbia Basin College</w:t>
      </w:r>
    </w:p>
    <w:p w14:paraId="101D491B" w14:textId="77777777" w:rsidR="00227351" w:rsidRPr="00227351" w:rsidRDefault="00227351">
      <w:pPr>
        <w:tabs>
          <w:tab w:val="left" w:pos="90"/>
          <w:tab w:val="left" w:pos="4320"/>
        </w:tabs>
        <w:rPr>
          <w:rFonts w:ascii="Calibri" w:hAnsi="Calibri"/>
          <w:iCs/>
          <w:sz w:val="21"/>
          <w:szCs w:val="21"/>
        </w:rPr>
      </w:pPr>
      <w:r>
        <w:rPr>
          <w:rFonts w:ascii="Calibri" w:hAnsi="Calibri"/>
          <w:iCs/>
          <w:sz w:val="21"/>
          <w:szCs w:val="21"/>
        </w:rPr>
        <w:tab/>
      </w:r>
      <w:r>
        <w:rPr>
          <w:rFonts w:ascii="Calibri" w:hAnsi="Calibri"/>
          <w:iCs/>
          <w:sz w:val="21"/>
          <w:szCs w:val="21"/>
        </w:rPr>
        <w:tab/>
      </w:r>
      <w:r>
        <w:rPr>
          <w:rFonts w:ascii="Calibri" w:hAnsi="Calibri"/>
          <w:iCs/>
          <w:sz w:val="21"/>
          <w:szCs w:val="21"/>
        </w:rPr>
        <w:tab/>
        <w:t>Pasco, WA 2022</w:t>
      </w:r>
    </w:p>
    <w:p w14:paraId="4E8A4974" w14:textId="77777777" w:rsidR="003256D7" w:rsidRDefault="003256D7">
      <w:pPr>
        <w:tabs>
          <w:tab w:val="left" w:pos="90"/>
          <w:tab w:val="left" w:pos="4320"/>
        </w:tabs>
        <w:rPr>
          <w:rFonts w:ascii="Calibri" w:hAnsi="Calibri"/>
          <w:iCs/>
          <w:sz w:val="21"/>
          <w:szCs w:val="21"/>
        </w:rPr>
      </w:pPr>
      <w:r>
        <w:rPr>
          <w:rFonts w:ascii="Calibri" w:hAnsi="Calibri"/>
          <w:i/>
          <w:sz w:val="21"/>
          <w:szCs w:val="21"/>
        </w:rPr>
        <w:t>Sweet Delilah Swim Club</w:t>
      </w:r>
      <w:r>
        <w:rPr>
          <w:rFonts w:ascii="Calibri" w:hAnsi="Calibri"/>
          <w:i/>
          <w:sz w:val="21"/>
          <w:szCs w:val="21"/>
        </w:rPr>
        <w:tab/>
        <w:t xml:space="preserve">              </w:t>
      </w:r>
      <w:r>
        <w:rPr>
          <w:rFonts w:ascii="Calibri" w:hAnsi="Calibri"/>
          <w:iCs/>
          <w:sz w:val="21"/>
          <w:szCs w:val="21"/>
        </w:rPr>
        <w:t xml:space="preserve"> Piedmont Players</w:t>
      </w:r>
    </w:p>
    <w:p w14:paraId="2A30CD45" w14:textId="77777777" w:rsidR="003256D7" w:rsidRPr="003256D7" w:rsidRDefault="003256D7">
      <w:pPr>
        <w:tabs>
          <w:tab w:val="left" w:pos="90"/>
          <w:tab w:val="left" w:pos="4320"/>
        </w:tabs>
        <w:rPr>
          <w:rFonts w:ascii="Calibri" w:hAnsi="Calibri"/>
          <w:iCs/>
          <w:sz w:val="21"/>
          <w:szCs w:val="21"/>
        </w:rPr>
      </w:pPr>
      <w:r>
        <w:rPr>
          <w:rFonts w:ascii="Calibri" w:hAnsi="Calibri"/>
          <w:iCs/>
          <w:sz w:val="21"/>
          <w:szCs w:val="21"/>
        </w:rPr>
        <w:tab/>
      </w:r>
      <w:r>
        <w:rPr>
          <w:rFonts w:ascii="Calibri" w:hAnsi="Calibri"/>
          <w:iCs/>
          <w:sz w:val="21"/>
          <w:szCs w:val="21"/>
        </w:rPr>
        <w:tab/>
      </w:r>
      <w:r>
        <w:rPr>
          <w:rFonts w:ascii="Calibri" w:hAnsi="Calibri"/>
          <w:iCs/>
          <w:sz w:val="21"/>
          <w:szCs w:val="21"/>
        </w:rPr>
        <w:tab/>
        <w:t>Salisbury, NC 2021</w:t>
      </w:r>
    </w:p>
    <w:p w14:paraId="2D3F99A6" w14:textId="77777777" w:rsidR="006E5239" w:rsidRPr="006E5239" w:rsidRDefault="006E5239">
      <w:pPr>
        <w:tabs>
          <w:tab w:val="left" w:pos="90"/>
          <w:tab w:val="left" w:pos="4320"/>
        </w:tabs>
        <w:rPr>
          <w:rFonts w:ascii="Calibri" w:hAnsi="Calibri"/>
          <w:iCs/>
          <w:sz w:val="21"/>
          <w:szCs w:val="21"/>
        </w:rPr>
      </w:pPr>
      <w:r>
        <w:rPr>
          <w:rFonts w:ascii="Calibri" w:hAnsi="Calibri"/>
          <w:i/>
          <w:sz w:val="21"/>
          <w:szCs w:val="21"/>
        </w:rPr>
        <w:t>Talley’s Folly</w:t>
      </w:r>
      <w:r>
        <w:rPr>
          <w:rFonts w:ascii="Calibri" w:hAnsi="Calibri"/>
          <w:iCs/>
          <w:sz w:val="21"/>
          <w:szCs w:val="21"/>
        </w:rPr>
        <w:tab/>
      </w:r>
      <w:r>
        <w:rPr>
          <w:rFonts w:ascii="Calibri" w:hAnsi="Calibri"/>
          <w:iCs/>
          <w:sz w:val="21"/>
          <w:szCs w:val="21"/>
        </w:rPr>
        <w:tab/>
        <w:t>UNC-Wilmington</w:t>
      </w:r>
    </w:p>
    <w:p w14:paraId="7BF63703" w14:textId="77777777" w:rsidR="006E5239" w:rsidRPr="006E5239" w:rsidRDefault="006E5239">
      <w:pPr>
        <w:tabs>
          <w:tab w:val="left" w:pos="90"/>
          <w:tab w:val="left" w:pos="4320"/>
        </w:tabs>
        <w:rPr>
          <w:rFonts w:ascii="Calibri" w:hAnsi="Calibri"/>
          <w:iCs/>
          <w:sz w:val="21"/>
          <w:szCs w:val="21"/>
        </w:rPr>
      </w:pPr>
      <w:r>
        <w:rPr>
          <w:rFonts w:ascii="Calibri" w:hAnsi="Calibri"/>
          <w:i/>
          <w:sz w:val="21"/>
          <w:szCs w:val="21"/>
        </w:rPr>
        <w:tab/>
      </w:r>
      <w:r>
        <w:rPr>
          <w:rFonts w:ascii="Calibri" w:hAnsi="Calibri"/>
          <w:i/>
          <w:sz w:val="21"/>
          <w:szCs w:val="21"/>
        </w:rPr>
        <w:tab/>
      </w:r>
      <w:r>
        <w:rPr>
          <w:rFonts w:ascii="Calibri" w:hAnsi="Calibri"/>
          <w:i/>
          <w:sz w:val="21"/>
          <w:szCs w:val="21"/>
        </w:rPr>
        <w:tab/>
      </w:r>
      <w:r>
        <w:rPr>
          <w:rFonts w:ascii="Calibri" w:hAnsi="Calibri"/>
          <w:iCs/>
          <w:sz w:val="21"/>
          <w:szCs w:val="21"/>
        </w:rPr>
        <w:t>Wilmington, NC 2021</w:t>
      </w:r>
    </w:p>
    <w:p w14:paraId="2FA979C2" w14:textId="77777777" w:rsidR="00EA724D" w:rsidRDefault="00EA724D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>
        <w:rPr>
          <w:rFonts w:ascii="Calibri" w:hAnsi="Calibri"/>
          <w:i/>
          <w:sz w:val="21"/>
          <w:szCs w:val="21"/>
        </w:rPr>
        <w:t xml:space="preserve">The Cake </w:t>
      </w:r>
      <w:r>
        <w:rPr>
          <w:rFonts w:ascii="Calibri" w:hAnsi="Calibri"/>
          <w:i/>
          <w:sz w:val="21"/>
          <w:szCs w:val="21"/>
        </w:rPr>
        <w:tab/>
      </w:r>
      <w:r>
        <w:rPr>
          <w:rFonts w:ascii="Calibri" w:hAnsi="Calibri"/>
          <w:i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>Lee Street Theatre</w:t>
      </w:r>
    </w:p>
    <w:p w14:paraId="13B0D122" w14:textId="77777777" w:rsidR="00EA724D" w:rsidRPr="00EA724D" w:rsidRDefault="00EA724D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  <w:t>Salisbury, NC 2019</w:t>
      </w:r>
    </w:p>
    <w:p w14:paraId="0153CE09" w14:textId="77777777" w:rsidR="00EA724D" w:rsidRDefault="00EA724D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>
        <w:rPr>
          <w:rFonts w:ascii="Calibri" w:hAnsi="Calibri"/>
          <w:i/>
          <w:sz w:val="21"/>
          <w:szCs w:val="21"/>
        </w:rPr>
        <w:t>Scrooge’s Trolley Tour</w:t>
      </w:r>
      <w:r>
        <w:rPr>
          <w:rFonts w:ascii="Calibri" w:hAnsi="Calibri"/>
          <w:i/>
          <w:sz w:val="21"/>
          <w:szCs w:val="21"/>
        </w:rPr>
        <w:tab/>
      </w:r>
      <w:r>
        <w:rPr>
          <w:rFonts w:ascii="Calibri" w:hAnsi="Calibri"/>
          <w:i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>Lee Street Theatre</w:t>
      </w:r>
    </w:p>
    <w:p w14:paraId="0713EA18" w14:textId="77777777" w:rsidR="00EA724D" w:rsidRPr="00EA724D" w:rsidRDefault="00EA724D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  <w:t>Salisbury, NC 2018</w:t>
      </w:r>
    </w:p>
    <w:p w14:paraId="22083E63" w14:textId="77777777" w:rsidR="00EA724D" w:rsidRDefault="00EA724D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>
        <w:rPr>
          <w:rFonts w:ascii="Calibri" w:hAnsi="Calibri"/>
          <w:i/>
          <w:sz w:val="21"/>
          <w:szCs w:val="21"/>
        </w:rPr>
        <w:t>Steel Magnolias</w:t>
      </w:r>
      <w:r>
        <w:rPr>
          <w:rFonts w:ascii="Calibri" w:hAnsi="Calibri"/>
          <w:i/>
          <w:sz w:val="21"/>
          <w:szCs w:val="21"/>
        </w:rPr>
        <w:tab/>
      </w:r>
      <w:r>
        <w:rPr>
          <w:rFonts w:ascii="Calibri" w:hAnsi="Calibri"/>
          <w:i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>Lee Street Theatre</w:t>
      </w:r>
    </w:p>
    <w:p w14:paraId="314E2CA0" w14:textId="77777777" w:rsidR="00EA724D" w:rsidRPr="00EA724D" w:rsidRDefault="00EA724D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  <w:t>Salisbury, NC 2018</w:t>
      </w:r>
    </w:p>
    <w:p w14:paraId="1F12D15A" w14:textId="77777777" w:rsidR="00EA724D" w:rsidRDefault="00EA724D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>
        <w:rPr>
          <w:rFonts w:ascii="Calibri" w:hAnsi="Calibri"/>
          <w:i/>
          <w:sz w:val="21"/>
          <w:szCs w:val="21"/>
        </w:rPr>
        <w:t>The Dixie Swim Club</w:t>
      </w:r>
      <w:r>
        <w:rPr>
          <w:rFonts w:ascii="Calibri" w:hAnsi="Calibri"/>
          <w:i/>
          <w:sz w:val="21"/>
          <w:szCs w:val="21"/>
        </w:rPr>
        <w:tab/>
      </w:r>
      <w:r>
        <w:rPr>
          <w:rFonts w:ascii="Calibri" w:hAnsi="Calibri"/>
          <w:i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>Lee Street Theatre</w:t>
      </w:r>
    </w:p>
    <w:p w14:paraId="2FF63603" w14:textId="77777777" w:rsidR="00EA724D" w:rsidRPr="00EA724D" w:rsidRDefault="00EA724D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  <w:t>Salisbury, NC 2017</w:t>
      </w:r>
    </w:p>
    <w:p w14:paraId="1382D7CA" w14:textId="77777777" w:rsidR="00CB7FA3" w:rsidRPr="00EB18A1" w:rsidRDefault="00CB7FA3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>Hairspray</w:t>
      </w: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>Ohio Valley Summer Theatre</w:t>
      </w:r>
    </w:p>
    <w:p w14:paraId="1D9D0F2E" w14:textId="77777777" w:rsidR="00CB7FA3" w:rsidRPr="00EB18A1" w:rsidRDefault="00CB7FA3" w:rsidP="00FB5A7F">
      <w:pPr>
        <w:tabs>
          <w:tab w:val="left" w:pos="90"/>
          <w:tab w:val="left" w:pos="4320"/>
        </w:tabs>
        <w:ind w:left="504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Athens, OH 2017</w:t>
      </w:r>
      <w:r w:rsidR="00FB5A7F" w:rsidRPr="00EB18A1">
        <w:rPr>
          <w:rFonts w:ascii="Calibri" w:hAnsi="Calibri"/>
          <w:sz w:val="21"/>
          <w:szCs w:val="21"/>
        </w:rPr>
        <w:t xml:space="preserve"> (contracted </w:t>
      </w:r>
      <w:r w:rsidR="00260974">
        <w:rPr>
          <w:rFonts w:ascii="Calibri" w:hAnsi="Calibri"/>
          <w:sz w:val="21"/>
          <w:szCs w:val="21"/>
        </w:rPr>
        <w:t>f</w:t>
      </w:r>
      <w:r w:rsidR="00FB5A7F" w:rsidRPr="00EB18A1">
        <w:rPr>
          <w:rFonts w:ascii="Calibri" w:hAnsi="Calibri"/>
          <w:sz w:val="21"/>
          <w:szCs w:val="21"/>
        </w:rPr>
        <w:t>or summer)</w:t>
      </w:r>
    </w:p>
    <w:p w14:paraId="2D5C08AE" w14:textId="77777777" w:rsidR="00C00783" w:rsidRPr="00EB18A1" w:rsidRDefault="00C00783">
      <w:pPr>
        <w:tabs>
          <w:tab w:val="left" w:pos="90"/>
          <w:tab w:val="left" w:pos="4320"/>
        </w:tabs>
        <w:rPr>
          <w:rFonts w:ascii="Calibri" w:hAnsi="Calibri"/>
          <w:i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>On the Verge</w:t>
      </w: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>Catawba College</w:t>
      </w:r>
    </w:p>
    <w:p w14:paraId="3EC5B671" w14:textId="77777777" w:rsidR="00C00783" w:rsidRPr="00EB18A1" w:rsidRDefault="00C00783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>Salisbury, NC  2015</w:t>
      </w:r>
    </w:p>
    <w:p w14:paraId="41F4EA39" w14:textId="77777777" w:rsidR="0035302D" w:rsidRPr="00EB18A1" w:rsidRDefault="0035302D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>Breathing Lives</w:t>
      </w: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>Coker College</w:t>
      </w:r>
    </w:p>
    <w:p w14:paraId="6BCA74C8" w14:textId="77777777" w:rsidR="0035302D" w:rsidRPr="00EB18A1" w:rsidRDefault="0035302D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>Hartsville, SC  2015</w:t>
      </w:r>
    </w:p>
    <w:p w14:paraId="50EF01F5" w14:textId="77777777" w:rsidR="005565AB" w:rsidRPr="00EB18A1" w:rsidRDefault="005565AB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>Metamorphoses</w:t>
      </w: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>Coker College</w:t>
      </w:r>
    </w:p>
    <w:p w14:paraId="7C2B0405" w14:textId="77777777" w:rsidR="005565AB" w:rsidRPr="00EB18A1" w:rsidRDefault="005565AB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>Hartsville, SC  2014</w:t>
      </w:r>
    </w:p>
    <w:p w14:paraId="194622DD" w14:textId="77777777" w:rsidR="00A572A1" w:rsidRPr="00EB18A1" w:rsidRDefault="00A572A1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>Recent Tragic Events</w:t>
      </w: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 xml:space="preserve">Carolina Actors </w:t>
      </w:r>
      <w:r w:rsidR="00FC456D" w:rsidRPr="00EB18A1">
        <w:rPr>
          <w:rFonts w:ascii="Calibri" w:hAnsi="Calibri"/>
          <w:sz w:val="21"/>
          <w:szCs w:val="21"/>
        </w:rPr>
        <w:t xml:space="preserve">Studio </w:t>
      </w:r>
      <w:r w:rsidRPr="00EB18A1">
        <w:rPr>
          <w:rFonts w:ascii="Calibri" w:hAnsi="Calibri"/>
          <w:sz w:val="21"/>
          <w:szCs w:val="21"/>
        </w:rPr>
        <w:t>Theatre</w:t>
      </w:r>
    </w:p>
    <w:p w14:paraId="32B4331B" w14:textId="77777777" w:rsidR="00A572A1" w:rsidRPr="00EB18A1" w:rsidRDefault="00A572A1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ab/>
        <w:t>(co-direction with Michael Simmons)</w:t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>Charlotte, NC 2013</w:t>
      </w:r>
    </w:p>
    <w:p w14:paraId="46195CD6" w14:textId="77777777" w:rsidR="009B013F" w:rsidRPr="00EB18A1" w:rsidRDefault="009B013F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>Spring Awakening</w:t>
      </w: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>Coker College</w:t>
      </w:r>
    </w:p>
    <w:p w14:paraId="560B6943" w14:textId="77777777" w:rsidR="009B013F" w:rsidRPr="00EB18A1" w:rsidRDefault="009B013F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>Hartsville, SC 2013</w:t>
      </w:r>
    </w:p>
    <w:p w14:paraId="0ED22248" w14:textId="77777777" w:rsidR="00795FB1" w:rsidRDefault="00910644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>The Laramie Project</w:t>
      </w: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>Coker Colleg</w:t>
      </w:r>
      <w:r w:rsidR="00795FB1">
        <w:rPr>
          <w:rFonts w:ascii="Calibri" w:hAnsi="Calibri"/>
          <w:sz w:val="21"/>
          <w:szCs w:val="21"/>
        </w:rPr>
        <w:t>e</w:t>
      </w:r>
    </w:p>
    <w:p w14:paraId="2E79F00F" w14:textId="77777777" w:rsidR="00910644" w:rsidRPr="00EB18A1" w:rsidRDefault="00910644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</w:r>
      <w:r w:rsidR="00795FB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>Hartsville, SC 2012</w:t>
      </w:r>
    </w:p>
    <w:p w14:paraId="16FB495E" w14:textId="77777777" w:rsidR="00A03C2F" w:rsidRPr="00EB18A1" w:rsidRDefault="00A03C2F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>The Complete Works of William Shakespeare Abridged</w:t>
      </w: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>Coker College</w:t>
      </w:r>
    </w:p>
    <w:p w14:paraId="413A4D6D" w14:textId="77777777" w:rsidR="00A03C2F" w:rsidRPr="00EB18A1" w:rsidRDefault="00A03C2F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>Hartsville, SC 2012</w:t>
      </w:r>
    </w:p>
    <w:p w14:paraId="74B923DD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>Medea</w:t>
      </w: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>Illinois College, Mainstage</w:t>
      </w:r>
    </w:p>
    <w:p w14:paraId="7DA1CA3F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>Jacksonville, IL  2010</w:t>
      </w:r>
    </w:p>
    <w:p w14:paraId="42D8C18E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PCASA Devised Theatre Troupe</w:t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>Illinois College</w:t>
      </w:r>
    </w:p>
    <w:p w14:paraId="1086495E" w14:textId="77777777" w:rsidR="008547ED" w:rsidRPr="00EB18A1" w:rsidRDefault="00F44288" w:rsidP="008427C7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>Jacksonville, Il 201</w:t>
      </w:r>
      <w:r w:rsidR="00576310" w:rsidRPr="00EB18A1">
        <w:rPr>
          <w:rFonts w:ascii="Calibri" w:hAnsi="Calibri"/>
          <w:sz w:val="21"/>
          <w:szCs w:val="21"/>
        </w:rPr>
        <w:t>0</w:t>
      </w:r>
    </w:p>
    <w:p w14:paraId="0AB95A64" w14:textId="77777777" w:rsidR="008547ED" w:rsidRPr="00EB18A1" w:rsidRDefault="008547ED" w:rsidP="008547ED">
      <w:pPr>
        <w:tabs>
          <w:tab w:val="left" w:pos="90"/>
          <w:tab w:val="left" w:pos="4320"/>
        </w:tabs>
        <w:ind w:left="3600" w:hanging="3600"/>
        <w:rPr>
          <w:rFonts w:ascii="Calibri" w:hAnsi="Calibri"/>
          <w:i/>
          <w:sz w:val="21"/>
          <w:szCs w:val="21"/>
        </w:rPr>
      </w:pPr>
    </w:p>
    <w:p w14:paraId="03CD6D7F" w14:textId="77777777" w:rsidR="008547ED" w:rsidRPr="00EB18A1" w:rsidRDefault="00F44288" w:rsidP="008547ED">
      <w:pPr>
        <w:tabs>
          <w:tab w:val="left" w:pos="90"/>
          <w:tab w:val="left" w:pos="4320"/>
        </w:tabs>
        <w:ind w:left="3600" w:hanging="360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 xml:space="preserve">Summer </w:t>
      </w:r>
      <w:proofErr w:type="gramStart"/>
      <w:r w:rsidRPr="00EB18A1">
        <w:rPr>
          <w:rFonts w:ascii="Calibri" w:hAnsi="Calibri"/>
          <w:i/>
          <w:sz w:val="21"/>
          <w:szCs w:val="21"/>
        </w:rPr>
        <w:t>Nights!:</w:t>
      </w:r>
      <w:proofErr w:type="gramEnd"/>
      <w:r w:rsidRPr="00EB18A1">
        <w:rPr>
          <w:rFonts w:ascii="Calibri" w:hAnsi="Calibri"/>
          <w:i/>
          <w:sz w:val="21"/>
          <w:szCs w:val="21"/>
        </w:rPr>
        <w:t xml:space="preserve"> A Musical Review</w:t>
      </w: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i/>
          <w:sz w:val="21"/>
          <w:szCs w:val="21"/>
        </w:rPr>
        <w:tab/>
      </w:r>
      <w:r w:rsidR="008547ED"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>Northwest Children’s Theatre</w:t>
      </w:r>
      <w:r w:rsidRPr="00EB18A1">
        <w:rPr>
          <w:rFonts w:ascii="Calibri" w:hAnsi="Calibri"/>
          <w:sz w:val="21"/>
          <w:szCs w:val="21"/>
        </w:rPr>
        <w:tab/>
      </w:r>
    </w:p>
    <w:p w14:paraId="7AEE5954" w14:textId="77777777" w:rsidR="00F44288" w:rsidRPr="00EB18A1" w:rsidRDefault="008547ED" w:rsidP="008547ED">
      <w:pPr>
        <w:tabs>
          <w:tab w:val="left" w:pos="90"/>
          <w:tab w:val="left" w:pos="4320"/>
        </w:tabs>
        <w:ind w:left="3600" w:hanging="360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i/>
          <w:sz w:val="21"/>
          <w:szCs w:val="21"/>
        </w:rPr>
        <w:tab/>
      </w:r>
      <w:r w:rsidR="00F44288" w:rsidRPr="00EB18A1">
        <w:rPr>
          <w:rFonts w:ascii="Calibri" w:hAnsi="Calibri"/>
          <w:sz w:val="21"/>
          <w:szCs w:val="21"/>
        </w:rPr>
        <w:t>Portland, OR  2010</w:t>
      </w:r>
    </w:p>
    <w:p w14:paraId="24E5F490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>The Last Days of Judas Iscariot</w:t>
      </w: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>Illinois College, ICEBOX Theatre</w:t>
      </w:r>
    </w:p>
    <w:p w14:paraId="24E3F455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>Jacksonville, IL  2010</w:t>
      </w:r>
    </w:p>
    <w:p w14:paraId="5821274F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>Anon(ymous)</w:t>
      </w: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>Illinois College, Mainstage</w:t>
      </w:r>
    </w:p>
    <w:p w14:paraId="0AEDF804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>Jacksonville, IL  2009</w:t>
      </w:r>
    </w:p>
    <w:p w14:paraId="66505DA9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>The Complete Works of William Shakespeare Abridged</w:t>
      </w:r>
      <w:r w:rsidRPr="00EB18A1">
        <w:rPr>
          <w:rFonts w:ascii="Calibri" w:hAnsi="Calibri"/>
          <w:i/>
          <w:sz w:val="21"/>
          <w:szCs w:val="21"/>
        </w:rPr>
        <w:tab/>
      </w:r>
      <w:proofErr w:type="gramStart"/>
      <w:r w:rsidRPr="00EB18A1">
        <w:rPr>
          <w:rFonts w:ascii="Calibri" w:hAnsi="Calibri"/>
          <w:sz w:val="21"/>
          <w:szCs w:val="21"/>
        </w:rPr>
        <w:t>The</w:t>
      </w:r>
      <w:proofErr w:type="gramEnd"/>
      <w:r w:rsidRPr="00EB18A1">
        <w:rPr>
          <w:rFonts w:ascii="Calibri" w:hAnsi="Calibri"/>
          <w:sz w:val="21"/>
          <w:szCs w:val="21"/>
        </w:rPr>
        <w:t xml:space="preserve"> Brown Coat Pub and Theatre</w:t>
      </w:r>
    </w:p>
    <w:p w14:paraId="3425FCAE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>Wilmington, NC 2008</w:t>
      </w:r>
    </w:p>
    <w:p w14:paraId="305B6259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>Southern Girls</w:t>
      </w: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>University of North Carolina Wilmington</w:t>
      </w:r>
    </w:p>
    <w:p w14:paraId="3CD8C095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>Wilmington, NC  2007</w:t>
      </w:r>
    </w:p>
    <w:p w14:paraId="6260DC35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>Durang 6</w:t>
      </w: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>Cape Fear Community College</w:t>
      </w:r>
    </w:p>
    <w:p w14:paraId="38ECD36B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i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>@UNC-W Wilmington, NC  2005</w:t>
      </w: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i/>
          <w:sz w:val="21"/>
          <w:szCs w:val="21"/>
        </w:rPr>
        <w:tab/>
      </w:r>
    </w:p>
    <w:p w14:paraId="70777481" w14:textId="77777777" w:rsidR="00F44288" w:rsidRPr="00EB18A1" w:rsidRDefault="00576310">
      <w:pPr>
        <w:tabs>
          <w:tab w:val="left" w:pos="90"/>
          <w:tab w:val="left" w:pos="4320"/>
        </w:tabs>
        <w:rPr>
          <w:rFonts w:ascii="Calibri" w:hAnsi="Calibri"/>
          <w:i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>Kiss and Tell</w:t>
      </w:r>
      <w:r w:rsidR="00F44288" w:rsidRPr="00EB18A1">
        <w:rPr>
          <w:rFonts w:ascii="Calibri" w:hAnsi="Calibri"/>
          <w:i/>
          <w:sz w:val="21"/>
          <w:szCs w:val="21"/>
        </w:rPr>
        <w:tab/>
      </w:r>
      <w:r w:rsidR="00F44288" w:rsidRPr="00EB18A1">
        <w:rPr>
          <w:rFonts w:ascii="Calibri" w:hAnsi="Calibri"/>
          <w:i/>
          <w:sz w:val="21"/>
          <w:szCs w:val="21"/>
        </w:rPr>
        <w:tab/>
      </w:r>
      <w:r w:rsidR="00F44288" w:rsidRPr="00EB18A1">
        <w:rPr>
          <w:rFonts w:ascii="Calibri" w:hAnsi="Calibri"/>
          <w:sz w:val="21"/>
          <w:szCs w:val="21"/>
        </w:rPr>
        <w:t>Hale Centre Theatre</w:t>
      </w:r>
    </w:p>
    <w:p w14:paraId="31BD6164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>Gilbert, AZ  2003-2004</w:t>
      </w:r>
    </w:p>
    <w:p w14:paraId="494DFBCA" w14:textId="77777777" w:rsidR="00F44288" w:rsidRPr="00EB18A1" w:rsidRDefault="00F44288" w:rsidP="00576310">
      <w:pPr>
        <w:tabs>
          <w:tab w:val="left" w:pos="90"/>
          <w:tab w:val="left" w:pos="4320"/>
        </w:tabs>
        <w:ind w:left="3600" w:hanging="360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>The Importance of Being Earnest</w:t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</w:r>
      <w:r w:rsidR="00576310"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 xml:space="preserve">Chandler-Gilbert Community </w:t>
      </w:r>
      <w:r w:rsidR="00576310" w:rsidRPr="00EB18A1">
        <w:rPr>
          <w:rFonts w:ascii="Calibri" w:hAnsi="Calibri"/>
          <w:sz w:val="21"/>
          <w:szCs w:val="21"/>
        </w:rPr>
        <w:t>College</w:t>
      </w:r>
      <w:r w:rsidRPr="00EB18A1">
        <w:rPr>
          <w:rFonts w:ascii="Calibri" w:hAnsi="Calibri"/>
          <w:sz w:val="21"/>
          <w:szCs w:val="21"/>
        </w:rPr>
        <w:t xml:space="preserve">          </w:t>
      </w:r>
      <w:r w:rsidR="00576310" w:rsidRPr="00EB18A1">
        <w:rPr>
          <w:rFonts w:ascii="Calibri" w:hAnsi="Calibri"/>
          <w:sz w:val="21"/>
          <w:szCs w:val="21"/>
        </w:rPr>
        <w:t xml:space="preserve">        </w:t>
      </w:r>
    </w:p>
    <w:p w14:paraId="4FC152A4" w14:textId="77777777" w:rsidR="00F44288" w:rsidRPr="00EB18A1" w:rsidRDefault="00F44288" w:rsidP="00576310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>Heat</w:t>
      </w: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>Arizona State University</w:t>
      </w:r>
    </w:p>
    <w:p w14:paraId="468C4AC0" w14:textId="77777777" w:rsidR="00F44288" w:rsidRPr="00EB18A1" w:rsidRDefault="00F44288">
      <w:pPr>
        <w:tabs>
          <w:tab w:val="left" w:pos="90"/>
          <w:tab w:val="left" w:pos="4320"/>
        </w:tabs>
        <w:ind w:left="5040" w:hanging="504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>Tempe, AZ  2002</w:t>
      </w:r>
    </w:p>
    <w:p w14:paraId="0F1C742E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 xml:space="preserve">The Last of the </w:t>
      </w:r>
      <w:proofErr w:type="gramStart"/>
      <w:r w:rsidRPr="00EB18A1">
        <w:rPr>
          <w:rFonts w:ascii="Calibri" w:hAnsi="Calibri"/>
          <w:i/>
          <w:sz w:val="21"/>
          <w:szCs w:val="21"/>
        </w:rPr>
        <w:t>Red Hot</w:t>
      </w:r>
      <w:proofErr w:type="gramEnd"/>
      <w:r w:rsidRPr="00EB18A1">
        <w:rPr>
          <w:rFonts w:ascii="Calibri" w:hAnsi="Calibri"/>
          <w:i/>
          <w:sz w:val="21"/>
          <w:szCs w:val="21"/>
        </w:rPr>
        <w:t xml:space="preserve"> Lovers</w:t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>Ensemble Theatre</w:t>
      </w:r>
    </w:p>
    <w:p w14:paraId="51A1C6AD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>Scottsdale, AZ  2002</w:t>
      </w:r>
    </w:p>
    <w:p w14:paraId="464FBD01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>Telling Tales</w:t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>Egyptian Theatre Center</w:t>
      </w:r>
    </w:p>
    <w:p w14:paraId="7C12A740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 </w:t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>Park City, UT  2001</w:t>
      </w:r>
    </w:p>
    <w:p w14:paraId="72A744EC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 xml:space="preserve">The Complete Works of William </w:t>
      </w: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>Old Lyric Repertory Company</w:t>
      </w:r>
    </w:p>
    <w:p w14:paraId="160C098C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>Shakespeare (Abridged)</w:t>
      </w: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>Logan, UT  2001</w:t>
      </w:r>
    </w:p>
    <w:p w14:paraId="66D7046B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>Polly Pureheart Prevails</w:t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</w:r>
      <w:proofErr w:type="gramStart"/>
      <w:r w:rsidRPr="00EB18A1">
        <w:rPr>
          <w:rFonts w:ascii="Calibri" w:hAnsi="Calibri"/>
          <w:sz w:val="21"/>
          <w:szCs w:val="21"/>
        </w:rPr>
        <w:t>The</w:t>
      </w:r>
      <w:proofErr w:type="gramEnd"/>
      <w:r w:rsidRPr="00EB18A1">
        <w:rPr>
          <w:rFonts w:ascii="Calibri" w:hAnsi="Calibri"/>
          <w:sz w:val="21"/>
          <w:szCs w:val="21"/>
        </w:rPr>
        <w:t xml:space="preserve"> Unicorn Theatre</w:t>
      </w:r>
    </w:p>
    <w:p w14:paraId="61D15E6D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>Logan, UT  2001</w:t>
      </w:r>
    </w:p>
    <w:p w14:paraId="38206878" w14:textId="77777777" w:rsidR="00B54C36" w:rsidRPr="007A0EAB" w:rsidRDefault="00F44288" w:rsidP="007A0EAB">
      <w:pPr>
        <w:pStyle w:val="Heading3"/>
        <w:rPr>
          <w:rFonts w:ascii="Calibri" w:hAnsi="Calibri"/>
          <w:b/>
          <w:sz w:val="24"/>
        </w:rPr>
      </w:pPr>
      <w:r w:rsidRPr="00EB18A1">
        <w:rPr>
          <w:rFonts w:ascii="Calibri" w:hAnsi="Calibri"/>
          <w:b/>
          <w:sz w:val="24"/>
        </w:rPr>
        <w:t xml:space="preserve">Selected </w:t>
      </w:r>
      <w:r w:rsidR="00B05E6B">
        <w:rPr>
          <w:rFonts w:ascii="Calibri" w:hAnsi="Calibri"/>
          <w:b/>
          <w:sz w:val="24"/>
        </w:rPr>
        <w:t xml:space="preserve">Professional </w:t>
      </w:r>
      <w:r w:rsidRPr="00EB18A1">
        <w:rPr>
          <w:rFonts w:ascii="Calibri" w:hAnsi="Calibri"/>
          <w:b/>
          <w:sz w:val="24"/>
        </w:rPr>
        <w:t>Acting Experience</w:t>
      </w:r>
    </w:p>
    <w:p w14:paraId="4E549A83" w14:textId="77777777" w:rsidR="00807F01" w:rsidRDefault="00807F01">
      <w:pPr>
        <w:tabs>
          <w:tab w:val="left" w:pos="90"/>
          <w:tab w:val="left" w:pos="4320"/>
        </w:tabs>
        <w:rPr>
          <w:rFonts w:ascii="Calibri" w:hAnsi="Calibri"/>
          <w:i/>
          <w:sz w:val="21"/>
          <w:szCs w:val="21"/>
        </w:rPr>
      </w:pPr>
    </w:p>
    <w:p w14:paraId="2DB35AB0" w14:textId="6E256F71" w:rsidR="00D25A7F" w:rsidRDefault="00D25A7F" w:rsidP="00807F01">
      <w:pPr>
        <w:tabs>
          <w:tab w:val="left" w:pos="90"/>
          <w:tab w:val="left" w:pos="4320"/>
        </w:tabs>
        <w:rPr>
          <w:rFonts w:ascii="Calibri" w:hAnsi="Calibri"/>
          <w:iCs/>
          <w:sz w:val="21"/>
          <w:szCs w:val="21"/>
        </w:rPr>
      </w:pPr>
      <w:r>
        <w:rPr>
          <w:rFonts w:ascii="Calibri" w:hAnsi="Calibri"/>
          <w:iCs/>
          <w:sz w:val="21"/>
          <w:szCs w:val="21"/>
        </w:rPr>
        <w:t>Murder on the Orient    Helen Hubbard</w:t>
      </w:r>
      <w:r w:rsidR="008C4637">
        <w:rPr>
          <w:rFonts w:ascii="Calibri" w:hAnsi="Calibri"/>
          <w:iCs/>
          <w:sz w:val="21"/>
          <w:szCs w:val="21"/>
        </w:rPr>
        <w:t xml:space="preserve"> </w:t>
      </w:r>
      <w:r>
        <w:rPr>
          <w:rFonts w:ascii="Calibri" w:hAnsi="Calibri"/>
          <w:iCs/>
          <w:sz w:val="21"/>
          <w:szCs w:val="21"/>
        </w:rPr>
        <w:tab/>
      </w:r>
      <w:r>
        <w:rPr>
          <w:rFonts w:ascii="Calibri" w:hAnsi="Calibri"/>
          <w:iCs/>
          <w:sz w:val="21"/>
          <w:szCs w:val="21"/>
        </w:rPr>
        <w:tab/>
        <w:t>Emerald Coast Theatre Company, 2026</w:t>
      </w:r>
    </w:p>
    <w:p w14:paraId="1F73DEC2" w14:textId="5BD7EC39" w:rsidR="00D25A7F" w:rsidRDefault="00D25A7F" w:rsidP="00807F01">
      <w:pPr>
        <w:tabs>
          <w:tab w:val="left" w:pos="90"/>
          <w:tab w:val="left" w:pos="4320"/>
        </w:tabs>
        <w:rPr>
          <w:rFonts w:ascii="Calibri" w:hAnsi="Calibri"/>
          <w:iCs/>
          <w:sz w:val="21"/>
          <w:szCs w:val="21"/>
        </w:rPr>
      </w:pPr>
      <w:r>
        <w:rPr>
          <w:rFonts w:ascii="Calibri" w:hAnsi="Calibri"/>
          <w:iCs/>
          <w:sz w:val="21"/>
          <w:szCs w:val="21"/>
        </w:rPr>
        <w:t xml:space="preserve">Express </w:t>
      </w:r>
      <w:r>
        <w:rPr>
          <w:rFonts w:ascii="Calibri" w:hAnsi="Calibri"/>
          <w:iCs/>
          <w:sz w:val="21"/>
          <w:szCs w:val="21"/>
        </w:rPr>
        <w:tab/>
      </w:r>
    </w:p>
    <w:p w14:paraId="0F88F2A1" w14:textId="77777777" w:rsidR="00D25A7F" w:rsidRDefault="00D25A7F" w:rsidP="00807F01">
      <w:pPr>
        <w:tabs>
          <w:tab w:val="left" w:pos="90"/>
          <w:tab w:val="left" w:pos="4320"/>
        </w:tabs>
        <w:rPr>
          <w:rFonts w:ascii="Calibri" w:hAnsi="Calibri"/>
          <w:iCs/>
          <w:sz w:val="21"/>
          <w:szCs w:val="21"/>
        </w:rPr>
      </w:pPr>
    </w:p>
    <w:p w14:paraId="1EB8620B" w14:textId="64800CB1" w:rsidR="00E82429" w:rsidRDefault="00E82429" w:rsidP="00807F01">
      <w:pPr>
        <w:tabs>
          <w:tab w:val="left" w:pos="90"/>
          <w:tab w:val="left" w:pos="4320"/>
        </w:tabs>
        <w:rPr>
          <w:rFonts w:ascii="Calibri" w:hAnsi="Calibri"/>
          <w:iCs/>
          <w:sz w:val="21"/>
          <w:szCs w:val="21"/>
        </w:rPr>
      </w:pPr>
      <w:r>
        <w:rPr>
          <w:rFonts w:ascii="Calibri" w:hAnsi="Calibri"/>
          <w:iCs/>
          <w:sz w:val="21"/>
          <w:szCs w:val="21"/>
        </w:rPr>
        <w:t>TIAA Ad Campaign           Principal</w:t>
      </w:r>
      <w:r>
        <w:rPr>
          <w:rFonts w:ascii="Calibri" w:hAnsi="Calibri"/>
          <w:iCs/>
          <w:sz w:val="21"/>
          <w:szCs w:val="21"/>
        </w:rPr>
        <w:tab/>
      </w:r>
      <w:r>
        <w:rPr>
          <w:rFonts w:ascii="Calibri" w:hAnsi="Calibri"/>
          <w:iCs/>
          <w:sz w:val="21"/>
          <w:szCs w:val="21"/>
        </w:rPr>
        <w:tab/>
        <w:t>Los Angeles, CA 2023</w:t>
      </w:r>
    </w:p>
    <w:p w14:paraId="2295FA4B" w14:textId="77777777" w:rsidR="00E82429" w:rsidRDefault="00E82429" w:rsidP="00807F01">
      <w:pPr>
        <w:tabs>
          <w:tab w:val="left" w:pos="90"/>
          <w:tab w:val="left" w:pos="4320"/>
        </w:tabs>
        <w:rPr>
          <w:rFonts w:ascii="Calibri" w:hAnsi="Calibri"/>
          <w:iCs/>
          <w:sz w:val="21"/>
          <w:szCs w:val="21"/>
        </w:rPr>
      </w:pPr>
    </w:p>
    <w:p w14:paraId="6EAFCEDC" w14:textId="77777777" w:rsidR="00E82429" w:rsidRPr="00E82429" w:rsidRDefault="00E82429" w:rsidP="00807F01">
      <w:pPr>
        <w:tabs>
          <w:tab w:val="left" w:pos="90"/>
          <w:tab w:val="left" w:pos="4320"/>
        </w:tabs>
        <w:rPr>
          <w:rFonts w:ascii="Calibri" w:hAnsi="Calibri"/>
          <w:iCs/>
          <w:sz w:val="21"/>
          <w:szCs w:val="21"/>
        </w:rPr>
      </w:pPr>
      <w:r>
        <w:rPr>
          <w:rFonts w:ascii="Calibri" w:hAnsi="Calibri"/>
          <w:iCs/>
          <w:sz w:val="21"/>
          <w:szCs w:val="21"/>
        </w:rPr>
        <w:t>Mor Furniture TV Ad        Principal</w:t>
      </w:r>
      <w:r>
        <w:rPr>
          <w:rFonts w:ascii="Calibri" w:hAnsi="Calibri"/>
          <w:iCs/>
          <w:sz w:val="21"/>
          <w:szCs w:val="21"/>
        </w:rPr>
        <w:tab/>
      </w:r>
      <w:r>
        <w:rPr>
          <w:rFonts w:ascii="Calibri" w:hAnsi="Calibri"/>
          <w:iCs/>
          <w:sz w:val="21"/>
          <w:szCs w:val="21"/>
        </w:rPr>
        <w:tab/>
        <w:t>Tacoma, WA 2023</w:t>
      </w:r>
    </w:p>
    <w:p w14:paraId="699FAFED" w14:textId="77777777" w:rsidR="00E82429" w:rsidRDefault="00E82429" w:rsidP="00807F01">
      <w:pPr>
        <w:tabs>
          <w:tab w:val="left" w:pos="90"/>
          <w:tab w:val="left" w:pos="4320"/>
        </w:tabs>
        <w:rPr>
          <w:rFonts w:ascii="Calibri" w:hAnsi="Calibri"/>
          <w:i/>
          <w:sz w:val="21"/>
          <w:szCs w:val="21"/>
        </w:rPr>
      </w:pPr>
    </w:p>
    <w:p w14:paraId="2E2D076B" w14:textId="77777777" w:rsidR="000538D2" w:rsidRPr="000538D2" w:rsidRDefault="000538D2" w:rsidP="00807F01">
      <w:pPr>
        <w:tabs>
          <w:tab w:val="left" w:pos="90"/>
          <w:tab w:val="left" w:pos="4320"/>
        </w:tabs>
        <w:rPr>
          <w:rFonts w:ascii="Calibri" w:hAnsi="Calibri"/>
          <w:iCs/>
          <w:sz w:val="21"/>
          <w:szCs w:val="21"/>
        </w:rPr>
      </w:pPr>
      <w:r>
        <w:rPr>
          <w:rFonts w:ascii="Calibri" w:hAnsi="Calibri"/>
          <w:i/>
          <w:sz w:val="21"/>
          <w:szCs w:val="21"/>
        </w:rPr>
        <w:t xml:space="preserve">The Little Mermaid Immersive </w:t>
      </w:r>
      <w:r>
        <w:rPr>
          <w:rFonts w:ascii="Calibri" w:hAnsi="Calibri"/>
          <w:i/>
          <w:sz w:val="21"/>
          <w:szCs w:val="21"/>
        </w:rPr>
        <w:tab/>
      </w:r>
      <w:r>
        <w:rPr>
          <w:rFonts w:ascii="Calibri" w:hAnsi="Calibri"/>
          <w:i/>
          <w:sz w:val="21"/>
          <w:szCs w:val="21"/>
        </w:rPr>
        <w:tab/>
      </w:r>
      <w:r>
        <w:rPr>
          <w:rFonts w:ascii="Calibri" w:hAnsi="Calibri"/>
          <w:iCs/>
          <w:sz w:val="21"/>
          <w:szCs w:val="21"/>
        </w:rPr>
        <w:t>Fever Original Productions</w:t>
      </w:r>
    </w:p>
    <w:p w14:paraId="10825211" w14:textId="77777777" w:rsidR="000538D2" w:rsidRDefault="000538D2" w:rsidP="000538D2">
      <w:pPr>
        <w:tabs>
          <w:tab w:val="left" w:pos="90"/>
          <w:tab w:val="left" w:pos="4320"/>
        </w:tabs>
        <w:ind w:left="2880" w:hanging="2880"/>
        <w:rPr>
          <w:rFonts w:ascii="Calibri" w:hAnsi="Calibri"/>
          <w:i/>
          <w:sz w:val="21"/>
          <w:szCs w:val="21"/>
        </w:rPr>
      </w:pPr>
      <w:r>
        <w:rPr>
          <w:rFonts w:ascii="Calibri" w:hAnsi="Calibri"/>
          <w:i/>
          <w:sz w:val="21"/>
          <w:szCs w:val="21"/>
        </w:rPr>
        <w:t>Cocktail Experience-</w:t>
      </w:r>
      <w:r>
        <w:rPr>
          <w:rFonts w:ascii="Calibri" w:hAnsi="Calibri"/>
          <w:iCs/>
          <w:sz w:val="21"/>
          <w:szCs w:val="21"/>
        </w:rPr>
        <w:t>CLT.  Sea Witch</w:t>
      </w:r>
      <w:r>
        <w:rPr>
          <w:rFonts w:ascii="Calibri" w:hAnsi="Calibri"/>
          <w:iCs/>
          <w:sz w:val="21"/>
          <w:szCs w:val="21"/>
        </w:rPr>
        <w:tab/>
      </w:r>
      <w:r>
        <w:rPr>
          <w:rFonts w:ascii="Calibri" w:hAnsi="Calibri"/>
          <w:iCs/>
          <w:sz w:val="21"/>
          <w:szCs w:val="21"/>
        </w:rPr>
        <w:tab/>
        <w:t>Washington D.C.</w:t>
      </w:r>
      <w:r>
        <w:rPr>
          <w:rFonts w:ascii="Calibri" w:hAnsi="Calibri"/>
          <w:iCs/>
          <w:sz w:val="21"/>
          <w:szCs w:val="21"/>
        </w:rPr>
        <w:tab/>
        <w:t>, 2022</w:t>
      </w:r>
      <w:r>
        <w:rPr>
          <w:rFonts w:ascii="Calibri" w:hAnsi="Calibri"/>
          <w:i/>
          <w:sz w:val="21"/>
          <w:szCs w:val="21"/>
        </w:rPr>
        <w:tab/>
      </w:r>
    </w:p>
    <w:p w14:paraId="72930082" w14:textId="77777777" w:rsidR="000538D2" w:rsidRDefault="000538D2" w:rsidP="00807F01">
      <w:pPr>
        <w:tabs>
          <w:tab w:val="left" w:pos="90"/>
          <w:tab w:val="left" w:pos="4320"/>
        </w:tabs>
        <w:rPr>
          <w:rFonts w:ascii="Calibri" w:hAnsi="Calibri"/>
          <w:i/>
          <w:sz w:val="21"/>
          <w:szCs w:val="21"/>
        </w:rPr>
      </w:pPr>
    </w:p>
    <w:p w14:paraId="0C876D1F" w14:textId="77777777" w:rsidR="00807F01" w:rsidRPr="00807F01" w:rsidRDefault="00807F01" w:rsidP="00807F01">
      <w:pPr>
        <w:tabs>
          <w:tab w:val="left" w:pos="90"/>
          <w:tab w:val="left" w:pos="4320"/>
        </w:tabs>
        <w:rPr>
          <w:rFonts w:ascii="Calibri" w:hAnsi="Calibri"/>
          <w:iCs/>
          <w:sz w:val="21"/>
          <w:szCs w:val="21"/>
        </w:rPr>
      </w:pPr>
      <w:r>
        <w:rPr>
          <w:rFonts w:ascii="Calibri" w:hAnsi="Calibri"/>
          <w:i/>
          <w:sz w:val="21"/>
          <w:szCs w:val="21"/>
        </w:rPr>
        <w:t xml:space="preserve">2 Across                               </w:t>
      </w:r>
      <w:r>
        <w:rPr>
          <w:rFonts w:ascii="Calibri" w:hAnsi="Calibri"/>
          <w:iCs/>
          <w:sz w:val="21"/>
          <w:szCs w:val="21"/>
        </w:rPr>
        <w:t>She</w:t>
      </w:r>
      <w:r w:rsidR="00C421E8">
        <w:rPr>
          <w:rFonts w:ascii="Calibri" w:hAnsi="Calibri"/>
          <w:iCs/>
          <w:sz w:val="21"/>
          <w:szCs w:val="21"/>
        </w:rPr>
        <w:t>/Janet</w:t>
      </w:r>
      <w:r>
        <w:rPr>
          <w:rFonts w:ascii="Calibri" w:hAnsi="Calibri"/>
          <w:iCs/>
          <w:sz w:val="21"/>
          <w:szCs w:val="21"/>
        </w:rPr>
        <w:tab/>
      </w:r>
      <w:r>
        <w:rPr>
          <w:rFonts w:ascii="Calibri" w:hAnsi="Calibri"/>
          <w:iCs/>
          <w:sz w:val="21"/>
          <w:szCs w:val="21"/>
        </w:rPr>
        <w:tab/>
        <w:t>Emerald Coast Theatre Company, 2022</w:t>
      </w:r>
    </w:p>
    <w:p w14:paraId="4271F556" w14:textId="77777777" w:rsidR="00807F01" w:rsidRPr="00807F01" w:rsidRDefault="00807F01">
      <w:pPr>
        <w:tabs>
          <w:tab w:val="left" w:pos="90"/>
          <w:tab w:val="left" w:pos="4320"/>
        </w:tabs>
        <w:rPr>
          <w:rFonts w:ascii="Calibri" w:hAnsi="Calibri"/>
          <w:iCs/>
          <w:sz w:val="21"/>
          <w:szCs w:val="21"/>
        </w:rPr>
      </w:pPr>
      <w:r>
        <w:rPr>
          <w:rFonts w:ascii="Calibri" w:hAnsi="Calibri"/>
          <w:iCs/>
          <w:sz w:val="21"/>
          <w:szCs w:val="21"/>
        </w:rPr>
        <w:tab/>
      </w:r>
      <w:r>
        <w:rPr>
          <w:rFonts w:ascii="Calibri" w:hAnsi="Calibri"/>
          <w:iCs/>
          <w:sz w:val="21"/>
          <w:szCs w:val="21"/>
        </w:rPr>
        <w:tab/>
        <w:t xml:space="preserve"> </w:t>
      </w:r>
      <w:r>
        <w:rPr>
          <w:rFonts w:ascii="Calibri" w:hAnsi="Calibri"/>
          <w:iCs/>
          <w:sz w:val="21"/>
          <w:szCs w:val="21"/>
        </w:rPr>
        <w:tab/>
      </w:r>
    </w:p>
    <w:p w14:paraId="28DDAB20" w14:textId="77777777" w:rsidR="00807F01" w:rsidRDefault="00807F01">
      <w:pPr>
        <w:tabs>
          <w:tab w:val="left" w:pos="90"/>
          <w:tab w:val="left" w:pos="4320"/>
        </w:tabs>
        <w:rPr>
          <w:rFonts w:ascii="Calibri" w:hAnsi="Calibri"/>
          <w:i/>
          <w:sz w:val="21"/>
          <w:szCs w:val="21"/>
        </w:rPr>
      </w:pPr>
    </w:p>
    <w:p w14:paraId="5AFABE05" w14:textId="77777777" w:rsidR="00807F01" w:rsidRPr="00807F01" w:rsidRDefault="00807F01">
      <w:pPr>
        <w:tabs>
          <w:tab w:val="left" w:pos="90"/>
          <w:tab w:val="left" w:pos="4320"/>
        </w:tabs>
        <w:rPr>
          <w:rFonts w:ascii="Calibri" w:hAnsi="Calibri"/>
          <w:iCs/>
          <w:sz w:val="21"/>
          <w:szCs w:val="21"/>
        </w:rPr>
      </w:pPr>
      <w:r>
        <w:rPr>
          <w:rFonts w:ascii="Calibri" w:hAnsi="Calibri"/>
          <w:i/>
          <w:sz w:val="21"/>
          <w:szCs w:val="21"/>
        </w:rPr>
        <w:t xml:space="preserve">Miss Abigail’s Guide to     </w:t>
      </w:r>
      <w:r>
        <w:rPr>
          <w:rFonts w:ascii="Calibri" w:hAnsi="Calibri"/>
          <w:iCs/>
          <w:sz w:val="21"/>
          <w:szCs w:val="21"/>
        </w:rPr>
        <w:t>Miss Abigail</w:t>
      </w:r>
      <w:r>
        <w:rPr>
          <w:rFonts w:ascii="Calibri" w:hAnsi="Calibri"/>
          <w:iCs/>
          <w:sz w:val="21"/>
          <w:szCs w:val="21"/>
        </w:rPr>
        <w:tab/>
      </w:r>
      <w:r>
        <w:rPr>
          <w:rFonts w:ascii="Calibri" w:hAnsi="Calibri"/>
          <w:iCs/>
          <w:sz w:val="21"/>
          <w:szCs w:val="21"/>
        </w:rPr>
        <w:tab/>
        <w:t>Emerald Coast Theatre Company, 2022</w:t>
      </w:r>
    </w:p>
    <w:p w14:paraId="6058A606" w14:textId="77777777" w:rsidR="00807F01" w:rsidRPr="00807F01" w:rsidRDefault="00807F01">
      <w:pPr>
        <w:tabs>
          <w:tab w:val="left" w:pos="90"/>
          <w:tab w:val="left" w:pos="4320"/>
        </w:tabs>
        <w:rPr>
          <w:rFonts w:ascii="Calibri" w:hAnsi="Calibri"/>
          <w:iCs/>
          <w:sz w:val="21"/>
          <w:szCs w:val="21"/>
        </w:rPr>
      </w:pPr>
      <w:r>
        <w:rPr>
          <w:rFonts w:ascii="Calibri" w:hAnsi="Calibri"/>
          <w:i/>
          <w:sz w:val="21"/>
          <w:szCs w:val="21"/>
        </w:rPr>
        <w:t>Dating,</w:t>
      </w:r>
      <w:r>
        <w:rPr>
          <w:rFonts w:ascii="Calibri" w:hAnsi="Calibri"/>
          <w:iCs/>
          <w:sz w:val="21"/>
          <w:szCs w:val="21"/>
        </w:rPr>
        <w:t xml:space="preserve"> </w:t>
      </w:r>
      <w:proofErr w:type="gramStart"/>
      <w:r>
        <w:rPr>
          <w:rFonts w:ascii="Calibri" w:hAnsi="Calibri"/>
          <w:i/>
          <w:sz w:val="21"/>
          <w:szCs w:val="21"/>
        </w:rPr>
        <w:t>Mating,and</w:t>
      </w:r>
      <w:proofErr w:type="gramEnd"/>
      <w:r>
        <w:rPr>
          <w:rFonts w:ascii="Calibri" w:hAnsi="Calibri"/>
          <w:i/>
          <w:sz w:val="21"/>
          <w:szCs w:val="21"/>
        </w:rPr>
        <w:t xml:space="preserve">                                                                        </w:t>
      </w:r>
    </w:p>
    <w:p w14:paraId="43E616B6" w14:textId="77777777" w:rsidR="00807F01" w:rsidRPr="00807F01" w:rsidRDefault="00807F01">
      <w:pPr>
        <w:tabs>
          <w:tab w:val="left" w:pos="90"/>
          <w:tab w:val="left" w:pos="4320"/>
        </w:tabs>
        <w:rPr>
          <w:rFonts w:ascii="Calibri" w:hAnsi="Calibri"/>
          <w:iCs/>
          <w:sz w:val="21"/>
          <w:szCs w:val="21"/>
        </w:rPr>
      </w:pPr>
      <w:r>
        <w:rPr>
          <w:rFonts w:ascii="Calibri" w:hAnsi="Calibri"/>
          <w:i/>
          <w:sz w:val="21"/>
          <w:szCs w:val="21"/>
        </w:rPr>
        <w:t xml:space="preserve">Marriage                            </w:t>
      </w:r>
    </w:p>
    <w:p w14:paraId="6D02187C" w14:textId="77777777" w:rsidR="00807F01" w:rsidRPr="00807F01" w:rsidRDefault="00807F01">
      <w:pPr>
        <w:tabs>
          <w:tab w:val="left" w:pos="90"/>
          <w:tab w:val="left" w:pos="4320"/>
        </w:tabs>
        <w:rPr>
          <w:rFonts w:ascii="Calibri" w:hAnsi="Calibri"/>
          <w:iCs/>
          <w:sz w:val="21"/>
          <w:szCs w:val="21"/>
        </w:rPr>
      </w:pPr>
    </w:p>
    <w:p w14:paraId="04723B1F" w14:textId="77777777" w:rsidR="00873A15" w:rsidRDefault="00873A15">
      <w:pPr>
        <w:tabs>
          <w:tab w:val="left" w:pos="90"/>
          <w:tab w:val="left" w:pos="4320"/>
        </w:tabs>
        <w:rPr>
          <w:rFonts w:ascii="Calibri" w:hAnsi="Calibri"/>
          <w:iCs/>
          <w:sz w:val="21"/>
          <w:szCs w:val="21"/>
        </w:rPr>
      </w:pPr>
      <w:r>
        <w:rPr>
          <w:rFonts w:ascii="Calibri" w:hAnsi="Calibri"/>
          <w:i/>
          <w:sz w:val="21"/>
          <w:szCs w:val="21"/>
        </w:rPr>
        <w:t xml:space="preserve">Stories for Choice             </w:t>
      </w:r>
      <w:r>
        <w:rPr>
          <w:rFonts w:ascii="Calibri" w:hAnsi="Calibri"/>
          <w:iCs/>
          <w:sz w:val="21"/>
          <w:szCs w:val="21"/>
        </w:rPr>
        <w:t xml:space="preserve"> </w:t>
      </w:r>
      <w:r w:rsidR="00222C8E">
        <w:rPr>
          <w:rFonts w:ascii="Calibri" w:hAnsi="Calibri"/>
          <w:iCs/>
          <w:sz w:val="21"/>
          <w:szCs w:val="21"/>
        </w:rPr>
        <w:t xml:space="preserve"> </w:t>
      </w:r>
      <w:r>
        <w:rPr>
          <w:rFonts w:ascii="Calibri" w:hAnsi="Calibri"/>
          <w:iCs/>
          <w:sz w:val="21"/>
          <w:szCs w:val="21"/>
        </w:rPr>
        <w:t>Writer/Performer</w:t>
      </w:r>
      <w:r>
        <w:rPr>
          <w:rFonts w:ascii="Calibri" w:hAnsi="Calibri"/>
          <w:iCs/>
          <w:sz w:val="21"/>
          <w:szCs w:val="21"/>
        </w:rPr>
        <w:tab/>
      </w:r>
      <w:r>
        <w:rPr>
          <w:rFonts w:ascii="Calibri" w:hAnsi="Calibri"/>
          <w:iCs/>
          <w:sz w:val="21"/>
          <w:szCs w:val="21"/>
        </w:rPr>
        <w:tab/>
        <w:t xml:space="preserve">TMI Project, New York, 2021 </w:t>
      </w:r>
    </w:p>
    <w:p w14:paraId="2D52C14C" w14:textId="77777777" w:rsidR="00807F01" w:rsidRDefault="00807F01">
      <w:pPr>
        <w:tabs>
          <w:tab w:val="left" w:pos="90"/>
          <w:tab w:val="left" w:pos="4320"/>
        </w:tabs>
        <w:rPr>
          <w:rFonts w:ascii="Calibri" w:hAnsi="Calibri"/>
          <w:iCs/>
          <w:sz w:val="21"/>
          <w:szCs w:val="21"/>
        </w:rPr>
      </w:pPr>
    </w:p>
    <w:p w14:paraId="5ACE3A74" w14:textId="77777777" w:rsidR="00807F01" w:rsidRPr="00873A15" w:rsidRDefault="00807F01">
      <w:pPr>
        <w:tabs>
          <w:tab w:val="left" w:pos="90"/>
          <w:tab w:val="left" w:pos="4320"/>
        </w:tabs>
        <w:rPr>
          <w:rFonts w:ascii="Calibri" w:hAnsi="Calibri"/>
          <w:iCs/>
          <w:sz w:val="21"/>
          <w:szCs w:val="21"/>
        </w:rPr>
      </w:pPr>
      <w:r>
        <w:rPr>
          <w:rFonts w:ascii="Calibri" w:hAnsi="Calibri"/>
          <w:iCs/>
          <w:sz w:val="21"/>
          <w:szCs w:val="21"/>
        </w:rPr>
        <w:t xml:space="preserve">OMG, </w:t>
      </w:r>
      <w:proofErr w:type="gramStart"/>
      <w:r>
        <w:rPr>
          <w:rFonts w:ascii="Calibri" w:hAnsi="Calibri"/>
          <w:iCs/>
          <w:sz w:val="21"/>
          <w:szCs w:val="21"/>
        </w:rPr>
        <w:t>Yes</w:t>
      </w:r>
      <w:proofErr w:type="gramEnd"/>
      <w:r w:rsidR="00C463F5">
        <w:rPr>
          <w:rFonts w:ascii="Calibri" w:hAnsi="Calibri"/>
          <w:iCs/>
          <w:sz w:val="21"/>
          <w:szCs w:val="21"/>
        </w:rPr>
        <w:t>!</w:t>
      </w:r>
      <w:r>
        <w:rPr>
          <w:rFonts w:ascii="Calibri" w:hAnsi="Calibri"/>
          <w:iCs/>
          <w:sz w:val="21"/>
          <w:szCs w:val="21"/>
        </w:rPr>
        <w:t xml:space="preserve">                           Spokesperson</w:t>
      </w:r>
      <w:r>
        <w:rPr>
          <w:rFonts w:ascii="Calibri" w:hAnsi="Calibri"/>
          <w:iCs/>
          <w:sz w:val="21"/>
          <w:szCs w:val="21"/>
        </w:rPr>
        <w:tab/>
      </w:r>
      <w:r>
        <w:rPr>
          <w:rFonts w:ascii="Calibri" w:hAnsi="Calibri"/>
          <w:iCs/>
          <w:sz w:val="21"/>
          <w:szCs w:val="21"/>
        </w:rPr>
        <w:tab/>
      </w:r>
      <w:r w:rsidR="00C463F5">
        <w:rPr>
          <w:rFonts w:ascii="Calibri" w:hAnsi="Calibri"/>
          <w:iCs/>
          <w:sz w:val="21"/>
          <w:szCs w:val="21"/>
        </w:rPr>
        <w:t>Filmed limited series, San Francisco, 2021</w:t>
      </w:r>
    </w:p>
    <w:p w14:paraId="34A556AC" w14:textId="77777777" w:rsidR="00873A15" w:rsidRDefault="00873A15">
      <w:pPr>
        <w:tabs>
          <w:tab w:val="left" w:pos="90"/>
          <w:tab w:val="left" w:pos="4320"/>
        </w:tabs>
        <w:rPr>
          <w:rFonts w:ascii="Calibri" w:hAnsi="Calibri"/>
          <w:i/>
          <w:sz w:val="21"/>
          <w:szCs w:val="21"/>
        </w:rPr>
      </w:pPr>
    </w:p>
    <w:p w14:paraId="45FAD8DB" w14:textId="77777777" w:rsidR="0013029D" w:rsidRDefault="0013029D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>
        <w:rPr>
          <w:rFonts w:ascii="Calibri" w:hAnsi="Calibri"/>
          <w:i/>
          <w:sz w:val="21"/>
          <w:szCs w:val="21"/>
        </w:rPr>
        <w:t>The Bacchae</w:t>
      </w:r>
      <w:r w:rsidR="00CF7AB1">
        <w:rPr>
          <w:rFonts w:ascii="Calibri" w:hAnsi="Calibri"/>
          <w:i/>
          <w:sz w:val="21"/>
          <w:szCs w:val="21"/>
        </w:rPr>
        <w:t xml:space="preserve">  </w:t>
      </w:r>
      <w:r>
        <w:rPr>
          <w:rFonts w:ascii="Calibri" w:hAnsi="Calibri"/>
          <w:i/>
          <w:sz w:val="21"/>
          <w:szCs w:val="21"/>
        </w:rPr>
        <w:t xml:space="preserve">                     </w:t>
      </w:r>
      <w:r w:rsidR="00E924C8">
        <w:rPr>
          <w:rFonts w:ascii="Calibri" w:hAnsi="Calibri"/>
          <w:i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Ensemble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  <w:t>SITI Company</w:t>
      </w:r>
      <w:r w:rsidR="00CF7AB1">
        <w:rPr>
          <w:rFonts w:ascii="Calibri" w:hAnsi="Calibri"/>
          <w:sz w:val="21"/>
          <w:szCs w:val="21"/>
        </w:rPr>
        <w:t xml:space="preserve"> Summer Workshop</w:t>
      </w:r>
    </w:p>
    <w:p w14:paraId="435E1144" w14:textId="77777777" w:rsidR="00CF7AB1" w:rsidRPr="0013029D" w:rsidRDefault="00CF7AB1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  <w:t>Saratoga Springs, NY 2018</w:t>
      </w:r>
    </w:p>
    <w:p w14:paraId="0AC93107" w14:textId="77777777" w:rsidR="0013029D" w:rsidRPr="0013029D" w:rsidRDefault="0013029D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>
        <w:rPr>
          <w:rFonts w:ascii="Calibri" w:hAnsi="Calibri"/>
          <w:i/>
          <w:sz w:val="21"/>
          <w:szCs w:val="21"/>
        </w:rPr>
        <w:t xml:space="preserve">The Realistic Jonses </w:t>
      </w:r>
      <w:r>
        <w:rPr>
          <w:rFonts w:ascii="Calibri" w:hAnsi="Calibri"/>
          <w:sz w:val="21"/>
          <w:szCs w:val="21"/>
        </w:rPr>
        <w:t xml:space="preserve">          </w:t>
      </w:r>
      <w:r w:rsidR="00E924C8"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Jennifer Jones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  <w:t>Lee Street Theatre, 2018</w:t>
      </w:r>
    </w:p>
    <w:p w14:paraId="636A8C6B" w14:textId="77777777" w:rsidR="00E8489B" w:rsidRDefault="00E8489B">
      <w:pPr>
        <w:tabs>
          <w:tab w:val="left" w:pos="90"/>
          <w:tab w:val="left" w:pos="4320"/>
        </w:tabs>
        <w:rPr>
          <w:rFonts w:ascii="Calibri" w:hAnsi="Calibri"/>
          <w:i/>
          <w:sz w:val="21"/>
          <w:szCs w:val="21"/>
        </w:rPr>
      </w:pPr>
    </w:p>
    <w:p w14:paraId="0999CB87" w14:textId="77777777" w:rsidR="0040702F" w:rsidRPr="00EB18A1" w:rsidRDefault="0040702F">
      <w:pPr>
        <w:tabs>
          <w:tab w:val="left" w:pos="90"/>
          <w:tab w:val="left" w:pos="4320"/>
        </w:tabs>
        <w:rPr>
          <w:rFonts w:ascii="Calibri" w:hAnsi="Calibri"/>
          <w:i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 xml:space="preserve">Thanks, But No Thanks     </w:t>
      </w:r>
      <w:r w:rsidR="00E924C8">
        <w:rPr>
          <w:rFonts w:ascii="Calibri" w:hAnsi="Calibri"/>
          <w:i/>
          <w:sz w:val="21"/>
          <w:szCs w:val="21"/>
        </w:rPr>
        <w:t xml:space="preserve"> </w:t>
      </w:r>
      <w:r w:rsidRPr="00EB18A1">
        <w:rPr>
          <w:rFonts w:ascii="Calibri" w:hAnsi="Calibri"/>
          <w:sz w:val="21"/>
          <w:szCs w:val="21"/>
        </w:rPr>
        <w:t xml:space="preserve">Janetta </w:t>
      </w:r>
      <w:r w:rsidR="00FA2E8C" w:rsidRPr="00EB18A1">
        <w:rPr>
          <w:rFonts w:ascii="Calibri" w:hAnsi="Calibri"/>
          <w:sz w:val="21"/>
          <w:szCs w:val="21"/>
        </w:rPr>
        <w:t>Buckingham</w:t>
      </w:r>
      <w:r w:rsidR="00FA2E8C" w:rsidRPr="00EB18A1">
        <w:rPr>
          <w:rFonts w:ascii="Calibri" w:hAnsi="Calibri"/>
          <w:sz w:val="21"/>
          <w:szCs w:val="21"/>
        </w:rPr>
        <w:tab/>
      </w:r>
      <w:r w:rsidR="00FA2E8C" w:rsidRPr="00EB18A1">
        <w:rPr>
          <w:rFonts w:ascii="Calibri" w:hAnsi="Calibri"/>
          <w:sz w:val="21"/>
          <w:szCs w:val="21"/>
        </w:rPr>
        <w:tab/>
        <w:t>Lee Street Theatre, 2016</w:t>
      </w:r>
      <w:r w:rsidRPr="00EB18A1">
        <w:rPr>
          <w:rFonts w:ascii="Calibri" w:hAnsi="Calibri"/>
          <w:i/>
          <w:sz w:val="21"/>
          <w:szCs w:val="21"/>
        </w:rPr>
        <w:t xml:space="preserve"> </w:t>
      </w:r>
      <w:r w:rsidRPr="00EB18A1">
        <w:rPr>
          <w:rFonts w:ascii="Calibri" w:hAnsi="Calibri"/>
          <w:i/>
          <w:sz w:val="21"/>
          <w:szCs w:val="21"/>
        </w:rPr>
        <w:tab/>
      </w:r>
    </w:p>
    <w:p w14:paraId="6C21A7AC" w14:textId="77777777" w:rsidR="00E8489B" w:rsidRDefault="00E8489B">
      <w:pPr>
        <w:tabs>
          <w:tab w:val="left" w:pos="90"/>
          <w:tab w:val="left" w:pos="4320"/>
        </w:tabs>
        <w:rPr>
          <w:rFonts w:ascii="Calibri" w:hAnsi="Calibri"/>
          <w:i/>
          <w:sz w:val="21"/>
          <w:szCs w:val="21"/>
        </w:rPr>
      </w:pPr>
    </w:p>
    <w:p w14:paraId="622A6313" w14:textId="77777777" w:rsidR="00FB7B1F" w:rsidRPr="00EB18A1" w:rsidRDefault="00FB7B1F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 xml:space="preserve">Angels in America              </w:t>
      </w:r>
      <w:r w:rsidR="00E924C8">
        <w:rPr>
          <w:rFonts w:ascii="Calibri" w:hAnsi="Calibri"/>
          <w:i/>
          <w:sz w:val="21"/>
          <w:szCs w:val="21"/>
        </w:rPr>
        <w:t xml:space="preserve"> </w:t>
      </w:r>
      <w:proofErr w:type="gramStart"/>
      <w:r w:rsidRPr="00EB18A1">
        <w:rPr>
          <w:rFonts w:ascii="Calibri" w:hAnsi="Calibri"/>
          <w:sz w:val="21"/>
          <w:szCs w:val="21"/>
        </w:rPr>
        <w:t>The</w:t>
      </w:r>
      <w:proofErr w:type="gramEnd"/>
      <w:r w:rsidRPr="00EB18A1">
        <w:rPr>
          <w:rFonts w:ascii="Calibri" w:hAnsi="Calibri"/>
          <w:sz w:val="21"/>
          <w:szCs w:val="21"/>
        </w:rPr>
        <w:t xml:space="preserve"> Angel</w:t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 xml:space="preserve">Carolina Actors </w:t>
      </w:r>
      <w:r w:rsidR="006B0A09" w:rsidRPr="00EB18A1">
        <w:rPr>
          <w:rFonts w:ascii="Calibri" w:hAnsi="Calibri"/>
          <w:sz w:val="21"/>
          <w:szCs w:val="21"/>
        </w:rPr>
        <w:t xml:space="preserve">Studio </w:t>
      </w:r>
      <w:r w:rsidRPr="00EB18A1">
        <w:rPr>
          <w:rFonts w:ascii="Calibri" w:hAnsi="Calibri"/>
          <w:sz w:val="21"/>
          <w:szCs w:val="21"/>
        </w:rPr>
        <w:t>Theatre</w:t>
      </w:r>
    </w:p>
    <w:p w14:paraId="0F27B7D5" w14:textId="77777777" w:rsidR="00FB7B1F" w:rsidRPr="00EB18A1" w:rsidRDefault="00FB7B1F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>Charlotte, NC  2014</w:t>
      </w:r>
    </w:p>
    <w:p w14:paraId="01C41763" w14:textId="77777777" w:rsidR="00F44C2D" w:rsidRPr="00EB18A1" w:rsidRDefault="00F44C2D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State of SC PSA film         </w:t>
      </w:r>
      <w:r w:rsidR="0013029D">
        <w:rPr>
          <w:rFonts w:ascii="Calibri" w:hAnsi="Calibri"/>
          <w:sz w:val="21"/>
          <w:szCs w:val="21"/>
        </w:rPr>
        <w:t xml:space="preserve">  </w:t>
      </w:r>
      <w:proofErr w:type="gramStart"/>
      <w:r w:rsidRPr="00EB18A1">
        <w:rPr>
          <w:rFonts w:ascii="Calibri" w:hAnsi="Calibri"/>
          <w:sz w:val="21"/>
          <w:szCs w:val="21"/>
        </w:rPr>
        <w:t>Lead  (</w:t>
      </w:r>
      <w:proofErr w:type="gramEnd"/>
      <w:r w:rsidRPr="00EB18A1">
        <w:rPr>
          <w:rFonts w:ascii="Calibri" w:hAnsi="Calibri"/>
          <w:sz w:val="21"/>
          <w:szCs w:val="21"/>
        </w:rPr>
        <w:t>Parent)</w:t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>Florence, SC  2014</w:t>
      </w:r>
    </w:p>
    <w:p w14:paraId="5AC1DC7F" w14:textId="77777777" w:rsidR="00A13F0B" w:rsidRDefault="00A13F0B" w:rsidP="00F44C2D">
      <w:pPr>
        <w:tabs>
          <w:tab w:val="left" w:pos="90"/>
          <w:tab w:val="left" w:pos="4320"/>
        </w:tabs>
        <w:rPr>
          <w:rFonts w:ascii="Calibri" w:hAnsi="Calibri"/>
          <w:i/>
          <w:sz w:val="21"/>
          <w:szCs w:val="21"/>
        </w:rPr>
      </w:pPr>
    </w:p>
    <w:p w14:paraId="5A34E26F" w14:textId="77777777" w:rsidR="00F44C2D" w:rsidRPr="00EB18A1" w:rsidRDefault="00F44C2D" w:rsidP="00F44C2D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>The Trojan Women</w:t>
      </w:r>
      <w:r w:rsidRPr="00EB18A1">
        <w:rPr>
          <w:rFonts w:ascii="Calibri" w:hAnsi="Calibri"/>
          <w:sz w:val="21"/>
          <w:szCs w:val="21"/>
        </w:rPr>
        <w:t xml:space="preserve">           </w:t>
      </w:r>
      <w:r w:rsidR="0013029D">
        <w:rPr>
          <w:rFonts w:ascii="Calibri" w:hAnsi="Calibri"/>
          <w:sz w:val="21"/>
          <w:szCs w:val="21"/>
        </w:rPr>
        <w:t xml:space="preserve"> </w:t>
      </w:r>
      <w:r w:rsidRPr="00EB18A1">
        <w:rPr>
          <w:rFonts w:ascii="Calibri" w:hAnsi="Calibri"/>
          <w:sz w:val="21"/>
          <w:szCs w:val="21"/>
        </w:rPr>
        <w:t>Hecuba (Guest Artist)</w:t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 xml:space="preserve">Elizabeth Boatwright Coker Performing </w:t>
      </w:r>
    </w:p>
    <w:p w14:paraId="39DF9531" w14:textId="77777777" w:rsidR="00B12F43" w:rsidRPr="00EB18A1" w:rsidRDefault="00F44C2D">
      <w:pPr>
        <w:tabs>
          <w:tab w:val="left" w:pos="90"/>
          <w:tab w:val="left" w:pos="4320"/>
        </w:tabs>
        <w:rPr>
          <w:rFonts w:ascii="Calibri" w:hAnsi="Calibri"/>
          <w:i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>Arts Center, Hartsville, SC, 2013</w:t>
      </w:r>
      <w:r w:rsidR="00B12F43" w:rsidRPr="00EB18A1">
        <w:rPr>
          <w:rFonts w:ascii="Calibri" w:hAnsi="Calibri"/>
          <w:sz w:val="21"/>
          <w:szCs w:val="21"/>
        </w:rPr>
        <w:tab/>
      </w:r>
    </w:p>
    <w:p w14:paraId="1A011546" w14:textId="77777777" w:rsidR="00F44288" w:rsidRPr="00EB18A1" w:rsidRDefault="00F44288" w:rsidP="00047FD6">
      <w:pPr>
        <w:pStyle w:val="Heading6"/>
        <w:ind w:left="0" w:firstLine="0"/>
        <w:rPr>
          <w:rFonts w:ascii="Calibri" w:hAnsi="Calibri"/>
          <w:i w:val="0"/>
          <w:sz w:val="21"/>
          <w:szCs w:val="21"/>
        </w:rPr>
      </w:pPr>
      <w:r w:rsidRPr="00EB18A1">
        <w:rPr>
          <w:rFonts w:ascii="Calibri" w:hAnsi="Calibri"/>
          <w:i w:val="0"/>
          <w:sz w:val="21"/>
          <w:szCs w:val="21"/>
        </w:rPr>
        <w:t>Laban/Stage Combat</w:t>
      </w:r>
      <w:r w:rsidRPr="00EB18A1">
        <w:rPr>
          <w:rFonts w:ascii="Calibri" w:hAnsi="Calibri"/>
          <w:i w:val="0"/>
          <w:sz w:val="21"/>
          <w:szCs w:val="21"/>
        </w:rPr>
        <w:tab/>
      </w:r>
      <w:r w:rsidRPr="00EB18A1">
        <w:rPr>
          <w:rFonts w:ascii="Calibri" w:hAnsi="Calibri"/>
          <w:i w:val="0"/>
          <w:sz w:val="21"/>
          <w:szCs w:val="21"/>
        </w:rPr>
        <w:tab/>
        <w:t>Master: DC Wright  from</w:t>
      </w:r>
    </w:p>
    <w:p w14:paraId="3699E7C9" w14:textId="77777777" w:rsidR="00F44288" w:rsidRPr="00EB18A1" w:rsidRDefault="00F44288">
      <w:pPr>
        <w:pStyle w:val="Heading6"/>
        <w:rPr>
          <w:rFonts w:ascii="Calibri" w:hAnsi="Calibri"/>
          <w:i w:val="0"/>
          <w:sz w:val="21"/>
          <w:szCs w:val="21"/>
        </w:rPr>
      </w:pPr>
      <w:r w:rsidRPr="00EB18A1">
        <w:rPr>
          <w:rFonts w:ascii="Calibri" w:hAnsi="Calibri"/>
          <w:i w:val="0"/>
          <w:sz w:val="21"/>
          <w:szCs w:val="21"/>
        </w:rPr>
        <w:t>(</w:t>
      </w:r>
      <w:proofErr w:type="gramStart"/>
      <w:r w:rsidRPr="00EB18A1">
        <w:rPr>
          <w:rFonts w:ascii="Calibri" w:hAnsi="Calibri"/>
          <w:i w:val="0"/>
          <w:sz w:val="21"/>
          <w:szCs w:val="21"/>
        </w:rPr>
        <w:t>40 hour</w:t>
      </w:r>
      <w:proofErr w:type="gramEnd"/>
      <w:r w:rsidRPr="00EB18A1">
        <w:rPr>
          <w:rFonts w:ascii="Calibri" w:hAnsi="Calibri"/>
          <w:i w:val="0"/>
          <w:sz w:val="21"/>
          <w:szCs w:val="21"/>
        </w:rPr>
        <w:t xml:space="preserve"> </w:t>
      </w:r>
      <w:r w:rsidR="001E217B">
        <w:rPr>
          <w:rFonts w:ascii="Calibri" w:hAnsi="Calibri"/>
          <w:i w:val="0"/>
          <w:sz w:val="21"/>
          <w:szCs w:val="21"/>
        </w:rPr>
        <w:t>performance w</w:t>
      </w:r>
      <w:r w:rsidRPr="00EB18A1">
        <w:rPr>
          <w:rFonts w:ascii="Calibri" w:hAnsi="Calibri"/>
          <w:i w:val="0"/>
          <w:sz w:val="21"/>
          <w:szCs w:val="21"/>
        </w:rPr>
        <w:t>orkshop)</w:t>
      </w:r>
      <w:r w:rsidRPr="00EB18A1">
        <w:rPr>
          <w:rFonts w:ascii="Calibri" w:hAnsi="Calibri"/>
          <w:i w:val="0"/>
          <w:sz w:val="21"/>
          <w:szCs w:val="21"/>
        </w:rPr>
        <w:tab/>
      </w:r>
      <w:r w:rsidRPr="00EB18A1">
        <w:rPr>
          <w:rFonts w:ascii="Calibri" w:hAnsi="Calibri"/>
          <w:i w:val="0"/>
          <w:sz w:val="21"/>
          <w:szCs w:val="21"/>
        </w:rPr>
        <w:tab/>
        <w:t>Western Illinois University at</w:t>
      </w:r>
    </w:p>
    <w:p w14:paraId="495DDD31" w14:textId="77777777" w:rsidR="00F44288" w:rsidRPr="00EB18A1" w:rsidRDefault="00F44288">
      <w:pPr>
        <w:pStyle w:val="Heading6"/>
        <w:rPr>
          <w:rFonts w:ascii="Calibri" w:hAnsi="Calibri"/>
          <w:i w:val="0"/>
          <w:sz w:val="21"/>
          <w:szCs w:val="21"/>
        </w:rPr>
      </w:pPr>
      <w:r w:rsidRPr="00EB18A1">
        <w:rPr>
          <w:rFonts w:ascii="Calibri" w:hAnsi="Calibri"/>
          <w:i w:val="0"/>
          <w:sz w:val="21"/>
          <w:szCs w:val="21"/>
        </w:rPr>
        <w:tab/>
      </w:r>
      <w:r w:rsidRPr="00EB18A1">
        <w:rPr>
          <w:rFonts w:ascii="Calibri" w:hAnsi="Calibri"/>
          <w:i w:val="0"/>
          <w:sz w:val="21"/>
          <w:szCs w:val="21"/>
        </w:rPr>
        <w:tab/>
      </w:r>
      <w:r w:rsidRPr="00EB18A1">
        <w:rPr>
          <w:rFonts w:ascii="Calibri" w:hAnsi="Calibri"/>
          <w:i w:val="0"/>
          <w:sz w:val="21"/>
          <w:szCs w:val="21"/>
        </w:rPr>
        <w:tab/>
        <w:t xml:space="preserve">Illinois College </w:t>
      </w:r>
      <w:proofErr w:type="gramStart"/>
      <w:r w:rsidRPr="00EB18A1">
        <w:rPr>
          <w:rFonts w:ascii="Calibri" w:hAnsi="Calibri"/>
          <w:i w:val="0"/>
          <w:sz w:val="21"/>
          <w:szCs w:val="21"/>
        </w:rPr>
        <w:t>June,</w:t>
      </w:r>
      <w:proofErr w:type="gramEnd"/>
      <w:r w:rsidRPr="00EB18A1">
        <w:rPr>
          <w:rFonts w:ascii="Calibri" w:hAnsi="Calibri"/>
          <w:i w:val="0"/>
          <w:sz w:val="21"/>
          <w:szCs w:val="21"/>
        </w:rPr>
        <w:t xml:space="preserve"> 2010</w:t>
      </w:r>
    </w:p>
    <w:p w14:paraId="30FB6C1B" w14:textId="77777777" w:rsidR="00F44288" w:rsidRPr="00EB18A1" w:rsidRDefault="00F44288" w:rsidP="00576310">
      <w:pPr>
        <w:pStyle w:val="Heading6"/>
        <w:ind w:left="0" w:firstLine="0"/>
        <w:rPr>
          <w:rFonts w:ascii="Calibri" w:hAnsi="Calibri"/>
          <w:i w:val="0"/>
          <w:sz w:val="21"/>
          <w:szCs w:val="21"/>
        </w:rPr>
      </w:pPr>
      <w:r w:rsidRPr="00EB18A1">
        <w:rPr>
          <w:rFonts w:ascii="Calibri" w:hAnsi="Calibri"/>
          <w:i w:val="0"/>
          <w:sz w:val="21"/>
          <w:szCs w:val="21"/>
        </w:rPr>
        <w:t>Television Commercial       Principal Voice</w:t>
      </w:r>
      <w:r w:rsidRPr="00EB18A1">
        <w:rPr>
          <w:rFonts w:ascii="Calibri" w:hAnsi="Calibri"/>
          <w:i w:val="0"/>
          <w:sz w:val="21"/>
          <w:szCs w:val="21"/>
        </w:rPr>
        <w:tab/>
      </w:r>
      <w:r w:rsidRPr="00EB18A1">
        <w:rPr>
          <w:rFonts w:ascii="Calibri" w:hAnsi="Calibri"/>
          <w:i w:val="0"/>
          <w:sz w:val="21"/>
          <w:szCs w:val="21"/>
        </w:rPr>
        <w:tab/>
        <w:t>Ashley Home Furniture Store</w:t>
      </w:r>
    </w:p>
    <w:p w14:paraId="386F1057" w14:textId="77777777" w:rsidR="00F44288" w:rsidRPr="00EB18A1" w:rsidRDefault="00F44288">
      <w:pPr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>Champaign, IL  2009</w:t>
      </w:r>
    </w:p>
    <w:p w14:paraId="17D2ACDB" w14:textId="77777777" w:rsidR="00F44288" w:rsidRPr="00EB18A1" w:rsidRDefault="00F44288" w:rsidP="00576310">
      <w:pPr>
        <w:pStyle w:val="Heading6"/>
        <w:ind w:left="0" w:firstLine="0"/>
        <w:rPr>
          <w:rFonts w:ascii="Calibri" w:hAnsi="Calibri"/>
          <w:i w:val="0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Italian American                 </w:t>
      </w:r>
      <w:r w:rsidRPr="00EB18A1">
        <w:rPr>
          <w:rFonts w:ascii="Calibri" w:hAnsi="Calibri"/>
          <w:i w:val="0"/>
          <w:sz w:val="21"/>
          <w:szCs w:val="21"/>
        </w:rPr>
        <w:t xml:space="preserve"> Aunt May</w:t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i w:val="0"/>
          <w:sz w:val="21"/>
          <w:szCs w:val="21"/>
        </w:rPr>
        <w:t>Bona Fide Theatre Co. (revival)</w:t>
      </w:r>
    </w:p>
    <w:p w14:paraId="083DF978" w14:textId="77777777" w:rsidR="00F44288" w:rsidRPr="00EB18A1" w:rsidRDefault="00F44288">
      <w:pPr>
        <w:tabs>
          <w:tab w:val="left" w:pos="90"/>
          <w:tab w:val="left" w:pos="4320"/>
        </w:tabs>
        <w:ind w:left="5040" w:hanging="5040"/>
        <w:rPr>
          <w:rFonts w:ascii="Calibri" w:hAnsi="Calibri"/>
          <w:i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>Reconciliation</w:t>
      </w:r>
      <w:r w:rsidRPr="00EB18A1">
        <w:rPr>
          <w:rFonts w:ascii="Calibri" w:hAnsi="Calibri"/>
          <w:sz w:val="21"/>
          <w:szCs w:val="21"/>
        </w:rPr>
        <w:t xml:space="preserve">                    </w:t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>Wilmington, NC  2008</w:t>
      </w:r>
    </w:p>
    <w:p w14:paraId="4C983501" w14:textId="77777777" w:rsidR="00F44288" w:rsidRPr="00EB18A1" w:rsidRDefault="00F44288">
      <w:pPr>
        <w:tabs>
          <w:tab w:val="left" w:pos="90"/>
          <w:tab w:val="left" w:pos="4320"/>
        </w:tabs>
        <w:ind w:left="5040" w:hanging="5040"/>
        <w:rPr>
          <w:rFonts w:ascii="Calibri" w:hAnsi="Calibri"/>
          <w:i/>
          <w:sz w:val="21"/>
          <w:szCs w:val="21"/>
        </w:rPr>
      </w:pPr>
    </w:p>
    <w:p w14:paraId="06363AFD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 xml:space="preserve">The Hollow                          </w:t>
      </w:r>
      <w:r w:rsidRPr="00EB18A1">
        <w:rPr>
          <w:rFonts w:ascii="Calibri" w:hAnsi="Calibri"/>
          <w:sz w:val="21"/>
          <w:szCs w:val="21"/>
        </w:rPr>
        <w:t>Henrietta</w:t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>Old Lyric Repertory Company</w:t>
      </w:r>
    </w:p>
    <w:p w14:paraId="6981A44B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>Logan, UT  2004</w:t>
      </w:r>
    </w:p>
    <w:p w14:paraId="2D88CDC7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>Enchanted April</w:t>
      </w:r>
      <w:r w:rsidRPr="00EB18A1">
        <w:rPr>
          <w:rFonts w:ascii="Calibri" w:hAnsi="Calibri"/>
          <w:sz w:val="21"/>
          <w:szCs w:val="21"/>
        </w:rPr>
        <w:t xml:space="preserve">                  Lady Caroline</w:t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>Old Lyric Repertory Company</w:t>
      </w:r>
    </w:p>
    <w:p w14:paraId="744B20C9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>Logan, UT  2004</w:t>
      </w:r>
    </w:p>
    <w:p w14:paraId="0135A287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>JB</w:t>
      </w:r>
      <w:r w:rsidRPr="00EB18A1">
        <w:rPr>
          <w:rFonts w:ascii="Calibri" w:hAnsi="Calibri"/>
          <w:sz w:val="21"/>
          <w:szCs w:val="21"/>
        </w:rPr>
        <w:t xml:space="preserve">                                        </w:t>
      </w:r>
      <w:r w:rsidR="00E924C8">
        <w:rPr>
          <w:rFonts w:ascii="Calibri" w:hAnsi="Calibri"/>
          <w:sz w:val="21"/>
          <w:szCs w:val="21"/>
        </w:rPr>
        <w:t xml:space="preserve">   </w:t>
      </w:r>
      <w:r w:rsidRPr="00EB18A1">
        <w:rPr>
          <w:rFonts w:ascii="Calibri" w:hAnsi="Calibri"/>
          <w:sz w:val="21"/>
          <w:szCs w:val="21"/>
        </w:rPr>
        <w:t>Sarah</w:t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 xml:space="preserve">Guest Artist, Arizona State </w:t>
      </w:r>
    </w:p>
    <w:p w14:paraId="01A8D0EA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>University, Tempe, AZ  2003</w:t>
      </w:r>
    </w:p>
    <w:p w14:paraId="44635981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b/>
          <w:sz w:val="21"/>
          <w:szCs w:val="21"/>
        </w:rPr>
      </w:pPr>
      <w:r w:rsidRPr="00EB18A1">
        <w:rPr>
          <w:rFonts w:ascii="Calibri" w:hAnsi="Calibri"/>
          <w:b/>
          <w:sz w:val="21"/>
          <w:szCs w:val="21"/>
        </w:rPr>
        <w:tab/>
      </w:r>
      <w:r w:rsidRPr="00EB18A1">
        <w:rPr>
          <w:rFonts w:ascii="Calibri" w:hAnsi="Calibri"/>
          <w:b/>
          <w:sz w:val="21"/>
          <w:szCs w:val="21"/>
        </w:rPr>
        <w:tab/>
      </w:r>
      <w:r w:rsidRPr="00EB18A1">
        <w:rPr>
          <w:rFonts w:ascii="Calibri" w:hAnsi="Calibri"/>
          <w:b/>
          <w:sz w:val="21"/>
          <w:szCs w:val="21"/>
        </w:rPr>
        <w:tab/>
        <w:t>Director:  Marshall Mason</w:t>
      </w:r>
      <w:r w:rsidRPr="00EB18A1">
        <w:rPr>
          <w:rFonts w:ascii="Calibri" w:hAnsi="Calibri"/>
          <w:b/>
          <w:sz w:val="21"/>
          <w:szCs w:val="21"/>
        </w:rPr>
        <w:tab/>
      </w:r>
    </w:p>
    <w:p w14:paraId="326D8D8E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>Durang/Durang</w:t>
      </w:r>
      <w:r w:rsidRPr="00EB18A1">
        <w:rPr>
          <w:rFonts w:ascii="Calibri" w:hAnsi="Calibri"/>
          <w:sz w:val="21"/>
          <w:szCs w:val="21"/>
        </w:rPr>
        <w:t xml:space="preserve">                  Ginny/Marsha</w:t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>Ensemble Theatre</w:t>
      </w:r>
    </w:p>
    <w:p w14:paraId="2FDC4A18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>Scottsdale, AZ  2002</w:t>
      </w:r>
    </w:p>
    <w:p w14:paraId="31133577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 xml:space="preserve">The Last of the </w:t>
      </w:r>
      <w:r w:rsidRPr="00EB18A1">
        <w:rPr>
          <w:rFonts w:ascii="Calibri" w:hAnsi="Calibri"/>
          <w:sz w:val="21"/>
          <w:szCs w:val="21"/>
        </w:rPr>
        <w:t xml:space="preserve">                   Elaine Navazzio</w:t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>Ensemble Theatre</w:t>
      </w:r>
    </w:p>
    <w:p w14:paraId="48F6D94B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>Red Hot Lovers</w:t>
      </w: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>Scottsdale, AZ  2002</w:t>
      </w:r>
    </w:p>
    <w:p w14:paraId="40FADB87" w14:textId="77777777" w:rsidR="00A30D91" w:rsidRDefault="00A30D91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</w:p>
    <w:p w14:paraId="72C4963E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Ensemble Benefit:              Various</w:t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>Ensemble Theatre</w:t>
      </w:r>
    </w:p>
    <w:p w14:paraId="7AC4BE4F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An Evening of </w:t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>Scottsdale, AZ  2001</w:t>
      </w:r>
    </w:p>
    <w:p w14:paraId="68C5CB37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i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Shel Silverstein</w:t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b/>
          <w:sz w:val="21"/>
          <w:szCs w:val="21"/>
        </w:rPr>
        <w:t>Director: Gus Edwards</w:t>
      </w:r>
    </w:p>
    <w:p w14:paraId="0711FA30" w14:textId="77777777" w:rsidR="00A30D91" w:rsidRDefault="00A30D91">
      <w:pPr>
        <w:tabs>
          <w:tab w:val="left" w:pos="90"/>
          <w:tab w:val="left" w:pos="4320"/>
        </w:tabs>
        <w:rPr>
          <w:rFonts w:ascii="Calibri" w:hAnsi="Calibri"/>
          <w:i/>
          <w:sz w:val="21"/>
          <w:szCs w:val="21"/>
        </w:rPr>
      </w:pPr>
    </w:p>
    <w:p w14:paraId="57B7CAEB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>Cash on Delivery</w:t>
      </w:r>
      <w:r w:rsidRPr="00EB18A1">
        <w:rPr>
          <w:rFonts w:ascii="Calibri" w:hAnsi="Calibri"/>
          <w:sz w:val="21"/>
          <w:szCs w:val="21"/>
        </w:rPr>
        <w:t xml:space="preserve">                 Linda Swann</w:t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>Old Lyric Repertory Company</w:t>
      </w:r>
    </w:p>
    <w:p w14:paraId="40F07E26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>Logan, UT  1999</w:t>
      </w:r>
    </w:p>
    <w:p w14:paraId="65245D68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 xml:space="preserve">The Diary of </w:t>
      </w:r>
      <w:r w:rsidRPr="00EB18A1">
        <w:rPr>
          <w:rFonts w:ascii="Calibri" w:hAnsi="Calibri"/>
          <w:sz w:val="21"/>
          <w:szCs w:val="21"/>
        </w:rPr>
        <w:t xml:space="preserve">                        Mrs. Van Daan</w:t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>Old Lyric Repertory Company</w:t>
      </w:r>
    </w:p>
    <w:p w14:paraId="3F20444F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>Anne Frank</w:t>
      </w: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i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>Logan, UT  1999</w:t>
      </w:r>
    </w:p>
    <w:p w14:paraId="53E96942" w14:textId="77777777" w:rsidR="00A30D91" w:rsidRDefault="00A30D91">
      <w:pPr>
        <w:tabs>
          <w:tab w:val="left" w:pos="90"/>
          <w:tab w:val="left" w:pos="4320"/>
        </w:tabs>
        <w:rPr>
          <w:rFonts w:ascii="Calibri" w:hAnsi="Calibri"/>
          <w:i/>
          <w:sz w:val="21"/>
          <w:szCs w:val="21"/>
        </w:rPr>
      </w:pPr>
    </w:p>
    <w:p w14:paraId="3C77EBA8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>Two by Two</w:t>
      </w:r>
      <w:r w:rsidRPr="00EB18A1">
        <w:rPr>
          <w:rFonts w:ascii="Calibri" w:hAnsi="Calibri"/>
          <w:sz w:val="21"/>
          <w:szCs w:val="21"/>
        </w:rPr>
        <w:t xml:space="preserve">                         Rachel</w:t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>Old Lyric Repertory Company</w:t>
      </w:r>
    </w:p>
    <w:p w14:paraId="5F986E56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>Logan, UT 1999</w:t>
      </w:r>
    </w:p>
    <w:p w14:paraId="75CDBF11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>Top Girls</w:t>
      </w:r>
      <w:r w:rsidRPr="00EB18A1">
        <w:rPr>
          <w:rFonts w:ascii="Calibri" w:hAnsi="Calibri"/>
          <w:sz w:val="21"/>
          <w:szCs w:val="21"/>
        </w:rPr>
        <w:t xml:space="preserve">                              Lady Nijo</w:t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>American Association of</w:t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 xml:space="preserve"> </w:t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 xml:space="preserve">College </w:t>
      </w:r>
      <w:proofErr w:type="gramStart"/>
      <w:r w:rsidRPr="00EB18A1">
        <w:rPr>
          <w:rFonts w:ascii="Calibri" w:hAnsi="Calibri"/>
          <w:sz w:val="21"/>
          <w:szCs w:val="21"/>
        </w:rPr>
        <w:t>Women  1998</w:t>
      </w:r>
      <w:proofErr w:type="gramEnd"/>
    </w:p>
    <w:p w14:paraId="7127E99B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>Quilters</w:t>
      </w:r>
      <w:r w:rsidRPr="00EB18A1">
        <w:rPr>
          <w:rFonts w:ascii="Calibri" w:hAnsi="Calibri"/>
          <w:sz w:val="21"/>
          <w:szCs w:val="21"/>
        </w:rPr>
        <w:t xml:space="preserve">                                Maggie</w:t>
      </w:r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 xml:space="preserve">Northern Utah Theatre </w:t>
      </w:r>
      <w:proofErr w:type="gramStart"/>
      <w:r w:rsidRPr="00EB18A1">
        <w:rPr>
          <w:rFonts w:ascii="Calibri" w:hAnsi="Calibri"/>
          <w:sz w:val="21"/>
          <w:szCs w:val="21"/>
        </w:rPr>
        <w:t xml:space="preserve">Society  </w:t>
      </w:r>
      <w:r w:rsidRPr="00EB18A1">
        <w:rPr>
          <w:rFonts w:ascii="Calibri" w:hAnsi="Calibri"/>
          <w:sz w:val="21"/>
          <w:szCs w:val="21"/>
        </w:rPr>
        <w:tab/>
      </w:r>
      <w:proofErr w:type="gramEnd"/>
      <w:r w:rsidRPr="00EB18A1">
        <w:rPr>
          <w:rFonts w:ascii="Calibri" w:hAnsi="Calibri"/>
          <w:sz w:val="21"/>
          <w:szCs w:val="21"/>
        </w:rPr>
        <w:tab/>
      </w:r>
      <w:r w:rsidRPr="00EB18A1">
        <w:rPr>
          <w:rFonts w:ascii="Calibri" w:hAnsi="Calibri"/>
          <w:sz w:val="21"/>
          <w:szCs w:val="21"/>
        </w:rPr>
        <w:tab/>
        <w:t xml:space="preserve">                                                                                           </w:t>
      </w:r>
      <w:r w:rsidR="00576310" w:rsidRPr="00EB18A1">
        <w:rPr>
          <w:rFonts w:ascii="Calibri" w:hAnsi="Calibri"/>
          <w:sz w:val="21"/>
          <w:szCs w:val="21"/>
        </w:rPr>
        <w:t xml:space="preserve">             </w:t>
      </w:r>
      <w:r w:rsidRPr="00EB18A1">
        <w:rPr>
          <w:rFonts w:ascii="Calibri" w:hAnsi="Calibri"/>
          <w:sz w:val="21"/>
          <w:szCs w:val="21"/>
        </w:rPr>
        <w:t>Logan, UT 1993</w:t>
      </w:r>
    </w:p>
    <w:p w14:paraId="2339D7DF" w14:textId="77777777" w:rsidR="007E43FC" w:rsidRPr="00EB18A1" w:rsidRDefault="007E43FC">
      <w:pPr>
        <w:tabs>
          <w:tab w:val="left" w:pos="90"/>
          <w:tab w:val="left" w:pos="4320"/>
        </w:tabs>
        <w:rPr>
          <w:rFonts w:ascii="Calibri" w:hAnsi="Calibri"/>
          <w:i/>
          <w:sz w:val="21"/>
          <w:szCs w:val="21"/>
        </w:rPr>
      </w:pPr>
    </w:p>
    <w:p w14:paraId="7D1B4386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Studied acting with: Anne Bogart</w:t>
      </w:r>
      <w:r w:rsidR="007E43FC" w:rsidRPr="00EB18A1">
        <w:rPr>
          <w:rFonts w:ascii="Calibri" w:hAnsi="Calibri"/>
          <w:sz w:val="21"/>
          <w:szCs w:val="21"/>
        </w:rPr>
        <w:t>/SITI Company</w:t>
      </w:r>
      <w:r w:rsidR="008E2EFC" w:rsidRPr="00EB18A1">
        <w:rPr>
          <w:rFonts w:ascii="Calibri" w:hAnsi="Calibri"/>
          <w:sz w:val="21"/>
          <w:szCs w:val="21"/>
        </w:rPr>
        <w:t xml:space="preserve"> (Viewpoints</w:t>
      </w:r>
      <w:r w:rsidR="007E43FC" w:rsidRPr="00EB18A1">
        <w:rPr>
          <w:rFonts w:ascii="Calibri" w:hAnsi="Calibri"/>
          <w:sz w:val="21"/>
          <w:szCs w:val="21"/>
        </w:rPr>
        <w:t xml:space="preserve"> and Suzuki</w:t>
      </w:r>
      <w:r w:rsidR="008E2EFC" w:rsidRPr="00EB18A1">
        <w:rPr>
          <w:rFonts w:ascii="Calibri" w:hAnsi="Calibri"/>
          <w:sz w:val="21"/>
          <w:szCs w:val="21"/>
        </w:rPr>
        <w:t>)</w:t>
      </w:r>
      <w:r w:rsidRPr="00EB18A1">
        <w:rPr>
          <w:rFonts w:ascii="Calibri" w:hAnsi="Calibri"/>
          <w:sz w:val="21"/>
          <w:szCs w:val="21"/>
        </w:rPr>
        <w:t>, Tim Hart (Meisner training),</w:t>
      </w:r>
      <w:r w:rsidR="007E43FC" w:rsidRPr="00EB18A1">
        <w:rPr>
          <w:rFonts w:ascii="Calibri" w:hAnsi="Calibri"/>
          <w:sz w:val="21"/>
          <w:szCs w:val="21"/>
        </w:rPr>
        <w:t xml:space="preserve"> Catherine Fitzmaurice, </w:t>
      </w:r>
      <w:r w:rsidRPr="00EB18A1">
        <w:rPr>
          <w:rFonts w:ascii="Calibri" w:hAnsi="Calibri"/>
          <w:sz w:val="21"/>
          <w:szCs w:val="21"/>
        </w:rPr>
        <w:t>Val Stewart</w:t>
      </w:r>
      <w:r w:rsidR="007E43FC" w:rsidRPr="00EB18A1">
        <w:rPr>
          <w:rFonts w:ascii="Calibri" w:hAnsi="Calibri"/>
          <w:sz w:val="21"/>
          <w:szCs w:val="21"/>
        </w:rPr>
        <w:t xml:space="preserve"> (singing)</w:t>
      </w:r>
    </w:p>
    <w:p w14:paraId="19FA70C1" w14:textId="77777777" w:rsidR="004578E1" w:rsidRPr="00EB18A1" w:rsidRDefault="004578E1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</w:p>
    <w:p w14:paraId="37C4665E" w14:textId="77777777" w:rsidR="00F44288" w:rsidRPr="00EB18A1" w:rsidRDefault="007E43FC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Additional </w:t>
      </w:r>
      <w:r w:rsidR="00F44288" w:rsidRPr="00EB18A1">
        <w:rPr>
          <w:rFonts w:ascii="Calibri" w:hAnsi="Calibri"/>
          <w:sz w:val="21"/>
          <w:szCs w:val="21"/>
        </w:rPr>
        <w:t>Moveme</w:t>
      </w:r>
      <w:r w:rsidR="004578E1" w:rsidRPr="00EB18A1">
        <w:rPr>
          <w:rFonts w:ascii="Calibri" w:hAnsi="Calibri"/>
          <w:sz w:val="21"/>
          <w:szCs w:val="21"/>
        </w:rPr>
        <w:t>nt</w:t>
      </w:r>
      <w:r w:rsidRPr="00EB18A1">
        <w:rPr>
          <w:rFonts w:ascii="Calibri" w:hAnsi="Calibri"/>
          <w:sz w:val="21"/>
          <w:szCs w:val="21"/>
        </w:rPr>
        <w:t xml:space="preserve"> Training</w:t>
      </w:r>
      <w:r w:rsidR="004578E1" w:rsidRPr="00EB18A1">
        <w:rPr>
          <w:rFonts w:ascii="Calibri" w:hAnsi="Calibri"/>
          <w:sz w:val="21"/>
          <w:szCs w:val="21"/>
        </w:rPr>
        <w:t xml:space="preserve">: Stage Combat (unarmed </w:t>
      </w:r>
      <w:r w:rsidR="00F44288" w:rsidRPr="00EB18A1">
        <w:rPr>
          <w:rFonts w:ascii="Calibri" w:hAnsi="Calibri"/>
          <w:sz w:val="21"/>
          <w:szCs w:val="21"/>
        </w:rPr>
        <w:t>and</w:t>
      </w:r>
      <w:r w:rsidR="004578E1" w:rsidRPr="00EB18A1">
        <w:rPr>
          <w:rFonts w:ascii="Calibri" w:hAnsi="Calibri"/>
          <w:sz w:val="21"/>
          <w:szCs w:val="21"/>
        </w:rPr>
        <w:t xml:space="preserve"> small sword</w:t>
      </w:r>
      <w:r w:rsidR="00F44288" w:rsidRPr="00EB18A1">
        <w:rPr>
          <w:rFonts w:ascii="Calibri" w:hAnsi="Calibri"/>
          <w:sz w:val="21"/>
          <w:szCs w:val="21"/>
        </w:rPr>
        <w:t xml:space="preserve">), Laban, </w:t>
      </w:r>
      <w:r w:rsidR="008E2EFC" w:rsidRPr="00EB18A1">
        <w:rPr>
          <w:rFonts w:ascii="Calibri" w:hAnsi="Calibri"/>
          <w:sz w:val="21"/>
          <w:szCs w:val="21"/>
        </w:rPr>
        <w:t xml:space="preserve">Rasaboxes, </w:t>
      </w:r>
      <w:r w:rsidR="00F44288" w:rsidRPr="00EB18A1">
        <w:rPr>
          <w:rFonts w:ascii="Calibri" w:hAnsi="Calibri"/>
          <w:sz w:val="21"/>
          <w:szCs w:val="21"/>
        </w:rPr>
        <w:t>jazz,</w:t>
      </w:r>
      <w:r w:rsidR="007D54C6" w:rsidRPr="00EB18A1">
        <w:rPr>
          <w:rFonts w:ascii="Calibri" w:hAnsi="Calibri"/>
          <w:sz w:val="21"/>
          <w:szCs w:val="21"/>
        </w:rPr>
        <w:t xml:space="preserve"> Licensed Zumba intsructor</w:t>
      </w:r>
    </w:p>
    <w:p w14:paraId="0497FE37" w14:textId="77777777" w:rsidR="00B559A3" w:rsidRPr="00EB18A1" w:rsidRDefault="00B559A3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</w:p>
    <w:p w14:paraId="56004431" w14:textId="77777777" w:rsidR="00F44288" w:rsidRPr="00E924C8" w:rsidRDefault="00F44288" w:rsidP="00E924C8">
      <w:pPr>
        <w:pStyle w:val="Heading3"/>
        <w:rPr>
          <w:rFonts w:ascii="Calibri" w:hAnsi="Calibri"/>
          <w:b/>
          <w:sz w:val="24"/>
        </w:rPr>
      </w:pPr>
      <w:r w:rsidRPr="00EB18A1">
        <w:rPr>
          <w:rFonts w:ascii="Calibri" w:hAnsi="Calibri"/>
          <w:b/>
          <w:sz w:val="24"/>
        </w:rPr>
        <w:t>Playwriting</w:t>
      </w:r>
    </w:p>
    <w:p w14:paraId="6344FF30" w14:textId="77777777" w:rsidR="00F44288" w:rsidRPr="00EB18A1" w:rsidRDefault="00F44288">
      <w:pPr>
        <w:tabs>
          <w:tab w:val="left" w:pos="90"/>
          <w:tab w:val="left" w:pos="4320"/>
        </w:tabs>
        <w:outlineLvl w:val="0"/>
        <w:rPr>
          <w:rFonts w:ascii="Calibri" w:hAnsi="Calibri"/>
          <w:i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>Knowing</w:t>
      </w:r>
    </w:p>
    <w:p w14:paraId="68FECA26" w14:textId="77777777" w:rsidR="00F44288" w:rsidRPr="00EB18A1" w:rsidRDefault="00F44288">
      <w:pPr>
        <w:tabs>
          <w:tab w:val="left" w:pos="90"/>
          <w:tab w:val="left" w:pos="4320"/>
        </w:tabs>
        <w:outlineLvl w:val="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 xml:space="preserve">*A performance art piece </w:t>
      </w:r>
      <w:r w:rsidR="00594B93" w:rsidRPr="00EB18A1">
        <w:rPr>
          <w:rFonts w:ascii="Calibri" w:hAnsi="Calibri"/>
          <w:sz w:val="21"/>
          <w:szCs w:val="21"/>
        </w:rPr>
        <w:t>p</w:t>
      </w:r>
      <w:r w:rsidRPr="00EB18A1">
        <w:rPr>
          <w:rFonts w:ascii="Calibri" w:hAnsi="Calibri"/>
          <w:sz w:val="21"/>
          <w:szCs w:val="21"/>
        </w:rPr>
        <w:t>erformed at Independent Art Company</w:t>
      </w:r>
    </w:p>
    <w:p w14:paraId="119DFB5C" w14:textId="77777777" w:rsidR="00F44288" w:rsidRPr="00EB18A1" w:rsidRDefault="00F44288">
      <w:pPr>
        <w:tabs>
          <w:tab w:val="left" w:pos="90"/>
          <w:tab w:val="left" w:pos="4320"/>
        </w:tabs>
        <w:outlineLvl w:val="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>Wilmington, NC  2006</w:t>
      </w:r>
    </w:p>
    <w:p w14:paraId="74C0ACF2" w14:textId="77777777" w:rsidR="00F44288" w:rsidRPr="00EB18A1" w:rsidRDefault="00F44288">
      <w:pPr>
        <w:tabs>
          <w:tab w:val="left" w:pos="90"/>
          <w:tab w:val="left" w:pos="4320"/>
        </w:tabs>
        <w:outlineLvl w:val="0"/>
        <w:rPr>
          <w:rFonts w:ascii="Calibri" w:hAnsi="Calibri"/>
          <w:i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>The Stinky Cheese Man</w:t>
      </w:r>
    </w:p>
    <w:p w14:paraId="1EB7A66B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ab/>
        <w:t>*Adapted the popular children’s book into a twenty</w:t>
      </w:r>
      <w:r w:rsidR="000957DB">
        <w:rPr>
          <w:rFonts w:ascii="Calibri" w:hAnsi="Calibri"/>
          <w:sz w:val="21"/>
          <w:szCs w:val="21"/>
        </w:rPr>
        <w:t>-</w:t>
      </w:r>
      <w:r w:rsidRPr="00EB18A1">
        <w:rPr>
          <w:rFonts w:ascii="Calibri" w:hAnsi="Calibri"/>
          <w:sz w:val="21"/>
          <w:szCs w:val="21"/>
        </w:rPr>
        <w:t>minute play</w:t>
      </w:r>
    </w:p>
    <w:p w14:paraId="06781CEF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ab/>
        <w:t>*F</w:t>
      </w:r>
      <w:r w:rsidR="000957DB">
        <w:rPr>
          <w:rFonts w:ascii="Calibri" w:hAnsi="Calibri"/>
          <w:sz w:val="21"/>
          <w:szCs w:val="21"/>
        </w:rPr>
        <w:t>u</w:t>
      </w:r>
      <w:r w:rsidRPr="00EB18A1">
        <w:rPr>
          <w:rFonts w:ascii="Calibri" w:hAnsi="Calibri"/>
          <w:sz w:val="21"/>
          <w:szCs w:val="21"/>
        </w:rPr>
        <w:t>lly stage production at the Unicorn Theatre, Logan, UT  1999</w:t>
      </w:r>
    </w:p>
    <w:p w14:paraId="48FAA9EE" w14:textId="77777777" w:rsidR="00F44288" w:rsidRPr="00EB18A1" w:rsidRDefault="00F44288">
      <w:pPr>
        <w:tabs>
          <w:tab w:val="left" w:pos="90"/>
          <w:tab w:val="left" w:pos="4320"/>
        </w:tabs>
        <w:outlineLvl w:val="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>The Cask of Amontillado</w:t>
      </w:r>
    </w:p>
    <w:p w14:paraId="5355F6A3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ab/>
        <w:t>*Adapted for a one-act presentation on Utah State’s Studio Stage, Logan, UT  1998</w:t>
      </w:r>
    </w:p>
    <w:p w14:paraId="23E3A9A0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>We Don’t Do That in Minnesota</w:t>
      </w:r>
    </w:p>
    <w:p w14:paraId="6FEF33DE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ab/>
        <w:t>*Staged reading on Utah State’s Studio Stage</w:t>
      </w:r>
    </w:p>
    <w:p w14:paraId="46A5B632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ab/>
        <w:t xml:space="preserve">*Invited to the American College Theatre Festival’s “Festival of Scenes” </w:t>
      </w:r>
    </w:p>
    <w:p w14:paraId="5E4B813E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ab/>
        <w:t xml:space="preserve">  at which a portion of the script was fully </w:t>
      </w:r>
      <w:proofErr w:type="gramStart"/>
      <w:r w:rsidRPr="00EB18A1">
        <w:rPr>
          <w:rFonts w:ascii="Calibri" w:hAnsi="Calibri"/>
          <w:sz w:val="21"/>
          <w:szCs w:val="21"/>
        </w:rPr>
        <w:t>staged  Cedar</w:t>
      </w:r>
      <w:proofErr w:type="gramEnd"/>
      <w:r w:rsidRPr="00EB18A1">
        <w:rPr>
          <w:rFonts w:ascii="Calibri" w:hAnsi="Calibri"/>
          <w:sz w:val="21"/>
          <w:szCs w:val="21"/>
        </w:rPr>
        <w:t xml:space="preserve"> City, UT  1996</w:t>
      </w:r>
    </w:p>
    <w:p w14:paraId="11AA02A4" w14:textId="77777777" w:rsidR="00F44288" w:rsidRPr="00EB18A1" w:rsidRDefault="00F44288">
      <w:pPr>
        <w:tabs>
          <w:tab w:val="left" w:pos="90"/>
          <w:tab w:val="left" w:pos="4320"/>
        </w:tabs>
        <w:outlineLvl w:val="0"/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i/>
          <w:sz w:val="21"/>
          <w:szCs w:val="21"/>
        </w:rPr>
        <w:t xml:space="preserve">An Idyllic Evening at Home </w:t>
      </w:r>
      <w:proofErr w:type="gramStart"/>
      <w:r w:rsidRPr="00EB18A1">
        <w:rPr>
          <w:rFonts w:ascii="Calibri" w:hAnsi="Calibri"/>
          <w:i/>
          <w:sz w:val="21"/>
          <w:szCs w:val="21"/>
        </w:rPr>
        <w:t>With</w:t>
      </w:r>
      <w:proofErr w:type="gramEnd"/>
      <w:r w:rsidRPr="00EB18A1">
        <w:rPr>
          <w:rFonts w:ascii="Calibri" w:hAnsi="Calibri"/>
          <w:i/>
          <w:sz w:val="21"/>
          <w:szCs w:val="21"/>
        </w:rPr>
        <w:t xml:space="preserve"> Mac and Alaina</w:t>
      </w:r>
    </w:p>
    <w:p w14:paraId="4233FC42" w14:textId="77777777" w:rsidR="00F44288" w:rsidRPr="00EB18A1" w:rsidRDefault="00F4428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ab/>
        <w:t>*Fully staged production on Utah State’s Studio Stage</w:t>
      </w:r>
    </w:p>
    <w:p w14:paraId="5F615008" w14:textId="77777777" w:rsidR="00E8489B" w:rsidRDefault="00F44288" w:rsidP="00E924C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  <w:r w:rsidRPr="00EB18A1">
        <w:rPr>
          <w:rFonts w:ascii="Calibri" w:hAnsi="Calibri"/>
          <w:sz w:val="21"/>
          <w:szCs w:val="21"/>
        </w:rPr>
        <w:tab/>
        <w:t xml:space="preserve">*Fully staged production at Cal State </w:t>
      </w:r>
      <w:proofErr w:type="gramStart"/>
      <w:r w:rsidRPr="00EB18A1">
        <w:rPr>
          <w:rFonts w:ascii="Calibri" w:hAnsi="Calibri"/>
          <w:sz w:val="21"/>
          <w:szCs w:val="21"/>
        </w:rPr>
        <w:t>Fullerton  1997</w:t>
      </w:r>
      <w:proofErr w:type="gramEnd"/>
    </w:p>
    <w:p w14:paraId="33483DDD" w14:textId="77777777" w:rsidR="00E8489B" w:rsidRPr="00E924C8" w:rsidRDefault="00E8489B" w:rsidP="00E924C8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</w:p>
    <w:p w14:paraId="757A23E5" w14:textId="77777777" w:rsidR="005733F7" w:rsidRPr="00E8489B" w:rsidRDefault="00F44288" w:rsidP="00E8489B">
      <w:pPr>
        <w:pStyle w:val="Heading5"/>
        <w:rPr>
          <w:rFonts w:ascii="Calibri" w:hAnsi="Calibri"/>
          <w:sz w:val="24"/>
        </w:rPr>
      </w:pPr>
      <w:r w:rsidRPr="00EB18A1">
        <w:rPr>
          <w:rFonts w:ascii="Calibri" w:hAnsi="Calibri"/>
          <w:sz w:val="24"/>
        </w:rPr>
        <w:t>Referenc</w:t>
      </w:r>
      <w:r w:rsidR="00A607DF" w:rsidRPr="00EB18A1">
        <w:rPr>
          <w:rFonts w:ascii="Calibri" w:hAnsi="Calibri"/>
          <w:sz w:val="24"/>
        </w:rPr>
        <w:t>es</w:t>
      </w:r>
    </w:p>
    <w:p w14:paraId="69BFF582" w14:textId="77777777" w:rsidR="00E8489B" w:rsidRDefault="00E8489B" w:rsidP="005733F7">
      <w:pPr>
        <w:tabs>
          <w:tab w:val="left" w:pos="90"/>
          <w:tab w:val="left" w:pos="4320"/>
        </w:tabs>
        <w:rPr>
          <w:rFonts w:ascii="Calibri" w:hAnsi="Calibri"/>
          <w:sz w:val="21"/>
          <w:szCs w:val="21"/>
        </w:rPr>
      </w:pPr>
    </w:p>
    <w:p w14:paraId="043A7D08" w14:textId="77777777" w:rsidR="00485FA5" w:rsidRPr="000957DB" w:rsidRDefault="00485FA5" w:rsidP="005733F7">
      <w:pPr>
        <w:tabs>
          <w:tab w:val="left" w:pos="90"/>
          <w:tab w:val="left" w:pos="4320"/>
        </w:tabs>
        <w:rPr>
          <w:rFonts w:ascii="Calibri" w:hAnsi="Calibri"/>
          <w:sz w:val="18"/>
          <w:szCs w:val="18"/>
        </w:rPr>
      </w:pPr>
      <w:r w:rsidRPr="000957DB">
        <w:rPr>
          <w:rFonts w:ascii="Calibri" w:hAnsi="Calibri"/>
          <w:sz w:val="18"/>
          <w:szCs w:val="18"/>
        </w:rPr>
        <w:t>Kay Lynn Stevens</w:t>
      </w:r>
      <w:r w:rsidR="000957DB" w:rsidRPr="000957DB">
        <w:rPr>
          <w:rFonts w:ascii="Calibri" w:hAnsi="Calibri"/>
          <w:sz w:val="18"/>
          <w:szCs w:val="18"/>
        </w:rPr>
        <w:t>, PhD</w:t>
      </w:r>
    </w:p>
    <w:p w14:paraId="52DB5899" w14:textId="77777777" w:rsidR="00132E09" w:rsidRPr="000957DB" w:rsidRDefault="00132E09" w:rsidP="005733F7">
      <w:pPr>
        <w:tabs>
          <w:tab w:val="left" w:pos="90"/>
          <w:tab w:val="left" w:pos="4320"/>
        </w:tabs>
        <w:rPr>
          <w:rFonts w:ascii="Calibri" w:hAnsi="Calibri"/>
          <w:sz w:val="18"/>
          <w:szCs w:val="18"/>
        </w:rPr>
      </w:pPr>
      <w:r w:rsidRPr="000957DB">
        <w:rPr>
          <w:rFonts w:ascii="Calibri" w:hAnsi="Calibri"/>
          <w:sz w:val="18"/>
          <w:szCs w:val="18"/>
        </w:rPr>
        <w:t xml:space="preserve">Associate Professor of Psychology (Chair of my tenure committee) </w:t>
      </w:r>
    </w:p>
    <w:p w14:paraId="43E2C45E" w14:textId="77777777" w:rsidR="00132E09" w:rsidRPr="000957DB" w:rsidRDefault="00132E09" w:rsidP="005733F7">
      <w:pPr>
        <w:tabs>
          <w:tab w:val="left" w:pos="90"/>
          <w:tab w:val="left" w:pos="4320"/>
        </w:tabs>
        <w:rPr>
          <w:rFonts w:ascii="Calibri" w:hAnsi="Calibri"/>
          <w:sz w:val="18"/>
          <w:szCs w:val="18"/>
        </w:rPr>
      </w:pPr>
      <w:r w:rsidRPr="000957DB">
        <w:rPr>
          <w:rFonts w:ascii="Calibri" w:hAnsi="Calibri"/>
          <w:sz w:val="18"/>
          <w:szCs w:val="18"/>
        </w:rPr>
        <w:t>Columbia Basin College</w:t>
      </w:r>
    </w:p>
    <w:p w14:paraId="6D941B5E" w14:textId="77777777" w:rsidR="000957DB" w:rsidRPr="000957DB" w:rsidRDefault="000957DB" w:rsidP="005733F7">
      <w:pPr>
        <w:tabs>
          <w:tab w:val="left" w:pos="90"/>
          <w:tab w:val="left" w:pos="4320"/>
        </w:tabs>
        <w:rPr>
          <w:rFonts w:ascii="Calibri" w:hAnsi="Calibri"/>
          <w:sz w:val="18"/>
          <w:szCs w:val="18"/>
        </w:rPr>
      </w:pPr>
      <w:r w:rsidRPr="000957DB">
        <w:rPr>
          <w:rFonts w:ascii="Calibri" w:hAnsi="Calibri"/>
          <w:sz w:val="18"/>
          <w:szCs w:val="18"/>
        </w:rPr>
        <w:t>2600 N 20</w:t>
      </w:r>
      <w:r w:rsidRPr="000957DB">
        <w:rPr>
          <w:rFonts w:ascii="Calibri" w:hAnsi="Calibri"/>
          <w:sz w:val="18"/>
          <w:szCs w:val="18"/>
          <w:vertAlign w:val="superscript"/>
        </w:rPr>
        <w:t>th</w:t>
      </w:r>
      <w:r w:rsidRPr="000957DB">
        <w:rPr>
          <w:rFonts w:ascii="Calibri" w:hAnsi="Calibri"/>
          <w:sz w:val="18"/>
          <w:szCs w:val="18"/>
        </w:rPr>
        <w:t xml:space="preserve"> Ave</w:t>
      </w:r>
    </w:p>
    <w:p w14:paraId="65EAE174" w14:textId="77777777" w:rsidR="000957DB" w:rsidRPr="000957DB" w:rsidRDefault="000957DB" w:rsidP="005733F7">
      <w:pPr>
        <w:tabs>
          <w:tab w:val="left" w:pos="90"/>
          <w:tab w:val="left" w:pos="4320"/>
        </w:tabs>
        <w:rPr>
          <w:rFonts w:ascii="Calibri" w:hAnsi="Calibri"/>
          <w:sz w:val="18"/>
          <w:szCs w:val="18"/>
        </w:rPr>
      </w:pPr>
      <w:r w:rsidRPr="000957DB">
        <w:rPr>
          <w:rFonts w:ascii="Calibri" w:hAnsi="Calibri"/>
          <w:sz w:val="18"/>
          <w:szCs w:val="18"/>
        </w:rPr>
        <w:t>Pasco, WA  99301</w:t>
      </w:r>
    </w:p>
    <w:p w14:paraId="7ED8062A" w14:textId="77777777" w:rsidR="000957DB" w:rsidRDefault="000957DB" w:rsidP="005733F7">
      <w:pPr>
        <w:tabs>
          <w:tab w:val="left" w:pos="90"/>
          <w:tab w:val="left" w:pos="4320"/>
        </w:tabs>
        <w:rPr>
          <w:rFonts w:ascii="Calibri" w:hAnsi="Calibri"/>
          <w:sz w:val="18"/>
          <w:szCs w:val="18"/>
        </w:rPr>
      </w:pPr>
      <w:r w:rsidRPr="000957DB">
        <w:rPr>
          <w:rFonts w:ascii="Calibri" w:hAnsi="Calibri"/>
          <w:sz w:val="18"/>
          <w:szCs w:val="18"/>
        </w:rPr>
        <w:t>(509) 240-2040</w:t>
      </w:r>
    </w:p>
    <w:p w14:paraId="40717018" w14:textId="77777777" w:rsidR="00101CA4" w:rsidRPr="00101CA4" w:rsidRDefault="00101CA4" w:rsidP="005733F7">
      <w:pPr>
        <w:tabs>
          <w:tab w:val="left" w:pos="90"/>
          <w:tab w:val="left" w:pos="4320"/>
        </w:tabs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kstevens@columbiabasin.edu</w:t>
      </w:r>
    </w:p>
    <w:p w14:paraId="5AE625B4" w14:textId="77777777" w:rsidR="000957DB" w:rsidRPr="000957DB" w:rsidRDefault="000957DB" w:rsidP="005733F7">
      <w:pPr>
        <w:tabs>
          <w:tab w:val="left" w:pos="90"/>
          <w:tab w:val="left" w:pos="4320"/>
        </w:tabs>
        <w:rPr>
          <w:rFonts w:ascii="Calibri" w:hAnsi="Calibri"/>
          <w:sz w:val="18"/>
          <w:szCs w:val="18"/>
        </w:rPr>
      </w:pPr>
    </w:p>
    <w:p w14:paraId="4A415430" w14:textId="77777777" w:rsidR="000957DB" w:rsidRPr="000957DB" w:rsidRDefault="000957DB" w:rsidP="000957DB">
      <w:pPr>
        <w:tabs>
          <w:tab w:val="left" w:pos="90"/>
          <w:tab w:val="left" w:pos="4320"/>
        </w:tabs>
        <w:rPr>
          <w:rFonts w:ascii="Calibri" w:hAnsi="Calibri"/>
          <w:sz w:val="18"/>
          <w:szCs w:val="18"/>
        </w:rPr>
      </w:pPr>
      <w:r w:rsidRPr="000957DB">
        <w:rPr>
          <w:rFonts w:ascii="Calibri" w:hAnsi="Calibri"/>
          <w:color w:val="000000"/>
          <w:sz w:val="18"/>
          <w:szCs w:val="18"/>
        </w:rPr>
        <w:t>Max Lydy, MFA</w:t>
      </w:r>
      <w:r w:rsidRPr="000957DB">
        <w:rPr>
          <w:rFonts w:ascii="Calibri" w:hAnsi="Calibri"/>
          <w:sz w:val="18"/>
          <w:szCs w:val="18"/>
        </w:rPr>
        <w:tab/>
      </w:r>
      <w:r w:rsidRPr="000957DB">
        <w:rPr>
          <w:rFonts w:ascii="Calibri" w:hAnsi="Calibri"/>
          <w:sz w:val="18"/>
          <w:szCs w:val="18"/>
        </w:rPr>
        <w:tab/>
      </w:r>
    </w:p>
    <w:p w14:paraId="4747A18F" w14:textId="77777777" w:rsidR="000957DB" w:rsidRPr="000957DB" w:rsidRDefault="000957DB" w:rsidP="000957DB">
      <w:pPr>
        <w:tabs>
          <w:tab w:val="left" w:pos="90"/>
          <w:tab w:val="left" w:pos="4320"/>
        </w:tabs>
        <w:ind w:left="2160" w:hanging="2160"/>
        <w:rPr>
          <w:rFonts w:ascii="Calibri" w:hAnsi="Calibri"/>
          <w:sz w:val="18"/>
          <w:szCs w:val="18"/>
        </w:rPr>
      </w:pPr>
      <w:r w:rsidRPr="000957DB">
        <w:rPr>
          <w:rFonts w:ascii="Calibri" w:hAnsi="Calibri"/>
          <w:color w:val="000000"/>
          <w:sz w:val="18"/>
          <w:szCs w:val="18"/>
        </w:rPr>
        <w:t>Associate Professor of Theatre</w:t>
      </w:r>
      <w:r w:rsidRPr="000957DB">
        <w:rPr>
          <w:rFonts w:ascii="Calibri" w:hAnsi="Calibri"/>
          <w:sz w:val="18"/>
          <w:szCs w:val="18"/>
        </w:rPr>
        <w:tab/>
      </w:r>
    </w:p>
    <w:p w14:paraId="220DC8E9" w14:textId="77777777" w:rsidR="000957DB" w:rsidRPr="000957DB" w:rsidRDefault="000957DB" w:rsidP="000957DB">
      <w:pPr>
        <w:tabs>
          <w:tab w:val="left" w:pos="90"/>
          <w:tab w:val="left" w:pos="4320"/>
        </w:tabs>
        <w:ind w:left="2160" w:hanging="2160"/>
        <w:rPr>
          <w:rFonts w:ascii="Calibri" w:hAnsi="Calibri"/>
          <w:sz w:val="18"/>
          <w:szCs w:val="18"/>
        </w:rPr>
      </w:pPr>
      <w:r w:rsidRPr="000957DB">
        <w:rPr>
          <w:rFonts w:ascii="Calibri" w:hAnsi="Calibri"/>
          <w:color w:val="000000"/>
          <w:sz w:val="18"/>
          <w:szCs w:val="18"/>
        </w:rPr>
        <w:t>University of North Carolina Wilmington</w:t>
      </w:r>
    </w:p>
    <w:p w14:paraId="05E163F2" w14:textId="77777777" w:rsidR="000957DB" w:rsidRPr="000957DB" w:rsidRDefault="000957DB" w:rsidP="000957DB">
      <w:pPr>
        <w:tabs>
          <w:tab w:val="left" w:pos="90"/>
          <w:tab w:val="left" w:pos="4320"/>
        </w:tabs>
        <w:rPr>
          <w:rFonts w:ascii="Calibri" w:hAnsi="Calibri"/>
          <w:color w:val="000000"/>
          <w:sz w:val="18"/>
          <w:szCs w:val="18"/>
        </w:rPr>
      </w:pPr>
      <w:r w:rsidRPr="000957DB">
        <w:rPr>
          <w:rFonts w:ascii="Calibri" w:hAnsi="Calibri"/>
          <w:color w:val="000000"/>
          <w:sz w:val="18"/>
          <w:szCs w:val="18"/>
        </w:rPr>
        <w:t>601 S. College Rd</w:t>
      </w:r>
    </w:p>
    <w:p w14:paraId="32C3F177" w14:textId="77777777" w:rsidR="000957DB" w:rsidRPr="000957DB" w:rsidRDefault="000957DB" w:rsidP="000957DB">
      <w:pPr>
        <w:tabs>
          <w:tab w:val="left" w:pos="90"/>
          <w:tab w:val="left" w:pos="4320"/>
        </w:tabs>
        <w:rPr>
          <w:rFonts w:ascii="Calibri" w:hAnsi="Calibri"/>
          <w:color w:val="000000"/>
          <w:sz w:val="18"/>
          <w:szCs w:val="18"/>
        </w:rPr>
      </w:pPr>
      <w:r w:rsidRPr="000957DB">
        <w:rPr>
          <w:rFonts w:ascii="Calibri" w:hAnsi="Calibri"/>
          <w:color w:val="000000"/>
          <w:sz w:val="18"/>
          <w:szCs w:val="18"/>
        </w:rPr>
        <w:t>Wilmington, NC  28403</w:t>
      </w:r>
    </w:p>
    <w:p w14:paraId="22131EB3" w14:textId="77777777" w:rsidR="000957DB" w:rsidRPr="000957DB" w:rsidRDefault="00B602EF" w:rsidP="000957DB">
      <w:pPr>
        <w:tabs>
          <w:tab w:val="left" w:pos="90"/>
          <w:tab w:val="left" w:pos="4320"/>
        </w:tabs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(</w:t>
      </w:r>
      <w:r w:rsidR="000957DB" w:rsidRPr="000957DB">
        <w:rPr>
          <w:rFonts w:ascii="Calibri" w:hAnsi="Calibri"/>
          <w:color w:val="000000"/>
          <w:sz w:val="18"/>
          <w:szCs w:val="18"/>
        </w:rPr>
        <w:t>910) 962-3551</w:t>
      </w:r>
      <w:r w:rsidR="000957DB" w:rsidRPr="000957DB">
        <w:rPr>
          <w:rFonts w:ascii="Calibri" w:hAnsi="Calibri"/>
          <w:color w:val="000000"/>
          <w:sz w:val="18"/>
          <w:szCs w:val="18"/>
        </w:rPr>
        <w:tab/>
      </w:r>
      <w:r w:rsidR="000957DB" w:rsidRPr="000957DB">
        <w:rPr>
          <w:rFonts w:ascii="Calibri" w:hAnsi="Calibri"/>
          <w:color w:val="000000"/>
          <w:sz w:val="18"/>
          <w:szCs w:val="18"/>
        </w:rPr>
        <w:tab/>
      </w:r>
    </w:p>
    <w:p w14:paraId="528D82E8" w14:textId="77777777" w:rsidR="00132E09" w:rsidRPr="000957DB" w:rsidRDefault="000957DB" w:rsidP="005733F7">
      <w:pPr>
        <w:tabs>
          <w:tab w:val="left" w:pos="90"/>
          <w:tab w:val="left" w:pos="4320"/>
        </w:tabs>
        <w:rPr>
          <w:rFonts w:ascii="Calibri" w:hAnsi="Calibri"/>
          <w:sz w:val="18"/>
          <w:szCs w:val="18"/>
        </w:rPr>
      </w:pPr>
      <w:r w:rsidRPr="000957DB">
        <w:rPr>
          <w:rFonts w:ascii="Calibri" w:hAnsi="Calibri"/>
          <w:color w:val="000000"/>
          <w:sz w:val="18"/>
          <w:szCs w:val="18"/>
        </w:rPr>
        <w:t>Lydym@uncw.edu</w:t>
      </w:r>
      <w:r w:rsidRPr="000957DB">
        <w:rPr>
          <w:rFonts w:ascii="Calibri" w:hAnsi="Calibri"/>
          <w:color w:val="000000"/>
          <w:sz w:val="18"/>
          <w:szCs w:val="18"/>
        </w:rPr>
        <w:tab/>
      </w:r>
    </w:p>
    <w:p w14:paraId="19E3DBDF" w14:textId="77777777" w:rsidR="00485FA5" w:rsidRPr="000957DB" w:rsidRDefault="00485FA5" w:rsidP="005733F7">
      <w:pPr>
        <w:tabs>
          <w:tab w:val="left" w:pos="90"/>
          <w:tab w:val="left" w:pos="4320"/>
        </w:tabs>
        <w:rPr>
          <w:rFonts w:ascii="Calibri" w:hAnsi="Calibri"/>
          <w:sz w:val="18"/>
          <w:szCs w:val="18"/>
        </w:rPr>
      </w:pPr>
    </w:p>
    <w:p w14:paraId="5576A877" w14:textId="77777777" w:rsidR="00E8489B" w:rsidRPr="000957DB" w:rsidRDefault="00E8489B" w:rsidP="005733F7">
      <w:pPr>
        <w:tabs>
          <w:tab w:val="left" w:pos="90"/>
          <w:tab w:val="left" w:pos="4320"/>
        </w:tabs>
        <w:rPr>
          <w:rFonts w:ascii="Calibri" w:hAnsi="Calibri"/>
          <w:sz w:val="18"/>
          <w:szCs w:val="18"/>
        </w:rPr>
      </w:pPr>
      <w:r w:rsidRPr="000957DB">
        <w:rPr>
          <w:rFonts w:ascii="Calibri" w:hAnsi="Calibri"/>
          <w:sz w:val="18"/>
          <w:szCs w:val="18"/>
        </w:rPr>
        <w:t>Christi Camper Moore, PhD</w:t>
      </w:r>
      <w:r w:rsidRPr="000957DB">
        <w:rPr>
          <w:rFonts w:ascii="Calibri" w:hAnsi="Calibri"/>
          <w:sz w:val="18"/>
          <w:szCs w:val="18"/>
        </w:rPr>
        <w:tab/>
      </w:r>
      <w:r w:rsidRPr="000957DB">
        <w:rPr>
          <w:rFonts w:ascii="Calibri" w:hAnsi="Calibri"/>
          <w:sz w:val="18"/>
          <w:szCs w:val="18"/>
        </w:rPr>
        <w:tab/>
      </w:r>
    </w:p>
    <w:p w14:paraId="4429CEBF" w14:textId="77777777" w:rsidR="00757210" w:rsidRPr="000957DB" w:rsidRDefault="005733F7" w:rsidP="005733F7">
      <w:pPr>
        <w:tabs>
          <w:tab w:val="left" w:pos="90"/>
          <w:tab w:val="left" w:pos="4320"/>
        </w:tabs>
        <w:rPr>
          <w:rFonts w:ascii="Calibri" w:hAnsi="Calibri"/>
          <w:sz w:val="18"/>
          <w:szCs w:val="18"/>
        </w:rPr>
      </w:pPr>
      <w:r w:rsidRPr="000957DB">
        <w:rPr>
          <w:rFonts w:ascii="Calibri" w:hAnsi="Calibri"/>
          <w:sz w:val="18"/>
          <w:szCs w:val="18"/>
        </w:rPr>
        <w:t>Assistant Professor, Head of Arts Administration</w:t>
      </w:r>
      <w:r w:rsidRPr="000957DB">
        <w:rPr>
          <w:rFonts w:ascii="Calibri" w:hAnsi="Calibri"/>
          <w:sz w:val="18"/>
          <w:szCs w:val="18"/>
        </w:rPr>
        <w:tab/>
      </w:r>
      <w:r w:rsidRPr="000957DB">
        <w:rPr>
          <w:rFonts w:ascii="Calibri" w:hAnsi="Calibri"/>
          <w:sz w:val="18"/>
          <w:szCs w:val="18"/>
        </w:rPr>
        <w:tab/>
      </w:r>
    </w:p>
    <w:p w14:paraId="12ED5659" w14:textId="77777777" w:rsidR="005733F7" w:rsidRPr="000957DB" w:rsidRDefault="005733F7" w:rsidP="005733F7">
      <w:pPr>
        <w:tabs>
          <w:tab w:val="left" w:pos="90"/>
          <w:tab w:val="left" w:pos="4320"/>
        </w:tabs>
        <w:rPr>
          <w:rFonts w:ascii="Calibri" w:hAnsi="Calibri"/>
          <w:sz w:val="18"/>
          <w:szCs w:val="18"/>
        </w:rPr>
      </w:pPr>
      <w:r w:rsidRPr="000957DB">
        <w:rPr>
          <w:rFonts w:ascii="Calibri" w:hAnsi="Calibri"/>
          <w:sz w:val="18"/>
          <w:szCs w:val="18"/>
        </w:rPr>
        <w:t>Ohio University</w:t>
      </w:r>
      <w:r w:rsidRPr="000957DB">
        <w:rPr>
          <w:rFonts w:ascii="Calibri" w:hAnsi="Calibri"/>
          <w:sz w:val="18"/>
          <w:szCs w:val="18"/>
        </w:rPr>
        <w:tab/>
      </w:r>
      <w:r w:rsidRPr="000957DB">
        <w:rPr>
          <w:rFonts w:ascii="Calibri" w:hAnsi="Calibri"/>
          <w:sz w:val="18"/>
          <w:szCs w:val="18"/>
        </w:rPr>
        <w:tab/>
      </w:r>
    </w:p>
    <w:p w14:paraId="36164975" w14:textId="77777777" w:rsidR="0037721D" w:rsidRPr="000957DB" w:rsidRDefault="005733F7" w:rsidP="005733F7">
      <w:pPr>
        <w:tabs>
          <w:tab w:val="left" w:pos="90"/>
          <w:tab w:val="left" w:pos="4320"/>
        </w:tabs>
        <w:rPr>
          <w:rFonts w:ascii="Calibri" w:hAnsi="Calibri"/>
          <w:sz w:val="18"/>
          <w:szCs w:val="18"/>
        </w:rPr>
      </w:pPr>
      <w:r w:rsidRPr="000957DB">
        <w:rPr>
          <w:rFonts w:ascii="Calibri" w:hAnsi="Calibri"/>
          <w:sz w:val="18"/>
          <w:szCs w:val="18"/>
        </w:rPr>
        <w:t>Dance Division</w:t>
      </w:r>
      <w:r w:rsidRPr="000957DB">
        <w:rPr>
          <w:rFonts w:ascii="Calibri" w:hAnsi="Calibri"/>
          <w:sz w:val="18"/>
          <w:szCs w:val="18"/>
        </w:rPr>
        <w:tab/>
      </w:r>
    </w:p>
    <w:p w14:paraId="100CDF07" w14:textId="77777777" w:rsidR="005733F7" w:rsidRPr="000957DB" w:rsidRDefault="005733F7" w:rsidP="005733F7">
      <w:pPr>
        <w:tabs>
          <w:tab w:val="left" w:pos="90"/>
          <w:tab w:val="left" w:pos="4320"/>
        </w:tabs>
        <w:rPr>
          <w:rFonts w:ascii="Calibri" w:hAnsi="Calibri"/>
          <w:sz w:val="18"/>
          <w:szCs w:val="18"/>
        </w:rPr>
      </w:pPr>
      <w:r w:rsidRPr="000957DB">
        <w:rPr>
          <w:rFonts w:ascii="Calibri" w:hAnsi="Calibri"/>
          <w:sz w:val="18"/>
          <w:szCs w:val="18"/>
        </w:rPr>
        <w:t>Putnam 109</w:t>
      </w:r>
      <w:r w:rsidRPr="000957DB">
        <w:rPr>
          <w:rFonts w:ascii="Calibri" w:hAnsi="Calibri"/>
          <w:sz w:val="18"/>
          <w:szCs w:val="18"/>
        </w:rPr>
        <w:tab/>
      </w:r>
      <w:r w:rsidRPr="000957DB">
        <w:rPr>
          <w:rFonts w:ascii="Calibri" w:hAnsi="Calibri"/>
          <w:sz w:val="18"/>
          <w:szCs w:val="18"/>
        </w:rPr>
        <w:tab/>
      </w:r>
    </w:p>
    <w:p w14:paraId="58D4DAFF" w14:textId="77777777" w:rsidR="005733F7" w:rsidRPr="000957DB" w:rsidRDefault="005733F7" w:rsidP="005733F7">
      <w:pPr>
        <w:tabs>
          <w:tab w:val="left" w:pos="90"/>
          <w:tab w:val="left" w:pos="4320"/>
        </w:tabs>
        <w:ind w:left="720" w:hanging="720"/>
        <w:rPr>
          <w:rFonts w:ascii="Calibri" w:hAnsi="Calibri"/>
          <w:sz w:val="18"/>
          <w:szCs w:val="18"/>
        </w:rPr>
      </w:pPr>
      <w:r w:rsidRPr="000957DB">
        <w:rPr>
          <w:rFonts w:ascii="Calibri" w:hAnsi="Calibri"/>
          <w:sz w:val="18"/>
          <w:szCs w:val="18"/>
        </w:rPr>
        <w:t>Athens, OH 45701</w:t>
      </w:r>
      <w:r w:rsidRPr="000957DB">
        <w:rPr>
          <w:rFonts w:ascii="Calibri" w:hAnsi="Calibri"/>
          <w:sz w:val="18"/>
          <w:szCs w:val="18"/>
        </w:rPr>
        <w:tab/>
      </w:r>
    </w:p>
    <w:p w14:paraId="78E23F1A" w14:textId="77777777" w:rsidR="005733F7" w:rsidRPr="000957DB" w:rsidRDefault="005733F7" w:rsidP="005733F7">
      <w:pPr>
        <w:tabs>
          <w:tab w:val="left" w:pos="90"/>
          <w:tab w:val="left" w:pos="4320"/>
        </w:tabs>
        <w:ind w:left="720" w:hanging="720"/>
        <w:rPr>
          <w:rFonts w:ascii="Calibri" w:hAnsi="Calibri"/>
          <w:color w:val="000000"/>
          <w:sz w:val="18"/>
          <w:szCs w:val="18"/>
        </w:rPr>
      </w:pPr>
      <w:r w:rsidRPr="000957DB">
        <w:rPr>
          <w:rFonts w:ascii="Calibri" w:hAnsi="Calibri"/>
          <w:color w:val="000000"/>
          <w:sz w:val="18"/>
          <w:szCs w:val="18"/>
        </w:rPr>
        <w:t>(740) 593-1824</w:t>
      </w:r>
      <w:r w:rsidRPr="000957DB">
        <w:rPr>
          <w:rFonts w:ascii="Calibri" w:hAnsi="Calibri"/>
          <w:color w:val="000000"/>
          <w:sz w:val="18"/>
          <w:szCs w:val="18"/>
        </w:rPr>
        <w:tab/>
      </w:r>
      <w:r w:rsidRPr="000957DB">
        <w:rPr>
          <w:rFonts w:ascii="Calibri" w:hAnsi="Calibri"/>
          <w:color w:val="000000"/>
          <w:sz w:val="18"/>
          <w:szCs w:val="18"/>
        </w:rPr>
        <w:tab/>
      </w:r>
    </w:p>
    <w:p w14:paraId="1A9BB9D0" w14:textId="77777777" w:rsidR="005733F7" w:rsidRPr="000957DB" w:rsidRDefault="0040344A" w:rsidP="005733F7">
      <w:pPr>
        <w:tabs>
          <w:tab w:val="left" w:pos="90"/>
          <w:tab w:val="left" w:pos="4320"/>
        </w:tabs>
        <w:rPr>
          <w:rFonts w:ascii="Calibri" w:hAnsi="Calibri"/>
          <w:color w:val="0D0D0D"/>
          <w:sz w:val="18"/>
          <w:szCs w:val="18"/>
        </w:rPr>
      </w:pPr>
      <w:r w:rsidRPr="000957DB">
        <w:rPr>
          <w:rFonts w:ascii="Calibri" w:hAnsi="Calibri"/>
          <w:color w:val="000000"/>
          <w:sz w:val="18"/>
          <w:szCs w:val="18"/>
        </w:rPr>
        <w:t>campermo@ohio.edu</w:t>
      </w:r>
      <w:r w:rsidR="00092749" w:rsidRPr="000957DB">
        <w:rPr>
          <w:rFonts w:ascii="Calibri" w:hAnsi="Calibri"/>
          <w:color w:val="0D0D0D"/>
          <w:sz w:val="18"/>
          <w:szCs w:val="18"/>
        </w:rPr>
        <w:tab/>
      </w:r>
      <w:r w:rsidR="00092749" w:rsidRPr="000957DB">
        <w:rPr>
          <w:rFonts w:ascii="Calibri" w:hAnsi="Calibri"/>
          <w:color w:val="0D0D0D"/>
          <w:sz w:val="18"/>
          <w:szCs w:val="18"/>
        </w:rPr>
        <w:tab/>
      </w:r>
    </w:p>
    <w:p w14:paraId="633433A8" w14:textId="77777777" w:rsidR="005B148D" w:rsidRPr="000957DB" w:rsidRDefault="005C7C30">
      <w:pPr>
        <w:tabs>
          <w:tab w:val="left" w:pos="90"/>
          <w:tab w:val="left" w:pos="4320"/>
        </w:tabs>
        <w:rPr>
          <w:rFonts w:ascii="Calibri" w:hAnsi="Calibri"/>
          <w:sz w:val="18"/>
          <w:szCs w:val="18"/>
        </w:rPr>
      </w:pPr>
      <w:r w:rsidRPr="000957DB">
        <w:rPr>
          <w:rFonts w:ascii="Calibri" w:hAnsi="Calibri"/>
          <w:sz w:val="18"/>
          <w:szCs w:val="18"/>
        </w:rPr>
        <w:tab/>
      </w:r>
      <w:r w:rsidRPr="000957DB">
        <w:rPr>
          <w:rFonts w:ascii="Calibri" w:hAnsi="Calibri"/>
          <w:sz w:val="18"/>
          <w:szCs w:val="18"/>
        </w:rPr>
        <w:tab/>
      </w:r>
      <w:r w:rsidRPr="000957DB">
        <w:rPr>
          <w:rFonts w:ascii="Calibri" w:hAnsi="Calibri"/>
          <w:sz w:val="18"/>
          <w:szCs w:val="18"/>
        </w:rPr>
        <w:tab/>
      </w:r>
      <w:r w:rsidR="005733F7" w:rsidRPr="000957DB">
        <w:rPr>
          <w:rFonts w:ascii="Calibri" w:hAnsi="Calibri"/>
          <w:sz w:val="18"/>
          <w:szCs w:val="18"/>
        </w:rPr>
        <w:tab/>
      </w:r>
    </w:p>
    <w:p w14:paraId="64AE9EBA" w14:textId="77777777" w:rsidR="002B16A7" w:rsidRPr="000957DB" w:rsidRDefault="00665D58" w:rsidP="002B16A7">
      <w:pPr>
        <w:tabs>
          <w:tab w:val="left" w:pos="90"/>
          <w:tab w:val="left" w:pos="4320"/>
        </w:tabs>
        <w:rPr>
          <w:rFonts w:ascii="Calibri" w:hAnsi="Calibri"/>
          <w:color w:val="000000"/>
          <w:sz w:val="18"/>
          <w:szCs w:val="18"/>
        </w:rPr>
      </w:pPr>
      <w:r w:rsidRPr="000957DB">
        <w:rPr>
          <w:rFonts w:ascii="Calibri" w:hAnsi="Calibri"/>
          <w:color w:val="000000"/>
          <w:sz w:val="18"/>
          <w:szCs w:val="18"/>
        </w:rPr>
        <w:t>Sarah Jane Hardy, MFA</w:t>
      </w:r>
      <w:r w:rsidRPr="000957DB">
        <w:rPr>
          <w:rFonts w:ascii="Calibri" w:hAnsi="Calibri"/>
          <w:color w:val="000000"/>
          <w:sz w:val="18"/>
          <w:szCs w:val="18"/>
        </w:rPr>
        <w:tab/>
      </w:r>
    </w:p>
    <w:p w14:paraId="1A0C3896" w14:textId="77777777" w:rsidR="003F5583" w:rsidRPr="000957DB" w:rsidRDefault="00665D58">
      <w:pPr>
        <w:tabs>
          <w:tab w:val="left" w:pos="90"/>
          <w:tab w:val="left" w:pos="4320"/>
        </w:tabs>
        <w:rPr>
          <w:rFonts w:ascii="Calibri" w:hAnsi="Calibri"/>
          <w:color w:val="000000"/>
          <w:sz w:val="18"/>
          <w:szCs w:val="18"/>
        </w:rPr>
      </w:pPr>
      <w:r w:rsidRPr="000957DB">
        <w:rPr>
          <w:rFonts w:ascii="Calibri" w:hAnsi="Calibri"/>
          <w:color w:val="000000"/>
          <w:sz w:val="18"/>
          <w:szCs w:val="18"/>
        </w:rPr>
        <w:t>Artistic Director</w:t>
      </w:r>
      <w:r w:rsidRPr="000957DB">
        <w:rPr>
          <w:rFonts w:ascii="Calibri" w:hAnsi="Calibri"/>
          <w:color w:val="000000"/>
          <w:sz w:val="18"/>
          <w:szCs w:val="18"/>
        </w:rPr>
        <w:tab/>
      </w:r>
      <w:r w:rsidRPr="000957DB">
        <w:rPr>
          <w:rFonts w:ascii="Calibri" w:hAnsi="Calibri"/>
          <w:color w:val="000000"/>
          <w:sz w:val="18"/>
          <w:szCs w:val="18"/>
        </w:rPr>
        <w:tab/>
      </w:r>
    </w:p>
    <w:p w14:paraId="61E3A55C" w14:textId="77777777" w:rsidR="00665D58" w:rsidRPr="000957DB" w:rsidRDefault="00665D58">
      <w:pPr>
        <w:tabs>
          <w:tab w:val="left" w:pos="90"/>
          <w:tab w:val="left" w:pos="4320"/>
        </w:tabs>
        <w:rPr>
          <w:rFonts w:ascii="Calibri" w:hAnsi="Calibri"/>
          <w:color w:val="000000"/>
          <w:sz w:val="18"/>
          <w:szCs w:val="18"/>
        </w:rPr>
      </w:pPr>
      <w:r w:rsidRPr="000957DB">
        <w:rPr>
          <w:rFonts w:ascii="Calibri" w:hAnsi="Calibri"/>
          <w:color w:val="000000"/>
          <w:sz w:val="18"/>
          <w:szCs w:val="18"/>
        </w:rPr>
        <w:t>Northwest Children’s Theatre and School</w:t>
      </w:r>
      <w:r w:rsidRPr="000957DB">
        <w:rPr>
          <w:rFonts w:ascii="Calibri" w:hAnsi="Calibri"/>
          <w:color w:val="000000"/>
          <w:sz w:val="18"/>
          <w:szCs w:val="18"/>
        </w:rPr>
        <w:tab/>
      </w:r>
      <w:r w:rsidRPr="000957DB">
        <w:rPr>
          <w:rFonts w:ascii="Calibri" w:hAnsi="Calibri"/>
          <w:color w:val="000000"/>
          <w:sz w:val="18"/>
          <w:szCs w:val="18"/>
        </w:rPr>
        <w:tab/>
      </w:r>
    </w:p>
    <w:p w14:paraId="754BB693" w14:textId="77777777" w:rsidR="00092749" w:rsidRPr="000957DB" w:rsidRDefault="00092749">
      <w:pPr>
        <w:tabs>
          <w:tab w:val="left" w:pos="90"/>
          <w:tab w:val="left" w:pos="4320"/>
        </w:tabs>
        <w:rPr>
          <w:rFonts w:ascii="Calibri" w:hAnsi="Calibri"/>
          <w:color w:val="000000"/>
          <w:sz w:val="18"/>
          <w:szCs w:val="18"/>
        </w:rPr>
      </w:pPr>
      <w:r w:rsidRPr="000957DB">
        <w:rPr>
          <w:rFonts w:ascii="Calibri" w:hAnsi="Calibri"/>
          <w:color w:val="000000"/>
          <w:sz w:val="18"/>
          <w:szCs w:val="18"/>
        </w:rPr>
        <w:t>1819 NW Everett St.</w:t>
      </w:r>
      <w:r w:rsidRPr="000957DB">
        <w:rPr>
          <w:rFonts w:ascii="Calibri" w:hAnsi="Calibri"/>
          <w:color w:val="000000"/>
          <w:sz w:val="18"/>
          <w:szCs w:val="18"/>
        </w:rPr>
        <w:tab/>
      </w:r>
      <w:r w:rsidRPr="000957DB">
        <w:rPr>
          <w:rFonts w:ascii="Calibri" w:hAnsi="Calibri"/>
          <w:color w:val="000000"/>
          <w:sz w:val="18"/>
          <w:szCs w:val="18"/>
        </w:rPr>
        <w:tab/>
      </w:r>
    </w:p>
    <w:p w14:paraId="74A824C7" w14:textId="77777777" w:rsidR="00092749" w:rsidRPr="000957DB" w:rsidRDefault="00092749">
      <w:pPr>
        <w:tabs>
          <w:tab w:val="left" w:pos="90"/>
          <w:tab w:val="left" w:pos="4320"/>
        </w:tabs>
        <w:rPr>
          <w:rFonts w:ascii="Calibri" w:hAnsi="Calibri"/>
          <w:color w:val="000000"/>
          <w:sz w:val="18"/>
          <w:szCs w:val="18"/>
        </w:rPr>
      </w:pPr>
      <w:r w:rsidRPr="000957DB">
        <w:rPr>
          <w:rFonts w:ascii="Calibri" w:hAnsi="Calibri"/>
          <w:color w:val="000000"/>
          <w:sz w:val="18"/>
          <w:szCs w:val="18"/>
        </w:rPr>
        <w:t>Portland, OR 97209</w:t>
      </w:r>
      <w:r w:rsidRPr="000957DB">
        <w:rPr>
          <w:rFonts w:ascii="Calibri" w:hAnsi="Calibri"/>
          <w:color w:val="000000"/>
          <w:sz w:val="18"/>
          <w:szCs w:val="18"/>
        </w:rPr>
        <w:tab/>
      </w:r>
      <w:r w:rsidRPr="000957DB">
        <w:rPr>
          <w:rFonts w:ascii="Calibri" w:hAnsi="Calibri"/>
          <w:color w:val="000000"/>
          <w:sz w:val="18"/>
          <w:szCs w:val="18"/>
        </w:rPr>
        <w:tab/>
      </w:r>
    </w:p>
    <w:p w14:paraId="7197DE66" w14:textId="77777777" w:rsidR="00092749" w:rsidRPr="000957DB" w:rsidRDefault="00092749">
      <w:pPr>
        <w:tabs>
          <w:tab w:val="left" w:pos="90"/>
          <w:tab w:val="left" w:pos="4320"/>
        </w:tabs>
        <w:rPr>
          <w:rFonts w:ascii="Calibri" w:hAnsi="Calibri"/>
          <w:color w:val="000000"/>
          <w:sz w:val="18"/>
          <w:szCs w:val="18"/>
        </w:rPr>
      </w:pPr>
      <w:r w:rsidRPr="000957DB">
        <w:rPr>
          <w:rFonts w:ascii="Calibri" w:hAnsi="Calibri"/>
          <w:color w:val="000000"/>
          <w:sz w:val="18"/>
          <w:szCs w:val="18"/>
        </w:rPr>
        <w:t>(503) 222-2190 x. 114</w:t>
      </w:r>
      <w:r w:rsidR="009E0494" w:rsidRPr="000957DB">
        <w:rPr>
          <w:rFonts w:ascii="Calibri" w:hAnsi="Calibri"/>
          <w:color w:val="000000"/>
          <w:sz w:val="18"/>
          <w:szCs w:val="18"/>
        </w:rPr>
        <w:tab/>
      </w:r>
    </w:p>
    <w:p w14:paraId="6A3BF5D9" w14:textId="77777777" w:rsidR="00092749" w:rsidRPr="000957DB" w:rsidRDefault="009E0494">
      <w:pPr>
        <w:tabs>
          <w:tab w:val="left" w:pos="90"/>
          <w:tab w:val="left" w:pos="4320"/>
        </w:tabs>
        <w:rPr>
          <w:rFonts w:ascii="Calibri" w:hAnsi="Calibri"/>
          <w:color w:val="000000"/>
          <w:sz w:val="18"/>
          <w:szCs w:val="18"/>
        </w:rPr>
      </w:pPr>
      <w:hyperlink r:id="rId7" w:history="1">
        <w:r w:rsidRPr="000957DB">
          <w:rPr>
            <w:rStyle w:val="Hyperlink"/>
            <w:rFonts w:ascii="Calibri" w:hAnsi="Calibri"/>
            <w:color w:val="000000"/>
            <w:sz w:val="18"/>
            <w:szCs w:val="18"/>
            <w:u w:val="none"/>
          </w:rPr>
          <w:t>Sarahjane@nwcts.org</w:t>
        </w:r>
      </w:hyperlink>
      <w:r w:rsidRPr="000957DB">
        <w:rPr>
          <w:rFonts w:ascii="Calibri" w:hAnsi="Calibri"/>
          <w:color w:val="000000"/>
          <w:sz w:val="18"/>
          <w:szCs w:val="18"/>
        </w:rPr>
        <w:t xml:space="preserve">  </w:t>
      </w:r>
      <w:r w:rsidRPr="000957DB">
        <w:rPr>
          <w:rFonts w:ascii="Calibri" w:hAnsi="Calibri"/>
          <w:color w:val="000000"/>
          <w:sz w:val="18"/>
          <w:szCs w:val="18"/>
        </w:rPr>
        <w:tab/>
        <w:t xml:space="preserve"> </w:t>
      </w:r>
      <w:r w:rsidRPr="000957DB">
        <w:rPr>
          <w:rFonts w:ascii="Calibri" w:hAnsi="Calibri"/>
          <w:color w:val="000000"/>
          <w:sz w:val="18"/>
          <w:szCs w:val="18"/>
        </w:rPr>
        <w:tab/>
      </w:r>
    </w:p>
    <w:p w14:paraId="19537D58" w14:textId="77777777" w:rsidR="00E13AA8" w:rsidRPr="000957DB" w:rsidRDefault="00E13AA8">
      <w:pPr>
        <w:tabs>
          <w:tab w:val="left" w:pos="90"/>
          <w:tab w:val="left" w:pos="4320"/>
        </w:tabs>
        <w:rPr>
          <w:rFonts w:ascii="Calibri" w:hAnsi="Calibri"/>
          <w:color w:val="000000"/>
          <w:sz w:val="18"/>
          <w:szCs w:val="18"/>
        </w:rPr>
      </w:pPr>
    </w:p>
    <w:p w14:paraId="34A74F4B" w14:textId="77777777" w:rsidR="000957DB" w:rsidRPr="000957DB" w:rsidRDefault="000957DB">
      <w:pPr>
        <w:tabs>
          <w:tab w:val="left" w:pos="90"/>
          <w:tab w:val="left" w:pos="4320"/>
        </w:tabs>
        <w:rPr>
          <w:rFonts w:ascii="Calibri" w:hAnsi="Calibri"/>
          <w:color w:val="000000"/>
          <w:sz w:val="18"/>
          <w:szCs w:val="18"/>
        </w:rPr>
      </w:pPr>
    </w:p>
    <w:sectPr w:rsidR="000957DB" w:rsidRPr="000957DB">
      <w:type w:val="continuous"/>
      <w:pgSz w:w="12240" w:h="15840"/>
      <w:pgMar w:top="1440" w:right="1800" w:bottom="1440" w:left="1800" w:header="216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lantagenet Cherokee">
    <w:panose1 w:val="02020000000000000000"/>
    <w:charset w:val="B1"/>
    <w:family w:val="roman"/>
    <w:pitch w:val="variable"/>
    <w:sig w:usb0="80000803" w:usb1="00000000" w:usb2="00001000" w:usb3="00000000" w:csb0="000001F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C6C88"/>
    <w:multiLevelType w:val="hybridMultilevel"/>
    <w:tmpl w:val="F552D7B6"/>
    <w:lvl w:ilvl="0" w:tplc="3C988852">
      <w:start w:val="2005"/>
      <w:numFmt w:val="decimal"/>
      <w:lvlText w:val="%1"/>
      <w:lvlJc w:val="left"/>
      <w:pPr>
        <w:tabs>
          <w:tab w:val="num" w:pos="880"/>
        </w:tabs>
        <w:ind w:left="880" w:hanging="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06295"/>
    <w:multiLevelType w:val="hybridMultilevel"/>
    <w:tmpl w:val="12048D5E"/>
    <w:lvl w:ilvl="0" w:tplc="8628A648">
      <w:start w:val="200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035AA5"/>
    <w:multiLevelType w:val="hybridMultilevel"/>
    <w:tmpl w:val="71A89C38"/>
    <w:lvl w:ilvl="0" w:tplc="04090001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3640E5"/>
    <w:multiLevelType w:val="hybridMultilevel"/>
    <w:tmpl w:val="54CEF1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B35950"/>
    <w:multiLevelType w:val="hybridMultilevel"/>
    <w:tmpl w:val="54CEF1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00B61"/>
    <w:multiLevelType w:val="hybridMultilevel"/>
    <w:tmpl w:val="85A0CC34"/>
    <w:lvl w:ilvl="0" w:tplc="9ADCF398">
      <w:start w:val="910"/>
      <w:numFmt w:val="bullet"/>
      <w:lvlText w:val=""/>
      <w:lvlJc w:val="left"/>
      <w:pPr>
        <w:tabs>
          <w:tab w:val="num" w:pos="720"/>
        </w:tabs>
        <w:ind w:left="720" w:hanging="720"/>
      </w:pPr>
      <w:rPr>
        <w:rFonts w:ascii="Wingdings" w:eastAsia="Times New Roman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92912"/>
    <w:multiLevelType w:val="hybridMultilevel"/>
    <w:tmpl w:val="EC146878"/>
    <w:lvl w:ilvl="0" w:tplc="95E41DEE">
      <w:start w:val="2005"/>
      <w:numFmt w:val="decimal"/>
      <w:lvlText w:val="%1"/>
      <w:lvlJc w:val="left"/>
      <w:pPr>
        <w:tabs>
          <w:tab w:val="num" w:pos="880"/>
        </w:tabs>
        <w:ind w:left="880" w:hanging="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9773373">
    <w:abstractNumId w:val="2"/>
  </w:num>
  <w:num w:numId="2" w16cid:durableId="409888067">
    <w:abstractNumId w:val="4"/>
  </w:num>
  <w:num w:numId="3" w16cid:durableId="169412193">
    <w:abstractNumId w:val="3"/>
  </w:num>
  <w:num w:numId="4" w16cid:durableId="2041319984">
    <w:abstractNumId w:val="5"/>
  </w:num>
  <w:num w:numId="5" w16cid:durableId="2139032808">
    <w:abstractNumId w:val="1"/>
  </w:num>
  <w:num w:numId="6" w16cid:durableId="1112744480">
    <w:abstractNumId w:val="6"/>
  </w:num>
  <w:num w:numId="7" w16cid:durableId="158696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5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9F"/>
    <w:rsid w:val="0000246B"/>
    <w:rsid w:val="00013642"/>
    <w:rsid w:val="000201F6"/>
    <w:rsid w:val="00034DB8"/>
    <w:rsid w:val="00037B72"/>
    <w:rsid w:val="00045B6E"/>
    <w:rsid w:val="00047FD6"/>
    <w:rsid w:val="00050FFC"/>
    <w:rsid w:val="000530CB"/>
    <w:rsid w:val="000538D2"/>
    <w:rsid w:val="000615D6"/>
    <w:rsid w:val="00064732"/>
    <w:rsid w:val="00065BBD"/>
    <w:rsid w:val="00071B1A"/>
    <w:rsid w:val="00076583"/>
    <w:rsid w:val="000923C7"/>
    <w:rsid w:val="00092749"/>
    <w:rsid w:val="00093BFD"/>
    <w:rsid w:val="000957DB"/>
    <w:rsid w:val="0009690A"/>
    <w:rsid w:val="000B047D"/>
    <w:rsid w:val="000B4DFE"/>
    <w:rsid w:val="000D1485"/>
    <w:rsid w:val="000D1563"/>
    <w:rsid w:val="000D1E08"/>
    <w:rsid w:val="000F2E27"/>
    <w:rsid w:val="000F3798"/>
    <w:rsid w:val="000F492D"/>
    <w:rsid w:val="00100688"/>
    <w:rsid w:val="00101CA4"/>
    <w:rsid w:val="00102CBC"/>
    <w:rsid w:val="00110D58"/>
    <w:rsid w:val="00111D38"/>
    <w:rsid w:val="00114388"/>
    <w:rsid w:val="0013029D"/>
    <w:rsid w:val="00132E09"/>
    <w:rsid w:val="00133BB0"/>
    <w:rsid w:val="0014255A"/>
    <w:rsid w:val="00147628"/>
    <w:rsid w:val="00150C1F"/>
    <w:rsid w:val="00153DAF"/>
    <w:rsid w:val="00194B7C"/>
    <w:rsid w:val="001B46F8"/>
    <w:rsid w:val="001B4766"/>
    <w:rsid w:val="001B5D1D"/>
    <w:rsid w:val="001B6E16"/>
    <w:rsid w:val="001B724E"/>
    <w:rsid w:val="001C482E"/>
    <w:rsid w:val="001C5739"/>
    <w:rsid w:val="001C6F94"/>
    <w:rsid w:val="001E132C"/>
    <w:rsid w:val="001E217B"/>
    <w:rsid w:val="001E3839"/>
    <w:rsid w:val="001F0597"/>
    <w:rsid w:val="001F06A3"/>
    <w:rsid w:val="001F0B5F"/>
    <w:rsid w:val="001F3E12"/>
    <w:rsid w:val="00212EBD"/>
    <w:rsid w:val="00222C8E"/>
    <w:rsid w:val="00227351"/>
    <w:rsid w:val="002313BB"/>
    <w:rsid w:val="00232C80"/>
    <w:rsid w:val="00236E10"/>
    <w:rsid w:val="00244080"/>
    <w:rsid w:val="00260974"/>
    <w:rsid w:val="00261A99"/>
    <w:rsid w:val="00272BD9"/>
    <w:rsid w:val="002734D5"/>
    <w:rsid w:val="0027358B"/>
    <w:rsid w:val="00273BE1"/>
    <w:rsid w:val="00282105"/>
    <w:rsid w:val="00284889"/>
    <w:rsid w:val="00292C60"/>
    <w:rsid w:val="002A3EA3"/>
    <w:rsid w:val="002B16A7"/>
    <w:rsid w:val="002C733C"/>
    <w:rsid w:val="002D116D"/>
    <w:rsid w:val="002D1A47"/>
    <w:rsid w:val="002D3226"/>
    <w:rsid w:val="002D47D0"/>
    <w:rsid w:val="002E5BDE"/>
    <w:rsid w:val="002E6CEF"/>
    <w:rsid w:val="002F64A3"/>
    <w:rsid w:val="002F7222"/>
    <w:rsid w:val="003023FE"/>
    <w:rsid w:val="0030247D"/>
    <w:rsid w:val="00306A21"/>
    <w:rsid w:val="0031265E"/>
    <w:rsid w:val="003143E7"/>
    <w:rsid w:val="003167E1"/>
    <w:rsid w:val="003227F4"/>
    <w:rsid w:val="0032381B"/>
    <w:rsid w:val="003256D7"/>
    <w:rsid w:val="003353C4"/>
    <w:rsid w:val="003374B0"/>
    <w:rsid w:val="003421F4"/>
    <w:rsid w:val="003463C0"/>
    <w:rsid w:val="0035302D"/>
    <w:rsid w:val="00371A9E"/>
    <w:rsid w:val="00373AE3"/>
    <w:rsid w:val="0037721D"/>
    <w:rsid w:val="00393646"/>
    <w:rsid w:val="003943FD"/>
    <w:rsid w:val="00395E72"/>
    <w:rsid w:val="00397C49"/>
    <w:rsid w:val="003A7FBD"/>
    <w:rsid w:val="003B568F"/>
    <w:rsid w:val="003D02CA"/>
    <w:rsid w:val="003E23B6"/>
    <w:rsid w:val="003E7299"/>
    <w:rsid w:val="003E7484"/>
    <w:rsid w:val="003F5583"/>
    <w:rsid w:val="003F679B"/>
    <w:rsid w:val="00401D64"/>
    <w:rsid w:val="0040344A"/>
    <w:rsid w:val="00403F7B"/>
    <w:rsid w:val="0040702F"/>
    <w:rsid w:val="00407B8F"/>
    <w:rsid w:val="00414B33"/>
    <w:rsid w:val="00425575"/>
    <w:rsid w:val="004300A9"/>
    <w:rsid w:val="004344E7"/>
    <w:rsid w:val="0043566D"/>
    <w:rsid w:val="004376C3"/>
    <w:rsid w:val="00440026"/>
    <w:rsid w:val="00441008"/>
    <w:rsid w:val="004479B4"/>
    <w:rsid w:val="00450222"/>
    <w:rsid w:val="00454C0F"/>
    <w:rsid w:val="00455851"/>
    <w:rsid w:val="004578E1"/>
    <w:rsid w:val="00465824"/>
    <w:rsid w:val="00471A46"/>
    <w:rsid w:val="00485FA5"/>
    <w:rsid w:val="0049053A"/>
    <w:rsid w:val="00493884"/>
    <w:rsid w:val="004967DC"/>
    <w:rsid w:val="00497BAA"/>
    <w:rsid w:val="004A56BC"/>
    <w:rsid w:val="004A6B52"/>
    <w:rsid w:val="004C7C90"/>
    <w:rsid w:val="004D7505"/>
    <w:rsid w:val="004E109D"/>
    <w:rsid w:val="004E36A3"/>
    <w:rsid w:val="004E6375"/>
    <w:rsid w:val="00503DD4"/>
    <w:rsid w:val="00511941"/>
    <w:rsid w:val="0051404E"/>
    <w:rsid w:val="00516DEF"/>
    <w:rsid w:val="005228AA"/>
    <w:rsid w:val="0052329A"/>
    <w:rsid w:val="00534625"/>
    <w:rsid w:val="005357F5"/>
    <w:rsid w:val="00543695"/>
    <w:rsid w:val="005448C1"/>
    <w:rsid w:val="00551A33"/>
    <w:rsid w:val="00552011"/>
    <w:rsid w:val="00555759"/>
    <w:rsid w:val="005565AB"/>
    <w:rsid w:val="005733F7"/>
    <w:rsid w:val="00576310"/>
    <w:rsid w:val="005825FC"/>
    <w:rsid w:val="0058374C"/>
    <w:rsid w:val="00594B93"/>
    <w:rsid w:val="00594FDD"/>
    <w:rsid w:val="005961F7"/>
    <w:rsid w:val="005A4A38"/>
    <w:rsid w:val="005B148D"/>
    <w:rsid w:val="005B3B3E"/>
    <w:rsid w:val="005C1037"/>
    <w:rsid w:val="005C4519"/>
    <w:rsid w:val="005C7C30"/>
    <w:rsid w:val="005D0B3C"/>
    <w:rsid w:val="005D124D"/>
    <w:rsid w:val="005E4B74"/>
    <w:rsid w:val="005E583D"/>
    <w:rsid w:val="005F2706"/>
    <w:rsid w:val="005F739F"/>
    <w:rsid w:val="00611E7A"/>
    <w:rsid w:val="006125F5"/>
    <w:rsid w:val="00613CF4"/>
    <w:rsid w:val="00614F03"/>
    <w:rsid w:val="00623BB8"/>
    <w:rsid w:val="006245EA"/>
    <w:rsid w:val="006301C6"/>
    <w:rsid w:val="00637048"/>
    <w:rsid w:val="006373FE"/>
    <w:rsid w:val="00642383"/>
    <w:rsid w:val="00647730"/>
    <w:rsid w:val="00650739"/>
    <w:rsid w:val="00650974"/>
    <w:rsid w:val="006561FC"/>
    <w:rsid w:val="00665D58"/>
    <w:rsid w:val="00665F75"/>
    <w:rsid w:val="006810AA"/>
    <w:rsid w:val="00681553"/>
    <w:rsid w:val="0068236F"/>
    <w:rsid w:val="006A423E"/>
    <w:rsid w:val="006A6026"/>
    <w:rsid w:val="006B0A09"/>
    <w:rsid w:val="006B0A11"/>
    <w:rsid w:val="006B248E"/>
    <w:rsid w:val="006C13B9"/>
    <w:rsid w:val="006C6012"/>
    <w:rsid w:val="006C7399"/>
    <w:rsid w:val="006D43D8"/>
    <w:rsid w:val="006E149A"/>
    <w:rsid w:val="006E17FC"/>
    <w:rsid w:val="006E5239"/>
    <w:rsid w:val="006F58A1"/>
    <w:rsid w:val="00702645"/>
    <w:rsid w:val="007147D6"/>
    <w:rsid w:val="0071613D"/>
    <w:rsid w:val="007243F9"/>
    <w:rsid w:val="007351CB"/>
    <w:rsid w:val="0073744D"/>
    <w:rsid w:val="007378BB"/>
    <w:rsid w:val="0074112C"/>
    <w:rsid w:val="00751CE2"/>
    <w:rsid w:val="00752A05"/>
    <w:rsid w:val="00752C1B"/>
    <w:rsid w:val="00756AB2"/>
    <w:rsid w:val="00757210"/>
    <w:rsid w:val="00770489"/>
    <w:rsid w:val="00776308"/>
    <w:rsid w:val="00776597"/>
    <w:rsid w:val="00781613"/>
    <w:rsid w:val="00786664"/>
    <w:rsid w:val="00794559"/>
    <w:rsid w:val="00794F94"/>
    <w:rsid w:val="00795FB1"/>
    <w:rsid w:val="00796021"/>
    <w:rsid w:val="007A0EAB"/>
    <w:rsid w:val="007A1D9F"/>
    <w:rsid w:val="007A629A"/>
    <w:rsid w:val="007C70D2"/>
    <w:rsid w:val="007C79D8"/>
    <w:rsid w:val="007D54C6"/>
    <w:rsid w:val="007D658D"/>
    <w:rsid w:val="007E43FC"/>
    <w:rsid w:val="007F455D"/>
    <w:rsid w:val="008013A5"/>
    <w:rsid w:val="00807827"/>
    <w:rsid w:val="00807F01"/>
    <w:rsid w:val="00810F84"/>
    <w:rsid w:val="008236A9"/>
    <w:rsid w:val="0082582D"/>
    <w:rsid w:val="00830FD4"/>
    <w:rsid w:val="0083497C"/>
    <w:rsid w:val="00835411"/>
    <w:rsid w:val="00842773"/>
    <w:rsid w:val="008427C7"/>
    <w:rsid w:val="00842D96"/>
    <w:rsid w:val="008547ED"/>
    <w:rsid w:val="00854BB3"/>
    <w:rsid w:val="00855BE1"/>
    <w:rsid w:val="0086492D"/>
    <w:rsid w:val="00865E1C"/>
    <w:rsid w:val="00873A15"/>
    <w:rsid w:val="008773FF"/>
    <w:rsid w:val="00880F67"/>
    <w:rsid w:val="008953A0"/>
    <w:rsid w:val="0089589C"/>
    <w:rsid w:val="008A2FC7"/>
    <w:rsid w:val="008A414B"/>
    <w:rsid w:val="008B03DD"/>
    <w:rsid w:val="008B1A3C"/>
    <w:rsid w:val="008C38E9"/>
    <w:rsid w:val="008C4637"/>
    <w:rsid w:val="008D770F"/>
    <w:rsid w:val="008E2566"/>
    <w:rsid w:val="008E2EFC"/>
    <w:rsid w:val="008F5EFA"/>
    <w:rsid w:val="00901DF2"/>
    <w:rsid w:val="009026C9"/>
    <w:rsid w:val="009054E3"/>
    <w:rsid w:val="009078AC"/>
    <w:rsid w:val="00910644"/>
    <w:rsid w:val="009159DA"/>
    <w:rsid w:val="00921903"/>
    <w:rsid w:val="00925F20"/>
    <w:rsid w:val="00935054"/>
    <w:rsid w:val="00942CFD"/>
    <w:rsid w:val="00944C9A"/>
    <w:rsid w:val="00947034"/>
    <w:rsid w:val="00950F1E"/>
    <w:rsid w:val="0096716F"/>
    <w:rsid w:val="00970430"/>
    <w:rsid w:val="00973FDA"/>
    <w:rsid w:val="00993B02"/>
    <w:rsid w:val="00993E5C"/>
    <w:rsid w:val="009A41F7"/>
    <w:rsid w:val="009B013F"/>
    <w:rsid w:val="009E0494"/>
    <w:rsid w:val="009E5939"/>
    <w:rsid w:val="009F0245"/>
    <w:rsid w:val="009F08DB"/>
    <w:rsid w:val="009F1216"/>
    <w:rsid w:val="00A03C2F"/>
    <w:rsid w:val="00A045F6"/>
    <w:rsid w:val="00A04AF5"/>
    <w:rsid w:val="00A05D57"/>
    <w:rsid w:val="00A10817"/>
    <w:rsid w:val="00A1314C"/>
    <w:rsid w:val="00A13CB4"/>
    <w:rsid w:val="00A13F0B"/>
    <w:rsid w:val="00A152BF"/>
    <w:rsid w:val="00A30D91"/>
    <w:rsid w:val="00A332A9"/>
    <w:rsid w:val="00A33818"/>
    <w:rsid w:val="00A37D2F"/>
    <w:rsid w:val="00A41302"/>
    <w:rsid w:val="00A468DB"/>
    <w:rsid w:val="00A51D70"/>
    <w:rsid w:val="00A5573E"/>
    <w:rsid w:val="00A57026"/>
    <w:rsid w:val="00A572A1"/>
    <w:rsid w:val="00A607DF"/>
    <w:rsid w:val="00A70F13"/>
    <w:rsid w:val="00A763B5"/>
    <w:rsid w:val="00A76EA4"/>
    <w:rsid w:val="00A7784F"/>
    <w:rsid w:val="00A83289"/>
    <w:rsid w:val="00A835E3"/>
    <w:rsid w:val="00A86BBF"/>
    <w:rsid w:val="00A871D8"/>
    <w:rsid w:val="00A92916"/>
    <w:rsid w:val="00A937F5"/>
    <w:rsid w:val="00A956B9"/>
    <w:rsid w:val="00A97B59"/>
    <w:rsid w:val="00AA506D"/>
    <w:rsid w:val="00AA6F6A"/>
    <w:rsid w:val="00AB1BC8"/>
    <w:rsid w:val="00AD0EB0"/>
    <w:rsid w:val="00AD71BC"/>
    <w:rsid w:val="00AE2E06"/>
    <w:rsid w:val="00AE5998"/>
    <w:rsid w:val="00AF7751"/>
    <w:rsid w:val="00B05E6B"/>
    <w:rsid w:val="00B07593"/>
    <w:rsid w:val="00B11559"/>
    <w:rsid w:val="00B12353"/>
    <w:rsid w:val="00B12F43"/>
    <w:rsid w:val="00B133A3"/>
    <w:rsid w:val="00B239B8"/>
    <w:rsid w:val="00B23A0B"/>
    <w:rsid w:val="00B30DDD"/>
    <w:rsid w:val="00B34752"/>
    <w:rsid w:val="00B367BB"/>
    <w:rsid w:val="00B3682A"/>
    <w:rsid w:val="00B53B11"/>
    <w:rsid w:val="00B53FDD"/>
    <w:rsid w:val="00B540A7"/>
    <w:rsid w:val="00B54C36"/>
    <w:rsid w:val="00B559A3"/>
    <w:rsid w:val="00B602EF"/>
    <w:rsid w:val="00B64D1C"/>
    <w:rsid w:val="00B64EF1"/>
    <w:rsid w:val="00B65F53"/>
    <w:rsid w:val="00B66461"/>
    <w:rsid w:val="00B819C6"/>
    <w:rsid w:val="00B861AC"/>
    <w:rsid w:val="00B93600"/>
    <w:rsid w:val="00BA317D"/>
    <w:rsid w:val="00BB2353"/>
    <w:rsid w:val="00BB6D5C"/>
    <w:rsid w:val="00BD009A"/>
    <w:rsid w:val="00BD7C67"/>
    <w:rsid w:val="00BD7E28"/>
    <w:rsid w:val="00BE7651"/>
    <w:rsid w:val="00BF1B75"/>
    <w:rsid w:val="00C00783"/>
    <w:rsid w:val="00C0378B"/>
    <w:rsid w:val="00C11957"/>
    <w:rsid w:val="00C259AA"/>
    <w:rsid w:val="00C27AF8"/>
    <w:rsid w:val="00C3031B"/>
    <w:rsid w:val="00C331C7"/>
    <w:rsid w:val="00C35915"/>
    <w:rsid w:val="00C421DD"/>
    <w:rsid w:val="00C421E8"/>
    <w:rsid w:val="00C43959"/>
    <w:rsid w:val="00C463F5"/>
    <w:rsid w:val="00C52C6A"/>
    <w:rsid w:val="00C53D59"/>
    <w:rsid w:val="00C56ED2"/>
    <w:rsid w:val="00C576AB"/>
    <w:rsid w:val="00C62537"/>
    <w:rsid w:val="00C70DD4"/>
    <w:rsid w:val="00C90CF6"/>
    <w:rsid w:val="00C921E8"/>
    <w:rsid w:val="00C96753"/>
    <w:rsid w:val="00C96D50"/>
    <w:rsid w:val="00CA7423"/>
    <w:rsid w:val="00CB1C82"/>
    <w:rsid w:val="00CB3B09"/>
    <w:rsid w:val="00CB7FA3"/>
    <w:rsid w:val="00CC003E"/>
    <w:rsid w:val="00CC122F"/>
    <w:rsid w:val="00CC765F"/>
    <w:rsid w:val="00CF1E8C"/>
    <w:rsid w:val="00CF2FE6"/>
    <w:rsid w:val="00CF62CF"/>
    <w:rsid w:val="00CF7AB1"/>
    <w:rsid w:val="00D00373"/>
    <w:rsid w:val="00D142E6"/>
    <w:rsid w:val="00D14BD5"/>
    <w:rsid w:val="00D20C59"/>
    <w:rsid w:val="00D25A7F"/>
    <w:rsid w:val="00D4140C"/>
    <w:rsid w:val="00D47304"/>
    <w:rsid w:val="00D5285E"/>
    <w:rsid w:val="00D650B2"/>
    <w:rsid w:val="00D66221"/>
    <w:rsid w:val="00D753CA"/>
    <w:rsid w:val="00D76076"/>
    <w:rsid w:val="00D904C2"/>
    <w:rsid w:val="00D91626"/>
    <w:rsid w:val="00D92EAE"/>
    <w:rsid w:val="00D94C83"/>
    <w:rsid w:val="00DA01F3"/>
    <w:rsid w:val="00DA436B"/>
    <w:rsid w:val="00DB3A87"/>
    <w:rsid w:val="00DC5706"/>
    <w:rsid w:val="00DD502D"/>
    <w:rsid w:val="00DD5EF6"/>
    <w:rsid w:val="00DE0CDA"/>
    <w:rsid w:val="00DE1C73"/>
    <w:rsid w:val="00DE4D15"/>
    <w:rsid w:val="00DF37EF"/>
    <w:rsid w:val="00DF74E0"/>
    <w:rsid w:val="00E00827"/>
    <w:rsid w:val="00E02D2E"/>
    <w:rsid w:val="00E13AA8"/>
    <w:rsid w:val="00E1589B"/>
    <w:rsid w:val="00E15B6E"/>
    <w:rsid w:val="00E15F67"/>
    <w:rsid w:val="00E245CF"/>
    <w:rsid w:val="00E24979"/>
    <w:rsid w:val="00E27528"/>
    <w:rsid w:val="00E46AFC"/>
    <w:rsid w:val="00E511C2"/>
    <w:rsid w:val="00E600F8"/>
    <w:rsid w:val="00E61BF1"/>
    <w:rsid w:val="00E624EF"/>
    <w:rsid w:val="00E6563F"/>
    <w:rsid w:val="00E72ABE"/>
    <w:rsid w:val="00E7471E"/>
    <w:rsid w:val="00E74A96"/>
    <w:rsid w:val="00E7619A"/>
    <w:rsid w:val="00E7638C"/>
    <w:rsid w:val="00E82429"/>
    <w:rsid w:val="00E8489B"/>
    <w:rsid w:val="00E87873"/>
    <w:rsid w:val="00E90762"/>
    <w:rsid w:val="00E920FF"/>
    <w:rsid w:val="00E924C8"/>
    <w:rsid w:val="00EA5195"/>
    <w:rsid w:val="00EA6AAD"/>
    <w:rsid w:val="00EA724D"/>
    <w:rsid w:val="00EB18A1"/>
    <w:rsid w:val="00EC123C"/>
    <w:rsid w:val="00EC4794"/>
    <w:rsid w:val="00ED0929"/>
    <w:rsid w:val="00ED29A1"/>
    <w:rsid w:val="00ED31E9"/>
    <w:rsid w:val="00EF031D"/>
    <w:rsid w:val="00EF0A7C"/>
    <w:rsid w:val="00EF64DD"/>
    <w:rsid w:val="00F05779"/>
    <w:rsid w:val="00F21375"/>
    <w:rsid w:val="00F21E57"/>
    <w:rsid w:val="00F23A9C"/>
    <w:rsid w:val="00F23F3C"/>
    <w:rsid w:val="00F322AB"/>
    <w:rsid w:val="00F400A4"/>
    <w:rsid w:val="00F44288"/>
    <w:rsid w:val="00F44C2D"/>
    <w:rsid w:val="00F4512A"/>
    <w:rsid w:val="00F45FA9"/>
    <w:rsid w:val="00F64D84"/>
    <w:rsid w:val="00F650D1"/>
    <w:rsid w:val="00F66362"/>
    <w:rsid w:val="00F70868"/>
    <w:rsid w:val="00F754B8"/>
    <w:rsid w:val="00F8600D"/>
    <w:rsid w:val="00F9019B"/>
    <w:rsid w:val="00FA2E8C"/>
    <w:rsid w:val="00FA749D"/>
    <w:rsid w:val="00FB089F"/>
    <w:rsid w:val="00FB5A7F"/>
    <w:rsid w:val="00FB60F1"/>
    <w:rsid w:val="00FB6FAD"/>
    <w:rsid w:val="00FB7B1F"/>
    <w:rsid w:val="00FC1F41"/>
    <w:rsid w:val="00FC456D"/>
    <w:rsid w:val="00FC6318"/>
    <w:rsid w:val="00FC7957"/>
    <w:rsid w:val="00FD40FF"/>
    <w:rsid w:val="00FE1B2F"/>
    <w:rsid w:val="00FE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4DFCC7"/>
  <w14:defaultImageDpi w14:val="300"/>
  <w15:chartTrackingRefBased/>
  <w15:docId w15:val="{9EE4A014-5750-A54D-A228-A95D3E21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90"/>
        <w:tab w:val="left" w:pos="4320"/>
      </w:tabs>
      <w:outlineLvl w:val="0"/>
    </w:pPr>
    <w:rPr>
      <w:rFonts w:ascii="Plantagenet Cherokee" w:hAnsi="Plantagenet Cherokee"/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Narrow" w:hAnsi="Arial Narrow"/>
      <w:sz w:val="28"/>
    </w:rPr>
  </w:style>
  <w:style w:type="paragraph" w:styleId="Heading3">
    <w:name w:val="heading 3"/>
    <w:basedOn w:val="Normal"/>
    <w:next w:val="Normal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90"/>
        <w:tab w:val="left" w:pos="4320"/>
      </w:tabs>
      <w:jc w:val="center"/>
      <w:outlineLvl w:val="2"/>
    </w:pPr>
    <w:rPr>
      <w:rFonts w:ascii="Arial Narrow" w:hAnsi="Arial Narrow"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90"/>
        <w:tab w:val="left" w:pos="4320"/>
      </w:tabs>
      <w:jc w:val="center"/>
      <w:outlineLvl w:val="3"/>
    </w:pPr>
    <w:rPr>
      <w:rFonts w:ascii="Arial Narrow" w:hAnsi="Arial Narrow"/>
      <w:sz w:val="28"/>
      <w:bdr w:val="single" w:sz="6" w:space="0" w:color="auto"/>
    </w:rPr>
  </w:style>
  <w:style w:type="paragraph" w:styleId="Heading5">
    <w:name w:val="heading 5"/>
    <w:basedOn w:val="Normal"/>
    <w:next w:val="Normal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90"/>
        <w:tab w:val="left" w:pos="4320"/>
      </w:tabs>
      <w:jc w:val="center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tabs>
        <w:tab w:val="left" w:pos="90"/>
        <w:tab w:val="left" w:pos="4320"/>
      </w:tabs>
      <w:ind w:left="5040" w:hanging="5040"/>
      <w:outlineLvl w:val="5"/>
    </w:pPr>
    <w:rPr>
      <w:rFonts w:ascii="Arial Narrow" w:hAnsi="Arial Narrow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pPr>
      <w:shd w:val="vertStripe" w:color="800080" w:fill="CC99FF"/>
    </w:pPr>
  </w:style>
  <w:style w:type="paragraph" w:customStyle="1" w:styleId="Style2">
    <w:name w:val="Style2"/>
    <w:basedOn w:val="Normal"/>
    <w:pPr>
      <w:shd w:val="vertStripe" w:color="003366" w:fill="008080"/>
    </w:p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pPr>
      <w:shd w:val="clear" w:color="auto" w:fill="000080"/>
    </w:pPr>
    <w:rPr>
      <w:rFonts w:ascii="Helvetica" w:eastAsia="MS Gothic" w:hAnsi="Helvetica"/>
    </w:rPr>
  </w:style>
  <w:style w:type="paragraph" w:styleId="Title">
    <w:name w:val="Title"/>
    <w:basedOn w:val="Normal"/>
    <w:qFormat/>
    <w:pPr>
      <w:tabs>
        <w:tab w:val="left" w:pos="90"/>
        <w:tab w:val="left" w:pos="4320"/>
      </w:tabs>
      <w:jc w:val="center"/>
      <w:outlineLvl w:val="0"/>
    </w:pPr>
    <w:rPr>
      <w:rFonts w:ascii="New York" w:hAnsi="New York"/>
      <w:sz w:val="56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64D84"/>
  </w:style>
  <w:style w:type="paragraph" w:styleId="TOC2">
    <w:name w:val="toc 2"/>
    <w:basedOn w:val="Normal"/>
    <w:next w:val="Normal"/>
    <w:autoRedefine/>
    <w:uiPriority w:val="39"/>
    <w:unhideWhenUsed/>
    <w:rsid w:val="00F64D84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64D84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F64D84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F64D84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F64D84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F64D84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F64D84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F64D84"/>
    <w:pPr>
      <w:ind w:left="1920"/>
    </w:pPr>
  </w:style>
  <w:style w:type="paragraph" w:customStyle="1" w:styleId="ColorfulShading-Accent11">
    <w:name w:val="Colorful Shading - Accent 11"/>
    <w:hidden/>
    <w:uiPriority w:val="99"/>
    <w:semiHidden/>
    <w:rsid w:val="004344E7"/>
    <w:rPr>
      <w:noProof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4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344E7"/>
    <w:rPr>
      <w:rFonts w:ascii="Lucida Grande" w:hAnsi="Lucida Grande" w:cs="Lucida Grande"/>
      <w:noProof/>
      <w:sz w:val="18"/>
      <w:szCs w:val="18"/>
    </w:rPr>
  </w:style>
  <w:style w:type="character" w:customStyle="1" w:styleId="dq">
    <w:name w:val="dq"/>
    <w:rsid w:val="00471A46"/>
  </w:style>
  <w:style w:type="character" w:customStyle="1" w:styleId="rphighlightallclass">
    <w:name w:val="rphighlightallclass"/>
    <w:rsid w:val="00B64D1C"/>
  </w:style>
  <w:style w:type="character" w:styleId="UnresolvedMention">
    <w:name w:val="Unresolved Mention"/>
    <w:uiPriority w:val="47"/>
    <w:rsid w:val="008773FF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rsid w:val="00440026"/>
    <w:pPr>
      <w:spacing w:line="220" w:lineRule="exact"/>
      <w:jc w:val="center"/>
    </w:pPr>
    <w:rPr>
      <w:rFonts w:ascii="Arial" w:hAnsi="Arial" w:cs="Arial"/>
      <w:sz w:val="20"/>
      <w:szCs w:val="20"/>
    </w:rPr>
  </w:style>
  <w:style w:type="character" w:customStyle="1" w:styleId="BodyText2Char">
    <w:name w:val="Body Text 2 Char"/>
    <w:link w:val="BodyText2"/>
    <w:uiPriority w:val="99"/>
    <w:rsid w:val="0044002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96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9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rahjane@nwct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geacts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7E3FF0-8485-894F-ADCE-DC5F977ED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3860</Words>
  <Characters>22008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Kindra Steenerson</vt:lpstr>
    </vt:vector>
  </TitlesOfParts>
  <Company>UNCW</Company>
  <LinksUpToDate>false</LinksUpToDate>
  <CharactersWithSpaces>25817</CharactersWithSpaces>
  <SharedDoc>false</SharedDoc>
  <HLinks>
    <vt:vector size="12" baseType="variant">
      <vt:variant>
        <vt:i4>7929937</vt:i4>
      </vt:variant>
      <vt:variant>
        <vt:i4>3</vt:i4>
      </vt:variant>
      <vt:variant>
        <vt:i4>0</vt:i4>
      </vt:variant>
      <vt:variant>
        <vt:i4>5</vt:i4>
      </vt:variant>
      <vt:variant>
        <vt:lpwstr>mailto:Sarahjane@nwcts.org</vt:lpwstr>
      </vt:variant>
      <vt:variant>
        <vt:lpwstr/>
      </vt:variant>
      <vt:variant>
        <vt:i4>1310754</vt:i4>
      </vt:variant>
      <vt:variant>
        <vt:i4>0</vt:i4>
      </vt:variant>
      <vt:variant>
        <vt:i4>0</vt:i4>
      </vt:variant>
      <vt:variant>
        <vt:i4>5</vt:i4>
      </vt:variant>
      <vt:variant>
        <vt:lpwstr>mailto:sageacts@outlook.com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Kindra Steenerson</dc:title>
  <dc:subject/>
  <dc:creator>Helen Ward</dc:creator>
  <cp:keywords/>
  <cp:lastModifiedBy>Steenerson, Kindra</cp:lastModifiedBy>
  <cp:revision>8</cp:revision>
  <cp:lastPrinted>2025-08-29T14:40:00Z</cp:lastPrinted>
  <dcterms:created xsi:type="dcterms:W3CDTF">2025-08-29T14:41:00Z</dcterms:created>
  <dcterms:modified xsi:type="dcterms:W3CDTF">2026-01-20T20:02:00Z</dcterms:modified>
</cp:coreProperties>
</file>