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1AD03" w14:textId="77777777" w:rsidR="0082303C" w:rsidRDefault="0082303C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E699A3E" wp14:editId="344F2A12">
            <wp:simplePos x="0" y="0"/>
            <wp:positionH relativeFrom="margin">
              <wp:align>center</wp:align>
            </wp:positionH>
            <wp:positionV relativeFrom="paragraph">
              <wp:posOffset>-213360</wp:posOffset>
            </wp:positionV>
            <wp:extent cx="5692626" cy="640080"/>
            <wp:effectExtent l="0" t="0" r="381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5" t="16782" r="33392" b="72109"/>
                    <a:stretch/>
                  </pic:blipFill>
                  <pic:spPr bwMode="auto">
                    <a:xfrm>
                      <a:off x="0" y="0"/>
                      <a:ext cx="5692626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DC6FED1" w14:textId="77777777" w:rsidR="0082303C" w:rsidRDefault="0082303C" w:rsidP="0082303C"/>
    <w:p w14:paraId="462A70A4" w14:textId="4EA7F2C4" w:rsidR="0082303C" w:rsidRDefault="003A0ED1" w:rsidP="00035CD1">
      <w:pPr>
        <w:spacing w:line="240" w:lineRule="auto"/>
      </w:pPr>
      <w:r>
        <w:t>Programme d</w:t>
      </w:r>
      <w:r w:rsidR="0082303C">
        <w:t>ates</w:t>
      </w:r>
      <w:r w:rsidR="008B781A">
        <w:t>: 6</w:t>
      </w:r>
      <w:r w:rsidR="00035CD1" w:rsidRPr="00035CD1">
        <w:rPr>
          <w:vertAlign w:val="superscript"/>
        </w:rPr>
        <w:t>th</w:t>
      </w:r>
      <w:r w:rsidR="008B781A">
        <w:t xml:space="preserve"> September</w:t>
      </w:r>
      <w:r>
        <w:t xml:space="preserve"> 20</w:t>
      </w:r>
      <w:r w:rsidR="00037391">
        <w:t xml:space="preserve">20 </w:t>
      </w:r>
      <w:r>
        <w:t xml:space="preserve"> </w:t>
      </w:r>
      <w:r w:rsidR="008B781A">
        <w:t>– 1</w:t>
      </w:r>
      <w:r w:rsidR="008B781A" w:rsidRPr="008B781A">
        <w:rPr>
          <w:vertAlign w:val="superscript"/>
        </w:rPr>
        <w:t>st</w:t>
      </w:r>
      <w:r w:rsidR="008B781A">
        <w:t xml:space="preserve"> August</w:t>
      </w:r>
      <w:r w:rsidR="00035CD1">
        <w:t xml:space="preserve"> 20</w:t>
      </w:r>
      <w:r w:rsidR="008B781A">
        <w:t>21</w:t>
      </w:r>
    </w:p>
    <w:p w14:paraId="65301FD0" w14:textId="77777777" w:rsidR="00035CD1" w:rsidRDefault="00035CD1" w:rsidP="00035CD1">
      <w:pPr>
        <w:spacing w:line="240" w:lineRule="auto"/>
      </w:pPr>
      <w:r>
        <w:t>Genuine Requirements:</w:t>
      </w:r>
    </w:p>
    <w:p w14:paraId="02415F69" w14:textId="77777777" w:rsidR="00035CD1" w:rsidRDefault="00035CD1" w:rsidP="00035CD1">
      <w:pPr>
        <w:pStyle w:val="ListParagraph"/>
        <w:numPr>
          <w:ilvl w:val="0"/>
          <w:numId w:val="1"/>
        </w:numPr>
        <w:spacing w:line="240" w:lineRule="auto"/>
      </w:pPr>
      <w:r>
        <w:t>Committed Christian</w:t>
      </w:r>
    </w:p>
    <w:p w14:paraId="20F5E164" w14:textId="77777777" w:rsidR="00035CD1" w:rsidRDefault="00035CD1" w:rsidP="00035CD1">
      <w:pPr>
        <w:pStyle w:val="ListParagraph"/>
        <w:numPr>
          <w:ilvl w:val="0"/>
          <w:numId w:val="1"/>
        </w:numPr>
        <w:spacing w:line="240" w:lineRule="auto"/>
      </w:pPr>
      <w:r>
        <w:t>18+ years old</w:t>
      </w:r>
    </w:p>
    <w:p w14:paraId="13D46D2F" w14:textId="77777777" w:rsidR="00035CD1" w:rsidRDefault="00035CD1" w:rsidP="00035CD1">
      <w:pPr>
        <w:pStyle w:val="ListParagraph"/>
        <w:numPr>
          <w:ilvl w:val="0"/>
          <w:numId w:val="1"/>
        </w:numPr>
        <w:spacing w:line="240" w:lineRule="auto"/>
      </w:pPr>
      <w:r>
        <w:t>Exemplifies a godly lifestyle</w:t>
      </w:r>
    </w:p>
    <w:p w14:paraId="576D62DD" w14:textId="2E64DAFB" w:rsidR="00035CD1" w:rsidRDefault="00035CD1" w:rsidP="00035CD1">
      <w:pPr>
        <w:pStyle w:val="ListParagraph"/>
        <w:numPr>
          <w:ilvl w:val="0"/>
          <w:numId w:val="1"/>
        </w:numPr>
        <w:spacing w:line="240" w:lineRule="auto"/>
      </w:pPr>
      <w:r>
        <w:t>Fully supports the vision of Living Hope</w:t>
      </w:r>
      <w:r w:rsidR="008B781A">
        <w:t xml:space="preserve"> </w:t>
      </w:r>
    </w:p>
    <w:p w14:paraId="1A769A5E" w14:textId="77777777" w:rsidR="00035CD1" w:rsidRDefault="00035CD1" w:rsidP="00035CD1">
      <w:pPr>
        <w:spacing w:line="240" w:lineRule="auto"/>
      </w:pPr>
      <w:r>
        <w:t xml:space="preserve">Application process: </w:t>
      </w:r>
    </w:p>
    <w:p w14:paraId="530CD912" w14:textId="77777777" w:rsidR="00035CD1" w:rsidRDefault="00035CD1" w:rsidP="00035CD1">
      <w:pPr>
        <w:pStyle w:val="ListParagraph"/>
        <w:numPr>
          <w:ilvl w:val="0"/>
          <w:numId w:val="2"/>
        </w:numPr>
        <w:spacing w:line="240" w:lineRule="auto"/>
      </w:pPr>
      <w:r>
        <w:t xml:space="preserve">Complete the online application form </w:t>
      </w:r>
    </w:p>
    <w:p w14:paraId="2EF067F9" w14:textId="007090E7" w:rsidR="00035CD1" w:rsidRDefault="00035CD1" w:rsidP="00035CD1">
      <w:pPr>
        <w:pStyle w:val="ListParagraph"/>
        <w:numPr>
          <w:ilvl w:val="0"/>
          <w:numId w:val="2"/>
        </w:numPr>
        <w:spacing w:line="240" w:lineRule="auto"/>
      </w:pPr>
      <w:r>
        <w:t>Provide a cover letter</w:t>
      </w:r>
      <w:r w:rsidR="008B781A">
        <w:t xml:space="preserve"> &amp; photograph</w:t>
      </w:r>
    </w:p>
    <w:p w14:paraId="57D18C87" w14:textId="3084C5D5" w:rsidR="00D147D4" w:rsidRDefault="00D147D4" w:rsidP="00035CD1">
      <w:pPr>
        <w:pStyle w:val="ListParagraph"/>
        <w:numPr>
          <w:ilvl w:val="0"/>
          <w:numId w:val="2"/>
        </w:numPr>
        <w:spacing w:line="240" w:lineRule="auto"/>
      </w:pPr>
      <w:r>
        <w:t>Ask for a character reference</w:t>
      </w:r>
      <w:r w:rsidR="008B781A">
        <w:t xml:space="preserve"> from your Four12 church elder to be </w:t>
      </w:r>
      <w:r>
        <w:t xml:space="preserve">emailed to </w:t>
      </w:r>
      <w:hyperlink r:id="rId8" w:history="1">
        <w:r w:rsidRPr="00F8731A">
          <w:rPr>
            <w:rStyle w:val="Hyperlink"/>
          </w:rPr>
          <w:t>yoyl@livinghope.im</w:t>
        </w:r>
      </w:hyperlink>
    </w:p>
    <w:p w14:paraId="1D09056A" w14:textId="77777777" w:rsidR="00035CD1" w:rsidRDefault="00035CD1" w:rsidP="00035CD1">
      <w:pPr>
        <w:pStyle w:val="ListParagraph"/>
        <w:numPr>
          <w:ilvl w:val="0"/>
          <w:numId w:val="2"/>
        </w:numPr>
        <w:spacing w:line="240" w:lineRule="auto"/>
      </w:pPr>
      <w:r>
        <w:t>A 1-2 minute recorded video (from a phone is fine) explaining why you want to be a YOYL intern, and why you should be chosen</w:t>
      </w:r>
    </w:p>
    <w:p w14:paraId="7E217C56" w14:textId="289A9DE4" w:rsidR="003A0ED1" w:rsidRDefault="003A0ED1" w:rsidP="00035CD1">
      <w:pPr>
        <w:pStyle w:val="ListParagraph"/>
        <w:numPr>
          <w:ilvl w:val="0"/>
          <w:numId w:val="2"/>
        </w:numPr>
        <w:spacing w:line="240" w:lineRule="auto"/>
      </w:pPr>
      <w:r>
        <w:t>Application</w:t>
      </w:r>
      <w:r w:rsidR="00827A00">
        <w:t xml:space="preserve">s open </w:t>
      </w:r>
      <w:r w:rsidR="008B781A">
        <w:t>13</w:t>
      </w:r>
      <w:r w:rsidR="00827A00" w:rsidRPr="00827A00">
        <w:rPr>
          <w:vertAlign w:val="superscript"/>
        </w:rPr>
        <w:t>th</w:t>
      </w:r>
      <w:r w:rsidR="00827A00">
        <w:t xml:space="preserve"> </w:t>
      </w:r>
      <w:r w:rsidR="008B781A">
        <w:t>March 2020 and close on</w:t>
      </w:r>
      <w:r>
        <w:t xml:space="preserve"> </w:t>
      </w:r>
      <w:r w:rsidR="008B781A">
        <w:t>24</w:t>
      </w:r>
      <w:r w:rsidR="008B781A" w:rsidRPr="008B781A">
        <w:rPr>
          <w:vertAlign w:val="superscript"/>
        </w:rPr>
        <w:t>th</w:t>
      </w:r>
      <w:r w:rsidR="008B781A">
        <w:t xml:space="preserve"> April 2020</w:t>
      </w:r>
    </w:p>
    <w:p w14:paraId="65ABDE5C" w14:textId="77777777" w:rsidR="00035CD1" w:rsidRDefault="00035CD1" w:rsidP="00035CD1">
      <w:pPr>
        <w:spacing w:line="240" w:lineRule="auto"/>
      </w:pPr>
      <w:r>
        <w:t xml:space="preserve">A smaller group of applicants will then be invited to an interview </w:t>
      </w:r>
      <w:r w:rsidR="00037391">
        <w:t xml:space="preserve">over Skype or other video chat. </w:t>
      </w:r>
    </w:p>
    <w:p w14:paraId="0D7E57A7" w14:textId="77777777" w:rsidR="00BC4CEA" w:rsidRDefault="00BC4CEA" w:rsidP="00035CD1">
      <w:pPr>
        <w:spacing w:line="240" w:lineRule="auto"/>
      </w:pPr>
      <w:r w:rsidRPr="003A0ED1">
        <w:rPr>
          <w:sz w:val="28"/>
        </w:rPr>
        <w:t>INTERNSHIP PROGRAMME OVERVIEW</w:t>
      </w:r>
      <w:r>
        <w:br/>
      </w:r>
      <w:r>
        <w:br/>
        <w:t xml:space="preserve">SCHEDULE </w:t>
      </w:r>
      <w:r w:rsidR="00BF5624">
        <w:br/>
      </w:r>
      <w:r>
        <w:t xml:space="preserve">The internship is a full time commitment requiring at least </w:t>
      </w:r>
      <w:r w:rsidR="00C53956">
        <w:t>35</w:t>
      </w:r>
      <w:r>
        <w:t xml:space="preserve"> hours from Tuesday to Sunday.</w:t>
      </w:r>
      <w:r w:rsidR="003A0ED1">
        <w:t xml:space="preserve"> All i</w:t>
      </w:r>
      <w:r>
        <w:t xml:space="preserve">nterns will </w:t>
      </w:r>
      <w:r w:rsidR="003A0ED1">
        <w:t>have</w:t>
      </w:r>
      <w:r>
        <w:t xml:space="preserve"> a role that requires them to serve at </w:t>
      </w:r>
      <w:r w:rsidR="003A0ED1">
        <w:t xml:space="preserve">weekend services and special events. </w:t>
      </w:r>
      <w:r w:rsidR="00D147D4">
        <w:t xml:space="preserve">Your individual role will be attached to a specific Living Hope congregation and </w:t>
      </w:r>
      <w:r w:rsidR="00707AC5">
        <w:t xml:space="preserve">this role </w:t>
      </w:r>
      <w:r w:rsidR="00D147D4">
        <w:t xml:space="preserve">will be </w:t>
      </w:r>
      <w:r w:rsidR="00707AC5">
        <w:t>managed</w:t>
      </w:r>
      <w:r w:rsidR="00D147D4">
        <w:t xml:space="preserve"> by that congregation’s elders</w:t>
      </w:r>
      <w:r w:rsidR="00707AC5">
        <w:t>hip team</w:t>
      </w:r>
      <w:r w:rsidR="00D147D4">
        <w:t xml:space="preserve">. </w:t>
      </w:r>
    </w:p>
    <w:p w14:paraId="42F5482E" w14:textId="2914D67F" w:rsidR="003A0ED1" w:rsidRDefault="003A0ED1" w:rsidP="00035CD1">
      <w:pPr>
        <w:spacing w:line="240" w:lineRule="auto"/>
      </w:pPr>
      <w:r>
        <w:t xml:space="preserve">CONTACT </w:t>
      </w:r>
      <w:r w:rsidR="00BF5624">
        <w:br/>
      </w:r>
      <w:r>
        <w:t xml:space="preserve">Please send your request for an online application form to </w:t>
      </w:r>
      <w:hyperlink r:id="rId9" w:history="1">
        <w:r w:rsidRPr="00F8731A">
          <w:rPr>
            <w:rStyle w:val="Hyperlink"/>
          </w:rPr>
          <w:t>yoyl@livinghope.im</w:t>
        </w:r>
      </w:hyperlink>
      <w:r w:rsidR="008B781A">
        <w:t xml:space="preserve">. Your </w:t>
      </w:r>
      <w:r w:rsidR="00D147D4">
        <w:t>application</w:t>
      </w:r>
      <w:r w:rsidR="008B781A">
        <w:t xml:space="preserve"> will be acknowledged by return email, however</w:t>
      </w:r>
      <w:r w:rsidR="00D147D4">
        <w:t xml:space="preserve"> due to high volume of applications we will only subsequently contact successful applicants for the interview stage. </w:t>
      </w:r>
    </w:p>
    <w:p w14:paraId="3BD22071" w14:textId="5909D2FC" w:rsidR="008B781A" w:rsidRDefault="003A0ED1" w:rsidP="008B781A">
      <w:pPr>
        <w:spacing w:after="0" w:line="240" w:lineRule="auto"/>
      </w:pPr>
      <w:r>
        <w:t>HOLIDAYS AND BREAKS</w:t>
      </w:r>
      <w:r w:rsidR="00BF5624">
        <w:br/>
      </w:r>
      <w:r w:rsidR="008B781A">
        <w:t>All interns will have set</w:t>
      </w:r>
      <w:r>
        <w:t xml:space="preserve"> holidays after Easter, during the TT bik</w:t>
      </w:r>
      <w:r w:rsidR="008B781A">
        <w:t>e races, during the summer, plus a number of flexible days.</w:t>
      </w:r>
      <w:r w:rsidR="00037391">
        <w:br/>
      </w:r>
    </w:p>
    <w:p w14:paraId="56A95158" w14:textId="7A717535" w:rsidR="008B781A" w:rsidRDefault="00037391" w:rsidP="008B781A">
      <w:pPr>
        <w:spacing w:after="0" w:line="240" w:lineRule="auto"/>
      </w:pPr>
      <w:proofErr w:type="gramStart"/>
      <w:r>
        <w:t>ISLE OF MAN VISA</w:t>
      </w:r>
      <w:r>
        <w:br/>
        <w:t>Candidates, if successful, are</w:t>
      </w:r>
      <w:proofErr w:type="gramEnd"/>
      <w:r>
        <w:t xml:space="preserve"> responsible for applying </w:t>
      </w:r>
      <w:r w:rsidR="008B781A">
        <w:t xml:space="preserve">and paying </w:t>
      </w:r>
      <w:r>
        <w:t>for an Isle of Man Visa.</w:t>
      </w:r>
      <w:r w:rsidR="008B781A">
        <w:t xml:space="preserve"> </w:t>
      </w:r>
      <w:r>
        <w:t xml:space="preserve"> </w:t>
      </w:r>
    </w:p>
    <w:p w14:paraId="56DEF47C" w14:textId="50889873" w:rsidR="003A0ED1" w:rsidRDefault="00037391" w:rsidP="008B781A">
      <w:pPr>
        <w:spacing w:after="0" w:line="240" w:lineRule="auto"/>
      </w:pPr>
      <w:r>
        <w:br/>
      </w:r>
      <w:r w:rsidR="003A0ED1">
        <w:t xml:space="preserve">SPONSORSHIP </w:t>
      </w:r>
      <w:r w:rsidR="00BF5624">
        <w:br/>
      </w:r>
      <w:r w:rsidR="003A0ED1">
        <w:t>The internship is a voluntee</w:t>
      </w:r>
      <w:r w:rsidR="00A9407F">
        <w:t xml:space="preserve">r position and unpaid. You will be assigned to a local congregation and hosted by a family, who will provide your </w:t>
      </w:r>
      <w:r w:rsidR="003A0ED1">
        <w:t>accommodation and food</w:t>
      </w:r>
      <w:r w:rsidR="00A9407F">
        <w:t>.  Some expenses</w:t>
      </w:r>
      <w:r w:rsidR="002661C6">
        <w:t xml:space="preserve"> incur</w:t>
      </w:r>
      <w:r w:rsidR="00A9407F">
        <w:t>red are reclaimable. However i</w:t>
      </w:r>
      <w:r w:rsidR="002661C6">
        <w:t xml:space="preserve">nterns must seek one-off sponsorship and/or monthly sponsorship for personal finances during the YOYL internship. </w:t>
      </w:r>
      <w:r>
        <w:t>We ask international candidates to prove that they have at least £2,000 saved in order to undertake YOYL. This sum is n</w:t>
      </w:r>
      <w:r w:rsidR="00A9407F">
        <w:t>ot charged as a fee but is an amount</w:t>
      </w:r>
      <w:r>
        <w:t xml:space="preserve"> we consider proper</w:t>
      </w:r>
      <w:r w:rsidR="00A9407F">
        <w:t xml:space="preserve"> for an intern to have saved to cover</w:t>
      </w:r>
      <w:r>
        <w:t xml:space="preserve"> their personal expenses across the year in things such as travel and leisure. </w:t>
      </w:r>
      <w:r w:rsidR="00A9407F">
        <w:t>Any visa or relocation costs are in addition to the £2,000.</w:t>
      </w:r>
    </w:p>
    <w:p w14:paraId="234D5303" w14:textId="77777777" w:rsidR="00A9407F" w:rsidRDefault="00A9407F" w:rsidP="008B781A">
      <w:pPr>
        <w:spacing w:after="0" w:line="240" w:lineRule="auto"/>
      </w:pPr>
      <w:bookmarkStart w:id="0" w:name="_GoBack"/>
      <w:bookmarkEnd w:id="0"/>
    </w:p>
    <w:p w14:paraId="425628D7" w14:textId="77777777" w:rsidR="003A0ED1" w:rsidRPr="0082303C" w:rsidRDefault="00D147D4" w:rsidP="00035CD1">
      <w:pPr>
        <w:spacing w:line="240" w:lineRule="auto"/>
      </w:pPr>
      <w:r>
        <w:t xml:space="preserve">INTERNATIONAL APPLICATIONS </w:t>
      </w:r>
      <w:r w:rsidR="00BF5624">
        <w:br/>
      </w:r>
      <w:r>
        <w:t xml:space="preserve">Currently the YOYL internship is open to international applications from members of Four12 partnering churches. Please submit any questions to </w:t>
      </w:r>
      <w:hyperlink r:id="rId10" w:history="1">
        <w:r w:rsidRPr="00F8731A">
          <w:rPr>
            <w:rStyle w:val="Hyperlink"/>
          </w:rPr>
          <w:t>yoyl@livinghope.im</w:t>
        </w:r>
      </w:hyperlink>
      <w:r>
        <w:t xml:space="preserve"> </w:t>
      </w:r>
    </w:p>
    <w:sectPr w:rsidR="003A0ED1" w:rsidRPr="0082303C" w:rsidSect="00C53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3D51"/>
    <w:multiLevelType w:val="hybridMultilevel"/>
    <w:tmpl w:val="0D0E2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30BC3"/>
    <w:multiLevelType w:val="hybridMultilevel"/>
    <w:tmpl w:val="F62C9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3C"/>
    <w:rsid w:val="00035CD1"/>
    <w:rsid w:val="00037391"/>
    <w:rsid w:val="00143B82"/>
    <w:rsid w:val="001E4CC9"/>
    <w:rsid w:val="002661C6"/>
    <w:rsid w:val="003A0ED1"/>
    <w:rsid w:val="003D341D"/>
    <w:rsid w:val="004B7618"/>
    <w:rsid w:val="0065351B"/>
    <w:rsid w:val="00707AC5"/>
    <w:rsid w:val="007A528C"/>
    <w:rsid w:val="0082303C"/>
    <w:rsid w:val="00827A00"/>
    <w:rsid w:val="008B781A"/>
    <w:rsid w:val="009900C2"/>
    <w:rsid w:val="00A05D05"/>
    <w:rsid w:val="00A9407F"/>
    <w:rsid w:val="00B14989"/>
    <w:rsid w:val="00BC4CEA"/>
    <w:rsid w:val="00BF5624"/>
    <w:rsid w:val="00C53956"/>
    <w:rsid w:val="00D147D4"/>
    <w:rsid w:val="00DA0624"/>
    <w:rsid w:val="00E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2F4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E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0ED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A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E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0ED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yoyl@livinghope.im" TargetMode="External"/><Relationship Id="rId9" Type="http://schemas.openxmlformats.org/officeDocument/2006/relationships/hyperlink" Target="mailto:yoyl@livinghope.im" TargetMode="External"/><Relationship Id="rId10" Type="http://schemas.openxmlformats.org/officeDocument/2006/relationships/hyperlink" Target="mailto:yoyl@livinghope.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30F0-2298-0C43-BD2C-61888EE4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385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Ripamonti</dc:creator>
  <cp:keywords/>
  <dc:description/>
  <cp:lastModifiedBy>Madeleine Porter</cp:lastModifiedBy>
  <cp:revision>4</cp:revision>
  <cp:lastPrinted>2018-08-07T14:38:00Z</cp:lastPrinted>
  <dcterms:created xsi:type="dcterms:W3CDTF">2019-06-28T17:52:00Z</dcterms:created>
  <dcterms:modified xsi:type="dcterms:W3CDTF">2020-02-25T21:09:00Z</dcterms:modified>
</cp:coreProperties>
</file>