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C647A1" w14:textId="625EF89A" w:rsidR="00D02045" w:rsidRDefault="007C2124">
      <w:pPr>
        <w:spacing w:after="0"/>
        <w:ind w:left="133"/>
        <w:jc w:val="center"/>
      </w:pPr>
      <w:r>
        <w:rPr>
          <w:sz w:val="24"/>
        </w:rPr>
        <w:t xml:space="preserve"> </w:t>
      </w:r>
    </w:p>
    <w:p w14:paraId="615515DD" w14:textId="18EFB051" w:rsidR="004C32E7" w:rsidRPr="004740CA" w:rsidRDefault="004C32E7">
      <w:pPr>
        <w:spacing w:after="0"/>
        <w:rPr>
          <w:b/>
          <w:bCs/>
          <w:sz w:val="24"/>
        </w:rPr>
      </w:pPr>
      <w:r w:rsidRPr="004740CA">
        <w:rPr>
          <w:b/>
          <w:bCs/>
          <w:sz w:val="24"/>
        </w:rPr>
        <w:t>Riding Groups</w:t>
      </w:r>
    </w:p>
    <w:p w14:paraId="3E4BD97C" w14:textId="7EE33D83" w:rsidR="00326EE8" w:rsidRDefault="00326EE8">
      <w:pPr>
        <w:spacing w:after="0"/>
        <w:rPr>
          <w:sz w:val="24"/>
        </w:rPr>
      </w:pPr>
    </w:p>
    <w:p w14:paraId="6EBBD820" w14:textId="404EC9F8" w:rsidR="00326EE8" w:rsidRDefault="00326EE8">
      <w:pPr>
        <w:spacing w:after="0"/>
        <w:rPr>
          <w:sz w:val="24"/>
        </w:rPr>
      </w:pPr>
      <w:r>
        <w:rPr>
          <w:sz w:val="24"/>
        </w:rPr>
        <w:t xml:space="preserve">Please find below your assigned riding group. It is </w:t>
      </w:r>
      <w:r w:rsidR="00F667ED">
        <w:rPr>
          <w:sz w:val="24"/>
        </w:rPr>
        <w:t>essential</w:t>
      </w:r>
      <w:r>
        <w:rPr>
          <w:sz w:val="24"/>
        </w:rPr>
        <w:t xml:space="preserve"> that everyone gets to know </w:t>
      </w:r>
      <w:r w:rsidR="002C25B9">
        <w:rPr>
          <w:sz w:val="24"/>
        </w:rPr>
        <w:t xml:space="preserve">their group leader and </w:t>
      </w:r>
      <w:r w:rsidR="00406A76">
        <w:rPr>
          <w:sz w:val="24"/>
        </w:rPr>
        <w:t>sticks</w:t>
      </w:r>
      <w:r w:rsidR="002C25B9">
        <w:rPr>
          <w:sz w:val="24"/>
        </w:rPr>
        <w:t xml:space="preserve"> together throughout the day. Leaders will not start a </w:t>
      </w:r>
      <w:r w:rsidR="002A04F5">
        <w:rPr>
          <w:sz w:val="24"/>
        </w:rPr>
        <w:t>trail</w:t>
      </w:r>
      <w:r w:rsidR="002C25B9">
        <w:rPr>
          <w:sz w:val="24"/>
        </w:rPr>
        <w:t xml:space="preserve"> if a rider is not present</w:t>
      </w:r>
      <w:r w:rsidR="009A6634">
        <w:rPr>
          <w:sz w:val="24"/>
        </w:rPr>
        <w:t>; therefore</w:t>
      </w:r>
      <w:r w:rsidR="002A04F5">
        <w:rPr>
          <w:sz w:val="24"/>
        </w:rPr>
        <w:t>,</w:t>
      </w:r>
      <w:r w:rsidR="002C25B9">
        <w:rPr>
          <w:sz w:val="24"/>
        </w:rPr>
        <w:t xml:space="preserve"> if you are delayed or </w:t>
      </w:r>
      <w:r w:rsidR="003A6D54">
        <w:rPr>
          <w:sz w:val="24"/>
        </w:rPr>
        <w:t>dropping out, you need to advise the group leaders.</w:t>
      </w:r>
    </w:p>
    <w:p w14:paraId="11840EA6" w14:textId="1232BF83" w:rsidR="003A6D54" w:rsidRDefault="003A6D54">
      <w:pPr>
        <w:spacing w:after="0"/>
        <w:rPr>
          <w:sz w:val="24"/>
        </w:rPr>
      </w:pPr>
    </w:p>
    <w:p w14:paraId="4AF11054" w14:textId="4B315E06" w:rsidR="00B151FC" w:rsidRDefault="000E3A25">
      <w:pPr>
        <w:spacing w:after="0"/>
        <w:rPr>
          <w:sz w:val="24"/>
        </w:rPr>
      </w:pPr>
      <w:r>
        <w:rPr>
          <w:sz w:val="24"/>
        </w:rPr>
        <w:t>If both leaders know about the change, riders can switch groups throughout the day</w:t>
      </w:r>
      <w:r w:rsidR="00DE1E12">
        <w:rPr>
          <w:sz w:val="24"/>
        </w:rPr>
        <w:t>.</w:t>
      </w:r>
      <w:r w:rsidR="003D7D4E">
        <w:rPr>
          <w:sz w:val="24"/>
        </w:rPr>
        <w:t xml:space="preserve"> </w:t>
      </w:r>
      <w:r w:rsidR="00B151FC">
        <w:rPr>
          <w:sz w:val="24"/>
        </w:rPr>
        <w:t xml:space="preserve">If you are texting one of the group leaders, please </w:t>
      </w:r>
      <w:r w:rsidR="0020274B">
        <w:rPr>
          <w:sz w:val="24"/>
        </w:rPr>
        <w:t>let them know who is contacting them</w:t>
      </w:r>
      <w:r w:rsidR="00F667ED">
        <w:rPr>
          <w:sz w:val="24"/>
        </w:rPr>
        <w:t>,</w:t>
      </w:r>
      <w:r w:rsidR="0020274B">
        <w:rPr>
          <w:sz w:val="24"/>
        </w:rPr>
        <w:t xml:space="preserve"> as your name may not be </w:t>
      </w:r>
      <w:r w:rsidR="00C41866">
        <w:rPr>
          <w:sz w:val="24"/>
        </w:rPr>
        <w:t>on</w:t>
      </w:r>
      <w:r w:rsidR="0020274B">
        <w:rPr>
          <w:sz w:val="24"/>
        </w:rPr>
        <w:t xml:space="preserve"> their contact list</w:t>
      </w:r>
      <w:r w:rsidR="00F667ED">
        <w:rPr>
          <w:sz w:val="24"/>
        </w:rPr>
        <w:t>,</w:t>
      </w:r>
      <w:r w:rsidR="0020274B">
        <w:rPr>
          <w:sz w:val="24"/>
        </w:rPr>
        <w:t xml:space="preserve"> and you will show up as only a phone number.</w:t>
      </w:r>
    </w:p>
    <w:p w14:paraId="03424808" w14:textId="20D20372" w:rsidR="00C84FDA" w:rsidRDefault="00C84FDA">
      <w:pPr>
        <w:spacing w:after="0"/>
        <w:rPr>
          <w:sz w:val="24"/>
        </w:rPr>
      </w:pPr>
    </w:p>
    <w:p w14:paraId="2D2968B6" w14:textId="7D8D949E" w:rsidR="004C32E7" w:rsidRDefault="00C84FDA">
      <w:pPr>
        <w:spacing w:after="0"/>
        <w:rPr>
          <w:sz w:val="24"/>
        </w:rPr>
      </w:pPr>
      <w:r>
        <w:rPr>
          <w:sz w:val="24"/>
        </w:rPr>
        <w:t>Please be ready to ride at the designated start times at all trail systems. Groups will wait up to 10 minutes</w:t>
      </w:r>
      <w:r w:rsidR="00F667ED">
        <w:rPr>
          <w:sz w:val="24"/>
        </w:rPr>
        <w:t>; after</w:t>
      </w:r>
      <w:r w:rsidR="00F9452B">
        <w:rPr>
          <w:sz w:val="24"/>
        </w:rPr>
        <w:t xml:space="preserve"> that</w:t>
      </w:r>
      <w:r w:rsidR="00783517">
        <w:rPr>
          <w:sz w:val="24"/>
        </w:rPr>
        <w:t>,</w:t>
      </w:r>
      <w:r w:rsidR="00F9452B">
        <w:rPr>
          <w:sz w:val="24"/>
        </w:rPr>
        <w:t xml:space="preserve"> you will need to catch up </w:t>
      </w:r>
      <w:r w:rsidR="00F9452B" w:rsidRPr="00F9452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20C7D7F" w14:textId="77777777" w:rsidR="003D7D4E" w:rsidRDefault="003D7D4E">
      <w:pPr>
        <w:spacing w:after="0"/>
        <w:rPr>
          <w:sz w:val="24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4815"/>
        <w:gridCol w:w="4961"/>
      </w:tblGrid>
      <w:tr w:rsidR="002E5BF1" w:rsidRPr="00105A02" w14:paraId="3001ECE5" w14:textId="277F82BB" w:rsidTr="00AD7559">
        <w:trPr>
          <w:trHeight w:val="284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2AA354A1" w14:textId="1EF0EF6A" w:rsidR="002E5BF1" w:rsidRPr="00105A02" w:rsidRDefault="005B278B" w:rsidP="00105A02">
            <w:pPr>
              <w:spacing w:after="0" w:line="240" w:lineRule="auto"/>
              <w:rPr>
                <w:rFonts w:eastAsia="Times New Roman"/>
                <w:b/>
                <w:bCs/>
                <w:lang w:val="en-CA" w:eastAsia="en-CA"/>
              </w:rPr>
            </w:pPr>
            <w:r>
              <w:rPr>
                <w:rFonts w:eastAsia="Times New Roman"/>
                <w:b/>
                <w:bCs/>
                <w:lang w:val="en-CA" w:eastAsia="en-CA"/>
              </w:rPr>
              <w:t>Pedro Faria</w:t>
            </w:r>
            <w:r w:rsidR="00FE322D">
              <w:rPr>
                <w:rFonts w:eastAsia="Times New Roman"/>
                <w:b/>
                <w:bCs/>
                <w:lang w:val="en-CA" w:eastAsia="en-CA"/>
              </w:rPr>
              <w:t>(Leader) Cell:</w:t>
            </w:r>
            <w:r w:rsidR="00CA2D8C">
              <w:rPr>
                <w:rFonts w:eastAsia="Times New Roman"/>
                <w:b/>
                <w:bCs/>
                <w:lang w:val="en-CA" w:eastAsia="en-CA"/>
              </w:rPr>
              <w:t xml:space="preserve"> 647-884-7872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61C7125A" w14:textId="097BEDD0" w:rsidR="002E5BF1" w:rsidRPr="00105A02" w:rsidRDefault="002E5BF1" w:rsidP="00105A02">
            <w:pPr>
              <w:spacing w:after="0" w:line="240" w:lineRule="auto"/>
              <w:rPr>
                <w:rFonts w:eastAsia="Times New Roman"/>
                <w:lang w:val="en-CA" w:eastAsia="en-CA"/>
              </w:rPr>
            </w:pPr>
            <w:r w:rsidRPr="00BC2A39">
              <w:rPr>
                <w:rFonts w:eastAsia="Times New Roman"/>
                <w:b/>
                <w:bCs/>
                <w:lang w:val="en-CA" w:eastAsia="en-CA"/>
              </w:rPr>
              <w:t>Scott Melee (Leader)</w:t>
            </w:r>
            <w:r>
              <w:rPr>
                <w:rFonts w:eastAsia="Times New Roman"/>
                <w:lang w:val="en-CA" w:eastAsia="en-CA"/>
              </w:rPr>
              <w:t xml:space="preserve"> </w:t>
            </w:r>
            <w:r w:rsidRPr="00F619F1">
              <w:rPr>
                <w:rFonts w:eastAsia="Times New Roman"/>
                <w:b/>
                <w:bCs/>
                <w:lang w:val="en-CA" w:eastAsia="en-CA"/>
              </w:rPr>
              <w:t>Cell: 905-815-3610</w:t>
            </w:r>
          </w:p>
        </w:tc>
      </w:tr>
      <w:tr w:rsidR="00C41849" w:rsidRPr="00105A02" w14:paraId="4D30A18E" w14:textId="2ABCF2C3" w:rsidTr="002E5BF1">
        <w:trPr>
          <w:trHeight w:val="28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1FAF11A" w14:textId="573C1F07" w:rsidR="00C41849" w:rsidRPr="00105A02" w:rsidRDefault="00C41849" w:rsidP="00C41849">
            <w:pPr>
              <w:spacing w:after="0" w:line="240" w:lineRule="auto"/>
              <w:rPr>
                <w:rFonts w:eastAsia="Times New Roman"/>
                <w:lang w:val="en-CA" w:eastAsia="en-CA"/>
              </w:rPr>
            </w:pPr>
            <w:r>
              <w:rPr>
                <w:rFonts w:eastAsia="Times New Roman"/>
                <w:lang w:val="en-CA" w:eastAsia="en-CA"/>
              </w:rPr>
              <w:t>Matt Plaumann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B9E933" w14:textId="1E10D833" w:rsidR="00C41849" w:rsidRPr="00105A02" w:rsidRDefault="00C41849" w:rsidP="00C41849">
            <w:pPr>
              <w:spacing w:after="0" w:line="240" w:lineRule="auto"/>
              <w:rPr>
                <w:rFonts w:eastAsia="Times New Roman"/>
                <w:lang w:val="en-CA" w:eastAsia="en-CA"/>
              </w:rPr>
            </w:pPr>
            <w:r>
              <w:rPr>
                <w:rFonts w:eastAsia="Times New Roman"/>
                <w:lang w:val="en-CA" w:eastAsia="en-CA"/>
              </w:rPr>
              <w:t>Trevor Marks</w:t>
            </w:r>
          </w:p>
        </w:tc>
      </w:tr>
      <w:tr w:rsidR="00C41849" w:rsidRPr="00105A02" w14:paraId="5B8E15B3" w14:textId="1A1FA648" w:rsidTr="002E5BF1">
        <w:trPr>
          <w:trHeight w:val="28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B29608" w14:textId="0E855C3A" w:rsidR="00C41849" w:rsidRPr="00105A02" w:rsidRDefault="00C41849" w:rsidP="00C41849">
            <w:pPr>
              <w:spacing w:after="0" w:line="240" w:lineRule="auto"/>
              <w:rPr>
                <w:rFonts w:eastAsia="Times New Roman"/>
                <w:lang w:val="en-CA" w:eastAsia="en-CA"/>
              </w:rPr>
            </w:pPr>
            <w:r>
              <w:rPr>
                <w:rFonts w:eastAsia="Times New Roman"/>
                <w:lang w:val="en-CA" w:eastAsia="en-CA"/>
              </w:rPr>
              <w:t>Jason Locke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3ADED0" w14:textId="0742D45A" w:rsidR="00C41849" w:rsidRDefault="00C41849" w:rsidP="00C41849">
            <w:pPr>
              <w:spacing w:after="0" w:line="240" w:lineRule="auto"/>
              <w:rPr>
                <w:rFonts w:eastAsia="Times New Roman"/>
                <w:lang w:val="en-CA" w:eastAsia="en-CA"/>
              </w:rPr>
            </w:pPr>
            <w:r>
              <w:rPr>
                <w:rFonts w:eastAsia="Times New Roman"/>
                <w:lang w:val="en-CA" w:eastAsia="en-CA"/>
              </w:rPr>
              <w:t>Mark Demmery</w:t>
            </w:r>
          </w:p>
        </w:tc>
      </w:tr>
      <w:tr w:rsidR="00C41849" w:rsidRPr="00105A02" w14:paraId="76696677" w14:textId="783FF9AB" w:rsidTr="002E5BF1">
        <w:trPr>
          <w:trHeight w:val="28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E36504" w14:textId="04D01ED5" w:rsidR="00C41849" w:rsidRPr="00105A02" w:rsidRDefault="00C41849" w:rsidP="00C41849">
            <w:pPr>
              <w:spacing w:after="0" w:line="240" w:lineRule="auto"/>
              <w:rPr>
                <w:rFonts w:eastAsia="Times New Roman"/>
                <w:lang w:val="en-CA" w:eastAsia="en-CA"/>
              </w:rPr>
            </w:pPr>
            <w:r>
              <w:rPr>
                <w:rFonts w:eastAsia="Times New Roman"/>
                <w:lang w:val="en-CA" w:eastAsia="en-CA"/>
              </w:rPr>
              <w:t>Marty Taylor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5A1A6B" w14:textId="29D94089" w:rsidR="00C41849" w:rsidRPr="00105A02" w:rsidRDefault="00C41849" w:rsidP="00C41849">
            <w:pPr>
              <w:spacing w:after="0" w:line="240" w:lineRule="auto"/>
              <w:rPr>
                <w:rFonts w:eastAsia="Times New Roman"/>
                <w:lang w:val="en-CA" w:eastAsia="en-CA"/>
              </w:rPr>
            </w:pPr>
            <w:r>
              <w:rPr>
                <w:rFonts w:eastAsia="Times New Roman"/>
                <w:lang w:val="en-CA" w:eastAsia="en-CA"/>
              </w:rPr>
              <w:t>Steven Oliviera</w:t>
            </w:r>
          </w:p>
        </w:tc>
      </w:tr>
      <w:tr w:rsidR="00C41849" w:rsidRPr="00105A02" w14:paraId="329EE590" w14:textId="6B8D35E6" w:rsidTr="002E5BF1">
        <w:trPr>
          <w:trHeight w:val="28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48CDF76" w14:textId="7785182A" w:rsidR="00C41849" w:rsidRPr="00105A02" w:rsidRDefault="00C41849" w:rsidP="00C41849">
            <w:pPr>
              <w:spacing w:after="0" w:line="240" w:lineRule="auto"/>
              <w:rPr>
                <w:rFonts w:eastAsia="Times New Roman"/>
                <w:lang w:val="en-CA" w:eastAsia="en-CA"/>
              </w:rPr>
            </w:pPr>
            <w:r>
              <w:rPr>
                <w:rFonts w:eastAsia="Times New Roman"/>
                <w:lang w:val="en-CA" w:eastAsia="en-CA"/>
              </w:rPr>
              <w:t>Henry Lopez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59A1C2" w14:textId="0E8D9852" w:rsidR="00C41849" w:rsidRDefault="00C41849" w:rsidP="00C41849">
            <w:pPr>
              <w:spacing w:after="0" w:line="240" w:lineRule="auto"/>
              <w:rPr>
                <w:rFonts w:eastAsia="Times New Roman"/>
                <w:lang w:val="en-CA" w:eastAsia="en-CA"/>
              </w:rPr>
            </w:pPr>
            <w:r>
              <w:rPr>
                <w:rFonts w:eastAsia="Times New Roman"/>
                <w:lang w:val="en-CA" w:eastAsia="en-CA"/>
              </w:rPr>
              <w:t>Eddie Oliviera</w:t>
            </w:r>
          </w:p>
        </w:tc>
      </w:tr>
      <w:tr w:rsidR="00C41849" w:rsidRPr="00105A02" w14:paraId="7BE4AF3E" w14:textId="0AA73925" w:rsidTr="002E5BF1">
        <w:trPr>
          <w:trHeight w:val="28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D99DF5" w14:textId="47BFB306" w:rsidR="00C41849" w:rsidRPr="00105A02" w:rsidRDefault="00C41849" w:rsidP="00C41849">
            <w:pPr>
              <w:spacing w:after="0" w:line="240" w:lineRule="auto"/>
              <w:rPr>
                <w:rFonts w:eastAsia="Times New Roman"/>
                <w:lang w:val="en-CA" w:eastAsia="en-CA"/>
              </w:rPr>
            </w:pPr>
            <w:r>
              <w:rPr>
                <w:rFonts w:eastAsia="Times New Roman"/>
                <w:lang w:val="en-CA" w:eastAsia="en-CA"/>
              </w:rPr>
              <w:t>Jeff Phillips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47ECCC" w14:textId="69193F61" w:rsidR="00C41849" w:rsidRDefault="00C41849" w:rsidP="00C41849">
            <w:pPr>
              <w:spacing w:after="0" w:line="240" w:lineRule="auto"/>
              <w:rPr>
                <w:rFonts w:eastAsia="Times New Roman"/>
                <w:lang w:val="en-CA" w:eastAsia="en-CA"/>
              </w:rPr>
            </w:pPr>
            <w:r>
              <w:rPr>
                <w:rFonts w:eastAsia="Times New Roman"/>
                <w:lang w:val="en-CA" w:eastAsia="en-CA"/>
              </w:rPr>
              <w:t>Liz Skelding</w:t>
            </w:r>
          </w:p>
        </w:tc>
      </w:tr>
      <w:tr w:rsidR="00C41849" w:rsidRPr="00105A02" w14:paraId="771C0B5E" w14:textId="5F83D413" w:rsidTr="002E5BF1">
        <w:trPr>
          <w:trHeight w:val="28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23CC32" w14:textId="3EDF9DB0" w:rsidR="00C41849" w:rsidRPr="00105A02" w:rsidRDefault="00C41849" w:rsidP="00C41849">
            <w:pPr>
              <w:spacing w:after="0" w:line="240" w:lineRule="auto"/>
              <w:rPr>
                <w:rFonts w:eastAsia="Times New Roman"/>
                <w:lang w:val="en-CA" w:eastAsia="en-CA"/>
              </w:rPr>
            </w:pPr>
            <w:r>
              <w:rPr>
                <w:rFonts w:eastAsia="Times New Roman"/>
                <w:lang w:val="en-CA" w:eastAsia="en-CA"/>
              </w:rPr>
              <w:t>Tim Coulter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6BD23D" w14:textId="4620106A" w:rsidR="00C41849" w:rsidRDefault="00C41849" w:rsidP="00C41849">
            <w:pPr>
              <w:spacing w:after="0" w:line="240" w:lineRule="auto"/>
              <w:rPr>
                <w:rFonts w:eastAsia="Times New Roman"/>
                <w:lang w:val="en-CA" w:eastAsia="en-CA"/>
              </w:rPr>
            </w:pPr>
            <w:r>
              <w:rPr>
                <w:rFonts w:eastAsia="Times New Roman"/>
                <w:lang w:val="en-CA" w:eastAsia="en-CA"/>
              </w:rPr>
              <w:t>Judy Wilson</w:t>
            </w:r>
          </w:p>
        </w:tc>
      </w:tr>
      <w:tr w:rsidR="00C41849" w:rsidRPr="00105A02" w14:paraId="60A37B55" w14:textId="77777777" w:rsidTr="002E5BF1">
        <w:trPr>
          <w:trHeight w:val="28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93345A" w14:textId="5AF6C0AC" w:rsidR="00C41849" w:rsidRPr="00105A02" w:rsidRDefault="00C41849" w:rsidP="00C41849">
            <w:pPr>
              <w:spacing w:after="0" w:line="240" w:lineRule="auto"/>
              <w:rPr>
                <w:rFonts w:eastAsia="Times New Roman"/>
                <w:lang w:val="en-CA" w:eastAsia="en-CA"/>
              </w:rPr>
            </w:pPr>
            <w:r>
              <w:rPr>
                <w:rFonts w:eastAsia="Times New Roman"/>
                <w:lang w:val="en-CA" w:eastAsia="en-CA"/>
              </w:rPr>
              <w:t>Lars Pastrik(Sweep)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836417" w14:textId="5722927D" w:rsidR="00C41849" w:rsidRDefault="00C41849" w:rsidP="00C41849">
            <w:pPr>
              <w:spacing w:after="0" w:line="240" w:lineRule="auto"/>
              <w:rPr>
                <w:rFonts w:eastAsia="Times New Roman"/>
                <w:lang w:val="en-CA" w:eastAsia="en-CA"/>
              </w:rPr>
            </w:pPr>
            <w:r>
              <w:rPr>
                <w:rFonts w:eastAsia="Times New Roman"/>
                <w:lang w:val="en-CA" w:eastAsia="en-CA"/>
              </w:rPr>
              <w:t>Sue Demmery</w:t>
            </w:r>
          </w:p>
        </w:tc>
      </w:tr>
      <w:tr w:rsidR="00C41849" w:rsidRPr="00105A02" w14:paraId="388DD8C2" w14:textId="77777777" w:rsidTr="002E5BF1">
        <w:trPr>
          <w:trHeight w:val="28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047A38" w14:textId="7D2107C8" w:rsidR="00C41849" w:rsidRPr="00105A02" w:rsidRDefault="00C41849" w:rsidP="00C41849">
            <w:pPr>
              <w:spacing w:after="0" w:line="240" w:lineRule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B13D69" w14:textId="6AB8E2EE" w:rsidR="00C41849" w:rsidRDefault="00C41849" w:rsidP="00C41849">
            <w:pPr>
              <w:spacing w:after="0" w:line="240" w:lineRule="auto"/>
              <w:rPr>
                <w:rFonts w:eastAsia="Times New Roman"/>
                <w:lang w:val="en-CA" w:eastAsia="en-CA"/>
              </w:rPr>
            </w:pPr>
            <w:r w:rsidRPr="002E5BF1">
              <w:rPr>
                <w:rFonts w:eastAsia="Times New Roman"/>
                <w:lang w:val="en-CA" w:eastAsia="en-CA"/>
              </w:rPr>
              <w:t>Ian Christie (S</w:t>
            </w:r>
            <w:r>
              <w:rPr>
                <w:rFonts w:eastAsia="Times New Roman"/>
                <w:lang w:val="en-CA" w:eastAsia="en-CA"/>
              </w:rPr>
              <w:t>weep</w:t>
            </w:r>
            <w:r w:rsidRPr="002E5BF1">
              <w:rPr>
                <w:rFonts w:eastAsia="Times New Roman"/>
                <w:lang w:val="en-CA" w:eastAsia="en-CA"/>
              </w:rPr>
              <w:t>)</w:t>
            </w:r>
          </w:p>
        </w:tc>
      </w:tr>
      <w:tr w:rsidR="00C41849" w:rsidRPr="00105A02" w14:paraId="5BE18D6B" w14:textId="77777777" w:rsidTr="002E5BF1">
        <w:trPr>
          <w:trHeight w:val="28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39DFD40" w14:textId="3A6CB31A" w:rsidR="00C41849" w:rsidRPr="00105A02" w:rsidRDefault="00C41849" w:rsidP="00C41849">
            <w:pPr>
              <w:spacing w:after="0" w:line="240" w:lineRule="auto"/>
              <w:rPr>
                <w:rFonts w:eastAsia="Times New Roman"/>
                <w:lang w:val="en-CA" w:eastAsia="en-C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8340B" w14:textId="3A532955" w:rsidR="00C41849" w:rsidRDefault="00C41849" w:rsidP="00C41849">
            <w:pPr>
              <w:spacing w:after="0" w:line="240" w:lineRule="auto"/>
              <w:rPr>
                <w:rFonts w:eastAsia="Times New Roman"/>
                <w:lang w:val="en-CA" w:eastAsia="en-CA"/>
              </w:rPr>
            </w:pPr>
          </w:p>
        </w:tc>
      </w:tr>
      <w:tr w:rsidR="00C41849" w:rsidRPr="00105A02" w14:paraId="38B7E857" w14:textId="665AE0F9" w:rsidTr="00AD7559">
        <w:trPr>
          <w:trHeight w:val="28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14:paraId="47080114" w14:textId="0BD8F875" w:rsidR="00C41849" w:rsidRPr="00105A02" w:rsidRDefault="00C41849" w:rsidP="00C41849">
            <w:pPr>
              <w:spacing w:after="0" w:line="240" w:lineRule="auto"/>
              <w:rPr>
                <w:rFonts w:eastAsia="Times New Roman"/>
                <w:b/>
                <w:bCs/>
                <w:lang w:val="en-CA" w:eastAsia="en-CA"/>
              </w:rPr>
            </w:pPr>
            <w:r w:rsidRPr="00105A02">
              <w:rPr>
                <w:rFonts w:eastAsia="Times New Roman"/>
                <w:b/>
                <w:bCs/>
                <w:lang w:val="en-CA" w:eastAsia="en-CA"/>
              </w:rPr>
              <w:t>Mark</w:t>
            </w:r>
            <w:r>
              <w:rPr>
                <w:rFonts w:eastAsia="Times New Roman"/>
                <w:b/>
                <w:bCs/>
                <w:lang w:val="en-CA" w:eastAsia="en-CA"/>
              </w:rPr>
              <w:t xml:space="preserve"> Palmer(Leader) </w:t>
            </w:r>
            <w:r w:rsidRPr="00F619F1">
              <w:rPr>
                <w:rFonts w:eastAsia="Times New Roman"/>
                <w:lang w:val="en-CA" w:eastAsia="en-CA"/>
              </w:rPr>
              <w:t xml:space="preserve"> </w:t>
            </w:r>
            <w:r w:rsidRPr="00F619F1">
              <w:rPr>
                <w:rFonts w:eastAsia="Times New Roman"/>
                <w:b/>
                <w:bCs/>
                <w:lang w:val="en-CA" w:eastAsia="en-CA"/>
              </w:rPr>
              <w:t>Cell: 905-808-7184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759456" w14:textId="23657042" w:rsidR="00C41849" w:rsidRDefault="00C41849" w:rsidP="00C41849">
            <w:pPr>
              <w:spacing w:after="0" w:line="240" w:lineRule="auto"/>
              <w:rPr>
                <w:rFonts w:eastAsia="Times New Roman"/>
                <w:lang w:val="en-CA" w:eastAsia="en-CA"/>
              </w:rPr>
            </w:pPr>
          </w:p>
        </w:tc>
      </w:tr>
      <w:tr w:rsidR="00C41849" w:rsidRPr="00105A02" w14:paraId="475DA577" w14:textId="47816541" w:rsidTr="00B77A2F">
        <w:trPr>
          <w:trHeight w:val="28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49405A0" w14:textId="55951739" w:rsidR="00C41849" w:rsidRPr="00105A02" w:rsidRDefault="00C41849" w:rsidP="00C41849">
            <w:pPr>
              <w:spacing w:after="0" w:line="240" w:lineRule="auto"/>
              <w:rPr>
                <w:rFonts w:eastAsia="Times New Roman"/>
                <w:lang w:val="en-CA" w:eastAsia="en-CA"/>
              </w:rPr>
            </w:pPr>
            <w:r>
              <w:rPr>
                <w:rFonts w:eastAsia="Times New Roman"/>
                <w:lang w:val="en-CA" w:eastAsia="en-CA"/>
              </w:rPr>
              <w:t>Mary Anne Knibbe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64EBF" w14:textId="77777777" w:rsidR="00C41849" w:rsidRPr="00105A02" w:rsidRDefault="00C41849" w:rsidP="00C41849">
            <w:pPr>
              <w:spacing w:after="0" w:line="240" w:lineRule="auto"/>
              <w:rPr>
                <w:rFonts w:eastAsia="Times New Roman"/>
                <w:lang w:val="en-CA" w:eastAsia="en-CA"/>
              </w:rPr>
            </w:pPr>
          </w:p>
        </w:tc>
      </w:tr>
      <w:tr w:rsidR="00C41849" w:rsidRPr="00105A02" w14:paraId="23B2382C" w14:textId="6DDD96E5" w:rsidTr="002E5BF1">
        <w:trPr>
          <w:trHeight w:val="28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A1AB9B" w14:textId="0A8424A5" w:rsidR="00C41849" w:rsidRPr="00105A02" w:rsidRDefault="00C41849" w:rsidP="00C41849">
            <w:pPr>
              <w:spacing w:after="0" w:line="240" w:lineRule="auto"/>
              <w:rPr>
                <w:rFonts w:eastAsia="Times New Roman"/>
                <w:lang w:val="en-CA" w:eastAsia="en-CA"/>
              </w:rPr>
            </w:pPr>
            <w:r>
              <w:rPr>
                <w:rFonts w:eastAsia="Times New Roman"/>
                <w:lang w:val="en-CA" w:eastAsia="en-CA"/>
              </w:rPr>
              <w:t>Anne Lee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F2CC65" w14:textId="77777777" w:rsidR="00C41849" w:rsidRDefault="00C41849" w:rsidP="00C41849">
            <w:pPr>
              <w:spacing w:after="0" w:line="240" w:lineRule="auto"/>
              <w:rPr>
                <w:rFonts w:eastAsia="Times New Roman"/>
                <w:lang w:val="en-CA" w:eastAsia="en-CA"/>
              </w:rPr>
            </w:pPr>
          </w:p>
        </w:tc>
      </w:tr>
      <w:tr w:rsidR="00C41849" w:rsidRPr="00105A02" w14:paraId="664A9D42" w14:textId="2B8B125B" w:rsidTr="002E5BF1">
        <w:trPr>
          <w:trHeight w:val="28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21AB2E" w14:textId="5FF96E69" w:rsidR="00C41849" w:rsidRPr="00105A02" w:rsidRDefault="00C41849" w:rsidP="00C41849">
            <w:pPr>
              <w:spacing w:after="0" w:line="240" w:lineRule="auto"/>
              <w:rPr>
                <w:rFonts w:eastAsia="Times New Roman"/>
                <w:lang w:val="en-CA" w:eastAsia="en-CA"/>
              </w:rPr>
            </w:pPr>
            <w:r>
              <w:rPr>
                <w:rFonts w:eastAsia="Times New Roman"/>
                <w:lang w:val="en-CA" w:eastAsia="en-CA"/>
              </w:rPr>
              <w:t>Carla Schmitt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4BECAD" w14:textId="77777777" w:rsidR="00C41849" w:rsidRDefault="00C41849" w:rsidP="00C41849">
            <w:pPr>
              <w:spacing w:after="0" w:line="240" w:lineRule="auto"/>
              <w:rPr>
                <w:rFonts w:eastAsia="Times New Roman"/>
                <w:lang w:val="en-CA" w:eastAsia="en-CA"/>
              </w:rPr>
            </w:pPr>
          </w:p>
        </w:tc>
      </w:tr>
      <w:tr w:rsidR="00C41849" w:rsidRPr="00105A02" w14:paraId="378496D0" w14:textId="6B77ED97" w:rsidTr="002E5BF1">
        <w:trPr>
          <w:trHeight w:val="284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932EAE" w14:textId="727EAF8A" w:rsidR="00C41849" w:rsidRPr="00105A02" w:rsidRDefault="00C41849" w:rsidP="00C41849">
            <w:pPr>
              <w:spacing w:after="0" w:line="240" w:lineRule="auto"/>
              <w:rPr>
                <w:rFonts w:eastAsia="Times New Roman"/>
                <w:lang w:val="en-CA" w:eastAsia="en-CA"/>
              </w:rPr>
            </w:pPr>
            <w:r>
              <w:rPr>
                <w:rFonts w:eastAsia="Times New Roman"/>
                <w:lang w:val="en-CA" w:eastAsia="en-CA"/>
              </w:rPr>
              <w:t>Walid Belal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E2AC91" w14:textId="77777777" w:rsidR="00C41849" w:rsidRDefault="00C41849" w:rsidP="00C41849">
            <w:pPr>
              <w:spacing w:after="0" w:line="240" w:lineRule="auto"/>
              <w:rPr>
                <w:rFonts w:eastAsia="Times New Roman"/>
                <w:lang w:val="en-CA" w:eastAsia="en-CA"/>
              </w:rPr>
            </w:pPr>
          </w:p>
        </w:tc>
      </w:tr>
      <w:tr w:rsidR="00C41849" w:rsidRPr="00105A02" w14:paraId="7DE5CFE3" w14:textId="32D6A61D" w:rsidTr="002E5BF1">
        <w:trPr>
          <w:trHeight w:val="284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64A8DB2" w14:textId="161CEB65" w:rsidR="00C41849" w:rsidRPr="00105A02" w:rsidRDefault="00C41849" w:rsidP="00C41849">
            <w:pPr>
              <w:spacing w:after="0" w:line="240" w:lineRule="auto"/>
              <w:rPr>
                <w:rFonts w:eastAsia="Times New Roman"/>
                <w:lang w:val="en-CA" w:eastAsia="en-CA"/>
              </w:rPr>
            </w:pPr>
            <w:r>
              <w:rPr>
                <w:rFonts w:eastAsia="Times New Roman"/>
                <w:lang w:val="en-CA" w:eastAsia="en-CA"/>
              </w:rPr>
              <w:t>Don Green</w:t>
            </w:r>
            <w:r w:rsidR="001C2992">
              <w:rPr>
                <w:rFonts w:eastAsia="Times New Roman"/>
                <w:lang w:val="en-CA" w:eastAsia="en-CA"/>
              </w:rPr>
              <w:t xml:space="preserve"> (Sweep)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AF6399" w14:textId="77777777" w:rsidR="00C41849" w:rsidRDefault="00C41849" w:rsidP="00C41849">
            <w:pPr>
              <w:spacing w:after="0" w:line="240" w:lineRule="auto"/>
              <w:rPr>
                <w:rFonts w:eastAsia="Times New Roman"/>
                <w:lang w:val="en-CA" w:eastAsia="en-CA"/>
              </w:rPr>
            </w:pPr>
          </w:p>
        </w:tc>
      </w:tr>
      <w:tr w:rsidR="00C41849" w:rsidRPr="00105A02" w14:paraId="1ACCD077" w14:textId="77777777" w:rsidTr="002E5BF1">
        <w:trPr>
          <w:trHeight w:val="284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B5F6EB" w14:textId="75C28469" w:rsidR="00C41849" w:rsidRDefault="00C41849" w:rsidP="00C41849">
            <w:pPr>
              <w:spacing w:after="0" w:line="240" w:lineRule="auto"/>
              <w:rPr>
                <w:rFonts w:eastAsia="Times New Roman"/>
                <w:lang w:val="en-CA" w:eastAsia="en-CA"/>
              </w:rPr>
            </w:pPr>
            <w:r>
              <w:rPr>
                <w:rFonts w:eastAsia="Times New Roman"/>
                <w:lang w:val="en-CA" w:eastAsia="en-CA"/>
              </w:rPr>
              <w:t>Sheri Bridge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CE6386" w14:textId="77777777" w:rsidR="00C41849" w:rsidRDefault="00C41849" w:rsidP="00C41849">
            <w:pPr>
              <w:spacing w:after="0" w:line="240" w:lineRule="auto"/>
              <w:rPr>
                <w:rFonts w:eastAsia="Times New Roman"/>
                <w:lang w:val="en-CA" w:eastAsia="en-CA"/>
              </w:rPr>
            </w:pPr>
          </w:p>
        </w:tc>
      </w:tr>
      <w:tr w:rsidR="00C41849" w:rsidRPr="00105A02" w14:paraId="70132F3A" w14:textId="77777777" w:rsidTr="002E5BF1">
        <w:trPr>
          <w:trHeight w:val="284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F6868A" w14:textId="595DEE90" w:rsidR="00C41849" w:rsidRDefault="00C41849" w:rsidP="00C41849">
            <w:pPr>
              <w:spacing w:after="0" w:line="240" w:lineRule="auto"/>
              <w:rPr>
                <w:rFonts w:eastAsia="Times New Roman"/>
                <w:lang w:val="en-CA" w:eastAsia="en-CA"/>
              </w:rPr>
            </w:pPr>
            <w:r>
              <w:rPr>
                <w:rFonts w:eastAsia="Times New Roman"/>
                <w:lang w:val="en-CA" w:eastAsia="en-CA"/>
              </w:rPr>
              <w:t>Rob Abadie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941C6B" w14:textId="77777777" w:rsidR="00C41849" w:rsidRDefault="00C41849" w:rsidP="00C41849">
            <w:pPr>
              <w:spacing w:after="0" w:line="240" w:lineRule="auto"/>
              <w:rPr>
                <w:rFonts w:eastAsia="Times New Roman"/>
                <w:lang w:val="en-CA" w:eastAsia="en-CA"/>
              </w:rPr>
            </w:pPr>
          </w:p>
        </w:tc>
      </w:tr>
    </w:tbl>
    <w:p w14:paraId="0E278D58" w14:textId="77777777" w:rsidR="002D35DD" w:rsidRDefault="002D35DD">
      <w:pPr>
        <w:spacing w:after="0"/>
        <w:rPr>
          <w:sz w:val="24"/>
        </w:rPr>
      </w:pPr>
    </w:p>
    <w:p w14:paraId="13384182" w14:textId="77777777" w:rsidR="00D9441A" w:rsidRDefault="00D9441A" w:rsidP="00171EC4">
      <w:pPr>
        <w:rPr>
          <w:b/>
          <w:bCs/>
          <w:sz w:val="28"/>
          <w:szCs w:val="28"/>
        </w:rPr>
      </w:pPr>
    </w:p>
    <w:p w14:paraId="5A30B16F" w14:textId="77777777" w:rsidR="00D9441A" w:rsidRDefault="00D9441A" w:rsidP="00171EC4">
      <w:pPr>
        <w:rPr>
          <w:b/>
          <w:bCs/>
          <w:sz w:val="28"/>
          <w:szCs w:val="28"/>
        </w:rPr>
      </w:pPr>
    </w:p>
    <w:p w14:paraId="27BFDA6E" w14:textId="77777777" w:rsidR="00D9441A" w:rsidRDefault="00D9441A" w:rsidP="00171EC4">
      <w:pPr>
        <w:rPr>
          <w:b/>
          <w:bCs/>
          <w:sz w:val="28"/>
          <w:szCs w:val="28"/>
        </w:rPr>
      </w:pPr>
    </w:p>
    <w:p w14:paraId="4DA1252E" w14:textId="77777777" w:rsidR="00D9441A" w:rsidRDefault="00D9441A" w:rsidP="00171EC4">
      <w:pPr>
        <w:rPr>
          <w:b/>
          <w:bCs/>
          <w:sz w:val="28"/>
          <w:szCs w:val="28"/>
        </w:rPr>
      </w:pPr>
    </w:p>
    <w:p w14:paraId="681F3175" w14:textId="77777777" w:rsidR="00D9441A" w:rsidRDefault="00D9441A" w:rsidP="00171EC4">
      <w:pPr>
        <w:rPr>
          <w:b/>
          <w:bCs/>
          <w:sz w:val="28"/>
          <w:szCs w:val="28"/>
        </w:rPr>
      </w:pPr>
    </w:p>
    <w:p w14:paraId="0EC647BD" w14:textId="0FB9564F" w:rsidR="00D02045" w:rsidRPr="0058387F" w:rsidRDefault="00F01CC9" w:rsidP="00171EC4">
      <w:pPr>
        <w:rPr>
          <w:b/>
          <w:bCs/>
          <w:color w:val="ED7D31" w:themeColor="accent2"/>
          <w:sz w:val="28"/>
          <w:szCs w:val="28"/>
        </w:rPr>
      </w:pPr>
      <w:r w:rsidRPr="0058387F">
        <w:rPr>
          <w:b/>
          <w:bCs/>
          <w:color w:val="ED7D31" w:themeColor="accent2"/>
          <w:sz w:val="28"/>
          <w:szCs w:val="28"/>
        </w:rPr>
        <w:t>1</w:t>
      </w:r>
      <w:r w:rsidRPr="0058387F">
        <w:rPr>
          <w:b/>
          <w:bCs/>
          <w:color w:val="ED7D31" w:themeColor="accent2"/>
          <w:sz w:val="28"/>
          <w:szCs w:val="28"/>
          <w:vertAlign w:val="superscript"/>
        </w:rPr>
        <w:t>st</w:t>
      </w:r>
      <w:r w:rsidRPr="0058387F">
        <w:rPr>
          <w:b/>
          <w:bCs/>
          <w:color w:val="ED7D31" w:themeColor="accent2"/>
          <w:sz w:val="28"/>
          <w:szCs w:val="28"/>
        </w:rPr>
        <w:t xml:space="preserve"> Trail – </w:t>
      </w:r>
      <w:r w:rsidR="00BD2B4D" w:rsidRPr="0058387F">
        <w:rPr>
          <w:b/>
          <w:bCs/>
          <w:color w:val="ED7D31" w:themeColor="accent2"/>
          <w:sz w:val="28"/>
          <w:szCs w:val="28"/>
        </w:rPr>
        <w:t>Hydrocut</w:t>
      </w:r>
      <w:r w:rsidRPr="0058387F">
        <w:rPr>
          <w:b/>
          <w:bCs/>
          <w:color w:val="ED7D31" w:themeColor="accent2"/>
          <w:sz w:val="28"/>
          <w:szCs w:val="28"/>
        </w:rPr>
        <w:t xml:space="preserve"> </w:t>
      </w:r>
    </w:p>
    <w:p w14:paraId="01CFC76A" w14:textId="1CF932C0" w:rsidR="00A621BA" w:rsidRPr="00496606" w:rsidRDefault="00812384" w:rsidP="00171EC4">
      <w:pPr>
        <w:rPr>
          <w:rFonts w:asciiTheme="minorHAnsi" w:hAnsiTheme="minorHAnsi" w:cstheme="minorHAnsi"/>
        </w:rPr>
      </w:pPr>
      <w:r w:rsidRPr="00496606">
        <w:rPr>
          <w:rFonts w:asciiTheme="minorHAnsi" w:hAnsiTheme="minorHAnsi" w:cstheme="minorHAnsi"/>
          <w:shd w:val="clear" w:color="auto" w:fill="FFFFFF"/>
        </w:rPr>
        <w:t>This trail system is</w:t>
      </w:r>
      <w:r w:rsidR="00BD2B4D" w:rsidRPr="00496606">
        <w:rPr>
          <w:rFonts w:asciiTheme="minorHAnsi" w:hAnsiTheme="minorHAnsi" w:cstheme="minorHAnsi"/>
          <w:shd w:val="clear" w:color="auto" w:fill="FFFFFF"/>
        </w:rPr>
        <w:t xml:space="preserve"> a</w:t>
      </w:r>
      <w:r w:rsidRPr="00496606">
        <w:rPr>
          <w:rFonts w:asciiTheme="minorHAnsi" w:hAnsiTheme="minorHAnsi" w:cstheme="minorHAnsi"/>
          <w:shd w:val="clear" w:color="auto" w:fill="FFFFFF"/>
        </w:rPr>
        <w:t xml:space="preserve"> club favorite</w:t>
      </w:r>
      <w:r w:rsidR="001928D0" w:rsidRPr="00496606">
        <w:rPr>
          <w:rFonts w:asciiTheme="minorHAnsi" w:hAnsiTheme="minorHAnsi" w:cstheme="minorHAnsi"/>
          <w:shd w:val="clear" w:color="auto" w:fill="FFFFFF"/>
        </w:rPr>
        <w:t xml:space="preserve"> that can be enjoyed in</w:t>
      </w:r>
      <w:r w:rsidR="00A621BA" w:rsidRPr="00496606">
        <w:rPr>
          <w:rFonts w:asciiTheme="minorHAnsi" w:hAnsiTheme="minorHAnsi" w:cstheme="minorHAnsi"/>
          <w:shd w:val="clear" w:color="auto" w:fill="FFFFFF"/>
        </w:rPr>
        <w:t xml:space="preserve"> about 1</w:t>
      </w:r>
      <w:r w:rsidR="00BD2B4D" w:rsidRPr="00496606">
        <w:rPr>
          <w:rFonts w:asciiTheme="minorHAnsi" w:hAnsiTheme="minorHAnsi" w:cstheme="minorHAnsi"/>
          <w:shd w:val="clear" w:color="auto" w:fill="FFFFFF"/>
        </w:rPr>
        <w:t>.5</w:t>
      </w:r>
      <w:r w:rsidR="00A621BA" w:rsidRPr="00496606">
        <w:rPr>
          <w:rFonts w:asciiTheme="minorHAnsi" w:hAnsiTheme="minorHAnsi" w:cstheme="minorHAnsi"/>
          <w:shd w:val="clear" w:color="auto" w:fill="FFFFFF"/>
        </w:rPr>
        <w:t xml:space="preserve"> hour</w:t>
      </w:r>
      <w:r w:rsidR="00BD2B4D" w:rsidRPr="00496606">
        <w:rPr>
          <w:rFonts w:asciiTheme="minorHAnsi" w:hAnsiTheme="minorHAnsi" w:cstheme="minorHAnsi"/>
          <w:shd w:val="clear" w:color="auto" w:fill="FFFFFF"/>
        </w:rPr>
        <w:t>s</w:t>
      </w:r>
      <w:r w:rsidR="00026A14" w:rsidRPr="00496606">
        <w:rPr>
          <w:rFonts w:asciiTheme="minorHAnsi" w:hAnsiTheme="minorHAnsi" w:cstheme="minorHAnsi"/>
          <w:shd w:val="clear" w:color="auto" w:fill="FFFFFF"/>
        </w:rPr>
        <w:t>. These trails are some of the</w:t>
      </w:r>
      <w:r w:rsidR="00A621BA" w:rsidRPr="00496606">
        <w:rPr>
          <w:rFonts w:asciiTheme="minorHAnsi" w:hAnsiTheme="minorHAnsi" w:cstheme="minorHAnsi"/>
          <w:shd w:val="clear" w:color="auto" w:fill="FFFFFF"/>
        </w:rPr>
        <w:t xml:space="preserve"> most relaxing MTB </w:t>
      </w:r>
      <w:r w:rsidR="00026A14" w:rsidRPr="00496606">
        <w:rPr>
          <w:rFonts w:asciiTheme="minorHAnsi" w:hAnsiTheme="minorHAnsi" w:cstheme="minorHAnsi"/>
          <w:shd w:val="clear" w:color="auto" w:fill="FFFFFF"/>
        </w:rPr>
        <w:t>riding trails</w:t>
      </w:r>
      <w:r w:rsidRPr="00496606">
        <w:rPr>
          <w:rFonts w:asciiTheme="minorHAnsi" w:hAnsiTheme="minorHAnsi" w:cstheme="minorHAnsi"/>
          <w:shd w:val="clear" w:color="auto" w:fill="FFFFFF"/>
        </w:rPr>
        <w:t xml:space="preserve"> that offer a good ride experience with super fun descents</w:t>
      </w:r>
      <w:r w:rsidR="00A621BA" w:rsidRPr="00496606">
        <w:rPr>
          <w:rFonts w:asciiTheme="minorHAnsi" w:hAnsiTheme="minorHAnsi" w:cstheme="minorHAnsi"/>
          <w:shd w:val="clear" w:color="auto" w:fill="FFFFFF"/>
        </w:rPr>
        <w:t xml:space="preserve">. </w:t>
      </w:r>
    </w:p>
    <w:tbl>
      <w:tblPr>
        <w:tblStyle w:val="TableGrid"/>
        <w:tblW w:w="644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4752"/>
      </w:tblGrid>
      <w:tr w:rsidR="00D02045" w:rsidRPr="00171EC4" w14:paraId="0EC647CA" w14:textId="77777777" w:rsidTr="002125AC">
        <w:trPr>
          <w:trHeight w:val="391"/>
        </w:trPr>
        <w:tc>
          <w:tcPr>
            <w:tcW w:w="1696" w:type="dxa"/>
          </w:tcPr>
          <w:p w14:paraId="0EC647C8" w14:textId="77777777" w:rsidR="00D02045" w:rsidRPr="009E7252" w:rsidRDefault="007C2124" w:rsidP="00171EC4">
            <w:pPr>
              <w:rPr>
                <w:b/>
                <w:bCs/>
              </w:rPr>
            </w:pPr>
            <w:bookmarkStart w:id="0" w:name="_Hlk86912599"/>
            <w:r w:rsidRPr="009E7252">
              <w:rPr>
                <w:b/>
                <w:bCs/>
              </w:rPr>
              <w:t xml:space="preserve">Fee:  </w:t>
            </w:r>
            <w:r w:rsidRPr="009E7252">
              <w:rPr>
                <w:b/>
                <w:bCs/>
              </w:rPr>
              <w:tab/>
              <w:t xml:space="preserve"> </w:t>
            </w:r>
          </w:p>
        </w:tc>
        <w:tc>
          <w:tcPr>
            <w:tcW w:w="4752" w:type="dxa"/>
          </w:tcPr>
          <w:p w14:paraId="0EC647C9" w14:textId="77777777" w:rsidR="00D02045" w:rsidRPr="00171EC4" w:rsidRDefault="007C2124" w:rsidP="00171EC4">
            <w:r w:rsidRPr="00171EC4">
              <w:t xml:space="preserve">None </w:t>
            </w:r>
          </w:p>
        </w:tc>
      </w:tr>
      <w:tr w:rsidR="00D02045" w:rsidRPr="00171EC4" w14:paraId="0EC647CD" w14:textId="77777777" w:rsidTr="002125AC">
        <w:trPr>
          <w:trHeight w:val="391"/>
        </w:trPr>
        <w:tc>
          <w:tcPr>
            <w:tcW w:w="1696" w:type="dxa"/>
          </w:tcPr>
          <w:p w14:paraId="0EC647CB" w14:textId="77777777" w:rsidR="00D02045" w:rsidRPr="009E7252" w:rsidRDefault="007C2124" w:rsidP="00171EC4">
            <w:pPr>
              <w:rPr>
                <w:b/>
                <w:bCs/>
              </w:rPr>
            </w:pPr>
            <w:r w:rsidRPr="009E7252">
              <w:rPr>
                <w:b/>
                <w:bCs/>
              </w:rPr>
              <w:t xml:space="preserve">Ride start:  </w:t>
            </w:r>
          </w:p>
        </w:tc>
        <w:tc>
          <w:tcPr>
            <w:tcW w:w="4752" w:type="dxa"/>
          </w:tcPr>
          <w:p w14:paraId="0EC647CC" w14:textId="7830CE63" w:rsidR="00D02045" w:rsidRPr="00171EC4" w:rsidRDefault="007C2124" w:rsidP="00171EC4">
            <w:r w:rsidRPr="00171EC4">
              <w:t>9:</w:t>
            </w:r>
            <w:r w:rsidR="00262D59">
              <w:t>0</w:t>
            </w:r>
            <w:r w:rsidRPr="00171EC4">
              <w:t xml:space="preserve">0am </w:t>
            </w:r>
          </w:p>
        </w:tc>
      </w:tr>
      <w:tr w:rsidR="00D02045" w:rsidRPr="00171EC4" w14:paraId="0EC647D0" w14:textId="77777777" w:rsidTr="002125AC">
        <w:trPr>
          <w:trHeight w:val="390"/>
        </w:trPr>
        <w:tc>
          <w:tcPr>
            <w:tcW w:w="1696" w:type="dxa"/>
          </w:tcPr>
          <w:p w14:paraId="0EC647CE" w14:textId="77777777" w:rsidR="00D02045" w:rsidRPr="009E7252" w:rsidRDefault="007C2124" w:rsidP="00171EC4">
            <w:pPr>
              <w:rPr>
                <w:b/>
                <w:bCs/>
              </w:rPr>
            </w:pPr>
            <w:r w:rsidRPr="009E7252">
              <w:rPr>
                <w:b/>
                <w:bCs/>
              </w:rPr>
              <w:t xml:space="preserve">Ride end:  </w:t>
            </w:r>
          </w:p>
        </w:tc>
        <w:tc>
          <w:tcPr>
            <w:tcW w:w="4752" w:type="dxa"/>
          </w:tcPr>
          <w:p w14:paraId="0EC647CF" w14:textId="61302130" w:rsidR="00D02045" w:rsidRPr="00171EC4" w:rsidRDefault="007C2124" w:rsidP="00171EC4">
            <w:r w:rsidRPr="00171EC4">
              <w:t>10:</w:t>
            </w:r>
            <w:r w:rsidR="00262D59">
              <w:t>0</w:t>
            </w:r>
            <w:r w:rsidRPr="00171EC4">
              <w:t>0am – 1</w:t>
            </w:r>
            <w:r w:rsidR="00262D59">
              <w:t>0</w:t>
            </w:r>
            <w:r w:rsidRPr="00171EC4">
              <w:t>:</w:t>
            </w:r>
            <w:r w:rsidR="00262D59">
              <w:t>3</w:t>
            </w:r>
            <w:r w:rsidRPr="00171EC4">
              <w:t xml:space="preserve">0am </w:t>
            </w:r>
          </w:p>
        </w:tc>
      </w:tr>
      <w:tr w:rsidR="00D02045" w:rsidRPr="00171EC4" w14:paraId="0EC647D3" w14:textId="77777777" w:rsidTr="002125AC">
        <w:trPr>
          <w:trHeight w:val="357"/>
        </w:trPr>
        <w:tc>
          <w:tcPr>
            <w:tcW w:w="1696" w:type="dxa"/>
          </w:tcPr>
          <w:p w14:paraId="0EC647D1" w14:textId="77777777" w:rsidR="00D02045" w:rsidRPr="009E7252" w:rsidRDefault="007C2124" w:rsidP="00171EC4">
            <w:pPr>
              <w:rPr>
                <w:b/>
                <w:bCs/>
              </w:rPr>
            </w:pPr>
            <w:r w:rsidRPr="009E7252">
              <w:rPr>
                <w:b/>
                <w:bCs/>
              </w:rPr>
              <w:t xml:space="preserve">Depart: </w:t>
            </w:r>
            <w:r w:rsidRPr="009E7252">
              <w:rPr>
                <w:b/>
                <w:bCs/>
              </w:rPr>
              <w:tab/>
              <w:t xml:space="preserve"> </w:t>
            </w:r>
          </w:p>
        </w:tc>
        <w:tc>
          <w:tcPr>
            <w:tcW w:w="4752" w:type="dxa"/>
          </w:tcPr>
          <w:p w14:paraId="0EC647D2" w14:textId="349E23FB" w:rsidR="00D02045" w:rsidRPr="00171EC4" w:rsidRDefault="007C2124" w:rsidP="00171EC4">
            <w:r w:rsidRPr="00171EC4">
              <w:t>1</w:t>
            </w:r>
            <w:r w:rsidR="00262D59">
              <w:t>0:45</w:t>
            </w:r>
            <w:r w:rsidRPr="00171EC4">
              <w:t xml:space="preserve"> </w:t>
            </w:r>
          </w:p>
        </w:tc>
      </w:tr>
      <w:bookmarkEnd w:id="0"/>
    </w:tbl>
    <w:p w14:paraId="73798F29" w14:textId="77777777" w:rsidR="00D63061" w:rsidRDefault="00D63061" w:rsidP="00171EC4"/>
    <w:p w14:paraId="01BF1244" w14:textId="424CA339" w:rsidR="00997E96" w:rsidRPr="002B4F77" w:rsidRDefault="005761B2" w:rsidP="00171EC4">
      <w:pPr>
        <w:rPr>
          <w:rFonts w:asciiTheme="minorHAnsi" w:hAnsiTheme="minorHAnsi" w:cstheme="minorHAnsi"/>
        </w:rPr>
      </w:pPr>
      <w:r w:rsidRPr="009E7252">
        <w:rPr>
          <w:b/>
          <w:bCs/>
        </w:rPr>
        <w:t>Parking:</w:t>
      </w:r>
      <w:r>
        <w:t xml:space="preserve"> </w:t>
      </w:r>
      <w:r w:rsidR="007C2124" w:rsidRPr="00171EC4">
        <w:t xml:space="preserve"> </w:t>
      </w:r>
      <w:r w:rsidR="00EA5FEA">
        <w:rPr>
          <w:rFonts w:asciiTheme="minorHAnsi" w:hAnsiTheme="minorHAnsi" w:cstheme="minorHAnsi"/>
        </w:rPr>
        <w:t>Glasgow</w:t>
      </w:r>
      <w:r w:rsidR="000B2C50">
        <w:rPr>
          <w:rFonts w:asciiTheme="minorHAnsi" w:hAnsiTheme="minorHAnsi" w:cstheme="minorHAnsi"/>
        </w:rPr>
        <w:t xml:space="preserve"> Parking Lot</w:t>
      </w:r>
      <w:r w:rsidR="002B4F77">
        <w:rPr>
          <w:rFonts w:asciiTheme="minorHAnsi" w:hAnsiTheme="minorHAnsi" w:cstheme="minorHAnsi"/>
        </w:rPr>
        <w:t xml:space="preserve"> </w:t>
      </w:r>
      <w:r w:rsidR="00B00107">
        <w:rPr>
          <w:rFonts w:asciiTheme="minorHAnsi" w:hAnsiTheme="minorHAnsi" w:cstheme="minorHAnsi"/>
        </w:rPr>
        <w:t>(Park at Walmart/Home Depot if the trailhead parking is busy)</w:t>
      </w:r>
    </w:p>
    <w:p w14:paraId="730222D4" w14:textId="60280911" w:rsidR="004C32E7" w:rsidRDefault="00F9452B" w:rsidP="00171EC4">
      <w:pPr>
        <w:rPr>
          <w:rFonts w:asciiTheme="minorHAnsi" w:hAnsiTheme="minorHAnsi" w:cstheme="minorHAnsi"/>
          <w:color w:val="202124"/>
          <w:shd w:val="clear" w:color="auto" w:fill="FFFFFF"/>
        </w:rPr>
      </w:pPr>
      <w:r w:rsidRPr="004B09FB">
        <w:rPr>
          <w:rFonts w:asciiTheme="minorHAnsi" w:hAnsiTheme="minorHAnsi" w:cstheme="minorHAnsi"/>
          <w:b/>
          <w:bCs/>
          <w:color w:val="202124"/>
          <w:shd w:val="clear" w:color="auto" w:fill="FFFFFF"/>
        </w:rPr>
        <w:t>Trailforks</w:t>
      </w:r>
      <w:r>
        <w:rPr>
          <w:rFonts w:asciiTheme="minorHAnsi" w:hAnsiTheme="minorHAnsi" w:cstheme="minorHAnsi"/>
          <w:color w:val="202124"/>
          <w:shd w:val="clear" w:color="auto" w:fill="FFFFFF"/>
        </w:rPr>
        <w:t xml:space="preserve">: </w:t>
      </w:r>
      <w:hyperlink r:id="rId8" w:history="1">
        <w:r w:rsidR="001B5B59" w:rsidRPr="001F70C2">
          <w:rPr>
            <w:rStyle w:val="Hyperlink"/>
            <w:rFonts w:asciiTheme="minorHAnsi" w:hAnsiTheme="minorHAnsi" w:cstheme="minorHAnsi"/>
            <w:shd w:val="clear" w:color="auto" w:fill="FFFFFF"/>
          </w:rPr>
          <w:t>https://www.trailforks.com/region/the-hydrocut/?activitytype=1&amp;z=14.2&amp;lat=43.42288&amp;lon=-80.58322</w:t>
        </w:r>
      </w:hyperlink>
    </w:p>
    <w:p w14:paraId="68A0A454" w14:textId="48090D9C" w:rsidR="004F1142" w:rsidRPr="004F1142" w:rsidRDefault="00A510AC" w:rsidP="00171EC4">
      <w:pPr>
        <w:rPr>
          <w:b/>
          <w:bCs/>
        </w:rPr>
      </w:pPr>
      <w:r>
        <w:rPr>
          <w:b/>
          <w:bCs/>
        </w:rPr>
        <w:t xml:space="preserve">Hydrocut </w:t>
      </w:r>
      <w:r w:rsidR="004F1142" w:rsidRPr="004F1142">
        <w:rPr>
          <w:b/>
          <w:bCs/>
        </w:rPr>
        <w:t>Notes:</w:t>
      </w:r>
    </w:p>
    <w:p w14:paraId="0EC647D5" w14:textId="650B619B" w:rsidR="00D02045" w:rsidRDefault="003E6AE8" w:rsidP="003E6AE8">
      <w:pPr>
        <w:pStyle w:val="ListParagraph"/>
        <w:numPr>
          <w:ilvl w:val="0"/>
          <w:numId w:val="2"/>
        </w:numPr>
      </w:pPr>
      <w:r>
        <w:t xml:space="preserve">You will need approx. </w:t>
      </w:r>
      <w:r w:rsidR="007C2124" w:rsidRPr="00171EC4">
        <w:t>30 minute</w:t>
      </w:r>
      <w:r>
        <w:t>s to</w:t>
      </w:r>
      <w:r w:rsidR="007C2124" w:rsidRPr="00171EC4">
        <w:t xml:space="preserve"> drive to Puslinch (regular traffic) </w:t>
      </w:r>
    </w:p>
    <w:p w14:paraId="72BF7647" w14:textId="67164E4E" w:rsidR="003E6AE8" w:rsidRPr="003E6AE8" w:rsidRDefault="003E6AE8" w:rsidP="003E6AE8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202124"/>
          <w:shd w:val="clear" w:color="auto" w:fill="FFFFFF"/>
        </w:rPr>
      </w:pPr>
      <w:r w:rsidRPr="003E6AE8">
        <w:rPr>
          <w:rFonts w:asciiTheme="minorHAnsi" w:hAnsiTheme="minorHAnsi" w:cstheme="minorHAnsi"/>
          <w:color w:val="202124"/>
          <w:shd w:val="clear" w:color="auto" w:fill="FFFFFF"/>
        </w:rPr>
        <w:t xml:space="preserve">Use Trailforks to </w:t>
      </w:r>
      <w:r w:rsidR="00545763">
        <w:rPr>
          <w:rFonts w:asciiTheme="minorHAnsi" w:hAnsiTheme="minorHAnsi" w:cstheme="minorHAnsi"/>
          <w:color w:val="202124"/>
          <w:shd w:val="clear" w:color="auto" w:fill="FFFFFF"/>
        </w:rPr>
        <w:t>familiarize yourself with the trail system before</w:t>
      </w:r>
      <w:r w:rsidR="00BE4684">
        <w:rPr>
          <w:rFonts w:asciiTheme="minorHAnsi" w:hAnsiTheme="minorHAnsi" w:cstheme="minorHAnsi"/>
          <w:color w:val="202124"/>
          <w:shd w:val="clear" w:color="auto" w:fill="FFFFFF"/>
        </w:rPr>
        <w:t xml:space="preserve"> the ride. </w:t>
      </w:r>
      <w:r w:rsidR="00545763">
        <w:rPr>
          <w:rFonts w:asciiTheme="minorHAnsi" w:hAnsiTheme="minorHAnsi" w:cstheme="minorHAnsi"/>
          <w:color w:val="202124"/>
          <w:shd w:val="clear" w:color="auto" w:fill="FFFFFF"/>
        </w:rPr>
        <w:t>It is a great</w:t>
      </w:r>
      <w:r w:rsidR="00BE4684">
        <w:rPr>
          <w:rFonts w:asciiTheme="minorHAnsi" w:hAnsiTheme="minorHAnsi" w:cstheme="minorHAnsi"/>
          <w:color w:val="202124"/>
          <w:shd w:val="clear" w:color="auto" w:fill="FFFFFF"/>
        </w:rPr>
        <w:t xml:space="preserve"> app on the phone as well</w:t>
      </w:r>
      <w:r w:rsidR="00545763">
        <w:rPr>
          <w:rFonts w:asciiTheme="minorHAnsi" w:hAnsiTheme="minorHAnsi" w:cstheme="minorHAnsi"/>
          <w:color w:val="202124"/>
          <w:shd w:val="clear" w:color="auto" w:fill="FFFFFF"/>
        </w:rPr>
        <w:t>,</w:t>
      </w:r>
      <w:r w:rsidR="00BE4684">
        <w:rPr>
          <w:rFonts w:asciiTheme="minorHAnsi" w:hAnsiTheme="minorHAnsi" w:cstheme="minorHAnsi"/>
          <w:color w:val="202124"/>
          <w:shd w:val="clear" w:color="auto" w:fill="FFFFFF"/>
        </w:rPr>
        <w:t xml:space="preserve"> but you may need to subscribe to get full access</w:t>
      </w:r>
    </w:p>
    <w:tbl>
      <w:tblPr>
        <w:tblStyle w:val="TableGrid"/>
        <w:tblW w:w="10769" w:type="dxa"/>
        <w:tblInd w:w="0" w:type="dxa"/>
        <w:tblLook w:val="04A0" w:firstRow="1" w:lastRow="0" w:firstColumn="1" w:lastColumn="0" w:noHBand="0" w:noVBand="1"/>
      </w:tblPr>
      <w:tblGrid>
        <w:gridCol w:w="1708"/>
        <w:gridCol w:w="4698"/>
        <w:gridCol w:w="4363"/>
      </w:tblGrid>
      <w:tr w:rsidR="002C6327" w:rsidRPr="00171EC4" w14:paraId="0EC647DF" w14:textId="77777777" w:rsidTr="00CF4668">
        <w:trPr>
          <w:trHeight w:val="161"/>
        </w:trPr>
        <w:tc>
          <w:tcPr>
            <w:tcW w:w="107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9FC443" w14:textId="77777777" w:rsidR="002C6327" w:rsidRPr="00171EC4" w:rsidRDefault="002C6327" w:rsidP="00171EC4">
            <w:r w:rsidRPr="00171EC4">
              <w:t xml:space="preserve"> </w:t>
            </w:r>
          </w:p>
          <w:p w14:paraId="7D38F230" w14:textId="77777777" w:rsidR="002C6327" w:rsidRPr="0058387F" w:rsidRDefault="002C6327" w:rsidP="00171EC4">
            <w:pPr>
              <w:rPr>
                <w:b/>
                <w:bCs/>
                <w:color w:val="ED7D31" w:themeColor="accent2"/>
                <w:sz w:val="28"/>
                <w:szCs w:val="28"/>
              </w:rPr>
            </w:pPr>
            <w:r w:rsidRPr="0058387F">
              <w:rPr>
                <w:b/>
                <w:bCs/>
                <w:color w:val="ED7D31" w:themeColor="accent2"/>
                <w:sz w:val="28"/>
                <w:szCs w:val="28"/>
              </w:rPr>
              <w:t xml:space="preserve">2nd Trail - Puslinch </w:t>
            </w:r>
          </w:p>
          <w:p w14:paraId="0EC647DE" w14:textId="17E57512" w:rsidR="002C6327" w:rsidRPr="00545763" w:rsidRDefault="002C6327" w:rsidP="00252E23">
            <w:pPr>
              <w:rPr>
                <w:rFonts w:asciiTheme="minorHAnsi" w:hAnsiTheme="minorHAnsi" w:cstheme="minorHAnsi"/>
              </w:rPr>
            </w:pPr>
          </w:p>
        </w:tc>
      </w:tr>
      <w:tr w:rsidR="006801B2" w:rsidRPr="00171EC4" w14:paraId="300B748B" w14:textId="77777777" w:rsidTr="00CF46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363" w:type="dxa"/>
          <w:trHeight w:val="55"/>
        </w:trPr>
        <w:tc>
          <w:tcPr>
            <w:tcW w:w="1708" w:type="dxa"/>
          </w:tcPr>
          <w:p w14:paraId="412A97B6" w14:textId="77777777" w:rsidR="006801B2" w:rsidRPr="009E7252" w:rsidRDefault="006801B2" w:rsidP="00DA7443">
            <w:pPr>
              <w:rPr>
                <w:b/>
                <w:bCs/>
              </w:rPr>
            </w:pPr>
            <w:r w:rsidRPr="009E7252">
              <w:rPr>
                <w:b/>
                <w:bCs/>
              </w:rPr>
              <w:t xml:space="preserve">Fee:  </w:t>
            </w:r>
            <w:r w:rsidRPr="009E7252">
              <w:rPr>
                <w:b/>
                <w:bCs/>
              </w:rPr>
              <w:tab/>
              <w:t xml:space="preserve"> </w:t>
            </w:r>
          </w:p>
        </w:tc>
        <w:tc>
          <w:tcPr>
            <w:tcW w:w="4698" w:type="dxa"/>
          </w:tcPr>
          <w:p w14:paraId="1A0AEBF9" w14:textId="77777777" w:rsidR="006801B2" w:rsidRPr="00171EC4" w:rsidRDefault="006801B2" w:rsidP="00DA7443">
            <w:r w:rsidRPr="00171EC4">
              <w:t xml:space="preserve">None </w:t>
            </w:r>
          </w:p>
        </w:tc>
      </w:tr>
      <w:tr w:rsidR="006801B2" w:rsidRPr="00171EC4" w14:paraId="71BB81EA" w14:textId="77777777" w:rsidTr="00CF46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363" w:type="dxa"/>
          <w:trHeight w:val="55"/>
        </w:trPr>
        <w:tc>
          <w:tcPr>
            <w:tcW w:w="1708" w:type="dxa"/>
          </w:tcPr>
          <w:p w14:paraId="4282BE1B" w14:textId="77777777" w:rsidR="006801B2" w:rsidRPr="009E7252" w:rsidRDefault="006801B2" w:rsidP="00DA7443">
            <w:pPr>
              <w:rPr>
                <w:b/>
                <w:bCs/>
              </w:rPr>
            </w:pPr>
            <w:r w:rsidRPr="009E7252">
              <w:rPr>
                <w:b/>
                <w:bCs/>
              </w:rPr>
              <w:t xml:space="preserve">Ride start:  </w:t>
            </w:r>
          </w:p>
        </w:tc>
        <w:tc>
          <w:tcPr>
            <w:tcW w:w="4698" w:type="dxa"/>
          </w:tcPr>
          <w:p w14:paraId="2CC3E1D5" w14:textId="0C578463" w:rsidR="006801B2" w:rsidRPr="00171EC4" w:rsidRDefault="006801B2" w:rsidP="00DA7443">
            <w:r>
              <w:t>11</w:t>
            </w:r>
            <w:r w:rsidRPr="00171EC4">
              <w:t>:</w:t>
            </w:r>
            <w:r>
              <w:t>3</w:t>
            </w:r>
            <w:r w:rsidRPr="00171EC4">
              <w:t xml:space="preserve">0am </w:t>
            </w:r>
          </w:p>
        </w:tc>
      </w:tr>
      <w:tr w:rsidR="006801B2" w:rsidRPr="00171EC4" w14:paraId="738F059F" w14:textId="77777777" w:rsidTr="00CF46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363" w:type="dxa"/>
          <w:trHeight w:val="55"/>
        </w:trPr>
        <w:tc>
          <w:tcPr>
            <w:tcW w:w="1708" w:type="dxa"/>
          </w:tcPr>
          <w:p w14:paraId="4173F088" w14:textId="77777777" w:rsidR="006801B2" w:rsidRPr="009E7252" w:rsidRDefault="006801B2" w:rsidP="00DA7443">
            <w:pPr>
              <w:rPr>
                <w:b/>
                <w:bCs/>
              </w:rPr>
            </w:pPr>
            <w:r w:rsidRPr="009E7252">
              <w:rPr>
                <w:b/>
                <w:bCs/>
              </w:rPr>
              <w:t xml:space="preserve">Ride end:  </w:t>
            </w:r>
          </w:p>
        </w:tc>
        <w:tc>
          <w:tcPr>
            <w:tcW w:w="4698" w:type="dxa"/>
          </w:tcPr>
          <w:p w14:paraId="17DF7B6F" w14:textId="6290CE3D" w:rsidR="006801B2" w:rsidRPr="00171EC4" w:rsidRDefault="006801B2" w:rsidP="00DA7443">
            <w:r w:rsidRPr="00171EC4">
              <w:t>1</w:t>
            </w:r>
            <w:r>
              <w:t>2</w:t>
            </w:r>
            <w:r w:rsidRPr="00171EC4">
              <w:t>:</w:t>
            </w:r>
            <w:r>
              <w:t>3</w:t>
            </w:r>
            <w:r w:rsidRPr="00171EC4">
              <w:t>0</w:t>
            </w:r>
            <w:r>
              <w:t>p</w:t>
            </w:r>
            <w:r w:rsidRPr="00171EC4">
              <w:t>m – 1:</w:t>
            </w:r>
            <w:r>
              <w:t>0</w:t>
            </w:r>
            <w:r w:rsidRPr="00171EC4">
              <w:t>0</w:t>
            </w:r>
            <w:r>
              <w:t>p</w:t>
            </w:r>
            <w:r w:rsidRPr="00171EC4">
              <w:t xml:space="preserve">m </w:t>
            </w:r>
          </w:p>
        </w:tc>
      </w:tr>
      <w:tr w:rsidR="00F667ED" w:rsidRPr="00171EC4" w14:paraId="470A58B8" w14:textId="77777777" w:rsidTr="00CF46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363" w:type="dxa"/>
          <w:trHeight w:val="55"/>
        </w:trPr>
        <w:tc>
          <w:tcPr>
            <w:tcW w:w="1708" w:type="dxa"/>
          </w:tcPr>
          <w:p w14:paraId="4264F279" w14:textId="6870DFA7" w:rsidR="00F667ED" w:rsidRPr="009E7252" w:rsidRDefault="00F667ED" w:rsidP="00DA7443">
            <w:pPr>
              <w:rPr>
                <w:b/>
                <w:bCs/>
              </w:rPr>
            </w:pPr>
            <w:r>
              <w:rPr>
                <w:b/>
                <w:bCs/>
              </w:rPr>
              <w:t>Depart</w:t>
            </w:r>
          </w:p>
        </w:tc>
        <w:tc>
          <w:tcPr>
            <w:tcW w:w="4698" w:type="dxa"/>
          </w:tcPr>
          <w:p w14:paraId="35B6F60E" w14:textId="770E3D5C" w:rsidR="00F667ED" w:rsidRPr="00171EC4" w:rsidRDefault="00B614B1" w:rsidP="00DA7443">
            <w:r>
              <w:t>1:30pm</w:t>
            </w:r>
          </w:p>
        </w:tc>
      </w:tr>
      <w:tr w:rsidR="00D02045" w:rsidRPr="00171EC4" w14:paraId="0EC647E2" w14:textId="77777777" w:rsidTr="00CF4668">
        <w:trPr>
          <w:trHeight w:val="55"/>
        </w:trPr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0EC647E0" w14:textId="71DBAC0E" w:rsidR="00FE095B" w:rsidRPr="00171EC4" w:rsidRDefault="00FE095B" w:rsidP="00171EC4"/>
        </w:tc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C647E1" w14:textId="5B69D9CE" w:rsidR="00D02045" w:rsidRPr="00171EC4" w:rsidRDefault="00D02045" w:rsidP="00171EC4"/>
        </w:tc>
      </w:tr>
      <w:tr w:rsidR="00FE095B" w:rsidRPr="00171EC4" w14:paraId="0EC647E5" w14:textId="77777777" w:rsidTr="00CF4668">
        <w:trPr>
          <w:trHeight w:val="675"/>
        </w:trPr>
        <w:tc>
          <w:tcPr>
            <w:tcW w:w="10769" w:type="dxa"/>
            <w:gridSpan w:val="3"/>
            <w:tcBorders>
              <w:top w:val="nil"/>
              <w:left w:val="nil"/>
              <w:right w:val="nil"/>
            </w:tcBorders>
          </w:tcPr>
          <w:p w14:paraId="12E1CD6D" w14:textId="73D0D6C7" w:rsidR="00FE095B" w:rsidRPr="00FE095B" w:rsidRDefault="00FE095B" w:rsidP="00FE095B">
            <w:r w:rsidRPr="00FE095B">
              <w:rPr>
                <w:b/>
                <w:bCs/>
              </w:rPr>
              <w:t>Parking:</w:t>
            </w:r>
            <w:r>
              <w:rPr>
                <w:b/>
                <w:bCs/>
              </w:rPr>
              <w:t xml:space="preserve"> </w:t>
            </w:r>
            <w:r w:rsidR="00695E2C">
              <w:t xml:space="preserve">OnRoute </w:t>
            </w:r>
            <w:r w:rsidR="006D4071">
              <w:t>401 Eastbound Hwy, Cambridge ON N3C 2V6, Canada. We will park in the picnic area</w:t>
            </w:r>
            <w:r w:rsidR="00E36B5D">
              <w:t xml:space="preserve"> as we have done for some previous rides. This parking location provides access to washrooms and food.</w:t>
            </w:r>
          </w:p>
          <w:p w14:paraId="2143F75D" w14:textId="77777777" w:rsidR="00E012C7" w:rsidRDefault="00E012C7" w:rsidP="00FE095B">
            <w:pPr>
              <w:rPr>
                <w:b/>
                <w:bCs/>
              </w:rPr>
            </w:pPr>
          </w:p>
          <w:p w14:paraId="7B928764" w14:textId="1C025A03" w:rsidR="00FE095B" w:rsidRDefault="00FE095B" w:rsidP="00FE095B">
            <w:r w:rsidRPr="00FE095B">
              <w:rPr>
                <w:b/>
                <w:bCs/>
              </w:rPr>
              <w:t>Trailforks</w:t>
            </w:r>
            <w:r w:rsidRPr="00FE095B">
              <w:t xml:space="preserve">: </w:t>
            </w:r>
            <w:hyperlink r:id="rId9" w:history="1">
              <w:r w:rsidR="00B7548C" w:rsidRPr="00B364AF">
                <w:rPr>
                  <w:rStyle w:val="Hyperlink"/>
                </w:rPr>
                <w:t>https://www.trailforks.com/region/puslinch-tract--twin-ponds/?activitytype=1&amp;z=15.2&amp;lat=43.42915&amp;lon=-80.25230</w:t>
              </w:r>
            </w:hyperlink>
          </w:p>
          <w:p w14:paraId="038D37D8" w14:textId="77777777" w:rsidR="00A510AC" w:rsidRDefault="00A510AC" w:rsidP="00FE095B"/>
          <w:p w14:paraId="35566DB0" w14:textId="1078EAA9" w:rsidR="00106B25" w:rsidRPr="000D2AC1" w:rsidRDefault="00A510AC" w:rsidP="00FE095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Puslinch </w:t>
            </w:r>
            <w:r w:rsidR="00106B25" w:rsidRPr="000D2AC1">
              <w:rPr>
                <w:b/>
                <w:bCs/>
              </w:rPr>
              <w:t>Notes:</w:t>
            </w:r>
          </w:p>
          <w:p w14:paraId="5ED3E122" w14:textId="06A46796" w:rsidR="00CF4668" w:rsidRDefault="00B7548C" w:rsidP="00CF4668">
            <w:pPr>
              <w:pStyle w:val="ListParagraph"/>
              <w:numPr>
                <w:ilvl w:val="0"/>
                <w:numId w:val="3"/>
              </w:numPr>
            </w:pPr>
            <w:r w:rsidRPr="00171EC4">
              <w:t xml:space="preserve">Lunch at riders discretion.  </w:t>
            </w:r>
            <w:r>
              <w:t xml:space="preserve">We are allocating </w:t>
            </w:r>
            <w:r w:rsidR="00545763">
              <w:t>some</w:t>
            </w:r>
            <w:r>
              <w:t xml:space="preserve"> extra time between Puslinch and </w:t>
            </w:r>
            <w:r w:rsidR="00CD2461">
              <w:t>Guelph</w:t>
            </w:r>
            <w:r>
              <w:t xml:space="preserve"> Lake </w:t>
            </w:r>
            <w:r w:rsidR="00545763">
              <w:t>if</w:t>
            </w:r>
            <w:r>
              <w:t xml:space="preserve"> riders wish to grab something to eat</w:t>
            </w:r>
            <w:r w:rsidR="00AF04F3">
              <w:t xml:space="preserve">. Otherwise, pack a lunch and enjoy </w:t>
            </w:r>
            <w:r w:rsidR="00106B25">
              <w:t>a wee tailgate dining experience.</w:t>
            </w:r>
          </w:p>
          <w:p w14:paraId="0EC647E4" w14:textId="53723123" w:rsidR="00CF4668" w:rsidRPr="00FE095B" w:rsidRDefault="00CF4668" w:rsidP="00CF4668"/>
        </w:tc>
      </w:tr>
    </w:tbl>
    <w:p w14:paraId="15F6A254" w14:textId="77777777" w:rsidR="0058387F" w:rsidRDefault="0058387F" w:rsidP="004215E3">
      <w:pPr>
        <w:rPr>
          <w:b/>
          <w:bCs/>
          <w:sz w:val="28"/>
          <w:szCs w:val="28"/>
        </w:rPr>
      </w:pPr>
    </w:p>
    <w:p w14:paraId="687D01AA" w14:textId="77777777" w:rsidR="0058387F" w:rsidRDefault="0058387F" w:rsidP="004215E3">
      <w:pPr>
        <w:rPr>
          <w:b/>
          <w:bCs/>
          <w:sz w:val="28"/>
          <w:szCs w:val="28"/>
        </w:rPr>
      </w:pPr>
    </w:p>
    <w:p w14:paraId="4FC3758A" w14:textId="31BE317B" w:rsidR="004215E3" w:rsidRPr="0058387F" w:rsidRDefault="007C2124" w:rsidP="004215E3">
      <w:pPr>
        <w:rPr>
          <w:b/>
          <w:bCs/>
          <w:color w:val="ED7D31" w:themeColor="accent2"/>
          <w:sz w:val="28"/>
          <w:szCs w:val="28"/>
        </w:rPr>
      </w:pPr>
      <w:r w:rsidRPr="0058387F">
        <w:rPr>
          <w:b/>
          <w:bCs/>
          <w:color w:val="ED7D31" w:themeColor="accent2"/>
          <w:sz w:val="28"/>
          <w:szCs w:val="28"/>
        </w:rPr>
        <w:t xml:space="preserve">3rd </w:t>
      </w:r>
      <w:r w:rsidR="001D35AC" w:rsidRPr="0058387F">
        <w:rPr>
          <w:b/>
          <w:bCs/>
          <w:color w:val="ED7D31" w:themeColor="accent2"/>
          <w:sz w:val="28"/>
          <w:szCs w:val="28"/>
        </w:rPr>
        <w:t xml:space="preserve">Trail – </w:t>
      </w:r>
      <w:r w:rsidR="00CD2461" w:rsidRPr="0058387F">
        <w:rPr>
          <w:b/>
          <w:bCs/>
          <w:color w:val="ED7D31" w:themeColor="accent2"/>
          <w:sz w:val="28"/>
          <w:szCs w:val="28"/>
        </w:rPr>
        <w:t>Guelph Lake</w:t>
      </w:r>
      <w:r w:rsidRPr="0058387F">
        <w:rPr>
          <w:b/>
          <w:bCs/>
          <w:color w:val="ED7D31" w:themeColor="accent2"/>
          <w:sz w:val="28"/>
          <w:szCs w:val="28"/>
        </w:rPr>
        <w:t xml:space="preserve"> </w:t>
      </w:r>
    </w:p>
    <w:tbl>
      <w:tblPr>
        <w:tblStyle w:val="TableGrid"/>
        <w:tblW w:w="644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4752"/>
      </w:tblGrid>
      <w:tr w:rsidR="004215E3" w:rsidRPr="00171EC4" w14:paraId="7EC176A2" w14:textId="77777777" w:rsidTr="00DA7443">
        <w:trPr>
          <w:trHeight w:val="391"/>
        </w:trPr>
        <w:tc>
          <w:tcPr>
            <w:tcW w:w="1696" w:type="dxa"/>
          </w:tcPr>
          <w:p w14:paraId="1881188F" w14:textId="77777777" w:rsidR="004215E3" w:rsidRPr="009E7252" w:rsidRDefault="004215E3" w:rsidP="00DA7443">
            <w:pPr>
              <w:rPr>
                <w:b/>
                <w:bCs/>
              </w:rPr>
            </w:pPr>
            <w:r w:rsidRPr="009E7252">
              <w:rPr>
                <w:b/>
                <w:bCs/>
              </w:rPr>
              <w:t xml:space="preserve">Fee:  </w:t>
            </w:r>
            <w:r w:rsidRPr="009E7252">
              <w:rPr>
                <w:b/>
                <w:bCs/>
              </w:rPr>
              <w:tab/>
              <w:t xml:space="preserve"> </w:t>
            </w:r>
          </w:p>
        </w:tc>
        <w:tc>
          <w:tcPr>
            <w:tcW w:w="4752" w:type="dxa"/>
          </w:tcPr>
          <w:p w14:paraId="2B97EF3B" w14:textId="2C560875" w:rsidR="004215E3" w:rsidRPr="00171EC4" w:rsidRDefault="001F337D" w:rsidP="00DA7443">
            <w:r>
              <w:t>No Fee for the trails</w:t>
            </w:r>
          </w:p>
        </w:tc>
      </w:tr>
      <w:tr w:rsidR="004215E3" w:rsidRPr="00171EC4" w14:paraId="74BC7C10" w14:textId="77777777" w:rsidTr="00DA7443">
        <w:trPr>
          <w:trHeight w:val="391"/>
        </w:trPr>
        <w:tc>
          <w:tcPr>
            <w:tcW w:w="1696" w:type="dxa"/>
          </w:tcPr>
          <w:p w14:paraId="5EF11AA3" w14:textId="77777777" w:rsidR="004215E3" w:rsidRPr="009E7252" w:rsidRDefault="004215E3" w:rsidP="00DA7443">
            <w:pPr>
              <w:rPr>
                <w:b/>
                <w:bCs/>
              </w:rPr>
            </w:pPr>
            <w:r w:rsidRPr="009E7252">
              <w:rPr>
                <w:b/>
                <w:bCs/>
              </w:rPr>
              <w:t xml:space="preserve">Ride start:  </w:t>
            </w:r>
          </w:p>
        </w:tc>
        <w:tc>
          <w:tcPr>
            <w:tcW w:w="4752" w:type="dxa"/>
          </w:tcPr>
          <w:p w14:paraId="6297CDBB" w14:textId="1EEE36E1" w:rsidR="004215E3" w:rsidRPr="00171EC4" w:rsidRDefault="001D4D7C" w:rsidP="00DA7443">
            <w:r>
              <w:t>2</w:t>
            </w:r>
            <w:r w:rsidR="004215E3" w:rsidRPr="00171EC4">
              <w:t>:</w:t>
            </w:r>
            <w:r>
              <w:t>3</w:t>
            </w:r>
            <w:r w:rsidR="004215E3" w:rsidRPr="00171EC4">
              <w:t>0</w:t>
            </w:r>
            <w:r>
              <w:t>p</w:t>
            </w:r>
            <w:r w:rsidR="004215E3" w:rsidRPr="00171EC4">
              <w:t xml:space="preserve">m </w:t>
            </w:r>
          </w:p>
        </w:tc>
      </w:tr>
      <w:tr w:rsidR="004215E3" w:rsidRPr="00171EC4" w14:paraId="47D216EA" w14:textId="77777777" w:rsidTr="00DA7443">
        <w:trPr>
          <w:trHeight w:val="390"/>
        </w:trPr>
        <w:tc>
          <w:tcPr>
            <w:tcW w:w="1696" w:type="dxa"/>
          </w:tcPr>
          <w:p w14:paraId="7DF058B0" w14:textId="77777777" w:rsidR="004215E3" w:rsidRPr="009E7252" w:rsidRDefault="004215E3" w:rsidP="00DA7443">
            <w:pPr>
              <w:rPr>
                <w:b/>
                <w:bCs/>
              </w:rPr>
            </w:pPr>
            <w:r w:rsidRPr="009E7252">
              <w:rPr>
                <w:b/>
                <w:bCs/>
              </w:rPr>
              <w:t xml:space="preserve">Ride end:  </w:t>
            </w:r>
          </w:p>
        </w:tc>
        <w:tc>
          <w:tcPr>
            <w:tcW w:w="4752" w:type="dxa"/>
          </w:tcPr>
          <w:p w14:paraId="088740EA" w14:textId="3D6C95DD" w:rsidR="004215E3" w:rsidRPr="00171EC4" w:rsidRDefault="001D4D7C" w:rsidP="00DA7443">
            <w:r>
              <w:t>4</w:t>
            </w:r>
            <w:r w:rsidR="004215E3" w:rsidRPr="00171EC4">
              <w:t>:</w:t>
            </w:r>
            <w:r w:rsidR="004215E3">
              <w:t>0</w:t>
            </w:r>
            <w:r w:rsidR="004215E3" w:rsidRPr="00171EC4">
              <w:t>0</w:t>
            </w:r>
            <w:r>
              <w:t>p</w:t>
            </w:r>
            <w:r w:rsidR="004215E3" w:rsidRPr="00171EC4">
              <w:t xml:space="preserve">m </w:t>
            </w:r>
          </w:p>
        </w:tc>
      </w:tr>
      <w:tr w:rsidR="007D1A56" w:rsidRPr="00171EC4" w14:paraId="025D59E2" w14:textId="77777777" w:rsidTr="00DA7443">
        <w:trPr>
          <w:trHeight w:val="390"/>
        </w:trPr>
        <w:tc>
          <w:tcPr>
            <w:tcW w:w="1696" w:type="dxa"/>
          </w:tcPr>
          <w:p w14:paraId="6FCE65CE" w14:textId="4189302C" w:rsidR="007D1A56" w:rsidRPr="009E7252" w:rsidRDefault="007D1A56" w:rsidP="00DA7443">
            <w:pPr>
              <w:rPr>
                <w:b/>
                <w:bCs/>
              </w:rPr>
            </w:pPr>
            <w:r>
              <w:rPr>
                <w:b/>
                <w:bCs/>
              </w:rPr>
              <w:t>Dinner</w:t>
            </w:r>
          </w:p>
        </w:tc>
        <w:tc>
          <w:tcPr>
            <w:tcW w:w="4752" w:type="dxa"/>
          </w:tcPr>
          <w:p w14:paraId="5C249462" w14:textId="5B1A7FDB" w:rsidR="007D1A56" w:rsidRDefault="007D1A56" w:rsidP="00DA7443">
            <w:r>
              <w:t>4:30pm</w:t>
            </w:r>
          </w:p>
        </w:tc>
      </w:tr>
    </w:tbl>
    <w:p w14:paraId="0EC64817" w14:textId="036EE13C" w:rsidR="004215E3" w:rsidRDefault="004215E3" w:rsidP="004215E3"/>
    <w:p w14:paraId="0EC6481E" w14:textId="0A57DEBA" w:rsidR="00D02045" w:rsidRDefault="001E098E" w:rsidP="00171EC4">
      <w:r w:rsidRPr="006210DC">
        <w:rPr>
          <w:b/>
          <w:bCs/>
        </w:rPr>
        <w:t>Parking:</w:t>
      </w:r>
      <w:r>
        <w:t xml:space="preserve"> </w:t>
      </w:r>
      <w:r w:rsidR="0002667F">
        <w:t>Victoria Road north (</w:t>
      </w:r>
      <w:hyperlink r:id="rId10" w:history="1">
        <w:r w:rsidR="00F03913" w:rsidRPr="009E41C2">
          <w:rPr>
            <w:rStyle w:val="Hyperlink"/>
          </w:rPr>
          <w:t>https://www.google.com/maps/place/43%C2%B035'14.7%22N+80%C2%B016'23.1%22W/@43.587405,-80.2756609,17z/data=!3m1!4b1!4m4!3m3!8m2!3d43.587405!4d-80.273086?entry=ttu&amp;g_ep=EgoyMDI0MDkyNS4wIKXMDSoASAFQAw%3D%3D</w:t>
        </w:r>
      </w:hyperlink>
      <w:r w:rsidR="0002667F">
        <w:t>)</w:t>
      </w:r>
      <w:r w:rsidR="00F03913">
        <w:t xml:space="preserve">. This is not our traditional parking area for our rides – this is the </w:t>
      </w:r>
      <w:r w:rsidR="0029463F">
        <w:t>on the side of the road by the actual Guelph Lake Trailhead</w:t>
      </w:r>
    </w:p>
    <w:p w14:paraId="573EA674" w14:textId="13128F80" w:rsidR="00DC02FA" w:rsidRDefault="00DC02FA" w:rsidP="00171EC4">
      <w:pPr>
        <w:rPr>
          <w:rFonts w:asciiTheme="minorHAnsi" w:hAnsiTheme="minorHAnsi" w:cstheme="minorHAnsi"/>
          <w:color w:val="383838"/>
          <w:shd w:val="clear" w:color="auto" w:fill="FFFFFF"/>
        </w:rPr>
      </w:pPr>
      <w:r w:rsidRPr="00DC02FA">
        <w:rPr>
          <w:rFonts w:asciiTheme="minorHAnsi" w:hAnsiTheme="minorHAnsi" w:cstheme="minorHAnsi"/>
          <w:b/>
          <w:bCs/>
          <w:color w:val="383838"/>
          <w:shd w:val="clear" w:color="auto" w:fill="FFFFFF"/>
        </w:rPr>
        <w:t>Trailforks:</w:t>
      </w:r>
      <w:r>
        <w:rPr>
          <w:rFonts w:asciiTheme="minorHAnsi" w:hAnsiTheme="minorHAnsi" w:cstheme="minorHAnsi"/>
          <w:color w:val="383838"/>
          <w:shd w:val="clear" w:color="auto" w:fill="FFFFFF"/>
        </w:rPr>
        <w:t xml:space="preserve"> </w:t>
      </w:r>
      <w:hyperlink r:id="rId11" w:history="1">
        <w:r w:rsidR="00C86761" w:rsidRPr="001F70C2">
          <w:rPr>
            <w:rStyle w:val="Hyperlink"/>
            <w:rFonts w:asciiTheme="minorHAnsi" w:hAnsiTheme="minorHAnsi" w:cstheme="minorHAnsi"/>
            <w:shd w:val="clear" w:color="auto" w:fill="FFFFFF"/>
          </w:rPr>
          <w:t>https://www.trailforks.com/region/guelph-lake-trails/</w:t>
        </w:r>
      </w:hyperlink>
    </w:p>
    <w:p w14:paraId="00F15004" w14:textId="77777777" w:rsidR="0058387F" w:rsidRDefault="0058387F" w:rsidP="00171EC4">
      <w:pPr>
        <w:rPr>
          <w:b/>
          <w:bCs/>
          <w:sz w:val="28"/>
          <w:szCs w:val="28"/>
        </w:rPr>
      </w:pPr>
    </w:p>
    <w:p w14:paraId="04DC9910" w14:textId="5069ABD1" w:rsidR="009874DA" w:rsidRDefault="00B87086" w:rsidP="00171EC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Grand Finale - </w:t>
      </w:r>
      <w:r w:rsidR="00D71DFA">
        <w:rPr>
          <w:b/>
          <w:bCs/>
          <w:sz w:val="28"/>
          <w:szCs w:val="28"/>
        </w:rPr>
        <w:t>Post-Ride</w:t>
      </w:r>
      <w:r w:rsidR="00971562" w:rsidRPr="00530B7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BBQ</w:t>
      </w:r>
    </w:p>
    <w:p w14:paraId="5D8FC018" w14:textId="5780267F" w:rsidR="00BC2F8E" w:rsidRPr="00530B7B" w:rsidRDefault="00BC2F8E" w:rsidP="00171EC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Guelph Lake Conservation Area</w:t>
      </w:r>
    </w:p>
    <w:p w14:paraId="0CBF2421" w14:textId="77777777" w:rsidR="0029463F" w:rsidRDefault="0029463F" w:rsidP="0029463F">
      <w:r w:rsidRPr="00C86761">
        <w:rPr>
          <w:b/>
          <w:bCs/>
        </w:rPr>
        <w:t>Address:</w:t>
      </w:r>
      <w:r>
        <w:t xml:space="preserve"> 7743 Conservation Rd., RR 4 Guelph, ON N1H 6J1</w:t>
      </w:r>
    </w:p>
    <w:p w14:paraId="1BD9BBCA" w14:textId="77777777" w:rsidR="0029463F" w:rsidRDefault="0029463F" w:rsidP="0029463F">
      <w:r>
        <w:t>You will need to pay the gate fee upon arrival of roughly $7</w:t>
      </w:r>
    </w:p>
    <w:p w14:paraId="63EC79DC" w14:textId="5FF689A6" w:rsidR="00BC2F8E" w:rsidRDefault="00BC2F8E" w:rsidP="0029463F">
      <w:pPr>
        <w:rPr>
          <w:rFonts w:asciiTheme="minorHAnsi" w:hAnsiTheme="minorHAnsi" w:cstheme="minorHAnsi"/>
          <w:color w:val="383838"/>
          <w:shd w:val="clear" w:color="auto" w:fill="FFFFFF"/>
        </w:rPr>
      </w:pPr>
      <w:r>
        <w:t>The BBQ is being held at the Island Pavillion again this year as indicated on the map below.</w:t>
      </w:r>
    </w:p>
    <w:p w14:paraId="4FD8CC63" w14:textId="77777777" w:rsidR="0029463F" w:rsidRDefault="0029463F" w:rsidP="0029463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Guelph Conservation Map (The red circle is the entrance to the Conservation Area)</w:t>
      </w:r>
    </w:p>
    <w:p w14:paraId="4B25D432" w14:textId="77777777" w:rsidR="0029463F" w:rsidRPr="007D1A56" w:rsidRDefault="0029463F" w:rsidP="0029463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178FB60" wp14:editId="69503D55">
                <wp:simplePos x="0" y="0"/>
                <wp:positionH relativeFrom="column">
                  <wp:posOffset>1017780</wp:posOffset>
                </wp:positionH>
                <wp:positionV relativeFrom="paragraph">
                  <wp:posOffset>174505</wp:posOffset>
                </wp:positionV>
                <wp:extent cx="887040" cy="478440"/>
                <wp:effectExtent l="57150" t="38100" r="46990" b="55245"/>
                <wp:wrapNone/>
                <wp:docPr id="332619854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887040" cy="478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731DED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79.45pt;margin-top:13.05pt;width:71.3pt;height:39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">
                <v:imagedata r:id="rId13" o:title=""/>
              </v:shape>
            </w:pict>
          </mc:Fallback>
        </mc:AlternateContent>
      </w:r>
      <w:r>
        <w:rPr>
          <w:rFonts w:asciiTheme="minorHAnsi" w:hAnsiTheme="minorHAnsi" w:cstheme="minorHAnsi"/>
          <w:noProof/>
        </w:rPr>
        <w:drawing>
          <wp:inline distT="0" distB="0" distL="0" distR="0" wp14:anchorId="464DCD34" wp14:editId="59AD286C">
            <wp:extent cx="4619625" cy="2043552"/>
            <wp:effectExtent l="0" t="0" r="0" b="0"/>
            <wp:docPr id="1251645400" name="Picture 1" descr="A map of a c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645400" name="Picture 1" descr="A map of a city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6537" cy="2055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A6107" w14:textId="77777777" w:rsidR="0029463F" w:rsidRDefault="0029463F" w:rsidP="0029463F"/>
    <w:p w14:paraId="2CAF1C49" w14:textId="5C1F358C" w:rsidR="00CA61B7" w:rsidRDefault="00D71DFA" w:rsidP="00171EC4">
      <w:r>
        <w:t>Darren Ross Food Services cater food</w:t>
      </w:r>
      <w:r w:rsidR="009874DA">
        <w:t xml:space="preserve"> </w:t>
      </w:r>
      <w:r w:rsidR="00DD3092">
        <w:t>for the third year</w:t>
      </w:r>
      <w:r w:rsidR="00C14656">
        <w:t>.</w:t>
      </w:r>
    </w:p>
    <w:p w14:paraId="40D44B4F" w14:textId="38288143" w:rsidR="00CA61B7" w:rsidRDefault="00D71DFA" w:rsidP="00171EC4">
      <w:r>
        <w:t>The menu</w:t>
      </w:r>
      <w:r w:rsidR="00CA61B7">
        <w:t xml:space="preserve"> is a</w:t>
      </w:r>
      <w:r>
        <w:t>s</w:t>
      </w:r>
      <w:r w:rsidR="00CA61B7">
        <w:t xml:space="preserve"> follows:</w:t>
      </w:r>
    </w:p>
    <w:p w14:paraId="5C29882C" w14:textId="7FB955CE" w:rsidR="007D116F" w:rsidRPr="007D116F" w:rsidRDefault="007D116F" w:rsidP="007D116F">
      <w:pPr>
        <w:pStyle w:val="ListParagraph"/>
        <w:numPr>
          <w:ilvl w:val="0"/>
          <w:numId w:val="3"/>
        </w:numPr>
        <w:rPr>
          <w:rFonts w:eastAsia="Times New Roman"/>
          <w:color w:val="auto"/>
          <w:lang w:val="en-CA" w:eastAsia="en-CA"/>
        </w:rPr>
      </w:pPr>
      <w:r w:rsidRPr="007D116F">
        <w:rPr>
          <w:rFonts w:eastAsia="Times New Roman"/>
          <w:color w:val="auto"/>
          <w:lang w:val="en-CA" w:eastAsia="en-CA"/>
        </w:rPr>
        <w:t>Kale Quinoa Salad- Sweet peppers, dried cranberries, feta cheese, Honey</w:t>
      </w:r>
      <w:r>
        <w:rPr>
          <w:rFonts w:eastAsia="Times New Roman"/>
          <w:color w:val="auto"/>
          <w:lang w:val="en-CA" w:eastAsia="en-CA"/>
        </w:rPr>
        <w:t xml:space="preserve"> </w:t>
      </w:r>
      <w:r w:rsidRPr="007D116F">
        <w:rPr>
          <w:rFonts w:eastAsia="Times New Roman"/>
          <w:color w:val="auto"/>
          <w:lang w:val="en-CA" w:eastAsia="en-CA"/>
        </w:rPr>
        <w:t>Dijon Dressing</w:t>
      </w:r>
    </w:p>
    <w:p w14:paraId="4059DAF3" w14:textId="77777777" w:rsidR="007D116F" w:rsidRPr="007D116F" w:rsidRDefault="007D116F" w:rsidP="007D116F">
      <w:pPr>
        <w:pStyle w:val="ListParagraph"/>
        <w:numPr>
          <w:ilvl w:val="0"/>
          <w:numId w:val="3"/>
        </w:numPr>
        <w:rPr>
          <w:rFonts w:eastAsia="Times New Roman"/>
          <w:color w:val="auto"/>
          <w:lang w:val="en-CA" w:eastAsia="en-CA"/>
        </w:rPr>
      </w:pPr>
      <w:r w:rsidRPr="007D116F">
        <w:rPr>
          <w:rFonts w:eastAsia="Times New Roman"/>
          <w:color w:val="auto"/>
          <w:lang w:val="en-CA" w:eastAsia="en-CA"/>
        </w:rPr>
        <w:t>Potato and bacon casserole.</w:t>
      </w:r>
    </w:p>
    <w:p w14:paraId="4BBE8EE7" w14:textId="3907FAF0" w:rsidR="007D116F" w:rsidRPr="007D116F" w:rsidRDefault="007D116F" w:rsidP="007D116F">
      <w:pPr>
        <w:pStyle w:val="ListParagraph"/>
        <w:numPr>
          <w:ilvl w:val="0"/>
          <w:numId w:val="3"/>
        </w:numPr>
        <w:rPr>
          <w:rFonts w:eastAsia="Times New Roman"/>
          <w:color w:val="auto"/>
          <w:lang w:val="en-CA" w:eastAsia="en-CA"/>
        </w:rPr>
      </w:pPr>
      <w:r w:rsidRPr="007D116F">
        <w:rPr>
          <w:rFonts w:eastAsia="Times New Roman"/>
          <w:color w:val="auto"/>
          <w:lang w:val="en-CA" w:eastAsia="en-CA"/>
        </w:rPr>
        <w:t>Pulled pork on Fresh baked (Italian) buns served with b.b.q sauce, chipotle</w:t>
      </w:r>
      <w:r>
        <w:rPr>
          <w:rFonts w:eastAsia="Times New Roman"/>
          <w:color w:val="auto"/>
          <w:lang w:val="en-CA" w:eastAsia="en-CA"/>
        </w:rPr>
        <w:t xml:space="preserve"> </w:t>
      </w:r>
      <w:r w:rsidRPr="007D116F">
        <w:rPr>
          <w:rFonts w:eastAsia="Times New Roman"/>
          <w:color w:val="auto"/>
          <w:lang w:val="en-CA" w:eastAsia="en-CA"/>
        </w:rPr>
        <w:t>sauce</w:t>
      </w:r>
    </w:p>
    <w:p w14:paraId="687D07C3" w14:textId="77777777" w:rsidR="007D116F" w:rsidRPr="007D116F" w:rsidRDefault="007D116F" w:rsidP="007D116F">
      <w:pPr>
        <w:pStyle w:val="ListParagraph"/>
        <w:numPr>
          <w:ilvl w:val="0"/>
          <w:numId w:val="3"/>
        </w:numPr>
        <w:rPr>
          <w:rFonts w:eastAsia="Times New Roman"/>
          <w:color w:val="auto"/>
          <w:lang w:val="en-CA" w:eastAsia="en-CA"/>
        </w:rPr>
      </w:pPr>
      <w:r w:rsidRPr="007D116F">
        <w:rPr>
          <w:rFonts w:eastAsia="Times New Roman"/>
          <w:color w:val="auto"/>
          <w:lang w:val="en-CA" w:eastAsia="en-CA"/>
        </w:rPr>
        <w:t>Beef Chili</w:t>
      </w:r>
    </w:p>
    <w:p w14:paraId="1F9FA77F" w14:textId="77777777" w:rsidR="007D116F" w:rsidRPr="007D116F" w:rsidRDefault="007D116F" w:rsidP="007D116F">
      <w:pPr>
        <w:pStyle w:val="ListParagraph"/>
        <w:numPr>
          <w:ilvl w:val="0"/>
          <w:numId w:val="3"/>
        </w:numPr>
        <w:rPr>
          <w:rFonts w:eastAsia="Times New Roman"/>
          <w:color w:val="auto"/>
          <w:lang w:val="en-CA" w:eastAsia="en-CA"/>
        </w:rPr>
      </w:pPr>
      <w:r w:rsidRPr="007D116F">
        <w:rPr>
          <w:rFonts w:eastAsia="Times New Roman"/>
          <w:color w:val="auto"/>
          <w:lang w:val="en-CA" w:eastAsia="en-CA"/>
        </w:rPr>
        <w:t>Bacon Wrapped Bacon</w:t>
      </w:r>
    </w:p>
    <w:p w14:paraId="2D7F6C78" w14:textId="259ADA7D" w:rsidR="007D116F" w:rsidRPr="007D116F" w:rsidRDefault="007D116F" w:rsidP="007D116F">
      <w:pPr>
        <w:pStyle w:val="ListParagraph"/>
        <w:numPr>
          <w:ilvl w:val="0"/>
          <w:numId w:val="3"/>
        </w:numPr>
      </w:pPr>
      <w:r>
        <w:rPr>
          <w:rFonts w:eastAsia="Times New Roman"/>
          <w:color w:val="auto"/>
          <w:lang w:val="en-CA" w:eastAsia="en-CA"/>
        </w:rPr>
        <w:t>Brownies with Caramel Sauce</w:t>
      </w:r>
    </w:p>
    <w:p w14:paraId="0276B345" w14:textId="3EAD9195" w:rsidR="007D116F" w:rsidRPr="007D116F" w:rsidRDefault="007D116F" w:rsidP="007D116F">
      <w:r w:rsidRPr="00082693">
        <w:rPr>
          <w:b/>
          <w:bCs/>
        </w:rPr>
        <w:t>Please Note:</w:t>
      </w:r>
      <w:r>
        <w:t xml:space="preserve"> </w:t>
      </w:r>
      <w:r w:rsidR="000012A2">
        <w:t xml:space="preserve">The caterer will be accommodating all the food sensitivities noted in your registration. </w:t>
      </w:r>
    </w:p>
    <w:p w14:paraId="00FA90D6" w14:textId="23B6E35D" w:rsidR="0003477E" w:rsidRDefault="00CE510E" w:rsidP="007D116F">
      <w:r w:rsidRPr="007D116F">
        <w:rPr>
          <w:b/>
          <w:bCs/>
        </w:rPr>
        <w:t>Re</w:t>
      </w:r>
      <w:r w:rsidR="00CA4B65" w:rsidRPr="007D116F">
        <w:rPr>
          <w:b/>
          <w:bCs/>
        </w:rPr>
        <w:t>freshments</w:t>
      </w:r>
      <w:r w:rsidR="00707AA5" w:rsidRPr="007D116F">
        <w:rPr>
          <w:b/>
          <w:bCs/>
        </w:rPr>
        <w:t xml:space="preserve">: </w:t>
      </w:r>
      <w:r w:rsidR="00CA4B65" w:rsidRPr="007D116F">
        <w:rPr>
          <w:i/>
          <w:iCs/>
          <w:color w:val="FF0000"/>
        </w:rPr>
        <w:t>We encourage everyone to bring their own refreshment of choice</w:t>
      </w:r>
      <w:r w:rsidR="00707AA5">
        <w:t>. This</w:t>
      </w:r>
      <w:r w:rsidR="000C4FBE">
        <w:t xml:space="preserve"> is not a sanctioned or licensed event</w:t>
      </w:r>
      <w:r w:rsidR="00C14656">
        <w:t>,</w:t>
      </w:r>
      <w:r w:rsidR="000C4FBE">
        <w:t xml:space="preserve"> so we must be cautious with any alcohol – be discreet </w:t>
      </w:r>
      <w:r w:rsidR="000C4FB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EC64843" w14:textId="77777777" w:rsidR="00E12F39" w:rsidRPr="00E66958" w:rsidRDefault="00E12F39" w:rsidP="00171EC4">
      <w:pPr>
        <w:rPr>
          <w:b/>
          <w:bCs/>
          <w:sz w:val="28"/>
          <w:szCs w:val="28"/>
        </w:rPr>
      </w:pPr>
      <w:r w:rsidRPr="00E66958">
        <w:rPr>
          <w:b/>
          <w:bCs/>
          <w:sz w:val="28"/>
          <w:szCs w:val="28"/>
        </w:rPr>
        <w:t>Inclement Weather</w:t>
      </w:r>
    </w:p>
    <w:p w14:paraId="0EC64844" w14:textId="1DFE6EE9" w:rsidR="00E12F39" w:rsidRPr="00171EC4" w:rsidRDefault="00E66958" w:rsidP="00171EC4">
      <w:r>
        <w:t xml:space="preserve">We </w:t>
      </w:r>
      <w:r w:rsidR="00D71DFA">
        <w:t>hope</w:t>
      </w:r>
      <w:r>
        <w:t xml:space="preserve"> weather will not impact our event </w:t>
      </w:r>
      <w:r w:rsidR="00AF4C50">
        <w:t>this weekend based on current conditions. However, if things change</w:t>
      </w:r>
      <w:r w:rsidR="00D71DFA">
        <w:t>,</w:t>
      </w:r>
      <w:r w:rsidR="00AF4C50">
        <w:t xml:space="preserve"> we will notify everyone by email</w:t>
      </w:r>
      <w:r w:rsidR="00F31ED1">
        <w:t xml:space="preserve"> and the BNBA club APP for members.</w:t>
      </w:r>
      <w:r w:rsidR="00B66BB9">
        <w:t xml:space="preserve"> </w:t>
      </w:r>
      <w:r w:rsidR="00EB33DB">
        <w:t>If we have to cancel the event, we will provide a refund.</w:t>
      </w:r>
    </w:p>
    <w:p w14:paraId="0EC6484F" w14:textId="0C03D30E" w:rsidR="00B94509" w:rsidRPr="00695CE3" w:rsidRDefault="00B94509" w:rsidP="00171EC4">
      <w:pPr>
        <w:rPr>
          <w:b/>
          <w:bCs/>
          <w:sz w:val="28"/>
          <w:szCs w:val="28"/>
        </w:rPr>
      </w:pPr>
      <w:r w:rsidRPr="004D5C0A">
        <w:rPr>
          <w:b/>
          <w:bCs/>
          <w:sz w:val="28"/>
          <w:szCs w:val="28"/>
        </w:rPr>
        <w:t>Safety and Contact Information</w:t>
      </w:r>
    </w:p>
    <w:p w14:paraId="0EC64851" w14:textId="094EA135" w:rsidR="00B94509" w:rsidRPr="00171EC4" w:rsidRDefault="00B94509" w:rsidP="00171EC4">
      <w:pPr>
        <w:pStyle w:val="ListParagraph"/>
        <w:numPr>
          <w:ilvl w:val="0"/>
          <w:numId w:val="5"/>
        </w:numPr>
      </w:pPr>
      <w:r w:rsidRPr="00171EC4">
        <w:t>We want everyone to enjoy the rides and leave in the same conditions we all started in.</w:t>
      </w:r>
    </w:p>
    <w:p w14:paraId="0EC64853" w14:textId="478982A1" w:rsidR="00B94509" w:rsidRPr="00171EC4" w:rsidRDefault="00B94509" w:rsidP="00171EC4">
      <w:pPr>
        <w:pStyle w:val="ListParagraph"/>
        <w:numPr>
          <w:ilvl w:val="0"/>
          <w:numId w:val="5"/>
        </w:numPr>
      </w:pPr>
      <w:r w:rsidRPr="00171EC4">
        <w:t xml:space="preserve">All riders must have a helmet and working bike. We will have tools available for minor adjustments. </w:t>
      </w:r>
    </w:p>
    <w:p w14:paraId="0EC64855" w14:textId="71E5A881" w:rsidR="00116FDC" w:rsidRPr="00171EC4" w:rsidRDefault="00B94509" w:rsidP="00171EC4">
      <w:pPr>
        <w:pStyle w:val="ListParagraph"/>
        <w:numPr>
          <w:ilvl w:val="0"/>
          <w:numId w:val="5"/>
        </w:numPr>
      </w:pPr>
      <w:r w:rsidRPr="00171EC4">
        <w:t>Please remember to dress for the weather</w:t>
      </w:r>
      <w:r w:rsidR="00614E67">
        <w:t>. It</w:t>
      </w:r>
      <w:r w:rsidRPr="00171EC4">
        <w:t xml:space="preserve"> is </w:t>
      </w:r>
      <w:r w:rsidR="00F31ED1">
        <w:t>October</w:t>
      </w:r>
      <w:r w:rsidR="00614E67">
        <w:t>,</w:t>
      </w:r>
      <w:r w:rsidRPr="00171EC4">
        <w:t xml:space="preserve"> so the mornings can </w:t>
      </w:r>
      <w:r w:rsidR="00F31ED1">
        <w:t xml:space="preserve">be </w:t>
      </w:r>
      <w:r w:rsidRPr="00171EC4">
        <w:t xml:space="preserve">chilly even if it warms up in the afternoon. </w:t>
      </w:r>
      <w:r w:rsidR="003C073D">
        <w:t>Bring lots of layers.</w:t>
      </w:r>
    </w:p>
    <w:p w14:paraId="0EC64857" w14:textId="61DCF987" w:rsidR="00B94509" w:rsidRDefault="00116FDC" w:rsidP="00171EC4">
      <w:pPr>
        <w:pStyle w:val="ListParagraph"/>
        <w:numPr>
          <w:ilvl w:val="0"/>
          <w:numId w:val="5"/>
        </w:numPr>
      </w:pPr>
      <w:r w:rsidRPr="00171EC4">
        <w:t>Don’t forget to bring your shoes, helmet and gloves. It may not be a bad idea to bring extras of everything in case there is a bit of rain or for fresh clothing at each ride.</w:t>
      </w:r>
    </w:p>
    <w:p w14:paraId="0EC64859" w14:textId="326637D2" w:rsidR="00B94509" w:rsidRPr="00171EC4" w:rsidRDefault="00EF1638" w:rsidP="00171EC4">
      <w:pPr>
        <w:pStyle w:val="ListParagraph"/>
        <w:numPr>
          <w:ilvl w:val="0"/>
          <w:numId w:val="5"/>
        </w:numPr>
      </w:pPr>
      <w:r>
        <w:t>Routes will most likely be based on our normal routes at these trails, however you group leader and sweep may change things up a bit</w:t>
      </w:r>
      <w:r w:rsidR="004C0D3E">
        <w:t>.</w:t>
      </w:r>
    </w:p>
    <w:p w14:paraId="0EC6485B" w14:textId="115D11C4" w:rsidR="00B94509" w:rsidRPr="00171EC4" w:rsidRDefault="00B94509" w:rsidP="00171EC4">
      <w:pPr>
        <w:pStyle w:val="ListParagraph"/>
        <w:numPr>
          <w:ilvl w:val="0"/>
          <w:numId w:val="5"/>
        </w:numPr>
      </w:pPr>
      <w:r w:rsidRPr="00171EC4">
        <w:t xml:space="preserve">All ride leaders will have their phones with them during the rides </w:t>
      </w:r>
      <w:r w:rsidR="00614E67">
        <w:t>if</w:t>
      </w:r>
      <w:r w:rsidRPr="00171EC4">
        <w:t xml:space="preserve"> someone needs to </w:t>
      </w:r>
      <w:r w:rsidR="0022298C">
        <w:t>contact</w:t>
      </w:r>
      <w:r w:rsidRPr="00171EC4">
        <w:t xml:space="preserve"> them.</w:t>
      </w:r>
    </w:p>
    <w:p w14:paraId="0EC6485C" w14:textId="18B489D4" w:rsidR="00B94509" w:rsidRPr="00171EC4" w:rsidRDefault="003C073D" w:rsidP="00695CE3">
      <w:pPr>
        <w:pStyle w:val="ListParagraph"/>
        <w:numPr>
          <w:ilvl w:val="1"/>
          <w:numId w:val="5"/>
        </w:numPr>
      </w:pPr>
      <w:r>
        <w:t>Nature Lovers/Intermediate</w:t>
      </w:r>
      <w:r w:rsidR="00B94509" w:rsidRPr="00171EC4">
        <w:t xml:space="preserve"> – Mark Palmer – 905 808 7184</w:t>
      </w:r>
    </w:p>
    <w:p w14:paraId="0EC6485E" w14:textId="256AE9EF" w:rsidR="00B94509" w:rsidRDefault="003C073D" w:rsidP="00695CE3">
      <w:pPr>
        <w:pStyle w:val="ListParagraph"/>
        <w:numPr>
          <w:ilvl w:val="1"/>
          <w:numId w:val="5"/>
        </w:numPr>
      </w:pPr>
      <w:r>
        <w:t>Intermediate/Speed Racers</w:t>
      </w:r>
      <w:r w:rsidR="00B94509" w:rsidRPr="00171EC4">
        <w:t xml:space="preserve"> – </w:t>
      </w:r>
    </w:p>
    <w:p w14:paraId="422E13CE" w14:textId="42E27E12" w:rsidR="004C0D3E" w:rsidRPr="00171EC4" w:rsidRDefault="001348D7" w:rsidP="00171EC4">
      <w:pPr>
        <w:pStyle w:val="ListParagraph"/>
        <w:numPr>
          <w:ilvl w:val="1"/>
          <w:numId w:val="5"/>
        </w:numPr>
      </w:pPr>
      <w:r>
        <w:t xml:space="preserve">Intermediate - </w:t>
      </w:r>
      <w:r w:rsidR="00614E67">
        <w:t>Scott Melee</w:t>
      </w:r>
      <w:r>
        <w:t xml:space="preserve"> </w:t>
      </w:r>
      <w:r w:rsidR="008A42D2">
        <w:t xml:space="preserve">- </w:t>
      </w:r>
      <w:r>
        <w:t>905-815-</w:t>
      </w:r>
      <w:r w:rsidR="008A42D2">
        <w:t>3610</w:t>
      </w:r>
    </w:p>
    <w:p w14:paraId="455DBD76" w14:textId="77777777" w:rsidR="00EB33DB" w:rsidRDefault="00EB33DB" w:rsidP="00171EC4">
      <w:pPr>
        <w:rPr>
          <w:b/>
          <w:bCs/>
          <w:sz w:val="28"/>
          <w:szCs w:val="28"/>
        </w:rPr>
      </w:pPr>
    </w:p>
    <w:p w14:paraId="2C2177F6" w14:textId="77777777" w:rsidR="00EB33DB" w:rsidRDefault="00EB33DB" w:rsidP="00171EC4">
      <w:pPr>
        <w:rPr>
          <w:b/>
          <w:bCs/>
          <w:sz w:val="28"/>
          <w:szCs w:val="28"/>
        </w:rPr>
      </w:pPr>
    </w:p>
    <w:p w14:paraId="7F3C4645" w14:textId="77777777" w:rsidR="00EB33DB" w:rsidRDefault="00EB33DB" w:rsidP="00171EC4">
      <w:pPr>
        <w:rPr>
          <w:b/>
          <w:bCs/>
          <w:sz w:val="28"/>
          <w:szCs w:val="28"/>
        </w:rPr>
      </w:pPr>
    </w:p>
    <w:p w14:paraId="09BBF6F9" w14:textId="77777777" w:rsidR="00EB33DB" w:rsidRDefault="00EB33DB" w:rsidP="00171EC4">
      <w:pPr>
        <w:rPr>
          <w:b/>
          <w:bCs/>
          <w:sz w:val="28"/>
          <w:szCs w:val="28"/>
        </w:rPr>
      </w:pPr>
    </w:p>
    <w:p w14:paraId="0EC64864" w14:textId="4660C6EB" w:rsidR="00B94509" w:rsidRPr="00AC5565" w:rsidRDefault="004C0D3E" w:rsidP="00171EC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="00116FDC" w:rsidRPr="00AC5565">
        <w:rPr>
          <w:b/>
          <w:bCs/>
          <w:sz w:val="28"/>
          <w:szCs w:val="28"/>
        </w:rPr>
        <w:t>nformation to Know</w:t>
      </w:r>
    </w:p>
    <w:p w14:paraId="0EC6486A" w14:textId="627BB2AE" w:rsidR="008D6F69" w:rsidRPr="00171EC4" w:rsidRDefault="008D6F69" w:rsidP="00171EC4">
      <w:pPr>
        <w:pStyle w:val="ListParagraph"/>
        <w:numPr>
          <w:ilvl w:val="0"/>
          <w:numId w:val="6"/>
        </w:numPr>
      </w:pPr>
      <w:r w:rsidRPr="00171EC4">
        <w:t xml:space="preserve">For those who want to track their ride and see how everyone did on the day, there is a Strava group that you can join. The group leaders and some other riders are all </w:t>
      </w:r>
      <w:r w:rsidR="0022298C">
        <w:t>group members</w:t>
      </w:r>
      <w:r w:rsidRPr="00171EC4">
        <w:t xml:space="preserve"> and will be trac</w:t>
      </w:r>
      <w:r w:rsidR="00AA4F1C" w:rsidRPr="00171EC4">
        <w:t>king their rides during the day, so feel free to join and see how you did. This is not a race but just a way to help track your day.</w:t>
      </w:r>
      <w:r w:rsidR="00AC5565">
        <w:t xml:space="preserve"> </w:t>
      </w:r>
      <w:hyperlink r:id="rId15" w:history="1">
        <w:r w:rsidR="00AC5565" w:rsidRPr="00B364AF">
          <w:rPr>
            <w:rStyle w:val="Hyperlink"/>
          </w:rPr>
          <w:t>https://www.strava.com/clubs/cmbac</w:t>
        </w:r>
      </w:hyperlink>
    </w:p>
    <w:p w14:paraId="0EC6486B" w14:textId="3692B53C" w:rsidR="008D6F69" w:rsidRDefault="00AC5565" w:rsidP="00AC5565">
      <w:pPr>
        <w:pStyle w:val="ListParagraph"/>
        <w:numPr>
          <w:ilvl w:val="0"/>
          <w:numId w:val="6"/>
        </w:numPr>
      </w:pPr>
      <w:r>
        <w:t>Please ensure you bring</w:t>
      </w:r>
      <w:r w:rsidR="006C2C3C">
        <w:t xml:space="preserve"> lots of hydration. We will have some </w:t>
      </w:r>
      <w:r w:rsidR="008D6F69" w:rsidRPr="00171EC4">
        <w:t xml:space="preserve">water </w:t>
      </w:r>
      <w:r w:rsidR="006C2C3C">
        <w:t xml:space="preserve">available to </w:t>
      </w:r>
      <w:r w:rsidR="0022298C">
        <w:t>refill</w:t>
      </w:r>
      <w:r w:rsidR="008D6F69" w:rsidRPr="00171EC4">
        <w:t xml:space="preserve"> </w:t>
      </w:r>
      <w:r w:rsidR="008A42D2">
        <w:t>water bottles and</w:t>
      </w:r>
      <w:r w:rsidR="0022298C">
        <w:t xml:space="preserve"> some Nuun tablets</w:t>
      </w:r>
      <w:r w:rsidR="002A04F5">
        <w:t xml:space="preserve"> for electrolytes</w:t>
      </w:r>
      <w:r w:rsidR="008D6F69" w:rsidRPr="00171EC4">
        <w:t xml:space="preserve">. </w:t>
      </w:r>
    </w:p>
    <w:p w14:paraId="4F02D48B" w14:textId="63A178F4" w:rsidR="001168EA" w:rsidRDefault="001168EA" w:rsidP="00AC5565">
      <w:pPr>
        <w:pStyle w:val="ListParagraph"/>
        <w:numPr>
          <w:ilvl w:val="0"/>
          <w:numId w:val="6"/>
        </w:numPr>
      </w:pPr>
      <w:r>
        <w:t xml:space="preserve">All riders </w:t>
      </w:r>
      <w:r w:rsidR="008A42D2">
        <w:t>must pay their fee and have a completed waiver on file before participating</w:t>
      </w:r>
      <w:r w:rsidR="00684263">
        <w:t xml:space="preserve"> – no exceptions.</w:t>
      </w:r>
    </w:p>
    <w:p w14:paraId="44A64316" w14:textId="0E6ADC36" w:rsidR="00684263" w:rsidRDefault="00684263" w:rsidP="00AC5565">
      <w:pPr>
        <w:pStyle w:val="ListParagraph"/>
        <w:numPr>
          <w:ilvl w:val="0"/>
          <w:numId w:val="6"/>
        </w:numPr>
      </w:pPr>
      <w:r>
        <w:t>If there are any problems or injuries on the trail, the leader must be notif</w:t>
      </w:r>
      <w:r w:rsidR="004C3289">
        <w:t>i</w:t>
      </w:r>
      <w:r>
        <w:t>ed immediately</w:t>
      </w:r>
      <w:r w:rsidR="004C3289">
        <w:t xml:space="preserve"> </w:t>
      </w:r>
      <w:r w:rsidR="008A42D2">
        <w:t>when</w:t>
      </w:r>
      <w:r w:rsidR="004C3289">
        <w:t xml:space="preserve"> the issue can be assessed and </w:t>
      </w:r>
      <w:r w:rsidR="002A04F5">
        <w:t xml:space="preserve">the </w:t>
      </w:r>
      <w:r w:rsidR="004C3289">
        <w:t>next steps determined.</w:t>
      </w:r>
      <w:r w:rsidR="00746090">
        <w:t xml:space="preserve"> </w:t>
      </w:r>
    </w:p>
    <w:p w14:paraId="7AFDF3BA" w14:textId="58609135" w:rsidR="00530B7B" w:rsidRDefault="00530B7B" w:rsidP="00AC5565">
      <w:pPr>
        <w:pStyle w:val="ListParagraph"/>
        <w:numPr>
          <w:ilvl w:val="0"/>
          <w:numId w:val="6"/>
        </w:numPr>
      </w:pPr>
      <w:r>
        <w:t>Door prizes will be given via random draw</w:t>
      </w:r>
      <w:r w:rsidR="00651716">
        <w:t xml:space="preserve"> during Grub time.</w:t>
      </w:r>
    </w:p>
    <w:p w14:paraId="743A8080" w14:textId="4A5A5A09" w:rsidR="005C65FB" w:rsidRDefault="00DE0223" w:rsidP="00171EC4">
      <w:r w:rsidRPr="000E4B57">
        <w:rPr>
          <w:b/>
          <w:bCs/>
        </w:rPr>
        <w:t>Car Pooling:</w:t>
      </w:r>
      <w:r>
        <w:t xml:space="preserve"> We encourage everyone to arrange </w:t>
      </w:r>
      <w:r w:rsidR="000E4B57">
        <w:t>carpooling</w:t>
      </w:r>
      <w:r>
        <w:t xml:space="preserve"> wherever </w:t>
      </w:r>
      <w:r w:rsidR="005C65FB">
        <w:t>they</w:t>
      </w:r>
      <w:r>
        <w:t xml:space="preserve"> can to save on parking</w:t>
      </w:r>
      <w:r w:rsidR="000E4B57">
        <w:t xml:space="preserve"> and to be </w:t>
      </w:r>
      <w:r w:rsidR="005C65FB">
        <w:t>environmentally</w:t>
      </w:r>
      <w:r w:rsidR="000E4B57">
        <w:t xml:space="preserve"> friendly</w:t>
      </w:r>
      <w:r w:rsidR="000D5302">
        <w:t>. Carpooling will work best if you are all in the same group</w:t>
      </w:r>
      <w:r w:rsidR="005C65FB">
        <w:t xml:space="preserve"> </w:t>
      </w:r>
      <w:r w:rsidR="005C65F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EC6486D" w14:textId="4E320F76" w:rsidR="00B94509" w:rsidRPr="00171EC4" w:rsidRDefault="00B94509" w:rsidP="00171EC4"/>
    <w:sectPr w:rsidR="00B94509" w:rsidRPr="00171EC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720" w:right="798" w:bottom="728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3809C9" w14:textId="77777777" w:rsidR="008442F7" w:rsidRDefault="008442F7" w:rsidP="00171EC4">
      <w:pPr>
        <w:spacing w:after="0" w:line="240" w:lineRule="auto"/>
      </w:pPr>
      <w:r>
        <w:separator/>
      </w:r>
    </w:p>
  </w:endnote>
  <w:endnote w:type="continuationSeparator" w:id="0">
    <w:p w14:paraId="13740D9C" w14:textId="77777777" w:rsidR="008442F7" w:rsidRDefault="008442F7" w:rsidP="00171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79513A" w14:textId="77777777" w:rsidR="00171EC4" w:rsidRDefault="00171E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CA8F9" w14:textId="77777777" w:rsidR="00171EC4" w:rsidRDefault="00171E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D241F0" w14:textId="77777777" w:rsidR="00171EC4" w:rsidRDefault="00171E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15C4F0" w14:textId="77777777" w:rsidR="008442F7" w:rsidRDefault="008442F7" w:rsidP="00171EC4">
      <w:pPr>
        <w:spacing w:after="0" w:line="240" w:lineRule="auto"/>
      </w:pPr>
      <w:r>
        <w:separator/>
      </w:r>
    </w:p>
  </w:footnote>
  <w:footnote w:type="continuationSeparator" w:id="0">
    <w:p w14:paraId="465586CF" w14:textId="77777777" w:rsidR="008442F7" w:rsidRDefault="008442F7" w:rsidP="00171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DD801" w14:textId="77777777" w:rsidR="00171EC4" w:rsidRDefault="00171E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320DA" w14:textId="78C08202" w:rsidR="00171EC4" w:rsidRDefault="00171EC4">
    <w:pPr>
      <w:pStyle w:val="Header"/>
    </w:pPr>
    <w:r>
      <w:rPr>
        <w:noProof/>
      </w:rPr>
      <w:drawing>
        <wp:inline distT="0" distB="0" distL="0" distR="0" wp14:anchorId="719EC0B2" wp14:editId="0280DD24">
          <wp:extent cx="1525495" cy="1152903"/>
          <wp:effectExtent l="0" t="0" r="0" b="0"/>
          <wp:docPr id="2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8338" cy="1170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48777F" w14:textId="12B05F32" w:rsidR="00171EC4" w:rsidRPr="009E7465" w:rsidRDefault="009E7465">
    <w:pPr>
      <w:pStyle w:val="Header"/>
      <w:rPr>
        <w:rStyle w:val="Strong"/>
      </w:rPr>
    </w:pPr>
    <w:r w:rsidRPr="009E7465">
      <w:rPr>
        <w:rStyle w:val="Strong"/>
      </w:rPr>
      <w:t>TRIPLE TRAIL CHALLENGE 202</w:t>
    </w:r>
    <w:r w:rsidR="00B87086">
      <w:rPr>
        <w:rStyle w:val="Strong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98D1B" w14:textId="77777777" w:rsidR="00171EC4" w:rsidRDefault="00171E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41029"/>
    <w:multiLevelType w:val="hybridMultilevel"/>
    <w:tmpl w:val="0E7C1E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9385F"/>
    <w:multiLevelType w:val="hybridMultilevel"/>
    <w:tmpl w:val="F31621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50F10"/>
    <w:multiLevelType w:val="hybridMultilevel"/>
    <w:tmpl w:val="E00E28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76C00"/>
    <w:multiLevelType w:val="hybridMultilevel"/>
    <w:tmpl w:val="F46C8BA4"/>
    <w:lvl w:ilvl="0" w:tplc="BB9844B6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3740E94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A3E8A16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BA2959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E52B33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E0E56D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0C296D2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10A300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2E0BF30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AAB7737"/>
    <w:multiLevelType w:val="hybridMultilevel"/>
    <w:tmpl w:val="A35226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C5D5F"/>
    <w:multiLevelType w:val="hybridMultilevel"/>
    <w:tmpl w:val="9EF0F87C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99490112">
    <w:abstractNumId w:val="3"/>
  </w:num>
  <w:num w:numId="2" w16cid:durableId="32776462">
    <w:abstractNumId w:val="5"/>
  </w:num>
  <w:num w:numId="3" w16cid:durableId="2091347080">
    <w:abstractNumId w:val="1"/>
  </w:num>
  <w:num w:numId="4" w16cid:durableId="691955942">
    <w:abstractNumId w:val="2"/>
  </w:num>
  <w:num w:numId="5" w16cid:durableId="1665546317">
    <w:abstractNumId w:val="4"/>
  </w:num>
  <w:num w:numId="6" w16cid:durableId="2145928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wMDUyNzIwMzEwMLdU0lEKTi0uzszPAykwNKwFADA7SMctAAAA"/>
  </w:docVars>
  <w:rsids>
    <w:rsidRoot w:val="00D02045"/>
    <w:rsid w:val="000012A2"/>
    <w:rsid w:val="00025415"/>
    <w:rsid w:val="0002667F"/>
    <w:rsid w:val="00026A14"/>
    <w:rsid w:val="0003477E"/>
    <w:rsid w:val="00044CA3"/>
    <w:rsid w:val="00054C86"/>
    <w:rsid w:val="00082693"/>
    <w:rsid w:val="00087419"/>
    <w:rsid w:val="000B2C50"/>
    <w:rsid w:val="000C4FBE"/>
    <w:rsid w:val="000D2AC1"/>
    <w:rsid w:val="000D4B23"/>
    <w:rsid w:val="000D5302"/>
    <w:rsid w:val="000E3A25"/>
    <w:rsid w:val="000E4B57"/>
    <w:rsid w:val="000F6219"/>
    <w:rsid w:val="00103C60"/>
    <w:rsid w:val="00105A02"/>
    <w:rsid w:val="00106B25"/>
    <w:rsid w:val="001156FD"/>
    <w:rsid w:val="001168EA"/>
    <w:rsid w:val="00116FDC"/>
    <w:rsid w:val="001348D7"/>
    <w:rsid w:val="001531B3"/>
    <w:rsid w:val="00171EC4"/>
    <w:rsid w:val="00173F89"/>
    <w:rsid w:val="00183063"/>
    <w:rsid w:val="001928D0"/>
    <w:rsid w:val="001B1EBE"/>
    <w:rsid w:val="001B5B59"/>
    <w:rsid w:val="001C2992"/>
    <w:rsid w:val="001C6163"/>
    <w:rsid w:val="001D35AC"/>
    <w:rsid w:val="001D4D7C"/>
    <w:rsid w:val="001E098E"/>
    <w:rsid w:val="001E1714"/>
    <w:rsid w:val="001E6E86"/>
    <w:rsid w:val="001F337D"/>
    <w:rsid w:val="0020274B"/>
    <w:rsid w:val="0021064A"/>
    <w:rsid w:val="002125AC"/>
    <w:rsid w:val="0021438E"/>
    <w:rsid w:val="0022298C"/>
    <w:rsid w:val="00232B10"/>
    <w:rsid w:val="002410D1"/>
    <w:rsid w:val="0025224D"/>
    <w:rsid w:val="00252E23"/>
    <w:rsid w:val="00262D59"/>
    <w:rsid w:val="002679F4"/>
    <w:rsid w:val="00276366"/>
    <w:rsid w:val="0029463F"/>
    <w:rsid w:val="002A04F5"/>
    <w:rsid w:val="002B4F77"/>
    <w:rsid w:val="002C25B9"/>
    <w:rsid w:val="002C6327"/>
    <w:rsid w:val="002D35DD"/>
    <w:rsid w:val="002E5BF1"/>
    <w:rsid w:val="00326EE8"/>
    <w:rsid w:val="003323D7"/>
    <w:rsid w:val="00356197"/>
    <w:rsid w:val="00363D9C"/>
    <w:rsid w:val="003A6D54"/>
    <w:rsid w:val="003B08AB"/>
    <w:rsid w:val="003C073D"/>
    <w:rsid w:val="003D5859"/>
    <w:rsid w:val="003D7D4E"/>
    <w:rsid w:val="003E6AE8"/>
    <w:rsid w:val="00406A76"/>
    <w:rsid w:val="004215E3"/>
    <w:rsid w:val="00441FC8"/>
    <w:rsid w:val="004536C2"/>
    <w:rsid w:val="004740CA"/>
    <w:rsid w:val="00496606"/>
    <w:rsid w:val="004B09FB"/>
    <w:rsid w:val="004C0D3E"/>
    <w:rsid w:val="004C3289"/>
    <w:rsid w:val="004C32E7"/>
    <w:rsid w:val="004D5C0A"/>
    <w:rsid w:val="004D6537"/>
    <w:rsid w:val="004F1142"/>
    <w:rsid w:val="00506058"/>
    <w:rsid w:val="00530B7B"/>
    <w:rsid w:val="00545763"/>
    <w:rsid w:val="00545F64"/>
    <w:rsid w:val="0055355C"/>
    <w:rsid w:val="005761B2"/>
    <w:rsid w:val="00576661"/>
    <w:rsid w:val="0058068B"/>
    <w:rsid w:val="0058387F"/>
    <w:rsid w:val="00590A90"/>
    <w:rsid w:val="005A6C00"/>
    <w:rsid w:val="005B278B"/>
    <w:rsid w:val="005B2EF4"/>
    <w:rsid w:val="005B58A0"/>
    <w:rsid w:val="005C65FB"/>
    <w:rsid w:val="005C7F0F"/>
    <w:rsid w:val="005E1C2B"/>
    <w:rsid w:val="00614E67"/>
    <w:rsid w:val="006210DC"/>
    <w:rsid w:val="00623064"/>
    <w:rsid w:val="00642AC9"/>
    <w:rsid w:val="00651716"/>
    <w:rsid w:val="006801B2"/>
    <w:rsid w:val="00684263"/>
    <w:rsid w:val="00695CE3"/>
    <w:rsid w:val="00695E2C"/>
    <w:rsid w:val="006A291E"/>
    <w:rsid w:val="006A594E"/>
    <w:rsid w:val="006C2A03"/>
    <w:rsid w:val="006C2C3C"/>
    <w:rsid w:val="006D4071"/>
    <w:rsid w:val="006F3AFB"/>
    <w:rsid w:val="00702F0A"/>
    <w:rsid w:val="00707AA5"/>
    <w:rsid w:val="00721841"/>
    <w:rsid w:val="00746090"/>
    <w:rsid w:val="00753739"/>
    <w:rsid w:val="0076241A"/>
    <w:rsid w:val="0077303A"/>
    <w:rsid w:val="007742D1"/>
    <w:rsid w:val="00780108"/>
    <w:rsid w:val="00783517"/>
    <w:rsid w:val="00795F75"/>
    <w:rsid w:val="007971B8"/>
    <w:rsid w:val="007B2748"/>
    <w:rsid w:val="007C2124"/>
    <w:rsid w:val="007D116F"/>
    <w:rsid w:val="007D1A56"/>
    <w:rsid w:val="007D635D"/>
    <w:rsid w:val="007E017E"/>
    <w:rsid w:val="00812384"/>
    <w:rsid w:val="008234AC"/>
    <w:rsid w:val="008442F7"/>
    <w:rsid w:val="008504C7"/>
    <w:rsid w:val="0087472E"/>
    <w:rsid w:val="008A42D2"/>
    <w:rsid w:val="008D6F69"/>
    <w:rsid w:val="00916992"/>
    <w:rsid w:val="00921955"/>
    <w:rsid w:val="00962399"/>
    <w:rsid w:val="00971562"/>
    <w:rsid w:val="00972512"/>
    <w:rsid w:val="009874DA"/>
    <w:rsid w:val="00997E96"/>
    <w:rsid w:val="009A6634"/>
    <w:rsid w:val="009A68EE"/>
    <w:rsid w:val="009B1710"/>
    <w:rsid w:val="009D4CA5"/>
    <w:rsid w:val="009D6385"/>
    <w:rsid w:val="009E7252"/>
    <w:rsid w:val="009E7465"/>
    <w:rsid w:val="00A12A94"/>
    <w:rsid w:val="00A50A6B"/>
    <w:rsid w:val="00A510AC"/>
    <w:rsid w:val="00A621BA"/>
    <w:rsid w:val="00A803A3"/>
    <w:rsid w:val="00AA4F1C"/>
    <w:rsid w:val="00AC5565"/>
    <w:rsid w:val="00AD646B"/>
    <w:rsid w:val="00AD7559"/>
    <w:rsid w:val="00AE3470"/>
    <w:rsid w:val="00AE6FAF"/>
    <w:rsid w:val="00AF04F3"/>
    <w:rsid w:val="00AF4C50"/>
    <w:rsid w:val="00B00107"/>
    <w:rsid w:val="00B151FC"/>
    <w:rsid w:val="00B3199C"/>
    <w:rsid w:val="00B31BF5"/>
    <w:rsid w:val="00B47717"/>
    <w:rsid w:val="00B523A3"/>
    <w:rsid w:val="00B614B1"/>
    <w:rsid w:val="00B66BB9"/>
    <w:rsid w:val="00B741EF"/>
    <w:rsid w:val="00B7548C"/>
    <w:rsid w:val="00B77A2F"/>
    <w:rsid w:val="00B8698B"/>
    <w:rsid w:val="00B87086"/>
    <w:rsid w:val="00B94509"/>
    <w:rsid w:val="00BB54CC"/>
    <w:rsid w:val="00BC2A39"/>
    <w:rsid w:val="00BC2F8E"/>
    <w:rsid w:val="00BC599C"/>
    <w:rsid w:val="00BD2B4D"/>
    <w:rsid w:val="00BE4684"/>
    <w:rsid w:val="00BF59EC"/>
    <w:rsid w:val="00C06623"/>
    <w:rsid w:val="00C14656"/>
    <w:rsid w:val="00C41387"/>
    <w:rsid w:val="00C41849"/>
    <w:rsid w:val="00C41866"/>
    <w:rsid w:val="00C45922"/>
    <w:rsid w:val="00C84FDA"/>
    <w:rsid w:val="00C86761"/>
    <w:rsid w:val="00CA2D8C"/>
    <w:rsid w:val="00CA4B65"/>
    <w:rsid w:val="00CA61B7"/>
    <w:rsid w:val="00CD2461"/>
    <w:rsid w:val="00CE510E"/>
    <w:rsid w:val="00CF3F73"/>
    <w:rsid w:val="00CF4668"/>
    <w:rsid w:val="00D02045"/>
    <w:rsid w:val="00D03E07"/>
    <w:rsid w:val="00D27592"/>
    <w:rsid w:val="00D63061"/>
    <w:rsid w:val="00D71DFA"/>
    <w:rsid w:val="00D9441A"/>
    <w:rsid w:val="00DC02FA"/>
    <w:rsid w:val="00DD3092"/>
    <w:rsid w:val="00DE0223"/>
    <w:rsid w:val="00DE1E12"/>
    <w:rsid w:val="00DF4216"/>
    <w:rsid w:val="00E012C7"/>
    <w:rsid w:val="00E12F39"/>
    <w:rsid w:val="00E131E9"/>
    <w:rsid w:val="00E36B5D"/>
    <w:rsid w:val="00E542AF"/>
    <w:rsid w:val="00E623E2"/>
    <w:rsid w:val="00E66958"/>
    <w:rsid w:val="00E84758"/>
    <w:rsid w:val="00EA5FEA"/>
    <w:rsid w:val="00EA6759"/>
    <w:rsid w:val="00EB1A81"/>
    <w:rsid w:val="00EB33DB"/>
    <w:rsid w:val="00ED3728"/>
    <w:rsid w:val="00EF1638"/>
    <w:rsid w:val="00F01CC9"/>
    <w:rsid w:val="00F03913"/>
    <w:rsid w:val="00F14A47"/>
    <w:rsid w:val="00F31ED1"/>
    <w:rsid w:val="00F619F1"/>
    <w:rsid w:val="00F667ED"/>
    <w:rsid w:val="00F87718"/>
    <w:rsid w:val="00F9452B"/>
    <w:rsid w:val="00FA5FA7"/>
    <w:rsid w:val="00FE095B"/>
    <w:rsid w:val="00FE322D"/>
    <w:rsid w:val="00FF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C647A1"/>
  <w15:docId w15:val="{AE2C49B2-3930-48C3-9832-9C11008F9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5535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6F6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71E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EC4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71E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EC4"/>
    <w:rPr>
      <w:rFonts w:ascii="Calibri" w:eastAsia="Calibri" w:hAnsi="Calibri" w:cs="Calibri"/>
      <w:color w:val="000000"/>
    </w:rPr>
  </w:style>
  <w:style w:type="character" w:styleId="Strong">
    <w:name w:val="Strong"/>
    <w:basedOn w:val="DefaultParagraphFont"/>
    <w:uiPriority w:val="22"/>
    <w:qFormat/>
    <w:rsid w:val="009E746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06058"/>
    <w:rPr>
      <w:color w:val="605E5C"/>
      <w:shd w:val="clear" w:color="auto" w:fill="E1DFDD"/>
    </w:rPr>
  </w:style>
  <w:style w:type="character" w:customStyle="1" w:styleId="dkeal">
    <w:name w:val="dkeal"/>
    <w:basedOn w:val="DefaultParagraphFont"/>
    <w:rsid w:val="00997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17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ilforks.com/region/the-hydrocut/?activitytype=1&amp;z=14.2&amp;lat=43.42288&amp;lon=-80.58322" TargetMode="Externa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customXml" Target="ink/ink1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railforks.com/region/guelph-lake-trail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trava.com/clubs/cmbac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google.com/maps/place/43%C2%B035'14.7%22N+80%C2%B016'23.1%22W/@43.587405,-80.2756609,17z/data=!3m1!4b1!4m4!3m3!8m2!3d43.587405!4d-80.273086?entry=ttu&amp;g_ep=EgoyMDI0MDkyNS4wIKXMDSoASAFQAw%3D%3D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trailforks.com/region/puslinch-tract--twin-ponds/?activitytype=1&amp;z=15.2&amp;lat=43.42915&amp;lon=-80.25230" TargetMode="Externa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14T02:34:48.19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2094 0 24575,'-931'0'0,"901"2"0,-57 10 0,56-7 0,-56 3 0,54-6 0,-52 10 0,52-6 0,-54 1 0,35-7 0,17-1 0,1 2 0,-1 1 0,-57 11 0,-5 4 0,77-15 0,0 0 0,1 2 0,-1 0 0,1 1 0,0 1 0,0 1 0,0 1 0,1 1 0,-17 10 0,24-12 0,1 0 0,0 1 0,1 0 0,0 0 0,0 1 0,1 1 0,0-1 0,0 1 0,1 1 0,1-1 0,0 1 0,0 0 0,1 0 0,0 1 0,1 0 0,0 0 0,1 0 0,1 0 0,0 0 0,0 1 0,1 18 0,0 8 0,2 0 0,6 44 0,-4-65 0,1 1 0,1-1 0,0 0 0,2-1 0,0 1 0,15 25 0,-4-12 0,2 0 0,1-1 0,1 0 0,2-2 0,54 50 0,-60-64 0,1 1 0,0-2 0,1-1 0,1 0 0,0-1 0,0-2 0,1 0 0,1-1 0,-1-1 0,33 5 0,48 9 0,-60-10 0,1-3 0,54 4 0,-59-8 0,0 2 0,55 14 0,3 2 0,105 31 0,-6-25 0,-156-21 0,43 11 0,-54-10 0,1-1 0,1-2 0,40 2 0,-54-6 0,12-1 0,1 1 0,0 1 0,40 10 0,-35-6 0,1-1 0,-1-2 0,1-2 0,-1-1 0,42-5 0,-69 3 0,1 1 0,-1-2 0,0 1 0,0-1 0,0 0 0,0-1 0,0 0 0,-1 0 0,0-1 0,0 0 0,0 0 0,0-1 0,-1 1 0,0-2 0,0 1 0,5-7 0,7-11 0,-1-1 0,-1-1 0,15-33 0,-18 32 0,-2-1 0,-1 0 0,-2 0 0,9-53 0,2-119 0,-19-123 0,-3 310 0,-1 0 0,0-1 0,0 1 0,-2 1 0,1-1 0,-2 1 0,1 0 0,-2 0 0,0 1 0,0 0 0,-14-15 0,-9-14 0,26 35 0,0 0 0,0 1 0,0-1 0,-1 1 0,1 0 0,-1 1 0,0-1 0,0 1 0,-9-4 0,6 3 0,0 0 0,0-1 0,1 0 0,-9-7 0,-75-71-1365,82 76-5461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7AE0E-270B-4761-9D1D-18E673B70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1107</Words>
  <Characters>5816</Characters>
  <Application>Microsoft Office Word</Application>
  <DocSecurity>0</DocSecurity>
  <Lines>193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UPS</Company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Meaning</dc:creator>
  <cp:keywords/>
  <cp:lastModifiedBy>Mark Palmer</cp:lastModifiedBy>
  <cp:revision>41</cp:revision>
  <cp:lastPrinted>2018-10-01T18:19:00Z</cp:lastPrinted>
  <dcterms:created xsi:type="dcterms:W3CDTF">2024-09-10T13:18:00Z</dcterms:created>
  <dcterms:modified xsi:type="dcterms:W3CDTF">2024-09-30T16:46:00Z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9ec574938c79a74a61cfa935b5a5b28e038af6b2071344097a28e0572185919e</vt:lpwstr>
  </property>
</Properties>
</file>