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E34B9" w:rsidRDefault="0016170E" w:rsidP="009D27DD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noProof/>
          <w:lang w:val="es-MX" w:eastAsia="es-MX"/>
        </w:rPr>
        <w:drawing>
          <wp:inline distT="0" distB="0" distL="0" distR="0">
            <wp:extent cx="1200150" cy="131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arlu_FINAL 7 NOV.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31" cy="13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397">
        <w:rPr>
          <w:lang w:val="es-MX"/>
        </w:rPr>
        <w:t xml:space="preserve">    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9D27DD">
        <w:rPr>
          <w:rFonts w:ascii="Tahoma" w:hAnsi="Tahoma"/>
          <w:bCs/>
          <w:color w:val="auto"/>
          <w:sz w:val="22"/>
          <w:szCs w:val="22"/>
        </w:rPr>
        <w:tab/>
      </w:r>
      <w:r w:rsidR="007E34B9">
        <w:rPr>
          <w:rFonts w:ascii="Tahoma" w:hAnsi="Tahoma"/>
          <w:b/>
          <w:color w:val="000000" w:themeColor="text1"/>
          <w:sz w:val="22"/>
          <w:szCs w:val="22"/>
        </w:rPr>
        <w:t>Guatemala – Tikal 03 noches</w:t>
      </w:r>
    </w:p>
    <w:p w:rsidR="007E34B9" w:rsidRDefault="007E34B9" w:rsidP="007E34B9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</w:p>
    <w:p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Salidas diarias</w:t>
      </w:r>
    </w:p>
    <w:p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Día</w:t>
      </w: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proofErr w:type="gramStart"/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01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 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Guatemala</w:t>
      </w:r>
      <w:proofErr w:type="gramEnd"/>
    </w:p>
    <w:p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Arribo en Aeropuerto Internacional La Aurora para asistencia y traslado hacia el hotel en Ciudad Guatemala para alojamiento.</w:t>
      </w:r>
    </w:p>
    <w:p w:rsid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</w:p>
    <w:p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proofErr w:type="gramStart"/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02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 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Guatemala</w:t>
      </w:r>
      <w:proofErr w:type="gramEnd"/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/Tikal</w:t>
      </w:r>
    </w:p>
    <w:p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Box </w:t>
      </w:r>
      <w:proofErr w:type="spellStart"/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Breakfast</w:t>
      </w:r>
      <w:proofErr w:type="spellEnd"/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.  A las 0400 traslado al aeropuerto para abordar el vuelo hacia el Aeropuerto Internacional Tikal, a su llegada, traslado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hacia uno de los sitios Arqueológicos más importantes del mundo Maya, Tikal, su nombre significa “Lugar de Voces”, construido durante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el período clásico de los Mayas. A su llegada al Sitio Arqueológico Tikal, nuestro guía le mostrará la maqueta del complejo de Templos y</w:t>
      </w:r>
    </w:p>
    <w:p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Acrópolis. Visita del Complejo Q y R, continuación hacia la Acrópolis Central, los Templos I </w:t>
      </w:r>
      <w:proofErr w:type="gramStart"/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“ del</w:t>
      </w:r>
      <w:proofErr w:type="gramEnd"/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Gran Jaguar” y el templo II “ de Los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Mascarones”, considerado el primero como uno de los más importantes dentro del complejo, visita  del Mundo Perdido, y por la tarde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retorno al Centro de Visitantes para almuerzo. A hora conveniente traslado al hotel seleccionado.</w:t>
      </w:r>
    </w:p>
    <w:p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</w:p>
    <w:p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proofErr w:type="gramStart"/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03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 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Tikal</w:t>
      </w:r>
      <w:proofErr w:type="gramEnd"/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/Guatemala</w:t>
      </w:r>
    </w:p>
    <w:p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Desayuno.  Por la mañana libre.  Por la tarde traslado hacia el Aeropuerto Mundo Maya para tomar vuelo de retorno a Guatemala.  A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su llegada recibimiento y traslado de llegada.  Alojamiento</w:t>
      </w:r>
    </w:p>
    <w:p w:rsid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</w:p>
    <w:p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proofErr w:type="gramStart"/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04</w:t>
      </w:r>
      <w:r w:rsid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Guatemala</w:t>
      </w:r>
      <w:proofErr w:type="gramEnd"/>
    </w:p>
    <w:p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Desayuno. Traslado de salida. </w:t>
      </w:r>
    </w:p>
    <w:p w:rsidR="007E34B9" w:rsidRDefault="007E34B9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</w:p>
    <w:p w:rsidR="009D27DD" w:rsidRPr="007E34B9" w:rsidRDefault="009D27DD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Costo por persona en dólares americanos</w:t>
      </w:r>
    </w:p>
    <w:tbl>
      <w:tblPr>
        <w:tblW w:w="7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992"/>
      </w:tblGrid>
      <w:tr w:rsidR="007E34B9" w:rsidRPr="00733ABB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</w:p>
          <w:p w:rsidR="007E34B9" w:rsidRPr="00733ABB" w:rsidRDefault="007E34B9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>Categoría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>Sencilla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>Doble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>Triple</w:t>
            </w:r>
          </w:p>
        </w:tc>
      </w:tr>
      <w:tr w:rsidR="007E34B9" w:rsidRPr="00733ABB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E34B9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Hotel Barceló con Camino Real Tikal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538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360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333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</w:tr>
      <w:tr w:rsidR="007E34B9" w:rsidRPr="00733ABB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E34B9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Radisson con Casona del Lago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434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305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285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</w:tr>
      <w:tr w:rsidR="007E34B9" w:rsidRPr="00733ABB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E34B9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Las Américas con Hotel Del Patio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330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258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174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</w:tr>
      <w:tr w:rsidR="007E34B9" w:rsidRPr="00733ABB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</w:tr>
    </w:tbl>
    <w:p w:rsidR="002311AE" w:rsidRPr="002311AE" w:rsidRDefault="00FD19E0" w:rsidP="009D27D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I</w:t>
      </w:r>
      <w:r w:rsidR="002311AE" w:rsidRPr="002311AE">
        <w:rPr>
          <w:rFonts w:ascii="Tahoma" w:hAnsi="Tahoma"/>
          <w:b/>
          <w:color w:val="000000" w:themeColor="text1"/>
          <w:sz w:val="22"/>
          <w:szCs w:val="22"/>
        </w:rPr>
        <w:t>ncluye:</w:t>
      </w:r>
    </w:p>
    <w:p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Alojamiento 02 </w:t>
      </w:r>
      <w:proofErr w:type="spellStart"/>
      <w:r w:rsidRPr="009D27DD">
        <w:rPr>
          <w:rFonts w:ascii="Tahoma" w:hAnsi="Tahoma" w:cs="Tahoma"/>
          <w:color w:val="000000" w:themeColor="text1"/>
          <w:sz w:val="22"/>
          <w:szCs w:val="22"/>
        </w:rPr>
        <w:t>nts</w:t>
      </w:r>
      <w:proofErr w:type="spellEnd"/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 en Ciudad Guatemala / 01nt en Peten con desayunos diarios </w:t>
      </w:r>
    </w:p>
    <w:p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Impuestos hoteleros </w:t>
      </w:r>
    </w:p>
    <w:p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Tour de Tikal con almuerzo incluido </w:t>
      </w:r>
    </w:p>
    <w:p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Traslados aeropuerto-hotel-aeropuerto en Guatemala </w:t>
      </w:r>
    </w:p>
    <w:p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Traslados hotel-aeropuerto en Tikal </w:t>
      </w:r>
    </w:p>
    <w:p w:rsid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>Entrada a Tikal</w:t>
      </w:r>
    </w:p>
    <w:p w:rsid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</w:p>
    <w:p w:rsidR="002311AE" w:rsidRPr="002311AE" w:rsidRDefault="00FD19E0" w:rsidP="009D27DD">
      <w:pPr>
        <w:pStyle w:val="Ttulo11"/>
        <w:ind w:left="0"/>
        <w:rPr>
          <w:rFonts w:ascii="Tahoma" w:hAnsi="Tahoma" w:cs="Tahoma"/>
          <w:color w:val="000000" w:themeColor="text1"/>
          <w:sz w:val="22"/>
          <w:szCs w:val="22"/>
        </w:rPr>
      </w:pPr>
      <w:bookmarkStart w:id="0" w:name="Programa_no_incluye:"/>
      <w:bookmarkEnd w:id="0"/>
      <w:r>
        <w:rPr>
          <w:rFonts w:ascii="Tahoma" w:hAnsi="Tahoma" w:cs="Tahoma"/>
          <w:color w:val="000000" w:themeColor="text1"/>
          <w:sz w:val="22"/>
          <w:szCs w:val="22"/>
        </w:rPr>
        <w:t>N</w:t>
      </w:r>
      <w:r w:rsidR="002311AE" w:rsidRPr="002311AE">
        <w:rPr>
          <w:rFonts w:ascii="Tahoma" w:hAnsi="Tahoma" w:cs="Tahoma"/>
          <w:color w:val="000000" w:themeColor="text1"/>
          <w:sz w:val="22"/>
          <w:szCs w:val="22"/>
        </w:rPr>
        <w:t>o incluye:</w:t>
      </w:r>
    </w:p>
    <w:p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Extras en hoteles </w:t>
      </w:r>
    </w:p>
    <w:p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Comidas no especificadas </w:t>
      </w:r>
    </w:p>
    <w:p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Impuestos de Ato domestico  </w:t>
      </w:r>
    </w:p>
    <w:p w:rsid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>Boleto aéreo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Gua/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Frs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/Gua $ 290.00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usd</w:t>
      </w:r>
      <w:proofErr w:type="spellEnd"/>
    </w:p>
    <w:p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sz w:val="22"/>
          <w:szCs w:val="22"/>
        </w:rPr>
      </w:pPr>
    </w:p>
    <w:p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9D27DD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lastRenderedPageBreak/>
        <w:t xml:space="preserve">Vuelos previstos: </w:t>
      </w:r>
    </w:p>
    <w:p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TG01</w:t>
      </w:r>
      <w:r w:rsidRP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Gua/</w:t>
      </w:r>
      <w:proofErr w:type="spell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Frs</w:t>
      </w:r>
      <w:proofErr w:type="spellEnd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06:30 am 07:15 am</w:t>
      </w:r>
    </w:p>
    <w:p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kern w:val="0"/>
          <w:sz w:val="22"/>
          <w:szCs w:val="22"/>
          <w:lang w:val="es-MX" w:eastAsia="es-MX"/>
        </w:rPr>
      </w:pP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TG04</w:t>
      </w:r>
      <w:r w:rsidRP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Frs</w:t>
      </w:r>
      <w:proofErr w:type="spellEnd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/Gua 08:00 am 08:45 am </w:t>
      </w:r>
    </w:p>
    <w:p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TG03</w:t>
      </w:r>
      <w:r w:rsidRP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Gua/</w:t>
      </w:r>
      <w:proofErr w:type="spell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Frs</w:t>
      </w:r>
      <w:proofErr w:type="spellEnd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17:15 </w:t>
      </w:r>
      <w:proofErr w:type="spell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hrs</w:t>
      </w:r>
      <w:proofErr w:type="spellEnd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18:00 </w:t>
      </w:r>
      <w:proofErr w:type="spell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hrs</w:t>
      </w:r>
      <w:proofErr w:type="spellEnd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.</w:t>
      </w:r>
    </w:p>
    <w:p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TG02</w:t>
      </w:r>
      <w:r w:rsidRP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Frs</w:t>
      </w:r>
      <w:proofErr w:type="spellEnd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/Gua </w:t>
      </w:r>
      <w:proofErr w:type="gram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18:30  </w:t>
      </w:r>
      <w:proofErr w:type="spell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hrs</w:t>
      </w:r>
      <w:proofErr w:type="spellEnd"/>
      <w:proofErr w:type="gramEnd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19:15 </w:t>
      </w:r>
      <w:proofErr w:type="spellStart"/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hrs</w:t>
      </w:r>
      <w:proofErr w:type="spellEnd"/>
    </w:p>
    <w:p w:rsid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</w:p>
    <w:p w:rsidR="002311AE" w:rsidRDefault="002311AE" w:rsidP="002311A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516287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:rsidR="009D27DD" w:rsidRPr="009D27DD" w:rsidRDefault="009D27DD" w:rsidP="002311AE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9D27DD">
        <w:rPr>
          <w:rFonts w:ascii="Tahoma" w:hAnsi="Tahoma"/>
          <w:bCs/>
          <w:color w:val="000000" w:themeColor="text1"/>
          <w:sz w:val="22"/>
          <w:szCs w:val="22"/>
        </w:rPr>
        <w:t>En Guatemala, el desayuno es preparado</w:t>
      </w:r>
      <w:r>
        <w:rPr>
          <w:rFonts w:ascii="Tahoma" w:hAnsi="Tahoma"/>
          <w:bCs/>
          <w:color w:val="000000" w:themeColor="text1"/>
          <w:sz w:val="22"/>
          <w:szCs w:val="22"/>
        </w:rPr>
        <w:t xml:space="preserve"> </w:t>
      </w:r>
      <w:r w:rsidRPr="009D27DD">
        <w:rPr>
          <w:rFonts w:ascii="Tahoma" w:hAnsi="Tahoma"/>
          <w:bCs/>
          <w:color w:val="000000" w:themeColor="text1"/>
          <w:sz w:val="22"/>
          <w:szCs w:val="22"/>
        </w:rPr>
        <w:t>en caja debido a la hora del vuelo</w:t>
      </w:r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  <w:highlight w:val="yellow"/>
        </w:rPr>
      </w:pPr>
      <w:r w:rsidRPr="00516287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</w:t>
      </w:r>
      <w:r w:rsidRPr="00942AD3">
        <w:rPr>
          <w:rFonts w:ascii="Tahoma" w:hAnsi="Tahoma"/>
          <w:color w:val="auto"/>
          <w:sz w:val="22"/>
          <w:szCs w:val="22"/>
          <w:highlight w:val="yellow"/>
        </w:rPr>
        <w:t xml:space="preserve"> del pasaporte con vigencia mínima de 6 meses después de su regreso</w:t>
      </w:r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Pagos con tarjeta de crédito visa o </w:t>
      </w:r>
      <w:proofErr w:type="spellStart"/>
      <w:r w:rsidRPr="00942AD3">
        <w:rPr>
          <w:rFonts w:ascii="Tahoma" w:hAnsi="Tahoma"/>
          <w:color w:val="auto"/>
          <w:sz w:val="22"/>
          <w:szCs w:val="22"/>
        </w:rPr>
        <w:t>mc</w:t>
      </w:r>
      <w:proofErr w:type="spellEnd"/>
      <w:r w:rsidRPr="00942AD3">
        <w:rPr>
          <w:rFonts w:ascii="Tahoma" w:hAnsi="Tahoma"/>
          <w:color w:val="auto"/>
          <w:sz w:val="22"/>
          <w:szCs w:val="22"/>
        </w:rPr>
        <w:t xml:space="preserve"> aplica cargo bancario de 3.5%</w:t>
      </w:r>
    </w:p>
    <w:p w:rsidR="002311AE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:rsidR="009D27DD" w:rsidRPr="00942AD3" w:rsidRDefault="009D27DD" w:rsidP="002311AE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 xml:space="preserve">Vigencia: </w:t>
      </w:r>
      <w:r w:rsidR="007F760F">
        <w:rPr>
          <w:rFonts w:ascii="Tahoma" w:hAnsi="Tahoma"/>
          <w:color w:val="auto"/>
          <w:sz w:val="22"/>
          <w:szCs w:val="22"/>
        </w:rPr>
        <w:t xml:space="preserve">10 </w:t>
      </w:r>
      <w:proofErr w:type="gramStart"/>
      <w:r w:rsidR="007F760F">
        <w:rPr>
          <w:rFonts w:ascii="Tahoma" w:hAnsi="Tahoma"/>
          <w:color w:val="auto"/>
          <w:sz w:val="22"/>
          <w:szCs w:val="22"/>
        </w:rPr>
        <w:t>Dic.</w:t>
      </w:r>
      <w:proofErr w:type="gramEnd"/>
      <w:r w:rsidR="007F760F">
        <w:rPr>
          <w:rFonts w:ascii="Tahoma" w:hAnsi="Tahoma"/>
          <w:color w:val="auto"/>
          <w:sz w:val="22"/>
          <w:szCs w:val="22"/>
        </w:rPr>
        <w:t xml:space="preserve"> ‘20</w:t>
      </w:r>
      <w:bookmarkStart w:id="1" w:name="_GoBack"/>
      <w:bookmarkEnd w:id="1"/>
    </w:p>
    <w:p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</w:p>
    <w:p w:rsidR="002311AE" w:rsidRPr="002311AE" w:rsidRDefault="002311AE" w:rsidP="002311AE">
      <w:pPr>
        <w:pStyle w:val="Sinespaciado"/>
        <w:rPr>
          <w:rFonts w:ascii="Tahoma" w:hAnsi="Tahoma"/>
          <w:bCs/>
          <w:color w:val="000000" w:themeColor="text1"/>
          <w:sz w:val="22"/>
          <w:szCs w:val="22"/>
          <w:lang w:val="es-ES"/>
        </w:rPr>
      </w:pPr>
    </w:p>
    <w:sectPr w:rsidR="002311AE" w:rsidRPr="002311AE" w:rsidSect="00C57077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EB" w:rsidRDefault="000E4CEB" w:rsidP="00473664">
      <w:r>
        <w:separator/>
      </w:r>
    </w:p>
  </w:endnote>
  <w:endnote w:type="continuationSeparator" w:id="0">
    <w:p w:rsidR="000E4CEB" w:rsidRDefault="000E4CEB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64" w:rsidRPr="003E1B7D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3E1B7D">
        <w:rPr>
          <w:rStyle w:val="Hipervnculo"/>
          <w:lang w:val="en-US"/>
        </w:rPr>
        <w:t>gloria@karluoperadora.com</w:t>
      </w:r>
    </w:hyperlink>
    <w:r w:rsidR="00A51616" w:rsidRPr="003E1B7D">
      <w:rPr>
        <w:b/>
        <w:lang w:val="en-US"/>
      </w:rPr>
      <w:t xml:space="preserve"> /</w:t>
    </w:r>
    <w:r w:rsidRPr="003E1B7D">
      <w:rPr>
        <w:b/>
        <w:lang w:val="en-US"/>
      </w:rPr>
      <w:t>info@</w:t>
    </w:r>
    <w:r w:rsidR="00905044" w:rsidRPr="003E1B7D">
      <w:rPr>
        <w:b/>
        <w:lang w:val="en-US"/>
      </w:rPr>
      <w:t>karlu</w:t>
    </w:r>
    <w:r w:rsidR="00234960" w:rsidRPr="003E1B7D">
      <w:rPr>
        <w:b/>
        <w:lang w:val="en-US"/>
      </w:rPr>
      <w:t>operadora</w:t>
    </w:r>
    <w:r w:rsidRPr="003E1B7D">
      <w:rPr>
        <w:b/>
        <w:lang w:val="en-US"/>
      </w:rPr>
      <w:t>.com</w:t>
    </w:r>
  </w:p>
  <w:p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 xml:space="preserve">   </w:t>
    </w:r>
    <w:proofErr w:type="spellStart"/>
    <w:r w:rsidRPr="00016C51">
      <w:rPr>
        <w:b/>
        <w:lang w:val="en-US"/>
      </w:rPr>
      <w:t>Tels</w:t>
    </w:r>
    <w:proofErr w:type="spellEnd"/>
    <w:r w:rsidRPr="00016C51">
      <w:rPr>
        <w:b/>
        <w:lang w:val="en-US"/>
      </w:rPr>
      <w:t>. +52 (33) 96 27 11 46 – 96 27 11 47</w:t>
    </w:r>
  </w:p>
  <w:p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EB" w:rsidRDefault="000E4CEB" w:rsidP="00473664">
      <w:r>
        <w:separator/>
      </w:r>
    </w:p>
  </w:footnote>
  <w:footnote w:type="continuationSeparator" w:id="0">
    <w:p w:rsidR="000E4CEB" w:rsidRDefault="000E4CEB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F32"/>
    <w:multiLevelType w:val="hybridMultilevel"/>
    <w:tmpl w:val="A4909D78"/>
    <w:lvl w:ilvl="0" w:tplc="080A000F">
      <w:start w:val="1"/>
      <w:numFmt w:val="decimal"/>
      <w:lvlText w:val="%1."/>
      <w:lvlJc w:val="left"/>
      <w:pPr>
        <w:ind w:left="1315" w:hanging="360"/>
      </w:pPr>
    </w:lvl>
    <w:lvl w:ilvl="1" w:tplc="080A0019" w:tentative="1">
      <w:start w:val="1"/>
      <w:numFmt w:val="lowerLetter"/>
      <w:lvlText w:val="%2."/>
      <w:lvlJc w:val="left"/>
      <w:pPr>
        <w:ind w:left="2035" w:hanging="360"/>
      </w:pPr>
    </w:lvl>
    <w:lvl w:ilvl="2" w:tplc="080A001B" w:tentative="1">
      <w:start w:val="1"/>
      <w:numFmt w:val="lowerRoman"/>
      <w:lvlText w:val="%3."/>
      <w:lvlJc w:val="right"/>
      <w:pPr>
        <w:ind w:left="2755" w:hanging="180"/>
      </w:pPr>
    </w:lvl>
    <w:lvl w:ilvl="3" w:tplc="080A000F" w:tentative="1">
      <w:start w:val="1"/>
      <w:numFmt w:val="decimal"/>
      <w:lvlText w:val="%4."/>
      <w:lvlJc w:val="left"/>
      <w:pPr>
        <w:ind w:left="3475" w:hanging="360"/>
      </w:pPr>
    </w:lvl>
    <w:lvl w:ilvl="4" w:tplc="080A0019" w:tentative="1">
      <w:start w:val="1"/>
      <w:numFmt w:val="lowerLetter"/>
      <w:lvlText w:val="%5."/>
      <w:lvlJc w:val="left"/>
      <w:pPr>
        <w:ind w:left="4195" w:hanging="360"/>
      </w:pPr>
    </w:lvl>
    <w:lvl w:ilvl="5" w:tplc="080A001B" w:tentative="1">
      <w:start w:val="1"/>
      <w:numFmt w:val="lowerRoman"/>
      <w:lvlText w:val="%6."/>
      <w:lvlJc w:val="right"/>
      <w:pPr>
        <w:ind w:left="4915" w:hanging="180"/>
      </w:pPr>
    </w:lvl>
    <w:lvl w:ilvl="6" w:tplc="080A000F" w:tentative="1">
      <w:start w:val="1"/>
      <w:numFmt w:val="decimal"/>
      <w:lvlText w:val="%7."/>
      <w:lvlJc w:val="left"/>
      <w:pPr>
        <w:ind w:left="5635" w:hanging="360"/>
      </w:pPr>
    </w:lvl>
    <w:lvl w:ilvl="7" w:tplc="080A0019" w:tentative="1">
      <w:start w:val="1"/>
      <w:numFmt w:val="lowerLetter"/>
      <w:lvlText w:val="%8."/>
      <w:lvlJc w:val="left"/>
      <w:pPr>
        <w:ind w:left="6355" w:hanging="360"/>
      </w:pPr>
    </w:lvl>
    <w:lvl w:ilvl="8" w:tplc="08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07B69"/>
    <w:rsid w:val="00011AD3"/>
    <w:rsid w:val="00012409"/>
    <w:rsid w:val="00016C51"/>
    <w:rsid w:val="00030514"/>
    <w:rsid w:val="00054F99"/>
    <w:rsid w:val="00055B23"/>
    <w:rsid w:val="000847C0"/>
    <w:rsid w:val="00086263"/>
    <w:rsid w:val="000945DE"/>
    <w:rsid w:val="00095FC9"/>
    <w:rsid w:val="000A3404"/>
    <w:rsid w:val="000B6FBF"/>
    <w:rsid w:val="000C38A8"/>
    <w:rsid w:val="000E4CEB"/>
    <w:rsid w:val="000E6798"/>
    <w:rsid w:val="000E6F7C"/>
    <w:rsid w:val="00107248"/>
    <w:rsid w:val="00121CA5"/>
    <w:rsid w:val="001254AB"/>
    <w:rsid w:val="00130052"/>
    <w:rsid w:val="001307C1"/>
    <w:rsid w:val="00136324"/>
    <w:rsid w:val="001457EB"/>
    <w:rsid w:val="0016170E"/>
    <w:rsid w:val="00164D5B"/>
    <w:rsid w:val="0018557F"/>
    <w:rsid w:val="001A3BE3"/>
    <w:rsid w:val="001A5E71"/>
    <w:rsid w:val="001A7000"/>
    <w:rsid w:val="001B13CE"/>
    <w:rsid w:val="001C5F3E"/>
    <w:rsid w:val="001E0518"/>
    <w:rsid w:val="001E24E5"/>
    <w:rsid w:val="001E5D37"/>
    <w:rsid w:val="00201AF5"/>
    <w:rsid w:val="00203A3C"/>
    <w:rsid w:val="002161A6"/>
    <w:rsid w:val="002311AE"/>
    <w:rsid w:val="00234960"/>
    <w:rsid w:val="00240A76"/>
    <w:rsid w:val="00245FDF"/>
    <w:rsid w:val="00247D40"/>
    <w:rsid w:val="002506F7"/>
    <w:rsid w:val="00262B78"/>
    <w:rsid w:val="00263649"/>
    <w:rsid w:val="00293C9A"/>
    <w:rsid w:val="00294CBB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900D6"/>
    <w:rsid w:val="003B5415"/>
    <w:rsid w:val="003D2E2A"/>
    <w:rsid w:val="003E18E6"/>
    <w:rsid w:val="003E19C0"/>
    <w:rsid w:val="003E1B7D"/>
    <w:rsid w:val="003E4F1C"/>
    <w:rsid w:val="003F2EAC"/>
    <w:rsid w:val="00410024"/>
    <w:rsid w:val="004147D2"/>
    <w:rsid w:val="00440121"/>
    <w:rsid w:val="00442EC2"/>
    <w:rsid w:val="00445665"/>
    <w:rsid w:val="00451DAC"/>
    <w:rsid w:val="00457F45"/>
    <w:rsid w:val="00473664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F67EC"/>
    <w:rsid w:val="0050404C"/>
    <w:rsid w:val="00511A97"/>
    <w:rsid w:val="00512B0A"/>
    <w:rsid w:val="00534FB0"/>
    <w:rsid w:val="00545A0E"/>
    <w:rsid w:val="005508A6"/>
    <w:rsid w:val="00560C0A"/>
    <w:rsid w:val="00572103"/>
    <w:rsid w:val="00580A0C"/>
    <w:rsid w:val="00585944"/>
    <w:rsid w:val="005B7904"/>
    <w:rsid w:val="005B7B2E"/>
    <w:rsid w:val="005C1CBA"/>
    <w:rsid w:val="005D047D"/>
    <w:rsid w:val="005D302C"/>
    <w:rsid w:val="005E7E19"/>
    <w:rsid w:val="00601DC5"/>
    <w:rsid w:val="0062066F"/>
    <w:rsid w:val="0063744D"/>
    <w:rsid w:val="00690258"/>
    <w:rsid w:val="00692025"/>
    <w:rsid w:val="00695B09"/>
    <w:rsid w:val="006A634B"/>
    <w:rsid w:val="006B46E0"/>
    <w:rsid w:val="006C0F16"/>
    <w:rsid w:val="006C7512"/>
    <w:rsid w:val="006D1DA1"/>
    <w:rsid w:val="006F08D0"/>
    <w:rsid w:val="0073168B"/>
    <w:rsid w:val="00734777"/>
    <w:rsid w:val="00744EC8"/>
    <w:rsid w:val="007479AC"/>
    <w:rsid w:val="00773897"/>
    <w:rsid w:val="00776387"/>
    <w:rsid w:val="00783C23"/>
    <w:rsid w:val="007954E4"/>
    <w:rsid w:val="00796CFC"/>
    <w:rsid w:val="007A72A7"/>
    <w:rsid w:val="007D675A"/>
    <w:rsid w:val="007E19D7"/>
    <w:rsid w:val="007E34B9"/>
    <w:rsid w:val="007E4DB1"/>
    <w:rsid w:val="007F2A60"/>
    <w:rsid w:val="007F6FB3"/>
    <w:rsid w:val="007F760F"/>
    <w:rsid w:val="00810897"/>
    <w:rsid w:val="008328E7"/>
    <w:rsid w:val="0083364B"/>
    <w:rsid w:val="00835E39"/>
    <w:rsid w:val="00850AFF"/>
    <w:rsid w:val="008665F7"/>
    <w:rsid w:val="008701AC"/>
    <w:rsid w:val="00875B4A"/>
    <w:rsid w:val="00881494"/>
    <w:rsid w:val="008A4F23"/>
    <w:rsid w:val="008B346B"/>
    <w:rsid w:val="008C01B4"/>
    <w:rsid w:val="008C0424"/>
    <w:rsid w:val="008C05BE"/>
    <w:rsid w:val="008D1F63"/>
    <w:rsid w:val="008E642E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D27DD"/>
    <w:rsid w:val="009D5D74"/>
    <w:rsid w:val="009E64B9"/>
    <w:rsid w:val="009F02CC"/>
    <w:rsid w:val="009F5727"/>
    <w:rsid w:val="00A0020F"/>
    <w:rsid w:val="00A024A3"/>
    <w:rsid w:val="00A066A3"/>
    <w:rsid w:val="00A11BD7"/>
    <w:rsid w:val="00A15502"/>
    <w:rsid w:val="00A225FF"/>
    <w:rsid w:val="00A34D61"/>
    <w:rsid w:val="00A35419"/>
    <w:rsid w:val="00A44205"/>
    <w:rsid w:val="00A473BF"/>
    <w:rsid w:val="00A50E86"/>
    <w:rsid w:val="00A51616"/>
    <w:rsid w:val="00A60AF5"/>
    <w:rsid w:val="00A65172"/>
    <w:rsid w:val="00A700D9"/>
    <w:rsid w:val="00A974B2"/>
    <w:rsid w:val="00AA7590"/>
    <w:rsid w:val="00AB326C"/>
    <w:rsid w:val="00AB4F16"/>
    <w:rsid w:val="00AC756E"/>
    <w:rsid w:val="00AD1870"/>
    <w:rsid w:val="00AD3330"/>
    <w:rsid w:val="00AF3902"/>
    <w:rsid w:val="00B07971"/>
    <w:rsid w:val="00B30F7A"/>
    <w:rsid w:val="00B544B9"/>
    <w:rsid w:val="00B54DD0"/>
    <w:rsid w:val="00B74027"/>
    <w:rsid w:val="00B80ECF"/>
    <w:rsid w:val="00B82DB9"/>
    <w:rsid w:val="00BD2F1A"/>
    <w:rsid w:val="00BE0DC7"/>
    <w:rsid w:val="00BE6397"/>
    <w:rsid w:val="00BF110F"/>
    <w:rsid w:val="00BF4FF5"/>
    <w:rsid w:val="00C10E5C"/>
    <w:rsid w:val="00C36333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1D68"/>
    <w:rsid w:val="00D249F6"/>
    <w:rsid w:val="00D32746"/>
    <w:rsid w:val="00D570AA"/>
    <w:rsid w:val="00D62AEF"/>
    <w:rsid w:val="00D74DE0"/>
    <w:rsid w:val="00D76326"/>
    <w:rsid w:val="00D77375"/>
    <w:rsid w:val="00D870A1"/>
    <w:rsid w:val="00DB2D66"/>
    <w:rsid w:val="00DB7E4B"/>
    <w:rsid w:val="00DD6A04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6A38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46A25"/>
    <w:rsid w:val="00F5460E"/>
    <w:rsid w:val="00F6004E"/>
    <w:rsid w:val="00F6154B"/>
    <w:rsid w:val="00F61AE6"/>
    <w:rsid w:val="00F94135"/>
    <w:rsid w:val="00FB6995"/>
    <w:rsid w:val="00FD19E0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3BAF1"/>
  <w15:docId w15:val="{0ECFAA0F-D58C-495B-A33A-16338D8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311A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11AE"/>
    <w:rPr>
      <w:rFonts w:ascii="Arial" w:eastAsia="Arial" w:hAnsi="Arial" w:cs="Arial"/>
      <w:color w:val="auto"/>
      <w:kern w:val="0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2311A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table" w:customStyle="1" w:styleId="TableNormal">
    <w:name w:val="Table Normal"/>
    <w:uiPriority w:val="2"/>
    <w:semiHidden/>
    <w:unhideWhenUsed/>
    <w:qFormat/>
    <w:rsid w:val="002311AE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11AE"/>
    <w:pPr>
      <w:widowControl w:val="0"/>
      <w:autoSpaceDE w:val="0"/>
      <w:autoSpaceDN w:val="0"/>
      <w:spacing w:before="37"/>
      <w:jc w:val="center"/>
    </w:pPr>
    <w:rPr>
      <w:rFonts w:ascii="Arial" w:eastAsia="Arial" w:hAnsi="Arial" w:cs="Arial"/>
      <w:color w:val="auto"/>
      <w:kern w:val="0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2019-04-16T19:27:00Z</cp:lastPrinted>
  <dcterms:created xsi:type="dcterms:W3CDTF">2020-04-06T18:38:00Z</dcterms:created>
  <dcterms:modified xsi:type="dcterms:W3CDTF">2020-04-06T18:38:00Z</dcterms:modified>
</cp:coreProperties>
</file>