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CE245F" w14:textId="77777777" w:rsidR="003D75E4" w:rsidRPr="005A3258" w:rsidRDefault="00000000" w:rsidP="00911BF0">
      <w:pPr>
        <w:spacing w:after="0" w:line="240" w:lineRule="auto"/>
        <w:jc w:val="center"/>
        <w:rPr>
          <w:sz w:val="44"/>
          <w:szCs w:val="44"/>
        </w:rPr>
      </w:pPr>
      <w:r w:rsidRPr="005A3258">
        <w:rPr>
          <w:b/>
          <w:sz w:val="44"/>
          <w:szCs w:val="44"/>
        </w:rPr>
        <w:t>FILOMENA CAMPUS QUARTET</w:t>
      </w:r>
    </w:p>
    <w:p w14:paraId="44560D0E" w14:textId="77777777" w:rsidR="003D75E4" w:rsidRPr="005A3258" w:rsidRDefault="00000000" w:rsidP="00911BF0">
      <w:pPr>
        <w:spacing w:after="0" w:line="240" w:lineRule="auto"/>
        <w:jc w:val="center"/>
        <w:rPr>
          <w:b/>
          <w:sz w:val="44"/>
          <w:szCs w:val="44"/>
        </w:rPr>
      </w:pPr>
      <w:r w:rsidRPr="005A3258">
        <w:rPr>
          <w:b/>
          <w:sz w:val="44"/>
          <w:szCs w:val="44"/>
        </w:rPr>
        <w:t>THEATRALIA</w:t>
      </w:r>
    </w:p>
    <w:p w14:paraId="609935B0" w14:textId="77777777" w:rsidR="0024315B" w:rsidRPr="00911BF0" w:rsidRDefault="0024315B" w:rsidP="00911BF0">
      <w:pPr>
        <w:spacing w:after="0" w:line="240" w:lineRule="auto"/>
        <w:jc w:val="center"/>
        <w:rPr>
          <w:sz w:val="22"/>
        </w:rPr>
      </w:pPr>
    </w:p>
    <w:p w14:paraId="343FA2EF" w14:textId="46916FA8" w:rsidR="003D75E4" w:rsidRPr="005A3258" w:rsidRDefault="00000000" w:rsidP="00911BF0">
      <w:pPr>
        <w:spacing w:after="0" w:line="240" w:lineRule="auto"/>
        <w:jc w:val="center"/>
        <w:rPr>
          <w:i/>
          <w:sz w:val="28"/>
          <w:szCs w:val="28"/>
        </w:rPr>
      </w:pPr>
      <w:r w:rsidRPr="005A3258">
        <w:rPr>
          <w:i/>
          <w:sz w:val="28"/>
          <w:szCs w:val="28"/>
        </w:rPr>
        <w:t>Lyrics, translations</w:t>
      </w:r>
      <w:r w:rsidR="00911BF0" w:rsidRPr="005A3258">
        <w:rPr>
          <w:i/>
          <w:sz w:val="28"/>
          <w:szCs w:val="28"/>
        </w:rPr>
        <w:t>,</w:t>
      </w:r>
      <w:r w:rsidRPr="005A3258">
        <w:rPr>
          <w:i/>
          <w:sz w:val="28"/>
          <w:szCs w:val="28"/>
        </w:rPr>
        <w:t xml:space="preserve"> </w:t>
      </w:r>
      <w:r w:rsidR="00911BF0" w:rsidRPr="005A3258">
        <w:rPr>
          <w:i/>
          <w:sz w:val="28"/>
          <w:szCs w:val="28"/>
        </w:rPr>
        <w:t>and</w:t>
      </w:r>
      <w:r w:rsidRPr="005A3258">
        <w:rPr>
          <w:i/>
          <w:sz w:val="28"/>
          <w:szCs w:val="28"/>
        </w:rPr>
        <w:t xml:space="preserve"> notes on the songs</w:t>
      </w:r>
    </w:p>
    <w:p w14:paraId="49394C9B" w14:textId="77777777" w:rsidR="005A3258" w:rsidRDefault="005A3258" w:rsidP="00911BF0">
      <w:pPr>
        <w:spacing w:after="0" w:line="240" w:lineRule="auto"/>
        <w:jc w:val="center"/>
        <w:rPr>
          <w:i/>
          <w:sz w:val="22"/>
        </w:rPr>
      </w:pPr>
    </w:p>
    <w:p w14:paraId="51DF6C3C" w14:textId="77777777" w:rsidR="005A3258" w:rsidRDefault="005A3258" w:rsidP="00911BF0">
      <w:pPr>
        <w:spacing w:after="0" w:line="240" w:lineRule="auto"/>
        <w:jc w:val="center"/>
        <w:rPr>
          <w:i/>
          <w:sz w:val="22"/>
        </w:rPr>
      </w:pPr>
    </w:p>
    <w:p w14:paraId="12624866" w14:textId="4DCEF67B" w:rsidR="0024315B" w:rsidRPr="005A3258" w:rsidRDefault="005A3258" w:rsidP="005A3258">
      <w:pPr>
        <w:spacing w:after="0" w:line="240" w:lineRule="auto"/>
        <w:jc w:val="center"/>
        <w:rPr>
          <w:i/>
          <w:sz w:val="22"/>
        </w:rPr>
      </w:pPr>
      <w:r>
        <w:rPr>
          <w:i/>
          <w:noProof/>
          <w:sz w:val="22"/>
        </w:rPr>
        <w:drawing>
          <wp:inline distT="0" distB="0" distL="0" distR="0" wp14:anchorId="5A4F2E8A" wp14:editId="616FA0AA">
            <wp:extent cx="3531657" cy="7137400"/>
            <wp:effectExtent l="0" t="0" r="0" b="0"/>
            <wp:docPr id="1762192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192510" name="Picture 1762192510"/>
                    <pic:cNvPicPr/>
                  </pic:nvPicPr>
                  <pic:blipFill>
                    <a:blip r:embed="rId6"/>
                    <a:stretch>
                      <a:fillRect/>
                    </a:stretch>
                  </pic:blipFill>
                  <pic:spPr>
                    <a:xfrm>
                      <a:off x="0" y="0"/>
                      <a:ext cx="3575567" cy="7226142"/>
                    </a:xfrm>
                    <a:prstGeom prst="rect">
                      <a:avLst/>
                    </a:prstGeom>
                  </pic:spPr>
                </pic:pic>
              </a:graphicData>
            </a:graphic>
          </wp:inline>
        </w:drawing>
      </w:r>
    </w:p>
    <w:p w14:paraId="67C8EC93" w14:textId="77777777" w:rsidR="00911BF0" w:rsidRPr="00911BF0" w:rsidRDefault="00911BF0" w:rsidP="005A3258">
      <w:pPr>
        <w:spacing w:after="0" w:line="240" w:lineRule="auto"/>
        <w:rPr>
          <w:sz w:val="22"/>
        </w:rPr>
      </w:pPr>
    </w:p>
    <w:p w14:paraId="2C3D5FE2" w14:textId="364FA305" w:rsidR="00911BF0" w:rsidRPr="005A3258" w:rsidRDefault="00911BF0" w:rsidP="00911BF0">
      <w:pPr>
        <w:pStyle w:val="Heading1"/>
        <w:spacing w:before="0" w:line="240" w:lineRule="auto"/>
        <w:jc w:val="center"/>
        <w:rPr>
          <w:rFonts w:ascii="Aptos" w:hAnsi="Aptos"/>
          <w:sz w:val="28"/>
          <w:u w:val="single"/>
        </w:rPr>
      </w:pPr>
      <w:r w:rsidRPr="005A3258">
        <w:rPr>
          <w:rFonts w:ascii="Aptos" w:hAnsi="Aptos"/>
          <w:sz w:val="28"/>
          <w:u w:val="single"/>
        </w:rPr>
        <w:t xml:space="preserve">E Mi </w:t>
      </w:r>
      <w:proofErr w:type="spellStart"/>
      <w:r w:rsidRPr="005A3258">
        <w:rPr>
          <w:rFonts w:ascii="Aptos" w:hAnsi="Aptos"/>
          <w:sz w:val="28"/>
          <w:u w:val="single"/>
        </w:rPr>
        <w:t>Drommia</w:t>
      </w:r>
      <w:proofErr w:type="spellEnd"/>
    </w:p>
    <w:p w14:paraId="01290904" w14:textId="77777777" w:rsidR="00911BF0" w:rsidRPr="00911BF0" w:rsidRDefault="00911BF0" w:rsidP="00911BF0">
      <w:pPr>
        <w:spacing w:after="0" w:line="240" w:lineRule="auto"/>
        <w:jc w:val="center"/>
        <w:rPr>
          <w:sz w:val="22"/>
        </w:rPr>
      </w:pPr>
    </w:p>
    <w:p w14:paraId="5E4E26E5" w14:textId="2E46FB7B" w:rsidR="003D75E4" w:rsidRDefault="00000000" w:rsidP="00911BF0">
      <w:pPr>
        <w:spacing w:after="0" w:line="240" w:lineRule="auto"/>
        <w:jc w:val="center"/>
        <w:rPr>
          <w:i/>
          <w:iCs/>
          <w:color w:val="000000" w:themeColor="text1"/>
          <w:sz w:val="22"/>
        </w:rPr>
      </w:pPr>
      <w:r w:rsidRPr="00911BF0">
        <w:rPr>
          <w:sz w:val="22"/>
        </w:rPr>
        <w:t>Hush sweet flower</w:t>
      </w:r>
      <w:r w:rsidRPr="00911BF0">
        <w:rPr>
          <w:sz w:val="22"/>
        </w:rPr>
        <w:br/>
        <w:t>She sang gold notes</w:t>
      </w:r>
      <w:r w:rsidRPr="00911BF0">
        <w:rPr>
          <w:sz w:val="22"/>
        </w:rPr>
        <w:br/>
        <w:t>Ancient fables</w:t>
      </w:r>
      <w:r w:rsidRPr="00911BF0">
        <w:rPr>
          <w:sz w:val="22"/>
        </w:rPr>
        <w:br/>
        <w:t>Rocking in her arms</w:t>
      </w:r>
      <w:r w:rsidRPr="00911BF0">
        <w:rPr>
          <w:sz w:val="22"/>
        </w:rPr>
        <w:br/>
        <w:t>I fell asleep and dreamt of</w:t>
      </w:r>
      <w:r w:rsidRPr="00911BF0">
        <w:rPr>
          <w:sz w:val="22"/>
        </w:rPr>
        <w:br/>
        <w:t>Magic fairies in the moonlight</w:t>
      </w:r>
      <w:r w:rsidRPr="00911BF0">
        <w:rPr>
          <w:sz w:val="22"/>
        </w:rPr>
        <w:br/>
        <w:t>Dance in circle, race cane horses</w:t>
      </w:r>
      <w:r w:rsidRPr="00911BF0">
        <w:rPr>
          <w:sz w:val="22"/>
        </w:rPr>
        <w:br/>
        <w:t>Golden bridles, run free and wild</w:t>
      </w:r>
      <w:r w:rsidRPr="00911BF0">
        <w:rPr>
          <w:sz w:val="22"/>
        </w:rPr>
        <w:br/>
        <w:t>Free to fly strong as wind</w:t>
      </w:r>
      <w:r w:rsidRPr="00911BF0">
        <w:rPr>
          <w:sz w:val="22"/>
        </w:rPr>
        <w:br/>
        <w:t>In my blood centuries</w:t>
      </w:r>
      <w:r w:rsidRPr="00911BF0">
        <w:rPr>
          <w:sz w:val="22"/>
        </w:rPr>
        <w:br/>
        <w:t>Struggle! Power! Silent spell / Speak up now!</w:t>
      </w:r>
      <w:r w:rsidRPr="00911BF0">
        <w:rPr>
          <w:sz w:val="22"/>
        </w:rPr>
        <w:br/>
        <w:t>Find your voice and don’t look back</w:t>
      </w:r>
      <w:r w:rsidRPr="00911BF0">
        <w:rPr>
          <w:sz w:val="22"/>
        </w:rPr>
        <w:br/>
        <w:t>Now I got your strength</w:t>
      </w:r>
      <w:r w:rsidRPr="00911BF0">
        <w:rPr>
          <w:sz w:val="22"/>
        </w:rPr>
        <w:br/>
        <w:t>And all your past lives in me</w:t>
      </w:r>
      <w:r w:rsidRPr="00911BF0">
        <w:rPr>
          <w:sz w:val="22"/>
        </w:rPr>
        <w:br/>
      </w:r>
      <w:r w:rsidRPr="00911BF0">
        <w:rPr>
          <w:color w:val="8064A2" w:themeColor="accent4"/>
          <w:sz w:val="22"/>
        </w:rPr>
        <w:br/>
      </w:r>
      <w:r w:rsidRPr="00911BF0">
        <w:rPr>
          <w:i/>
          <w:iCs/>
          <w:color w:val="000000" w:themeColor="text1"/>
          <w:sz w:val="22"/>
        </w:rPr>
        <w:t xml:space="preserve">Jaja mi </w:t>
      </w:r>
      <w:proofErr w:type="spellStart"/>
      <w:r w:rsidRPr="00911BF0">
        <w:rPr>
          <w:i/>
          <w:iCs/>
          <w:color w:val="000000" w:themeColor="text1"/>
          <w:sz w:val="22"/>
        </w:rPr>
        <w:t>contaiat</w:t>
      </w:r>
      <w:proofErr w:type="spellEnd"/>
      <w:r w:rsidRPr="00911BF0">
        <w:rPr>
          <w:i/>
          <w:iCs/>
          <w:color w:val="000000" w:themeColor="text1"/>
          <w:sz w:val="22"/>
        </w:rPr>
        <w:t xml:space="preserve"> </w:t>
      </w:r>
      <w:proofErr w:type="spellStart"/>
      <w:r w:rsidRPr="00911BF0">
        <w:rPr>
          <w:i/>
          <w:iCs/>
          <w:color w:val="000000" w:themeColor="text1"/>
          <w:sz w:val="22"/>
        </w:rPr>
        <w:t>ch’esistian</w:t>
      </w:r>
      <w:proofErr w:type="spellEnd"/>
      <w:r w:rsidRPr="00911BF0">
        <w:rPr>
          <w:i/>
          <w:iCs/>
          <w:color w:val="000000" w:themeColor="text1"/>
          <w:sz w:val="22"/>
        </w:rPr>
        <w:br/>
        <w:t xml:space="preserve">In Monte ‘Oe in </w:t>
      </w:r>
      <w:proofErr w:type="spellStart"/>
      <w:r w:rsidRPr="00911BF0">
        <w:rPr>
          <w:i/>
          <w:iCs/>
          <w:color w:val="000000" w:themeColor="text1"/>
          <w:sz w:val="22"/>
        </w:rPr>
        <w:t>su</w:t>
      </w:r>
      <w:proofErr w:type="spellEnd"/>
      <w:r w:rsidRPr="00911BF0">
        <w:rPr>
          <w:i/>
          <w:iCs/>
          <w:color w:val="000000" w:themeColor="text1"/>
          <w:sz w:val="22"/>
        </w:rPr>
        <w:t xml:space="preserve"> tempus da ‘ora</w:t>
      </w:r>
      <w:r w:rsidRPr="00911BF0">
        <w:rPr>
          <w:i/>
          <w:iCs/>
          <w:color w:val="000000" w:themeColor="text1"/>
          <w:sz w:val="22"/>
        </w:rPr>
        <w:br/>
        <w:t xml:space="preserve">fadas </w:t>
      </w:r>
      <w:proofErr w:type="spellStart"/>
      <w:r w:rsidRPr="00911BF0">
        <w:rPr>
          <w:i/>
          <w:iCs/>
          <w:color w:val="000000" w:themeColor="text1"/>
          <w:sz w:val="22"/>
        </w:rPr>
        <w:t>bellas</w:t>
      </w:r>
      <w:proofErr w:type="spellEnd"/>
      <w:r w:rsidRPr="00911BF0">
        <w:rPr>
          <w:i/>
          <w:iCs/>
          <w:color w:val="000000" w:themeColor="text1"/>
          <w:sz w:val="22"/>
        </w:rPr>
        <w:t xml:space="preserve"> </w:t>
      </w:r>
      <w:proofErr w:type="spellStart"/>
      <w:r w:rsidRPr="00911BF0">
        <w:rPr>
          <w:i/>
          <w:iCs/>
          <w:color w:val="000000" w:themeColor="text1"/>
          <w:sz w:val="22"/>
        </w:rPr>
        <w:t>che</w:t>
      </w:r>
      <w:proofErr w:type="spellEnd"/>
      <w:r w:rsidRPr="00911BF0">
        <w:rPr>
          <w:i/>
          <w:iCs/>
          <w:color w:val="000000" w:themeColor="text1"/>
          <w:sz w:val="22"/>
        </w:rPr>
        <w:t xml:space="preserve"> sole in </w:t>
      </w:r>
      <w:proofErr w:type="spellStart"/>
      <w:r w:rsidRPr="00911BF0">
        <w:rPr>
          <w:i/>
          <w:iCs/>
          <w:color w:val="000000" w:themeColor="text1"/>
          <w:sz w:val="22"/>
        </w:rPr>
        <w:t>s’aurora</w:t>
      </w:r>
      <w:proofErr w:type="spellEnd"/>
      <w:r w:rsidRPr="00911BF0">
        <w:rPr>
          <w:i/>
          <w:iCs/>
          <w:color w:val="000000" w:themeColor="text1"/>
          <w:sz w:val="22"/>
        </w:rPr>
        <w:br/>
      </w:r>
      <w:proofErr w:type="spellStart"/>
      <w:r w:rsidRPr="00911BF0">
        <w:rPr>
          <w:i/>
          <w:iCs/>
          <w:color w:val="000000" w:themeColor="text1"/>
          <w:sz w:val="22"/>
        </w:rPr>
        <w:t>ch’in</w:t>
      </w:r>
      <w:proofErr w:type="spellEnd"/>
      <w:r w:rsidRPr="00911BF0">
        <w:rPr>
          <w:i/>
          <w:iCs/>
          <w:color w:val="000000" w:themeColor="text1"/>
          <w:sz w:val="22"/>
        </w:rPr>
        <w:t xml:space="preserve"> </w:t>
      </w:r>
      <w:proofErr w:type="spellStart"/>
      <w:r w:rsidRPr="00911BF0">
        <w:rPr>
          <w:i/>
          <w:iCs/>
          <w:color w:val="000000" w:themeColor="text1"/>
          <w:sz w:val="22"/>
        </w:rPr>
        <w:t>nott</w:t>
      </w:r>
      <w:proofErr w:type="spellEnd"/>
      <w:r w:rsidRPr="00911BF0">
        <w:rPr>
          <w:i/>
          <w:iCs/>
          <w:color w:val="000000" w:themeColor="text1"/>
          <w:sz w:val="22"/>
        </w:rPr>
        <w:t xml:space="preserve">’ ‘e luna a </w:t>
      </w:r>
      <w:proofErr w:type="spellStart"/>
      <w:r w:rsidRPr="00911BF0">
        <w:rPr>
          <w:i/>
          <w:iCs/>
          <w:color w:val="000000" w:themeColor="text1"/>
          <w:sz w:val="22"/>
        </w:rPr>
        <w:t>dillu</w:t>
      </w:r>
      <w:proofErr w:type="spellEnd"/>
      <w:r w:rsidRPr="00911BF0">
        <w:rPr>
          <w:i/>
          <w:iCs/>
          <w:color w:val="000000" w:themeColor="text1"/>
          <w:sz w:val="22"/>
        </w:rPr>
        <w:t xml:space="preserve"> </w:t>
      </w:r>
      <w:proofErr w:type="spellStart"/>
      <w:r w:rsidRPr="00911BF0">
        <w:rPr>
          <w:i/>
          <w:iCs/>
          <w:color w:val="000000" w:themeColor="text1"/>
          <w:sz w:val="22"/>
        </w:rPr>
        <w:t>ballaian</w:t>
      </w:r>
      <w:proofErr w:type="spellEnd"/>
      <w:r w:rsidRPr="00911BF0">
        <w:rPr>
          <w:i/>
          <w:iCs/>
          <w:color w:val="000000" w:themeColor="text1"/>
          <w:sz w:val="22"/>
        </w:rPr>
        <w:br/>
      </w:r>
      <w:r w:rsidRPr="00911BF0">
        <w:rPr>
          <w:i/>
          <w:iCs/>
          <w:color w:val="000000" w:themeColor="text1"/>
          <w:sz w:val="22"/>
        </w:rPr>
        <w:br/>
        <w:t>“</w:t>
      </w:r>
      <w:proofErr w:type="spellStart"/>
      <w:r w:rsidRPr="00911BF0">
        <w:rPr>
          <w:i/>
          <w:iCs/>
          <w:color w:val="000000" w:themeColor="text1"/>
          <w:sz w:val="22"/>
        </w:rPr>
        <w:t>Drommidi</w:t>
      </w:r>
      <w:proofErr w:type="spellEnd"/>
      <w:r w:rsidRPr="00911BF0">
        <w:rPr>
          <w:i/>
          <w:iCs/>
          <w:color w:val="000000" w:themeColor="text1"/>
          <w:sz w:val="22"/>
        </w:rPr>
        <w:t xml:space="preserve"> </w:t>
      </w:r>
      <w:proofErr w:type="spellStart"/>
      <w:r w:rsidRPr="00911BF0">
        <w:rPr>
          <w:i/>
          <w:iCs/>
          <w:color w:val="000000" w:themeColor="text1"/>
          <w:sz w:val="22"/>
        </w:rPr>
        <w:t>però</w:t>
      </w:r>
      <w:proofErr w:type="spellEnd"/>
      <w:r w:rsidRPr="00911BF0">
        <w:rPr>
          <w:i/>
          <w:iCs/>
          <w:color w:val="000000" w:themeColor="text1"/>
          <w:sz w:val="22"/>
        </w:rPr>
        <w:t xml:space="preserve"> </w:t>
      </w:r>
      <w:proofErr w:type="spellStart"/>
      <w:r w:rsidR="0076440B" w:rsidRPr="00911BF0">
        <w:rPr>
          <w:i/>
          <w:iCs/>
          <w:color w:val="000000" w:themeColor="text1"/>
          <w:sz w:val="22"/>
        </w:rPr>
        <w:t>fiza</w:t>
      </w:r>
      <w:proofErr w:type="spellEnd"/>
      <w:r w:rsidR="0076440B" w:rsidRPr="00911BF0">
        <w:rPr>
          <w:i/>
          <w:iCs/>
          <w:color w:val="000000" w:themeColor="text1"/>
          <w:sz w:val="22"/>
        </w:rPr>
        <w:t xml:space="preserve"> </w:t>
      </w:r>
      <w:r w:rsidRPr="00911BF0">
        <w:rPr>
          <w:i/>
          <w:iCs/>
          <w:color w:val="000000" w:themeColor="text1"/>
          <w:sz w:val="22"/>
        </w:rPr>
        <w:t xml:space="preserve">‘e </w:t>
      </w:r>
      <w:proofErr w:type="spellStart"/>
      <w:r w:rsidRPr="00911BF0">
        <w:rPr>
          <w:i/>
          <w:iCs/>
          <w:color w:val="000000" w:themeColor="text1"/>
          <w:sz w:val="22"/>
        </w:rPr>
        <w:t>su</w:t>
      </w:r>
      <w:proofErr w:type="spellEnd"/>
      <w:r w:rsidRPr="00911BF0">
        <w:rPr>
          <w:i/>
          <w:iCs/>
          <w:color w:val="000000" w:themeColor="text1"/>
          <w:sz w:val="22"/>
        </w:rPr>
        <w:t xml:space="preserve"> </w:t>
      </w:r>
      <w:proofErr w:type="spellStart"/>
      <w:r w:rsidRPr="00911BF0">
        <w:rPr>
          <w:i/>
          <w:iCs/>
          <w:color w:val="000000" w:themeColor="text1"/>
          <w:sz w:val="22"/>
        </w:rPr>
        <w:t>coro</w:t>
      </w:r>
      <w:proofErr w:type="spellEnd"/>
      <w:r w:rsidRPr="00911BF0">
        <w:rPr>
          <w:i/>
          <w:iCs/>
          <w:color w:val="000000" w:themeColor="text1"/>
          <w:sz w:val="22"/>
        </w:rPr>
        <w:t>”,</w:t>
      </w:r>
      <w:r w:rsidRPr="00911BF0">
        <w:rPr>
          <w:i/>
          <w:iCs/>
          <w:color w:val="000000" w:themeColor="text1"/>
          <w:sz w:val="22"/>
        </w:rPr>
        <w:br/>
        <w:t xml:space="preserve">mi </w:t>
      </w:r>
      <w:proofErr w:type="spellStart"/>
      <w:r w:rsidRPr="00911BF0">
        <w:rPr>
          <w:i/>
          <w:iCs/>
          <w:color w:val="000000" w:themeColor="text1"/>
          <w:sz w:val="22"/>
        </w:rPr>
        <w:t>narait</w:t>
      </w:r>
      <w:proofErr w:type="spellEnd"/>
      <w:r w:rsidRPr="00911BF0">
        <w:rPr>
          <w:i/>
          <w:iCs/>
          <w:color w:val="000000" w:themeColor="text1"/>
          <w:sz w:val="22"/>
        </w:rPr>
        <w:t xml:space="preserve"> cun dultzes ninnadas:</w:t>
      </w:r>
      <w:r w:rsidRPr="00911BF0">
        <w:rPr>
          <w:i/>
          <w:iCs/>
          <w:color w:val="000000" w:themeColor="text1"/>
          <w:sz w:val="22"/>
        </w:rPr>
        <w:br/>
        <w:t>“si tue drommis falan cussas fadas</w:t>
      </w:r>
      <w:r w:rsidRPr="00911BF0">
        <w:rPr>
          <w:i/>
          <w:iCs/>
          <w:color w:val="000000" w:themeColor="text1"/>
          <w:sz w:val="22"/>
        </w:rPr>
        <w:br/>
        <w:t>cun caddittos de canna in briglias d’oro!”</w:t>
      </w:r>
      <w:r w:rsidRPr="00911BF0">
        <w:rPr>
          <w:i/>
          <w:iCs/>
          <w:color w:val="000000" w:themeColor="text1"/>
          <w:sz w:val="22"/>
        </w:rPr>
        <w:br/>
      </w:r>
      <w:r w:rsidRPr="00911BF0">
        <w:rPr>
          <w:i/>
          <w:iCs/>
          <w:color w:val="000000" w:themeColor="text1"/>
          <w:sz w:val="22"/>
        </w:rPr>
        <w:br/>
        <w:t>Bonu-‘onu drommìa, mi drommìa</w:t>
      </w:r>
      <w:r w:rsidRPr="00911BF0">
        <w:rPr>
          <w:i/>
          <w:iCs/>
          <w:color w:val="000000" w:themeColor="text1"/>
          <w:sz w:val="22"/>
        </w:rPr>
        <w:br/>
        <w:t>sonniende s’incantu ‘e cussu monte</w:t>
      </w:r>
      <w:r w:rsidRPr="00911BF0">
        <w:rPr>
          <w:i/>
          <w:iCs/>
          <w:color w:val="000000" w:themeColor="text1"/>
          <w:sz w:val="22"/>
        </w:rPr>
        <w:br/>
        <w:t>in sa notte de luna beneitta.</w:t>
      </w:r>
      <w:r w:rsidRPr="00911BF0">
        <w:rPr>
          <w:i/>
          <w:iCs/>
          <w:color w:val="000000" w:themeColor="text1"/>
          <w:sz w:val="22"/>
        </w:rPr>
        <w:br/>
      </w:r>
      <w:r w:rsidRPr="00911BF0">
        <w:rPr>
          <w:i/>
          <w:iCs/>
          <w:color w:val="000000" w:themeColor="text1"/>
          <w:sz w:val="22"/>
        </w:rPr>
        <w:br/>
        <w:t>Tando in su sonnu, a boltas, bisaìa,</w:t>
      </w:r>
      <w:r w:rsidRPr="00911BF0">
        <w:rPr>
          <w:i/>
          <w:iCs/>
          <w:color w:val="000000" w:themeColor="text1"/>
          <w:sz w:val="22"/>
        </w:rPr>
        <w:br/>
        <w:t>sos basittos issoro in custa fronte</w:t>
      </w:r>
      <w:r w:rsidRPr="00911BF0">
        <w:rPr>
          <w:i/>
          <w:iCs/>
          <w:color w:val="000000" w:themeColor="text1"/>
          <w:sz w:val="22"/>
        </w:rPr>
        <w:br/>
        <w:t>e su caddittu ‘e canna in sa cabìtta</w:t>
      </w:r>
      <w:r w:rsidRPr="00911BF0">
        <w:rPr>
          <w:i/>
          <w:iCs/>
          <w:color w:val="000000" w:themeColor="text1"/>
          <w:sz w:val="22"/>
        </w:rPr>
        <w:br/>
      </w:r>
      <w:proofErr w:type="spellStart"/>
      <w:r w:rsidRPr="00911BF0">
        <w:rPr>
          <w:i/>
          <w:iCs/>
          <w:color w:val="000000" w:themeColor="text1"/>
          <w:sz w:val="22"/>
        </w:rPr>
        <w:t>cun</w:t>
      </w:r>
      <w:proofErr w:type="spellEnd"/>
      <w:r w:rsidRPr="00911BF0">
        <w:rPr>
          <w:i/>
          <w:iCs/>
          <w:color w:val="000000" w:themeColor="text1"/>
          <w:sz w:val="22"/>
        </w:rPr>
        <w:t xml:space="preserve"> </w:t>
      </w:r>
      <w:proofErr w:type="spellStart"/>
      <w:r w:rsidRPr="00911BF0">
        <w:rPr>
          <w:i/>
          <w:iCs/>
          <w:color w:val="000000" w:themeColor="text1"/>
          <w:sz w:val="22"/>
        </w:rPr>
        <w:t>sas</w:t>
      </w:r>
      <w:proofErr w:type="spellEnd"/>
      <w:r w:rsidRPr="00911BF0">
        <w:rPr>
          <w:i/>
          <w:iCs/>
          <w:color w:val="000000" w:themeColor="text1"/>
          <w:sz w:val="22"/>
        </w:rPr>
        <w:t xml:space="preserve"> fadas </w:t>
      </w:r>
      <w:proofErr w:type="spellStart"/>
      <w:r w:rsidRPr="00911BF0">
        <w:rPr>
          <w:i/>
          <w:iCs/>
          <w:color w:val="000000" w:themeColor="text1"/>
          <w:sz w:val="22"/>
        </w:rPr>
        <w:t>ballendemi</w:t>
      </w:r>
      <w:proofErr w:type="spellEnd"/>
      <w:r w:rsidRPr="00911BF0">
        <w:rPr>
          <w:i/>
          <w:iCs/>
          <w:color w:val="000000" w:themeColor="text1"/>
          <w:sz w:val="22"/>
        </w:rPr>
        <w:t xml:space="preserve"> de </w:t>
      </w:r>
      <w:proofErr w:type="spellStart"/>
      <w:r w:rsidRPr="00911BF0">
        <w:rPr>
          <w:i/>
          <w:iCs/>
          <w:color w:val="000000" w:themeColor="text1"/>
          <w:sz w:val="22"/>
        </w:rPr>
        <w:t>fronte</w:t>
      </w:r>
      <w:proofErr w:type="spellEnd"/>
    </w:p>
    <w:p w14:paraId="284ED739" w14:textId="77777777" w:rsidR="00911BF0" w:rsidRDefault="00911BF0" w:rsidP="00911BF0">
      <w:pPr>
        <w:spacing w:after="0" w:line="240" w:lineRule="auto"/>
        <w:jc w:val="center"/>
        <w:rPr>
          <w:i/>
          <w:iCs/>
          <w:color w:val="000000" w:themeColor="text1"/>
          <w:sz w:val="22"/>
        </w:rPr>
      </w:pPr>
    </w:p>
    <w:p w14:paraId="779CD1A2" w14:textId="77777777" w:rsidR="00911BF0" w:rsidRPr="00911BF0" w:rsidRDefault="00911BF0" w:rsidP="005A3258">
      <w:pPr>
        <w:spacing w:after="0" w:line="240" w:lineRule="auto"/>
        <w:rPr>
          <w:color w:val="8064A2" w:themeColor="accent4"/>
          <w:sz w:val="22"/>
        </w:rPr>
      </w:pPr>
    </w:p>
    <w:p w14:paraId="29A52E0B" w14:textId="77777777" w:rsidR="0076440B" w:rsidRDefault="0076440B" w:rsidP="00911BF0">
      <w:pPr>
        <w:spacing w:after="0" w:line="240" w:lineRule="auto"/>
        <w:jc w:val="center"/>
        <w:rPr>
          <w:sz w:val="22"/>
        </w:rPr>
      </w:pPr>
    </w:p>
    <w:p w14:paraId="292F288D" w14:textId="77777777" w:rsidR="005A3258" w:rsidRDefault="005A3258" w:rsidP="00911BF0">
      <w:pPr>
        <w:spacing w:after="0" w:line="240" w:lineRule="auto"/>
        <w:jc w:val="center"/>
        <w:rPr>
          <w:sz w:val="22"/>
        </w:rPr>
      </w:pPr>
    </w:p>
    <w:p w14:paraId="7DEA88FE" w14:textId="77777777" w:rsidR="005A3258" w:rsidRDefault="005A3258" w:rsidP="00911BF0">
      <w:pPr>
        <w:spacing w:after="0" w:line="240" w:lineRule="auto"/>
        <w:jc w:val="center"/>
        <w:rPr>
          <w:sz w:val="22"/>
        </w:rPr>
      </w:pPr>
    </w:p>
    <w:p w14:paraId="0CA71159" w14:textId="77777777" w:rsidR="005A3258" w:rsidRDefault="005A3258" w:rsidP="00911BF0">
      <w:pPr>
        <w:spacing w:after="0" w:line="240" w:lineRule="auto"/>
        <w:jc w:val="center"/>
        <w:rPr>
          <w:sz w:val="22"/>
        </w:rPr>
      </w:pPr>
    </w:p>
    <w:p w14:paraId="494876FF" w14:textId="77777777" w:rsidR="005A3258" w:rsidRDefault="005A3258" w:rsidP="00911BF0">
      <w:pPr>
        <w:spacing w:after="0" w:line="240" w:lineRule="auto"/>
        <w:jc w:val="center"/>
        <w:rPr>
          <w:sz w:val="22"/>
        </w:rPr>
      </w:pPr>
    </w:p>
    <w:p w14:paraId="250E72DF" w14:textId="77777777" w:rsidR="005A3258" w:rsidRDefault="005A3258" w:rsidP="00911BF0">
      <w:pPr>
        <w:spacing w:after="0" w:line="240" w:lineRule="auto"/>
        <w:jc w:val="center"/>
        <w:rPr>
          <w:sz w:val="22"/>
        </w:rPr>
      </w:pPr>
    </w:p>
    <w:p w14:paraId="259660E9" w14:textId="77777777" w:rsidR="005A3258" w:rsidRDefault="005A3258" w:rsidP="00911BF0">
      <w:pPr>
        <w:spacing w:after="0" w:line="240" w:lineRule="auto"/>
        <w:jc w:val="center"/>
        <w:rPr>
          <w:sz w:val="22"/>
        </w:rPr>
      </w:pPr>
    </w:p>
    <w:p w14:paraId="36166DAD" w14:textId="77777777" w:rsidR="005A3258" w:rsidRDefault="005A3258" w:rsidP="00911BF0">
      <w:pPr>
        <w:spacing w:after="0" w:line="240" w:lineRule="auto"/>
        <w:jc w:val="center"/>
        <w:rPr>
          <w:sz w:val="22"/>
        </w:rPr>
      </w:pPr>
    </w:p>
    <w:p w14:paraId="0EC1E223" w14:textId="77777777" w:rsidR="005A3258" w:rsidRDefault="005A3258" w:rsidP="00911BF0">
      <w:pPr>
        <w:spacing w:after="0" w:line="240" w:lineRule="auto"/>
        <w:jc w:val="center"/>
        <w:rPr>
          <w:sz w:val="22"/>
        </w:rPr>
      </w:pPr>
    </w:p>
    <w:p w14:paraId="717452A9" w14:textId="77777777" w:rsidR="005A3258" w:rsidRDefault="005A3258" w:rsidP="00911BF0">
      <w:pPr>
        <w:spacing w:after="0" w:line="240" w:lineRule="auto"/>
        <w:jc w:val="center"/>
        <w:rPr>
          <w:sz w:val="22"/>
        </w:rPr>
      </w:pPr>
    </w:p>
    <w:p w14:paraId="4AEFCBF3" w14:textId="77777777" w:rsidR="005A3258" w:rsidRPr="00911BF0" w:rsidRDefault="005A3258" w:rsidP="00911BF0">
      <w:pPr>
        <w:spacing w:after="0" w:line="240" w:lineRule="auto"/>
        <w:jc w:val="center"/>
        <w:rPr>
          <w:sz w:val="22"/>
        </w:rPr>
      </w:pPr>
    </w:p>
    <w:p w14:paraId="64714571" w14:textId="0DFA6DF0" w:rsidR="0076440B" w:rsidRPr="00911BF0" w:rsidRDefault="0076440B" w:rsidP="00911BF0">
      <w:pPr>
        <w:pStyle w:val="Heading2"/>
        <w:spacing w:before="0" w:line="240" w:lineRule="auto"/>
        <w:jc w:val="center"/>
        <w:rPr>
          <w:rFonts w:ascii="Aptos" w:hAnsi="Aptos"/>
          <w:b w:val="0"/>
          <w:sz w:val="22"/>
          <w:szCs w:val="22"/>
        </w:rPr>
      </w:pPr>
      <w:r w:rsidRPr="00911BF0">
        <w:rPr>
          <w:rFonts w:ascii="Aptos" w:hAnsi="Aptos"/>
          <w:b w:val="0"/>
          <w:sz w:val="22"/>
          <w:szCs w:val="22"/>
        </w:rPr>
        <w:lastRenderedPageBreak/>
        <w:t>English translation</w:t>
      </w:r>
      <w:r w:rsidR="005A3258">
        <w:rPr>
          <w:rFonts w:ascii="Aptos" w:hAnsi="Aptos"/>
          <w:b w:val="0"/>
          <w:sz w:val="22"/>
          <w:szCs w:val="22"/>
        </w:rPr>
        <w:t xml:space="preserve"> from Sardinian</w:t>
      </w:r>
    </w:p>
    <w:p w14:paraId="4FC56C95" w14:textId="77777777" w:rsidR="009F098D" w:rsidRPr="00911BF0" w:rsidRDefault="009F098D" w:rsidP="00911BF0">
      <w:pPr>
        <w:spacing w:after="0" w:line="240" w:lineRule="auto"/>
        <w:jc w:val="center"/>
        <w:rPr>
          <w:sz w:val="22"/>
        </w:rPr>
      </w:pPr>
    </w:p>
    <w:p w14:paraId="6881DAC9" w14:textId="62446354" w:rsidR="0076440B" w:rsidRDefault="0076440B" w:rsidP="00911BF0">
      <w:pPr>
        <w:spacing w:after="0" w:line="240" w:lineRule="auto"/>
        <w:jc w:val="center"/>
        <w:rPr>
          <w:sz w:val="22"/>
        </w:rPr>
      </w:pPr>
      <w:r w:rsidRPr="00911BF0">
        <w:rPr>
          <w:sz w:val="22"/>
        </w:rPr>
        <w:t>My grandmother used to tell me that, long ago,</w:t>
      </w:r>
      <w:r w:rsidRPr="00911BF0">
        <w:rPr>
          <w:sz w:val="22"/>
        </w:rPr>
        <w:br/>
        <w:t>on Monte Oe, there lived</w:t>
      </w:r>
      <w:r w:rsidRPr="00911BF0">
        <w:rPr>
          <w:sz w:val="22"/>
        </w:rPr>
        <w:br/>
        <w:t>fairies as beautiful as the sun at dawn,</w:t>
      </w:r>
      <w:r w:rsidRPr="00911BF0">
        <w:rPr>
          <w:sz w:val="22"/>
        </w:rPr>
        <w:br/>
        <w:t xml:space="preserve">who danced the </w:t>
      </w:r>
      <w:proofErr w:type="spellStart"/>
      <w:r w:rsidRPr="00911BF0">
        <w:rPr>
          <w:sz w:val="22"/>
        </w:rPr>
        <w:t>dillu</w:t>
      </w:r>
      <w:proofErr w:type="spellEnd"/>
      <w:r w:rsidRPr="00911BF0">
        <w:rPr>
          <w:sz w:val="22"/>
        </w:rPr>
        <w:t xml:space="preserve"> </w:t>
      </w:r>
      <w:r w:rsidR="009F098D" w:rsidRPr="00911BF0">
        <w:rPr>
          <w:sz w:val="22"/>
        </w:rPr>
        <w:t xml:space="preserve">(Sardinian dance) </w:t>
      </w:r>
      <w:r w:rsidRPr="00911BF0">
        <w:rPr>
          <w:sz w:val="22"/>
        </w:rPr>
        <w:t>on moonlit nights.</w:t>
      </w:r>
      <w:r w:rsidRPr="00911BF0">
        <w:rPr>
          <w:sz w:val="22"/>
        </w:rPr>
        <w:br/>
      </w:r>
      <w:r w:rsidRPr="00911BF0">
        <w:rPr>
          <w:sz w:val="22"/>
        </w:rPr>
        <w:br/>
        <w:t>“Sleep now, daughter of my heart,”</w:t>
      </w:r>
      <w:r w:rsidRPr="00911BF0">
        <w:rPr>
          <w:sz w:val="22"/>
        </w:rPr>
        <w:br/>
        <w:t>she would say, gently rocking me.</w:t>
      </w:r>
      <w:r w:rsidRPr="00911BF0">
        <w:rPr>
          <w:sz w:val="22"/>
        </w:rPr>
        <w:br/>
        <w:t>“If you sleep, those fairies will come,</w:t>
      </w:r>
      <w:r w:rsidRPr="00911BF0">
        <w:rPr>
          <w:sz w:val="22"/>
        </w:rPr>
        <w:br/>
        <w:t>riding little cane horses with golden bridles!”</w:t>
      </w:r>
      <w:r w:rsidRPr="00911BF0">
        <w:rPr>
          <w:sz w:val="22"/>
        </w:rPr>
        <w:br/>
      </w:r>
      <w:r w:rsidRPr="00911BF0">
        <w:rPr>
          <w:sz w:val="22"/>
        </w:rPr>
        <w:br/>
        <w:t>Obediently, I would surrender to sleep,</w:t>
      </w:r>
      <w:r w:rsidRPr="00911BF0">
        <w:rPr>
          <w:sz w:val="22"/>
        </w:rPr>
        <w:br/>
        <w:t>dreaming of the enchantment of that mountain</w:t>
      </w:r>
      <w:r w:rsidRPr="00911BF0">
        <w:rPr>
          <w:sz w:val="22"/>
        </w:rPr>
        <w:br/>
        <w:t>on a magical moonlit night.</w:t>
      </w:r>
      <w:r w:rsidRPr="00911BF0">
        <w:rPr>
          <w:sz w:val="22"/>
        </w:rPr>
        <w:br/>
      </w:r>
      <w:r w:rsidRPr="00911BF0">
        <w:rPr>
          <w:sz w:val="22"/>
        </w:rPr>
        <w:br/>
        <w:t>And sometimes, in my sleep, I imagined</w:t>
      </w:r>
      <w:r w:rsidRPr="00911BF0">
        <w:rPr>
          <w:sz w:val="22"/>
        </w:rPr>
        <w:br/>
        <w:t>their kisses upon my forehead,</w:t>
      </w:r>
      <w:r w:rsidRPr="00911BF0">
        <w:rPr>
          <w:sz w:val="22"/>
        </w:rPr>
        <w:br/>
        <w:t>a little cane horse beside my pillow,</w:t>
      </w:r>
      <w:r w:rsidRPr="00911BF0">
        <w:rPr>
          <w:sz w:val="22"/>
        </w:rPr>
        <w:br/>
        <w:t>and the fairies dancing before my eyes.</w:t>
      </w:r>
    </w:p>
    <w:p w14:paraId="3B7FF225" w14:textId="77777777" w:rsidR="00911BF0" w:rsidRDefault="00911BF0" w:rsidP="00911BF0">
      <w:pPr>
        <w:spacing w:after="0" w:line="240" w:lineRule="auto"/>
        <w:jc w:val="center"/>
        <w:rPr>
          <w:sz w:val="22"/>
        </w:rPr>
      </w:pPr>
    </w:p>
    <w:p w14:paraId="64D2669F" w14:textId="77777777" w:rsidR="00911BF0" w:rsidRPr="00911BF0" w:rsidRDefault="00911BF0" w:rsidP="00911BF0">
      <w:pPr>
        <w:spacing w:after="0" w:line="240" w:lineRule="auto"/>
        <w:jc w:val="center"/>
        <w:rPr>
          <w:sz w:val="22"/>
        </w:rPr>
      </w:pPr>
    </w:p>
    <w:p w14:paraId="0D2BCD57" w14:textId="77777777" w:rsidR="0076440B" w:rsidRPr="00911BF0" w:rsidRDefault="0076440B" w:rsidP="00911BF0">
      <w:pPr>
        <w:spacing w:after="0" w:line="240" w:lineRule="auto"/>
        <w:rPr>
          <w:sz w:val="22"/>
        </w:rPr>
      </w:pPr>
    </w:p>
    <w:p w14:paraId="773711E7" w14:textId="77777777" w:rsidR="003D75E4" w:rsidRPr="00911BF0" w:rsidRDefault="00000000" w:rsidP="00911BF0">
      <w:pPr>
        <w:pStyle w:val="Heading2"/>
        <w:spacing w:before="0" w:line="240" w:lineRule="auto"/>
        <w:rPr>
          <w:rFonts w:ascii="Aptos" w:hAnsi="Aptos"/>
          <w:sz w:val="22"/>
          <w:szCs w:val="22"/>
        </w:rPr>
      </w:pPr>
      <w:r w:rsidRPr="00911BF0">
        <w:rPr>
          <w:rFonts w:ascii="Aptos" w:hAnsi="Aptos"/>
          <w:sz w:val="22"/>
          <w:szCs w:val="22"/>
        </w:rPr>
        <w:t>About the song</w:t>
      </w:r>
    </w:p>
    <w:p w14:paraId="16B6CEA5" w14:textId="232C280F" w:rsidR="003D75E4" w:rsidRPr="00911BF0" w:rsidRDefault="00000000" w:rsidP="00911BF0">
      <w:pPr>
        <w:spacing w:after="0" w:line="240" w:lineRule="auto"/>
        <w:rPr>
          <w:sz w:val="22"/>
        </w:rPr>
      </w:pPr>
      <w:r w:rsidRPr="00911BF0">
        <w:rPr>
          <w:sz w:val="22"/>
        </w:rPr>
        <w:t xml:space="preserve">Written over Steve Lodder’s music, E Mi Drommia grew from </w:t>
      </w:r>
      <w:r w:rsidR="00911BF0">
        <w:rPr>
          <w:i/>
          <w:iCs/>
          <w:sz w:val="22"/>
        </w:rPr>
        <w:t>‘</w:t>
      </w:r>
      <w:r w:rsidRPr="00911BF0">
        <w:rPr>
          <w:i/>
          <w:iCs/>
          <w:sz w:val="22"/>
        </w:rPr>
        <w:t xml:space="preserve">…E mi </w:t>
      </w:r>
      <w:proofErr w:type="spellStart"/>
      <w:r w:rsidRPr="00911BF0">
        <w:rPr>
          <w:i/>
          <w:iCs/>
          <w:sz w:val="22"/>
        </w:rPr>
        <w:t>drommia</w:t>
      </w:r>
      <w:proofErr w:type="spellEnd"/>
      <w:r w:rsidRPr="00911BF0">
        <w:rPr>
          <w:i/>
          <w:iCs/>
          <w:sz w:val="22"/>
        </w:rPr>
        <w:t>!</w:t>
      </w:r>
      <w:r w:rsidR="00911BF0">
        <w:rPr>
          <w:i/>
          <w:iCs/>
          <w:sz w:val="22"/>
        </w:rPr>
        <w:t>’</w:t>
      </w:r>
      <w:r w:rsidRPr="00911BF0">
        <w:rPr>
          <w:i/>
          <w:iCs/>
          <w:sz w:val="22"/>
        </w:rPr>
        <w:t>,</w:t>
      </w:r>
      <w:r w:rsidRPr="00911BF0">
        <w:rPr>
          <w:sz w:val="22"/>
        </w:rPr>
        <w:t xml:space="preserve"> a poem </w:t>
      </w:r>
      <w:proofErr w:type="gramStart"/>
      <w:r w:rsidRPr="00911BF0">
        <w:rPr>
          <w:sz w:val="22"/>
        </w:rPr>
        <w:t xml:space="preserve">by </w:t>
      </w:r>
      <w:r w:rsidR="005A3258">
        <w:rPr>
          <w:sz w:val="22"/>
        </w:rPr>
        <w:t xml:space="preserve"> the</w:t>
      </w:r>
      <w:proofErr w:type="gramEnd"/>
      <w:r w:rsidR="005A3258">
        <w:rPr>
          <w:sz w:val="22"/>
        </w:rPr>
        <w:t xml:space="preserve"> late </w:t>
      </w:r>
      <w:r w:rsidRPr="00911BF0">
        <w:rPr>
          <w:sz w:val="22"/>
        </w:rPr>
        <w:t xml:space="preserve">Sardinian poet Antonio Maria Pinna that I discovered in </w:t>
      </w:r>
      <w:r w:rsidRPr="00911BF0">
        <w:rPr>
          <w:i/>
          <w:iCs/>
          <w:sz w:val="22"/>
        </w:rPr>
        <w:t>Il Ballo con le Janas</w:t>
      </w:r>
      <w:r w:rsidRPr="00911BF0">
        <w:rPr>
          <w:sz w:val="22"/>
        </w:rPr>
        <w:t>, a beautiful book by my dear friend Tonino Oppes</w:t>
      </w:r>
      <w:r w:rsidR="0076440B" w:rsidRPr="00911BF0">
        <w:rPr>
          <w:sz w:val="22"/>
        </w:rPr>
        <w:t xml:space="preserve"> (T. Oppes, </w:t>
      </w:r>
      <w:r w:rsidR="0076440B" w:rsidRPr="00911BF0">
        <w:rPr>
          <w:rStyle w:val="Emphasis"/>
          <w:sz w:val="22"/>
        </w:rPr>
        <w:t xml:space="preserve">Il ballo con le </w:t>
      </w:r>
      <w:proofErr w:type="spellStart"/>
      <w:r w:rsidR="0076440B" w:rsidRPr="00911BF0">
        <w:rPr>
          <w:rStyle w:val="Emphasis"/>
          <w:sz w:val="22"/>
        </w:rPr>
        <w:t>janas</w:t>
      </w:r>
      <w:proofErr w:type="spellEnd"/>
      <w:r w:rsidR="005A3258">
        <w:rPr>
          <w:sz w:val="22"/>
        </w:rPr>
        <w:t xml:space="preserve">. </w:t>
      </w:r>
      <w:r w:rsidR="0076440B" w:rsidRPr="00911BF0">
        <w:rPr>
          <w:sz w:val="22"/>
        </w:rPr>
        <w:t xml:space="preserve">Cagliari: Domus de Janas, 2015). </w:t>
      </w:r>
      <w:r w:rsidRPr="00911BF0">
        <w:rPr>
          <w:sz w:val="22"/>
        </w:rPr>
        <w:t>I began singing some of Pinna’s words over Steve’s music, and gradually a new melody emerged</w:t>
      </w:r>
      <w:r w:rsidR="0076440B" w:rsidRPr="00911BF0">
        <w:rPr>
          <w:sz w:val="22"/>
        </w:rPr>
        <w:t xml:space="preserve"> on Steve’s harmonies,</w:t>
      </w:r>
      <w:r w:rsidRPr="00911BF0">
        <w:rPr>
          <w:sz w:val="22"/>
        </w:rPr>
        <w:t xml:space="preserve"> woven through the sounds and rhythms of the Sardinian language.</w:t>
      </w:r>
      <w:r w:rsidRPr="00911BF0">
        <w:rPr>
          <w:sz w:val="22"/>
        </w:rPr>
        <w:br/>
      </w:r>
      <w:r w:rsidRPr="00911BF0">
        <w:rPr>
          <w:sz w:val="22"/>
        </w:rPr>
        <w:br/>
        <w:t xml:space="preserve">In adapting the poem, I brought some of my own childhood memories into it. In Pinna’s original, it is his grandfather who tells him stories of the Janas; I changed this to my grandmother, who really did tell me ancient fables as she rocked me in her arms </w:t>
      </w:r>
      <w:r w:rsidR="0076440B" w:rsidRPr="00911BF0">
        <w:rPr>
          <w:sz w:val="22"/>
        </w:rPr>
        <w:t>while</w:t>
      </w:r>
      <w:r w:rsidRPr="00911BF0">
        <w:rPr>
          <w:sz w:val="22"/>
        </w:rPr>
        <w:t xml:space="preserve"> I fell asleep</w:t>
      </w:r>
      <w:r w:rsidR="00911BF0" w:rsidRPr="00911BF0">
        <w:rPr>
          <w:sz w:val="22"/>
        </w:rPr>
        <w:t xml:space="preserve"> when I was a child. </w:t>
      </w:r>
      <w:r w:rsidRPr="00911BF0">
        <w:rPr>
          <w:sz w:val="22"/>
        </w:rPr>
        <w:br/>
      </w:r>
      <w:r w:rsidRPr="00911BF0">
        <w:rPr>
          <w:sz w:val="22"/>
        </w:rPr>
        <w:br/>
        <w:t>I also changed Pinna’s beautiful “lizu ’e su coro” — “flower of my heart” — to “fiza ’e su coro”, “daughter of my heart”, an expression my grandmother often used. These small changes made the poem intimately connected to my own memories and to the women who came before me.</w:t>
      </w:r>
      <w:r w:rsidRPr="00911BF0">
        <w:rPr>
          <w:sz w:val="22"/>
        </w:rPr>
        <w:br/>
      </w:r>
      <w:r w:rsidRPr="00911BF0">
        <w:rPr>
          <w:sz w:val="22"/>
        </w:rPr>
        <w:br/>
        <w:t>The song has therefore become a kind of feminist manifesto for me: a reflection on female genealogy, connected to the Janas, the legendary fair</w:t>
      </w:r>
      <w:r w:rsidR="0076440B" w:rsidRPr="00911BF0">
        <w:rPr>
          <w:sz w:val="22"/>
        </w:rPr>
        <w:t>ies</w:t>
      </w:r>
      <w:r w:rsidRPr="00911BF0">
        <w:rPr>
          <w:sz w:val="22"/>
        </w:rPr>
        <w:t xml:space="preserve"> of Sardinian</w:t>
      </w:r>
      <w:r w:rsidR="00911BF0">
        <w:rPr>
          <w:sz w:val="22"/>
        </w:rPr>
        <w:t xml:space="preserve"> tradition.</w:t>
      </w:r>
      <w:r w:rsidRPr="00911BF0">
        <w:rPr>
          <w:sz w:val="22"/>
        </w:rPr>
        <w:t xml:space="preserve"> The strength of those women travels across generations, from grandmother</w:t>
      </w:r>
      <w:r w:rsidR="00911BF0" w:rsidRPr="00911BF0">
        <w:rPr>
          <w:sz w:val="22"/>
        </w:rPr>
        <w:t>s</w:t>
      </w:r>
      <w:r w:rsidRPr="00911BF0">
        <w:rPr>
          <w:sz w:val="22"/>
        </w:rPr>
        <w:t xml:space="preserve"> to </w:t>
      </w:r>
      <w:r w:rsidR="00911BF0" w:rsidRPr="00911BF0">
        <w:rPr>
          <w:sz w:val="22"/>
        </w:rPr>
        <w:t xml:space="preserve">mothers and </w:t>
      </w:r>
      <w:r w:rsidRPr="00911BF0">
        <w:rPr>
          <w:sz w:val="22"/>
        </w:rPr>
        <w:t>granddaughter</w:t>
      </w:r>
      <w:r w:rsidR="00911BF0" w:rsidRPr="00911BF0">
        <w:rPr>
          <w:sz w:val="22"/>
        </w:rPr>
        <w:t>s</w:t>
      </w:r>
      <w:r w:rsidRPr="00911BF0">
        <w:rPr>
          <w:sz w:val="22"/>
        </w:rPr>
        <w:t>, from ancient stories to the present: find your voice and do not look back</w:t>
      </w:r>
      <w:r w:rsidR="00911BF0" w:rsidRPr="00911BF0">
        <w:rPr>
          <w:sz w:val="22"/>
        </w:rPr>
        <w:t xml:space="preserve">, </w:t>
      </w:r>
      <w:r w:rsidRPr="00911BF0">
        <w:rPr>
          <w:sz w:val="22"/>
        </w:rPr>
        <w:t>their past lives live in you.</w:t>
      </w:r>
    </w:p>
    <w:p w14:paraId="7E224FDA" w14:textId="77777777" w:rsidR="003D75E4" w:rsidRPr="00911BF0" w:rsidRDefault="00000000" w:rsidP="00911BF0">
      <w:pPr>
        <w:spacing w:after="0" w:line="240" w:lineRule="auto"/>
        <w:rPr>
          <w:sz w:val="22"/>
        </w:rPr>
      </w:pPr>
      <w:r w:rsidRPr="00911BF0">
        <w:rPr>
          <w:sz w:val="22"/>
        </w:rPr>
        <w:br w:type="page"/>
      </w:r>
    </w:p>
    <w:p w14:paraId="055E5C14" w14:textId="77777777" w:rsidR="003D75E4" w:rsidRPr="00911BF0" w:rsidRDefault="00000000" w:rsidP="00911BF0">
      <w:pPr>
        <w:pStyle w:val="Heading2"/>
        <w:spacing w:before="0" w:line="240" w:lineRule="auto"/>
        <w:rPr>
          <w:rFonts w:ascii="Aptos" w:hAnsi="Aptos"/>
          <w:sz w:val="22"/>
          <w:szCs w:val="22"/>
        </w:rPr>
      </w:pPr>
      <w:r w:rsidRPr="00911BF0">
        <w:rPr>
          <w:rFonts w:ascii="Aptos" w:hAnsi="Aptos"/>
          <w:b w:val="0"/>
          <w:sz w:val="22"/>
          <w:szCs w:val="22"/>
        </w:rPr>
        <w:lastRenderedPageBreak/>
        <w:t>The original poem</w:t>
      </w:r>
    </w:p>
    <w:p w14:paraId="0FFF24BD" w14:textId="32680057" w:rsidR="003D75E4" w:rsidRDefault="00000000" w:rsidP="00911BF0">
      <w:pPr>
        <w:spacing w:after="0" w:line="240" w:lineRule="auto"/>
        <w:rPr>
          <w:i/>
          <w:sz w:val="22"/>
        </w:rPr>
      </w:pPr>
      <w:r w:rsidRPr="00911BF0">
        <w:rPr>
          <w:i/>
          <w:sz w:val="22"/>
        </w:rPr>
        <w:t xml:space="preserve">…E mi </w:t>
      </w:r>
      <w:proofErr w:type="spellStart"/>
      <w:r w:rsidRPr="00911BF0">
        <w:rPr>
          <w:i/>
          <w:sz w:val="22"/>
        </w:rPr>
        <w:t>drommia</w:t>
      </w:r>
      <w:proofErr w:type="spellEnd"/>
      <w:r w:rsidRPr="00911BF0">
        <w:rPr>
          <w:i/>
          <w:sz w:val="22"/>
        </w:rPr>
        <w:t>!</w:t>
      </w:r>
      <w:r w:rsidR="005A3258">
        <w:rPr>
          <w:i/>
          <w:sz w:val="22"/>
        </w:rPr>
        <w:t xml:space="preserve"> </w:t>
      </w:r>
      <w:r w:rsidR="005A3258" w:rsidRPr="005A3258">
        <w:rPr>
          <w:iCs/>
          <w:sz w:val="22"/>
        </w:rPr>
        <w:t xml:space="preserve">By </w:t>
      </w:r>
      <w:r w:rsidRPr="005A3258">
        <w:rPr>
          <w:iCs/>
          <w:sz w:val="22"/>
        </w:rPr>
        <w:t>Antonio Maria Pinna</w:t>
      </w:r>
    </w:p>
    <w:p w14:paraId="36AC688C" w14:textId="77777777" w:rsidR="005A3258" w:rsidRPr="00911BF0" w:rsidRDefault="005A3258" w:rsidP="00911BF0">
      <w:pPr>
        <w:spacing w:after="0" w:line="240" w:lineRule="auto"/>
        <w:rPr>
          <w:sz w:val="22"/>
        </w:rPr>
      </w:pPr>
    </w:p>
    <w:p w14:paraId="4A312659" w14:textId="77777777" w:rsidR="003D75E4" w:rsidRDefault="00000000" w:rsidP="00911BF0">
      <w:pPr>
        <w:spacing w:after="0" w:line="240" w:lineRule="auto"/>
        <w:rPr>
          <w:sz w:val="22"/>
        </w:rPr>
      </w:pPr>
      <w:r w:rsidRPr="00911BF0">
        <w:rPr>
          <w:sz w:val="22"/>
        </w:rPr>
        <w:t>Jaju, mi contaiat ch’esistian</w:t>
      </w:r>
      <w:r w:rsidRPr="00911BF0">
        <w:rPr>
          <w:sz w:val="22"/>
        </w:rPr>
        <w:br/>
        <w:t>In Monte ‘Oe in su tempus da ‘ora</w:t>
      </w:r>
      <w:r w:rsidRPr="00911BF0">
        <w:rPr>
          <w:sz w:val="22"/>
        </w:rPr>
        <w:br/>
        <w:t>fadas bellas che sole in s’aurora</w:t>
      </w:r>
      <w:r w:rsidRPr="00911BF0">
        <w:rPr>
          <w:sz w:val="22"/>
        </w:rPr>
        <w:br/>
        <w:t>ch’in nott’ ‘e luna a dillu ballaian</w:t>
      </w:r>
      <w:r w:rsidRPr="00911BF0">
        <w:rPr>
          <w:sz w:val="22"/>
        </w:rPr>
        <w:br/>
      </w:r>
      <w:r w:rsidRPr="00911BF0">
        <w:rPr>
          <w:sz w:val="22"/>
        </w:rPr>
        <w:br/>
        <w:t>“Drommidi però lizu ‘e su coro”,</w:t>
      </w:r>
      <w:r w:rsidRPr="00911BF0">
        <w:rPr>
          <w:sz w:val="22"/>
        </w:rPr>
        <w:br/>
        <w:t>mi narait cun dultzes ninnadas:</w:t>
      </w:r>
      <w:r w:rsidRPr="00911BF0">
        <w:rPr>
          <w:sz w:val="22"/>
        </w:rPr>
        <w:br/>
        <w:t>“si tue drommis falan cussas fadas</w:t>
      </w:r>
      <w:r w:rsidRPr="00911BF0">
        <w:rPr>
          <w:sz w:val="22"/>
        </w:rPr>
        <w:br/>
        <w:t>cun caddittos de canna in briglias d’oro!”</w:t>
      </w:r>
      <w:r w:rsidRPr="00911BF0">
        <w:rPr>
          <w:sz w:val="22"/>
        </w:rPr>
        <w:br/>
      </w:r>
      <w:r w:rsidRPr="00911BF0">
        <w:rPr>
          <w:sz w:val="22"/>
        </w:rPr>
        <w:br/>
        <w:t>Bonu-‘onu drommìa, mi drommìa</w:t>
      </w:r>
      <w:r w:rsidRPr="00911BF0">
        <w:rPr>
          <w:sz w:val="22"/>
        </w:rPr>
        <w:br/>
        <w:t>sonniende s’incantu ‘e cussu monte</w:t>
      </w:r>
      <w:r w:rsidRPr="00911BF0">
        <w:rPr>
          <w:sz w:val="22"/>
        </w:rPr>
        <w:br/>
        <w:t>in sa notte de luna beneitta.</w:t>
      </w:r>
      <w:r w:rsidRPr="00911BF0">
        <w:rPr>
          <w:sz w:val="22"/>
        </w:rPr>
        <w:br/>
      </w:r>
      <w:r w:rsidRPr="00911BF0">
        <w:rPr>
          <w:sz w:val="22"/>
        </w:rPr>
        <w:br/>
        <w:t>Tando in su sonnu, a boltas, bisaìa,</w:t>
      </w:r>
      <w:r w:rsidRPr="00911BF0">
        <w:rPr>
          <w:sz w:val="22"/>
        </w:rPr>
        <w:br/>
        <w:t>sos basittos issoro in custa fronte</w:t>
      </w:r>
      <w:r w:rsidRPr="00911BF0">
        <w:rPr>
          <w:sz w:val="22"/>
        </w:rPr>
        <w:br/>
        <w:t>e su caddittu ‘e canna in sa cabìtta</w:t>
      </w:r>
      <w:r w:rsidRPr="00911BF0">
        <w:rPr>
          <w:sz w:val="22"/>
        </w:rPr>
        <w:br/>
      </w:r>
      <w:proofErr w:type="spellStart"/>
      <w:r w:rsidRPr="00911BF0">
        <w:rPr>
          <w:sz w:val="22"/>
        </w:rPr>
        <w:t>cun</w:t>
      </w:r>
      <w:proofErr w:type="spellEnd"/>
      <w:r w:rsidRPr="00911BF0">
        <w:rPr>
          <w:sz w:val="22"/>
        </w:rPr>
        <w:t xml:space="preserve"> </w:t>
      </w:r>
      <w:proofErr w:type="spellStart"/>
      <w:r w:rsidRPr="00911BF0">
        <w:rPr>
          <w:sz w:val="22"/>
        </w:rPr>
        <w:t>sas</w:t>
      </w:r>
      <w:proofErr w:type="spellEnd"/>
      <w:r w:rsidRPr="00911BF0">
        <w:rPr>
          <w:sz w:val="22"/>
        </w:rPr>
        <w:t xml:space="preserve"> fadas </w:t>
      </w:r>
      <w:proofErr w:type="spellStart"/>
      <w:r w:rsidRPr="00911BF0">
        <w:rPr>
          <w:sz w:val="22"/>
        </w:rPr>
        <w:t>ballendemi</w:t>
      </w:r>
      <w:proofErr w:type="spellEnd"/>
      <w:r w:rsidRPr="00911BF0">
        <w:rPr>
          <w:sz w:val="22"/>
        </w:rPr>
        <w:t xml:space="preserve"> de </w:t>
      </w:r>
      <w:proofErr w:type="spellStart"/>
      <w:r w:rsidRPr="00911BF0">
        <w:rPr>
          <w:sz w:val="22"/>
        </w:rPr>
        <w:t>fronte</w:t>
      </w:r>
      <w:proofErr w:type="spellEnd"/>
    </w:p>
    <w:p w14:paraId="2D0E2804" w14:textId="77777777" w:rsidR="005A3258" w:rsidRPr="00911BF0" w:rsidRDefault="005A3258" w:rsidP="00911BF0">
      <w:pPr>
        <w:spacing w:after="0" w:line="240" w:lineRule="auto"/>
        <w:rPr>
          <w:sz w:val="22"/>
        </w:rPr>
      </w:pPr>
    </w:p>
    <w:p w14:paraId="1BF4DD2A" w14:textId="187F4F7F" w:rsidR="00911BF0" w:rsidRDefault="00911BF0" w:rsidP="00911BF0">
      <w:pPr>
        <w:spacing w:after="0" w:line="240" w:lineRule="auto"/>
        <w:rPr>
          <w:sz w:val="22"/>
        </w:rPr>
      </w:pPr>
      <w:r w:rsidRPr="00911BF0">
        <w:rPr>
          <w:sz w:val="22"/>
        </w:rPr>
        <w:t xml:space="preserve">(T. Oppes, </w:t>
      </w:r>
      <w:r w:rsidRPr="00911BF0">
        <w:rPr>
          <w:rStyle w:val="Emphasis"/>
          <w:sz w:val="22"/>
        </w:rPr>
        <w:t>Il Ballo con le Janas</w:t>
      </w:r>
      <w:r w:rsidR="005A3258">
        <w:rPr>
          <w:sz w:val="22"/>
        </w:rPr>
        <w:t xml:space="preserve">. </w:t>
      </w:r>
      <w:r w:rsidRPr="00911BF0">
        <w:rPr>
          <w:sz w:val="22"/>
        </w:rPr>
        <w:t>Cagliari: Domus de Janas, 2015).</w:t>
      </w:r>
    </w:p>
    <w:p w14:paraId="0F196B47" w14:textId="77777777" w:rsidR="00911BF0" w:rsidRDefault="00911BF0" w:rsidP="00911BF0">
      <w:pPr>
        <w:spacing w:after="0" w:line="240" w:lineRule="auto"/>
        <w:rPr>
          <w:sz w:val="22"/>
        </w:rPr>
      </w:pPr>
    </w:p>
    <w:p w14:paraId="5CFCCBE9" w14:textId="77777777" w:rsidR="00911BF0" w:rsidRDefault="00911BF0" w:rsidP="00911BF0">
      <w:pPr>
        <w:spacing w:after="0" w:line="240" w:lineRule="auto"/>
        <w:rPr>
          <w:sz w:val="22"/>
        </w:rPr>
      </w:pPr>
    </w:p>
    <w:p w14:paraId="2139FBCE" w14:textId="77777777" w:rsidR="005A3258" w:rsidRDefault="005A3258" w:rsidP="00911BF0">
      <w:pPr>
        <w:spacing w:after="0" w:line="240" w:lineRule="auto"/>
        <w:rPr>
          <w:sz w:val="22"/>
        </w:rPr>
      </w:pPr>
    </w:p>
    <w:p w14:paraId="1CAA1D83" w14:textId="77777777" w:rsidR="005A3258" w:rsidRDefault="005A3258" w:rsidP="00911BF0">
      <w:pPr>
        <w:spacing w:after="0" w:line="240" w:lineRule="auto"/>
        <w:rPr>
          <w:sz w:val="22"/>
        </w:rPr>
      </w:pPr>
    </w:p>
    <w:p w14:paraId="7F62F877" w14:textId="77777777" w:rsidR="005A3258" w:rsidRDefault="005A3258" w:rsidP="00911BF0">
      <w:pPr>
        <w:spacing w:after="0" w:line="240" w:lineRule="auto"/>
        <w:rPr>
          <w:sz w:val="22"/>
        </w:rPr>
      </w:pPr>
    </w:p>
    <w:p w14:paraId="240F6BDA" w14:textId="13264598" w:rsidR="005A3258" w:rsidRDefault="005A3258" w:rsidP="005A3258">
      <w:pPr>
        <w:spacing w:after="0" w:line="240" w:lineRule="auto"/>
        <w:jc w:val="center"/>
        <w:rPr>
          <w:sz w:val="22"/>
        </w:rPr>
      </w:pPr>
      <w:r>
        <w:rPr>
          <w:noProof/>
          <w:sz w:val="22"/>
        </w:rPr>
        <w:drawing>
          <wp:inline distT="0" distB="0" distL="0" distR="0" wp14:anchorId="3E488D7E" wp14:editId="6CD68F4D">
            <wp:extent cx="4800600" cy="2695859"/>
            <wp:effectExtent l="0" t="0" r="0" b="0"/>
            <wp:docPr id="12414716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471627" name="Picture 1241471627"/>
                    <pic:cNvPicPr/>
                  </pic:nvPicPr>
                  <pic:blipFill>
                    <a:blip r:embed="rId7"/>
                    <a:stretch>
                      <a:fillRect/>
                    </a:stretch>
                  </pic:blipFill>
                  <pic:spPr>
                    <a:xfrm>
                      <a:off x="0" y="0"/>
                      <a:ext cx="4931745" cy="2769506"/>
                    </a:xfrm>
                    <a:prstGeom prst="rect">
                      <a:avLst/>
                    </a:prstGeom>
                  </pic:spPr>
                </pic:pic>
              </a:graphicData>
            </a:graphic>
          </wp:inline>
        </w:drawing>
      </w:r>
    </w:p>
    <w:p w14:paraId="41EB7067" w14:textId="77777777" w:rsidR="005A3258" w:rsidRDefault="005A3258" w:rsidP="00911BF0">
      <w:pPr>
        <w:spacing w:after="0" w:line="240" w:lineRule="auto"/>
        <w:rPr>
          <w:sz w:val="22"/>
        </w:rPr>
      </w:pPr>
    </w:p>
    <w:p w14:paraId="47D2CC46" w14:textId="77777777" w:rsidR="005A3258" w:rsidRDefault="005A3258" w:rsidP="00911BF0">
      <w:pPr>
        <w:spacing w:after="0" w:line="240" w:lineRule="auto"/>
        <w:rPr>
          <w:sz w:val="22"/>
        </w:rPr>
      </w:pPr>
    </w:p>
    <w:p w14:paraId="2221438F" w14:textId="77777777" w:rsidR="005A3258" w:rsidRDefault="005A3258" w:rsidP="00911BF0">
      <w:pPr>
        <w:spacing w:after="0" w:line="240" w:lineRule="auto"/>
        <w:rPr>
          <w:sz w:val="22"/>
        </w:rPr>
      </w:pPr>
    </w:p>
    <w:p w14:paraId="6125A670" w14:textId="77777777" w:rsidR="005A3258" w:rsidRDefault="005A3258" w:rsidP="00911BF0">
      <w:pPr>
        <w:spacing w:after="0" w:line="240" w:lineRule="auto"/>
        <w:rPr>
          <w:sz w:val="22"/>
        </w:rPr>
      </w:pPr>
    </w:p>
    <w:p w14:paraId="4924E4A9" w14:textId="77777777" w:rsidR="005A3258" w:rsidRDefault="005A3258" w:rsidP="00911BF0">
      <w:pPr>
        <w:spacing w:after="0" w:line="240" w:lineRule="auto"/>
        <w:rPr>
          <w:sz w:val="22"/>
        </w:rPr>
      </w:pPr>
    </w:p>
    <w:p w14:paraId="68F8ABF3" w14:textId="77777777" w:rsidR="005A3258" w:rsidRDefault="005A3258" w:rsidP="00911BF0">
      <w:pPr>
        <w:spacing w:after="0" w:line="240" w:lineRule="auto"/>
        <w:rPr>
          <w:sz w:val="22"/>
        </w:rPr>
      </w:pPr>
    </w:p>
    <w:p w14:paraId="77EC5072" w14:textId="32C0EF45" w:rsidR="005A3258" w:rsidRDefault="005A3258" w:rsidP="00911BF0">
      <w:pPr>
        <w:spacing w:after="0" w:line="240" w:lineRule="auto"/>
        <w:rPr>
          <w:sz w:val="22"/>
        </w:rPr>
      </w:pPr>
    </w:p>
    <w:p w14:paraId="3B4C75D6" w14:textId="77777777" w:rsidR="005A3258" w:rsidRPr="00911BF0" w:rsidRDefault="005A3258" w:rsidP="00911BF0">
      <w:pPr>
        <w:spacing w:after="0" w:line="240" w:lineRule="auto"/>
        <w:rPr>
          <w:sz w:val="22"/>
        </w:rPr>
      </w:pPr>
    </w:p>
    <w:p w14:paraId="609B040D" w14:textId="77777777" w:rsidR="00911BF0" w:rsidRPr="00911BF0" w:rsidRDefault="00911BF0" w:rsidP="00911BF0">
      <w:pPr>
        <w:spacing w:after="0" w:line="240" w:lineRule="auto"/>
        <w:rPr>
          <w:sz w:val="22"/>
        </w:rPr>
      </w:pPr>
    </w:p>
    <w:p w14:paraId="6DFE2755" w14:textId="77777777" w:rsidR="003D75E4" w:rsidRDefault="00000000" w:rsidP="00911BF0">
      <w:pPr>
        <w:pStyle w:val="Heading1"/>
        <w:spacing w:before="0" w:line="240" w:lineRule="auto"/>
        <w:jc w:val="center"/>
        <w:rPr>
          <w:rFonts w:ascii="Aptos" w:hAnsi="Aptos"/>
          <w:sz w:val="28"/>
          <w:u w:val="single"/>
        </w:rPr>
      </w:pPr>
      <w:r w:rsidRPr="005A3258">
        <w:rPr>
          <w:rFonts w:ascii="Aptos" w:hAnsi="Aptos"/>
          <w:sz w:val="28"/>
          <w:u w:val="single"/>
        </w:rPr>
        <w:t>Evergreen</w:t>
      </w:r>
    </w:p>
    <w:p w14:paraId="5E499D60" w14:textId="77777777" w:rsidR="005A3258" w:rsidRPr="005A3258" w:rsidRDefault="005A3258" w:rsidP="005A3258"/>
    <w:p w14:paraId="4A37DB6B" w14:textId="77777777" w:rsidR="003D75E4" w:rsidRDefault="00000000" w:rsidP="00911BF0">
      <w:pPr>
        <w:spacing w:after="0" w:line="240" w:lineRule="auto"/>
        <w:jc w:val="center"/>
        <w:rPr>
          <w:sz w:val="22"/>
        </w:rPr>
      </w:pPr>
      <w:r w:rsidRPr="00911BF0">
        <w:rPr>
          <w:sz w:val="22"/>
        </w:rPr>
        <w:t>Evergreen the silence watches me</w:t>
      </w:r>
      <w:r w:rsidRPr="00911BF0">
        <w:rPr>
          <w:sz w:val="22"/>
        </w:rPr>
        <w:br/>
        <w:t>Playing alone its charming melodies</w:t>
      </w:r>
      <w:r w:rsidRPr="00911BF0">
        <w:rPr>
          <w:sz w:val="22"/>
        </w:rPr>
        <w:br/>
        <w:t>Noise inside hides peace far from my mind</w:t>
      </w:r>
      <w:r w:rsidRPr="00911BF0">
        <w:rPr>
          <w:sz w:val="22"/>
        </w:rPr>
        <w:br/>
        <w:t>Winter’s gone but spring is still away</w:t>
      </w:r>
      <w:r w:rsidRPr="00911BF0">
        <w:rPr>
          <w:sz w:val="22"/>
        </w:rPr>
        <w:br/>
        <w:t>I’m calling loud, life to be reborn</w:t>
      </w:r>
    </w:p>
    <w:p w14:paraId="2D8FAAD7" w14:textId="77777777" w:rsidR="00911BF0" w:rsidRDefault="00911BF0" w:rsidP="00911BF0">
      <w:pPr>
        <w:spacing w:after="0" w:line="240" w:lineRule="auto"/>
        <w:jc w:val="center"/>
        <w:rPr>
          <w:sz w:val="22"/>
        </w:rPr>
      </w:pPr>
    </w:p>
    <w:p w14:paraId="53656AA0" w14:textId="77777777" w:rsidR="00911BF0" w:rsidRPr="00911BF0" w:rsidRDefault="00911BF0" w:rsidP="00911BF0">
      <w:pPr>
        <w:spacing w:after="0" w:line="240" w:lineRule="auto"/>
        <w:jc w:val="center"/>
        <w:rPr>
          <w:sz w:val="22"/>
        </w:rPr>
      </w:pPr>
    </w:p>
    <w:p w14:paraId="5BE97528" w14:textId="77777777" w:rsidR="003D75E4" w:rsidRPr="00911BF0" w:rsidRDefault="00000000" w:rsidP="00911BF0">
      <w:pPr>
        <w:pStyle w:val="Heading2"/>
        <w:spacing w:before="0" w:line="240" w:lineRule="auto"/>
        <w:rPr>
          <w:rFonts w:ascii="Aptos" w:hAnsi="Aptos"/>
          <w:sz w:val="22"/>
          <w:szCs w:val="22"/>
        </w:rPr>
      </w:pPr>
      <w:r w:rsidRPr="00911BF0">
        <w:rPr>
          <w:rFonts w:ascii="Aptos" w:hAnsi="Aptos"/>
          <w:sz w:val="22"/>
          <w:szCs w:val="22"/>
        </w:rPr>
        <w:t>About the song</w:t>
      </w:r>
    </w:p>
    <w:p w14:paraId="26405ED8" w14:textId="06F17DE2" w:rsidR="003D75E4" w:rsidRDefault="00000000" w:rsidP="00911BF0">
      <w:pPr>
        <w:spacing w:after="0" w:line="240" w:lineRule="auto"/>
        <w:rPr>
          <w:sz w:val="22"/>
        </w:rPr>
      </w:pPr>
      <w:r w:rsidRPr="00911BF0">
        <w:rPr>
          <w:sz w:val="22"/>
        </w:rPr>
        <w:t xml:space="preserve">In </w:t>
      </w:r>
      <w:r w:rsidR="00911BF0" w:rsidRPr="00911BF0">
        <w:rPr>
          <w:sz w:val="22"/>
        </w:rPr>
        <w:t xml:space="preserve">September </w:t>
      </w:r>
      <w:r w:rsidRPr="00911BF0">
        <w:rPr>
          <w:sz w:val="22"/>
        </w:rPr>
        <w:t xml:space="preserve">2001, only a few days before moving to London, I recorded a project </w:t>
      </w:r>
      <w:r w:rsidR="0076440B" w:rsidRPr="00911BF0">
        <w:rPr>
          <w:sz w:val="22"/>
        </w:rPr>
        <w:t xml:space="preserve">in Cagliari, Sardinia, with a </w:t>
      </w:r>
      <w:r w:rsidRPr="00911BF0">
        <w:rPr>
          <w:sz w:val="22"/>
        </w:rPr>
        <w:t>jazz quintet I had been collaborating with. I wrote these words to music by the late Sardinian guitarist and composer Massimo Ferra, who</w:t>
      </w:r>
      <w:r w:rsidR="0076440B" w:rsidRPr="00911BF0">
        <w:rPr>
          <w:sz w:val="22"/>
        </w:rPr>
        <w:t xml:space="preserve"> later </w:t>
      </w:r>
      <w:r w:rsidRPr="00911BF0">
        <w:rPr>
          <w:sz w:val="22"/>
        </w:rPr>
        <w:t>recorded the original composition as “Green”</w:t>
      </w:r>
      <w:r w:rsidR="005A3258">
        <w:rPr>
          <w:sz w:val="22"/>
        </w:rPr>
        <w:t>.</w:t>
      </w:r>
      <w:r w:rsidRPr="00911BF0">
        <w:rPr>
          <w:sz w:val="22"/>
        </w:rPr>
        <w:br/>
      </w:r>
      <w:r w:rsidRPr="00911BF0">
        <w:rPr>
          <w:sz w:val="22"/>
        </w:rPr>
        <w:br/>
        <w:t>It was a difficult and transformative moment in my life. I knew that I needed a change, and that leaving Sardinia to begin a new life in London was part of it. “Evergreen” carries that mixture of uncertainty and hope: winter not quite over, spring not yet here, and the desire for life to begin again.</w:t>
      </w:r>
    </w:p>
    <w:p w14:paraId="50D49213" w14:textId="77777777" w:rsidR="005A3258" w:rsidRDefault="005A3258" w:rsidP="00911BF0">
      <w:pPr>
        <w:spacing w:after="0" w:line="240" w:lineRule="auto"/>
        <w:rPr>
          <w:sz w:val="22"/>
        </w:rPr>
      </w:pPr>
    </w:p>
    <w:p w14:paraId="15B82B30" w14:textId="77777777" w:rsidR="005A3258" w:rsidRPr="00911BF0" w:rsidRDefault="005A3258" w:rsidP="00911BF0">
      <w:pPr>
        <w:spacing w:after="0" w:line="240" w:lineRule="auto"/>
        <w:rPr>
          <w:sz w:val="22"/>
        </w:rPr>
      </w:pPr>
    </w:p>
    <w:p w14:paraId="0E8339BF" w14:textId="24AF6642" w:rsidR="003D75E4" w:rsidRPr="00911BF0" w:rsidRDefault="005A3258" w:rsidP="00911BF0">
      <w:pPr>
        <w:spacing w:after="0" w:line="240" w:lineRule="auto"/>
        <w:rPr>
          <w:sz w:val="22"/>
        </w:rPr>
      </w:pPr>
      <w:r>
        <w:rPr>
          <w:noProof/>
          <w:sz w:val="22"/>
        </w:rPr>
        <w:drawing>
          <wp:inline distT="0" distB="0" distL="0" distR="0" wp14:anchorId="77F2BB54" wp14:editId="5F836F2B">
            <wp:extent cx="4783666" cy="3191589"/>
            <wp:effectExtent l="0" t="0" r="4445" b="0"/>
            <wp:docPr id="6225615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561520" name="Picture 622561520"/>
                    <pic:cNvPicPr/>
                  </pic:nvPicPr>
                  <pic:blipFill>
                    <a:blip r:embed="rId8"/>
                    <a:stretch>
                      <a:fillRect/>
                    </a:stretch>
                  </pic:blipFill>
                  <pic:spPr>
                    <a:xfrm>
                      <a:off x="0" y="0"/>
                      <a:ext cx="4832884" cy="3224427"/>
                    </a:xfrm>
                    <a:prstGeom prst="rect">
                      <a:avLst/>
                    </a:prstGeom>
                  </pic:spPr>
                </pic:pic>
              </a:graphicData>
            </a:graphic>
          </wp:inline>
        </w:drawing>
      </w:r>
      <w:r w:rsidR="00000000" w:rsidRPr="00911BF0">
        <w:rPr>
          <w:sz w:val="22"/>
        </w:rPr>
        <w:br w:type="page"/>
      </w:r>
    </w:p>
    <w:p w14:paraId="5B4B0D7B" w14:textId="77777777" w:rsidR="003D75E4" w:rsidRPr="005A3258" w:rsidRDefault="00000000" w:rsidP="00911BF0">
      <w:pPr>
        <w:pStyle w:val="Heading1"/>
        <w:spacing w:before="0" w:line="240" w:lineRule="auto"/>
        <w:jc w:val="center"/>
        <w:rPr>
          <w:rFonts w:ascii="Aptos" w:hAnsi="Aptos"/>
          <w:sz w:val="28"/>
          <w:u w:val="single"/>
        </w:rPr>
      </w:pPr>
      <w:r w:rsidRPr="005A3258">
        <w:rPr>
          <w:rFonts w:ascii="Aptos" w:hAnsi="Aptos"/>
          <w:sz w:val="28"/>
          <w:u w:val="single"/>
        </w:rPr>
        <w:lastRenderedPageBreak/>
        <w:t>Shanghai to Nanjing</w:t>
      </w:r>
    </w:p>
    <w:p w14:paraId="65559CE6" w14:textId="77777777" w:rsidR="00911BF0" w:rsidRPr="00911BF0" w:rsidRDefault="00911BF0" w:rsidP="00911BF0">
      <w:pPr>
        <w:spacing w:after="0" w:line="240" w:lineRule="auto"/>
        <w:jc w:val="center"/>
        <w:rPr>
          <w:sz w:val="22"/>
        </w:rPr>
      </w:pPr>
    </w:p>
    <w:p w14:paraId="69511141" w14:textId="77777777" w:rsidR="003D75E4" w:rsidRDefault="00000000" w:rsidP="00911BF0">
      <w:pPr>
        <w:spacing w:after="0" w:line="240" w:lineRule="auto"/>
        <w:jc w:val="center"/>
        <w:rPr>
          <w:sz w:val="22"/>
        </w:rPr>
      </w:pPr>
      <w:r w:rsidRPr="00911BF0">
        <w:rPr>
          <w:sz w:val="22"/>
        </w:rPr>
        <w:t>On the way to the temple</w:t>
      </w:r>
      <w:r w:rsidRPr="00911BF0">
        <w:rPr>
          <w:sz w:val="22"/>
        </w:rPr>
        <w:br/>
        <w:t>Holding hands as kids on their first trip</w:t>
      </w:r>
      <w:r w:rsidRPr="00911BF0">
        <w:rPr>
          <w:sz w:val="22"/>
        </w:rPr>
        <w:br/>
        <w:t>It’s so easy to feel at home, even thousands of miles away</w:t>
      </w:r>
      <w:r w:rsidRPr="00911BF0">
        <w:rPr>
          <w:sz w:val="22"/>
        </w:rPr>
        <w:br/>
        <w:t>Notes of incense burning, smell of prayers rising</w:t>
      </w:r>
      <w:r w:rsidRPr="00911BF0">
        <w:rPr>
          <w:sz w:val="22"/>
        </w:rPr>
        <w:br/>
        <w:t>All around like empty ghosts</w:t>
      </w:r>
      <w:r w:rsidRPr="00911BF0">
        <w:rPr>
          <w:sz w:val="22"/>
        </w:rPr>
        <w:br/>
        <w:t>Eyes glued to Blade Runner’s screens flow and fill the streets</w:t>
      </w:r>
      <w:r w:rsidRPr="00911BF0">
        <w:rPr>
          <w:sz w:val="22"/>
        </w:rPr>
        <w:br/>
        <w:t>Voices on loudspeakers on</w:t>
      </w:r>
      <w:r w:rsidRPr="00911BF0">
        <w:rPr>
          <w:sz w:val="22"/>
        </w:rPr>
        <w:br/>
      </w:r>
      <w:r w:rsidRPr="00911BF0">
        <w:rPr>
          <w:sz w:val="22"/>
        </w:rPr>
        <w:br/>
        <w:t>Walking fast to Nanjing Lake, people smile as we try to avoid</w:t>
      </w:r>
      <w:r w:rsidRPr="00911BF0">
        <w:rPr>
          <w:sz w:val="22"/>
        </w:rPr>
        <w:br/>
        <w:t>all the anarchic bikers in town as we cross like clumsy clowns</w:t>
      </w:r>
      <w:r w:rsidRPr="00911BF0">
        <w:rPr>
          <w:sz w:val="22"/>
        </w:rPr>
        <w:br/>
        <w:t>Trying to find our way out to the Purple Mountain</w:t>
      </w:r>
      <w:r w:rsidRPr="00911BF0">
        <w:rPr>
          <w:sz w:val="22"/>
        </w:rPr>
        <w:br/>
        <w:t>But all around like empty ghosts</w:t>
      </w:r>
      <w:r w:rsidRPr="00911BF0">
        <w:rPr>
          <w:sz w:val="22"/>
        </w:rPr>
        <w:br/>
        <w:t>Eyes glued to Blade Runner’s screens</w:t>
      </w:r>
      <w:r w:rsidRPr="00911BF0">
        <w:rPr>
          <w:sz w:val="22"/>
        </w:rPr>
        <w:br/>
        <w:t>flow and fill the streets</w:t>
      </w:r>
      <w:r w:rsidRPr="00911BF0">
        <w:rPr>
          <w:sz w:val="22"/>
        </w:rPr>
        <w:br/>
        <w:t>Voices on loudspeakers on</w:t>
      </w:r>
    </w:p>
    <w:p w14:paraId="6019E724" w14:textId="77777777" w:rsidR="00911BF0" w:rsidRDefault="00911BF0" w:rsidP="00911BF0">
      <w:pPr>
        <w:spacing w:after="0" w:line="240" w:lineRule="auto"/>
        <w:jc w:val="center"/>
        <w:rPr>
          <w:sz w:val="22"/>
        </w:rPr>
      </w:pPr>
    </w:p>
    <w:p w14:paraId="14B1D95B" w14:textId="77777777" w:rsidR="00911BF0" w:rsidRPr="00911BF0" w:rsidRDefault="00911BF0" w:rsidP="00911BF0">
      <w:pPr>
        <w:spacing w:after="0" w:line="240" w:lineRule="auto"/>
        <w:jc w:val="center"/>
        <w:rPr>
          <w:sz w:val="22"/>
        </w:rPr>
      </w:pPr>
    </w:p>
    <w:p w14:paraId="2A4B56A4" w14:textId="77777777" w:rsidR="00911BF0" w:rsidRPr="00911BF0" w:rsidRDefault="00911BF0" w:rsidP="00911BF0">
      <w:pPr>
        <w:spacing w:after="0" w:line="240" w:lineRule="auto"/>
        <w:jc w:val="center"/>
        <w:rPr>
          <w:sz w:val="22"/>
        </w:rPr>
      </w:pPr>
    </w:p>
    <w:p w14:paraId="660FE831" w14:textId="77777777" w:rsidR="003D75E4" w:rsidRPr="00911BF0" w:rsidRDefault="00000000" w:rsidP="00911BF0">
      <w:pPr>
        <w:pStyle w:val="Heading2"/>
        <w:spacing w:before="0" w:line="240" w:lineRule="auto"/>
        <w:rPr>
          <w:rFonts w:ascii="Aptos" w:hAnsi="Aptos"/>
          <w:sz w:val="22"/>
          <w:szCs w:val="22"/>
        </w:rPr>
      </w:pPr>
      <w:r w:rsidRPr="00911BF0">
        <w:rPr>
          <w:rFonts w:ascii="Aptos" w:hAnsi="Aptos"/>
          <w:sz w:val="22"/>
          <w:szCs w:val="22"/>
        </w:rPr>
        <w:t>About the song</w:t>
      </w:r>
    </w:p>
    <w:p w14:paraId="0B4B8A21" w14:textId="59B1244C" w:rsidR="003D75E4" w:rsidRDefault="00000000" w:rsidP="00911BF0">
      <w:pPr>
        <w:spacing w:after="0" w:line="240" w:lineRule="auto"/>
        <w:rPr>
          <w:sz w:val="22"/>
        </w:rPr>
      </w:pPr>
      <w:r w:rsidRPr="00911BF0">
        <w:rPr>
          <w:sz w:val="22"/>
        </w:rPr>
        <w:t>I wrote these words literally on a train from Shanghai to Nanjing. I was fascinated by everything around me, but also struck</w:t>
      </w:r>
      <w:r w:rsidR="0076440B" w:rsidRPr="00911BF0">
        <w:rPr>
          <w:sz w:val="22"/>
        </w:rPr>
        <w:t xml:space="preserve">, </w:t>
      </w:r>
      <w:r w:rsidRPr="00911BF0">
        <w:rPr>
          <w:sz w:val="22"/>
        </w:rPr>
        <w:t>and a little disturbed</w:t>
      </w:r>
      <w:r w:rsidR="0076440B" w:rsidRPr="00911BF0">
        <w:rPr>
          <w:sz w:val="22"/>
        </w:rPr>
        <w:t xml:space="preserve">, </w:t>
      </w:r>
      <w:r w:rsidRPr="00911BF0">
        <w:rPr>
          <w:sz w:val="22"/>
        </w:rPr>
        <w:t>by how many people seemed unable to take their eyes from their mobile phones, even while walking through stations or getting off trains</w:t>
      </w:r>
      <w:r w:rsidR="00911BF0" w:rsidRPr="00911BF0">
        <w:rPr>
          <w:sz w:val="22"/>
        </w:rPr>
        <w:t xml:space="preserve">. The song became a playful but uneasy reflection on technology, consumerism and disconnection, searching for the increasingly hidden spirituality of this beautiful place. </w:t>
      </w:r>
    </w:p>
    <w:p w14:paraId="47307C63" w14:textId="77777777" w:rsidR="005A3258" w:rsidRDefault="005A3258" w:rsidP="00911BF0">
      <w:pPr>
        <w:spacing w:after="0" w:line="240" w:lineRule="auto"/>
        <w:rPr>
          <w:sz w:val="22"/>
        </w:rPr>
      </w:pPr>
    </w:p>
    <w:p w14:paraId="4552F9B0" w14:textId="77777777" w:rsidR="005A3258" w:rsidRPr="00911BF0" w:rsidRDefault="005A3258" w:rsidP="00911BF0">
      <w:pPr>
        <w:spacing w:after="0" w:line="240" w:lineRule="auto"/>
        <w:rPr>
          <w:sz w:val="22"/>
        </w:rPr>
      </w:pPr>
    </w:p>
    <w:p w14:paraId="6BFEBDCC" w14:textId="56284A92" w:rsidR="003D75E4" w:rsidRPr="00911BF0" w:rsidRDefault="005A3258" w:rsidP="00911BF0">
      <w:pPr>
        <w:spacing w:after="0" w:line="240" w:lineRule="auto"/>
        <w:rPr>
          <w:sz w:val="22"/>
        </w:rPr>
      </w:pPr>
      <w:r>
        <w:rPr>
          <w:noProof/>
          <w:sz w:val="22"/>
        </w:rPr>
        <w:drawing>
          <wp:inline distT="0" distB="0" distL="0" distR="0" wp14:anchorId="62C1AC89" wp14:editId="52C781A5">
            <wp:extent cx="5562600" cy="3710706"/>
            <wp:effectExtent l="0" t="0" r="0" b="0"/>
            <wp:docPr id="19605999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599962" name="Picture 1960599962"/>
                    <pic:cNvPicPr/>
                  </pic:nvPicPr>
                  <pic:blipFill>
                    <a:blip r:embed="rId9"/>
                    <a:stretch>
                      <a:fillRect/>
                    </a:stretch>
                  </pic:blipFill>
                  <pic:spPr>
                    <a:xfrm>
                      <a:off x="0" y="0"/>
                      <a:ext cx="5572099" cy="3717043"/>
                    </a:xfrm>
                    <a:prstGeom prst="rect">
                      <a:avLst/>
                    </a:prstGeom>
                  </pic:spPr>
                </pic:pic>
              </a:graphicData>
            </a:graphic>
          </wp:inline>
        </w:drawing>
      </w:r>
      <w:r w:rsidR="00000000" w:rsidRPr="00911BF0">
        <w:rPr>
          <w:sz w:val="22"/>
        </w:rPr>
        <w:br w:type="page"/>
      </w:r>
    </w:p>
    <w:p w14:paraId="0018611F" w14:textId="61C96DCF" w:rsidR="00911BF0" w:rsidRPr="005A3258" w:rsidRDefault="00000000" w:rsidP="00911BF0">
      <w:pPr>
        <w:pStyle w:val="Heading1"/>
        <w:spacing w:before="0" w:line="240" w:lineRule="auto"/>
        <w:jc w:val="center"/>
        <w:rPr>
          <w:rFonts w:ascii="Aptos" w:hAnsi="Aptos"/>
          <w:sz w:val="28"/>
          <w:u w:val="single"/>
        </w:rPr>
      </w:pPr>
      <w:r w:rsidRPr="005A3258">
        <w:rPr>
          <w:rFonts w:ascii="Aptos" w:hAnsi="Aptos"/>
          <w:sz w:val="28"/>
          <w:u w:val="single"/>
        </w:rPr>
        <w:lastRenderedPageBreak/>
        <w:t>Song of a Siren</w:t>
      </w:r>
    </w:p>
    <w:p w14:paraId="4F9AA811" w14:textId="77777777" w:rsidR="00911BF0" w:rsidRPr="00911BF0" w:rsidRDefault="00911BF0" w:rsidP="00911BF0">
      <w:pPr>
        <w:spacing w:after="0" w:line="240" w:lineRule="auto"/>
        <w:jc w:val="center"/>
        <w:rPr>
          <w:sz w:val="22"/>
        </w:rPr>
      </w:pPr>
    </w:p>
    <w:p w14:paraId="7B14A53E" w14:textId="77777777" w:rsidR="00911BF0" w:rsidRPr="00911BF0" w:rsidRDefault="00000000" w:rsidP="00911BF0">
      <w:pPr>
        <w:spacing w:after="0" w:line="240" w:lineRule="auto"/>
        <w:jc w:val="center"/>
        <w:rPr>
          <w:i/>
          <w:iCs/>
          <w:sz w:val="22"/>
        </w:rPr>
      </w:pPr>
      <w:r w:rsidRPr="00911BF0">
        <w:rPr>
          <w:i/>
          <w:iCs/>
          <w:sz w:val="22"/>
        </w:rPr>
        <w:t xml:space="preserve">Su </w:t>
      </w:r>
      <w:proofErr w:type="spellStart"/>
      <w:r w:rsidRPr="00911BF0">
        <w:rPr>
          <w:i/>
          <w:iCs/>
          <w:sz w:val="22"/>
        </w:rPr>
        <w:t>mari</w:t>
      </w:r>
      <w:proofErr w:type="spellEnd"/>
      <w:r w:rsidRPr="00911BF0">
        <w:rPr>
          <w:i/>
          <w:iCs/>
          <w:sz w:val="22"/>
        </w:rPr>
        <w:t xml:space="preserve"> è </w:t>
      </w:r>
      <w:proofErr w:type="spellStart"/>
      <w:r w:rsidRPr="00911BF0">
        <w:rPr>
          <w:i/>
          <w:iCs/>
          <w:sz w:val="22"/>
        </w:rPr>
        <w:t>altu</w:t>
      </w:r>
      <w:proofErr w:type="spellEnd"/>
      <w:r w:rsidRPr="00911BF0">
        <w:rPr>
          <w:i/>
          <w:iCs/>
          <w:sz w:val="22"/>
        </w:rPr>
        <w:t xml:space="preserve"> e </w:t>
      </w:r>
      <w:proofErr w:type="spellStart"/>
      <w:r w:rsidRPr="00911BF0">
        <w:rPr>
          <w:i/>
          <w:iCs/>
          <w:sz w:val="22"/>
        </w:rPr>
        <w:t>contene</w:t>
      </w:r>
      <w:proofErr w:type="spellEnd"/>
      <w:r w:rsidRPr="00911BF0">
        <w:rPr>
          <w:i/>
          <w:iCs/>
          <w:sz w:val="22"/>
        </w:rPr>
        <w:br/>
      </w:r>
      <w:proofErr w:type="spellStart"/>
      <w:r w:rsidRPr="00911BF0">
        <w:rPr>
          <w:i/>
          <w:iCs/>
          <w:sz w:val="22"/>
        </w:rPr>
        <w:t>muntagne</w:t>
      </w:r>
      <w:proofErr w:type="spellEnd"/>
      <w:r w:rsidRPr="00911BF0">
        <w:rPr>
          <w:i/>
          <w:iCs/>
          <w:sz w:val="22"/>
        </w:rPr>
        <w:t xml:space="preserve"> e nimbi e barrancos ca la terra nun </w:t>
      </w:r>
      <w:proofErr w:type="spellStart"/>
      <w:r w:rsidRPr="00911BF0">
        <w:rPr>
          <w:i/>
          <w:iCs/>
          <w:sz w:val="22"/>
        </w:rPr>
        <w:t>tiene</w:t>
      </w:r>
      <w:proofErr w:type="spellEnd"/>
      <w:r w:rsidRPr="00911BF0">
        <w:rPr>
          <w:i/>
          <w:iCs/>
          <w:sz w:val="22"/>
        </w:rPr>
        <w:br/>
        <w:t xml:space="preserve">Su </w:t>
      </w:r>
      <w:proofErr w:type="spellStart"/>
      <w:r w:rsidRPr="00911BF0">
        <w:rPr>
          <w:i/>
          <w:iCs/>
          <w:sz w:val="22"/>
        </w:rPr>
        <w:t>mari</w:t>
      </w:r>
      <w:proofErr w:type="spellEnd"/>
      <w:r w:rsidRPr="00911BF0">
        <w:rPr>
          <w:i/>
          <w:iCs/>
          <w:sz w:val="22"/>
        </w:rPr>
        <w:t xml:space="preserve"> è </w:t>
      </w:r>
      <w:proofErr w:type="spellStart"/>
      <w:r w:rsidRPr="00911BF0">
        <w:rPr>
          <w:i/>
          <w:iCs/>
          <w:sz w:val="22"/>
        </w:rPr>
        <w:t>mannu</w:t>
      </w:r>
      <w:proofErr w:type="spellEnd"/>
      <w:r w:rsidRPr="00911BF0">
        <w:rPr>
          <w:i/>
          <w:iCs/>
          <w:sz w:val="22"/>
        </w:rPr>
        <w:t xml:space="preserve">, </w:t>
      </w:r>
      <w:proofErr w:type="spellStart"/>
      <w:r w:rsidRPr="00911BF0">
        <w:rPr>
          <w:i/>
          <w:iCs/>
          <w:sz w:val="22"/>
        </w:rPr>
        <w:t>doppu</w:t>
      </w:r>
      <w:proofErr w:type="spellEnd"/>
      <w:r w:rsidRPr="00911BF0">
        <w:rPr>
          <w:i/>
          <w:iCs/>
          <w:sz w:val="22"/>
        </w:rPr>
        <w:t xml:space="preserve"> nu </w:t>
      </w:r>
      <w:proofErr w:type="spellStart"/>
      <w:r w:rsidRPr="00911BF0">
        <w:rPr>
          <w:i/>
          <w:iCs/>
          <w:sz w:val="22"/>
        </w:rPr>
        <w:t>mari</w:t>
      </w:r>
      <w:proofErr w:type="spellEnd"/>
      <w:r w:rsidRPr="00911BF0">
        <w:rPr>
          <w:i/>
          <w:iCs/>
          <w:sz w:val="22"/>
        </w:rPr>
        <w:t xml:space="preserve"> </w:t>
      </w:r>
      <w:proofErr w:type="spellStart"/>
      <w:r w:rsidRPr="00911BF0">
        <w:rPr>
          <w:i/>
          <w:iCs/>
          <w:sz w:val="22"/>
        </w:rPr>
        <w:t>altro</w:t>
      </w:r>
      <w:proofErr w:type="spellEnd"/>
      <w:r w:rsidRPr="00911BF0">
        <w:rPr>
          <w:i/>
          <w:iCs/>
          <w:sz w:val="22"/>
        </w:rPr>
        <w:t xml:space="preserve"> </w:t>
      </w:r>
      <w:proofErr w:type="spellStart"/>
      <w:r w:rsidRPr="00911BF0">
        <w:rPr>
          <w:i/>
          <w:iCs/>
          <w:sz w:val="22"/>
        </w:rPr>
        <w:t>mari</w:t>
      </w:r>
      <w:proofErr w:type="spellEnd"/>
      <w:r w:rsidRPr="00911BF0">
        <w:rPr>
          <w:i/>
          <w:iCs/>
          <w:sz w:val="22"/>
        </w:rPr>
        <w:t xml:space="preserve"> e </w:t>
      </w:r>
      <w:proofErr w:type="spellStart"/>
      <w:r w:rsidRPr="00911BF0">
        <w:rPr>
          <w:i/>
          <w:iCs/>
          <w:sz w:val="22"/>
        </w:rPr>
        <w:t>altro</w:t>
      </w:r>
      <w:proofErr w:type="spellEnd"/>
      <w:r w:rsidRPr="00911BF0">
        <w:rPr>
          <w:i/>
          <w:iCs/>
          <w:sz w:val="22"/>
        </w:rPr>
        <w:t xml:space="preserve"> </w:t>
      </w:r>
      <w:proofErr w:type="spellStart"/>
      <w:r w:rsidRPr="00911BF0">
        <w:rPr>
          <w:i/>
          <w:iCs/>
          <w:sz w:val="22"/>
        </w:rPr>
        <w:t>mari</w:t>
      </w:r>
      <w:proofErr w:type="spellEnd"/>
      <w:r w:rsidRPr="00911BF0">
        <w:rPr>
          <w:i/>
          <w:iCs/>
          <w:sz w:val="22"/>
        </w:rPr>
        <w:t xml:space="preserve"> </w:t>
      </w:r>
      <w:proofErr w:type="spellStart"/>
      <w:r w:rsidRPr="00911BF0">
        <w:rPr>
          <w:i/>
          <w:iCs/>
          <w:sz w:val="22"/>
        </w:rPr>
        <w:t>appari</w:t>
      </w:r>
      <w:proofErr w:type="spellEnd"/>
      <w:r w:rsidRPr="00911BF0">
        <w:rPr>
          <w:i/>
          <w:iCs/>
          <w:sz w:val="22"/>
        </w:rPr>
        <w:br/>
        <w:t xml:space="preserve">Su </w:t>
      </w:r>
      <w:proofErr w:type="spellStart"/>
      <w:r w:rsidRPr="00911BF0">
        <w:rPr>
          <w:i/>
          <w:iCs/>
          <w:sz w:val="22"/>
        </w:rPr>
        <w:t>mari</w:t>
      </w:r>
      <w:proofErr w:type="spellEnd"/>
      <w:r w:rsidRPr="00911BF0">
        <w:rPr>
          <w:i/>
          <w:iCs/>
          <w:sz w:val="22"/>
        </w:rPr>
        <w:t xml:space="preserve"> </w:t>
      </w:r>
      <w:proofErr w:type="spellStart"/>
      <w:r w:rsidRPr="00911BF0">
        <w:rPr>
          <w:i/>
          <w:iCs/>
          <w:sz w:val="22"/>
        </w:rPr>
        <w:t>cagna</w:t>
      </w:r>
      <w:proofErr w:type="spellEnd"/>
      <w:r w:rsidRPr="00911BF0">
        <w:rPr>
          <w:i/>
          <w:iCs/>
          <w:sz w:val="22"/>
        </w:rPr>
        <w:t xml:space="preserve"> </w:t>
      </w:r>
      <w:proofErr w:type="spellStart"/>
      <w:r w:rsidRPr="00911BF0">
        <w:rPr>
          <w:i/>
          <w:iCs/>
          <w:sz w:val="22"/>
        </w:rPr>
        <w:t>culuri</w:t>
      </w:r>
      <w:proofErr w:type="spellEnd"/>
      <w:r w:rsidRPr="00911BF0">
        <w:rPr>
          <w:i/>
          <w:iCs/>
          <w:sz w:val="22"/>
        </w:rPr>
        <w:t xml:space="preserve"> </w:t>
      </w:r>
      <w:proofErr w:type="spellStart"/>
      <w:r w:rsidRPr="00911BF0">
        <w:rPr>
          <w:i/>
          <w:iCs/>
          <w:sz w:val="22"/>
        </w:rPr>
        <w:t>pote</w:t>
      </w:r>
      <w:proofErr w:type="spellEnd"/>
      <w:r w:rsidRPr="00911BF0">
        <w:rPr>
          <w:i/>
          <w:iCs/>
          <w:sz w:val="22"/>
        </w:rPr>
        <w:t xml:space="preserve"> </w:t>
      </w:r>
      <w:proofErr w:type="spellStart"/>
      <w:r w:rsidRPr="00911BF0">
        <w:rPr>
          <w:i/>
          <w:iCs/>
          <w:sz w:val="22"/>
        </w:rPr>
        <w:t>essere</w:t>
      </w:r>
      <w:proofErr w:type="spellEnd"/>
      <w:r w:rsidRPr="00911BF0">
        <w:rPr>
          <w:i/>
          <w:iCs/>
          <w:sz w:val="22"/>
        </w:rPr>
        <w:t xml:space="preserve"> </w:t>
      </w:r>
      <w:proofErr w:type="spellStart"/>
      <w:r w:rsidRPr="00911BF0">
        <w:rPr>
          <w:i/>
          <w:iCs/>
          <w:sz w:val="22"/>
        </w:rPr>
        <w:t>nieddu</w:t>
      </w:r>
      <w:proofErr w:type="spellEnd"/>
      <w:r w:rsidRPr="00911BF0">
        <w:rPr>
          <w:i/>
          <w:iCs/>
          <w:sz w:val="22"/>
        </w:rPr>
        <w:t xml:space="preserve"> come </w:t>
      </w:r>
      <w:proofErr w:type="spellStart"/>
      <w:r w:rsidRPr="00911BF0">
        <w:rPr>
          <w:i/>
          <w:iCs/>
          <w:sz w:val="22"/>
        </w:rPr>
        <w:t>sangue</w:t>
      </w:r>
      <w:proofErr w:type="spellEnd"/>
      <w:r w:rsidRPr="00911BF0">
        <w:rPr>
          <w:i/>
          <w:iCs/>
          <w:sz w:val="22"/>
        </w:rPr>
        <w:t xml:space="preserve"> </w:t>
      </w:r>
      <w:proofErr w:type="spellStart"/>
      <w:r w:rsidRPr="00911BF0">
        <w:rPr>
          <w:i/>
          <w:iCs/>
          <w:sz w:val="22"/>
        </w:rPr>
        <w:t>rapprisu</w:t>
      </w:r>
      <w:proofErr w:type="spellEnd"/>
      <w:r w:rsidRPr="00911BF0">
        <w:rPr>
          <w:i/>
          <w:iCs/>
          <w:sz w:val="22"/>
        </w:rPr>
        <w:t>,</w:t>
      </w:r>
      <w:r w:rsidRPr="00911BF0">
        <w:rPr>
          <w:i/>
          <w:iCs/>
          <w:sz w:val="22"/>
        </w:rPr>
        <w:br/>
        <w:t xml:space="preserve">o </w:t>
      </w:r>
      <w:proofErr w:type="spellStart"/>
      <w:r w:rsidRPr="00911BF0">
        <w:rPr>
          <w:i/>
          <w:iCs/>
          <w:sz w:val="22"/>
        </w:rPr>
        <w:t>trasparente</w:t>
      </w:r>
      <w:proofErr w:type="spellEnd"/>
      <w:r w:rsidRPr="00911BF0">
        <w:rPr>
          <w:i/>
          <w:iCs/>
          <w:sz w:val="22"/>
        </w:rPr>
        <w:t xml:space="preserve"> come il Cielo</w:t>
      </w:r>
      <w:r w:rsidRPr="00911BF0">
        <w:rPr>
          <w:i/>
          <w:iCs/>
          <w:sz w:val="22"/>
        </w:rPr>
        <w:br/>
      </w:r>
      <w:r w:rsidR="00911BF0" w:rsidRPr="00911BF0">
        <w:rPr>
          <w:i/>
          <w:iCs/>
          <w:sz w:val="22"/>
        </w:rPr>
        <w:t>S</w:t>
      </w:r>
      <w:r w:rsidRPr="00911BF0">
        <w:rPr>
          <w:i/>
          <w:iCs/>
          <w:sz w:val="22"/>
        </w:rPr>
        <w:t xml:space="preserve">u </w:t>
      </w:r>
      <w:proofErr w:type="spellStart"/>
      <w:r w:rsidRPr="00911BF0">
        <w:rPr>
          <w:i/>
          <w:iCs/>
          <w:sz w:val="22"/>
        </w:rPr>
        <w:t>mari</w:t>
      </w:r>
      <w:proofErr w:type="spellEnd"/>
      <w:r w:rsidRPr="00911BF0">
        <w:rPr>
          <w:i/>
          <w:iCs/>
          <w:sz w:val="22"/>
        </w:rPr>
        <w:t xml:space="preserve"> </w:t>
      </w:r>
      <w:proofErr w:type="spellStart"/>
      <w:r w:rsidRPr="00911BF0">
        <w:rPr>
          <w:i/>
          <w:iCs/>
          <w:sz w:val="22"/>
        </w:rPr>
        <w:t>cagna</w:t>
      </w:r>
      <w:proofErr w:type="spellEnd"/>
      <w:r w:rsidRPr="00911BF0">
        <w:rPr>
          <w:i/>
          <w:iCs/>
          <w:sz w:val="22"/>
        </w:rPr>
        <w:t xml:space="preserve"> </w:t>
      </w:r>
      <w:proofErr w:type="spellStart"/>
      <w:r w:rsidRPr="00911BF0">
        <w:rPr>
          <w:i/>
          <w:iCs/>
          <w:sz w:val="22"/>
        </w:rPr>
        <w:t>umori</w:t>
      </w:r>
      <w:proofErr w:type="spellEnd"/>
      <w:r w:rsidRPr="00911BF0">
        <w:rPr>
          <w:i/>
          <w:iCs/>
          <w:sz w:val="22"/>
        </w:rPr>
        <w:t xml:space="preserve"> </w:t>
      </w:r>
      <w:proofErr w:type="spellStart"/>
      <w:r w:rsidRPr="00911BF0">
        <w:rPr>
          <w:i/>
          <w:iCs/>
          <w:sz w:val="22"/>
        </w:rPr>
        <w:t>pote</w:t>
      </w:r>
      <w:proofErr w:type="spellEnd"/>
      <w:r w:rsidRPr="00911BF0">
        <w:rPr>
          <w:i/>
          <w:iCs/>
          <w:sz w:val="22"/>
        </w:rPr>
        <w:t xml:space="preserve"> </w:t>
      </w:r>
      <w:proofErr w:type="spellStart"/>
      <w:r w:rsidRPr="00911BF0">
        <w:rPr>
          <w:i/>
          <w:iCs/>
          <w:sz w:val="22"/>
        </w:rPr>
        <w:t>ridere</w:t>
      </w:r>
      <w:proofErr w:type="spellEnd"/>
      <w:r w:rsidRPr="00911BF0">
        <w:rPr>
          <w:i/>
          <w:iCs/>
          <w:sz w:val="22"/>
        </w:rPr>
        <w:t xml:space="preserve"> o </w:t>
      </w:r>
      <w:proofErr w:type="spellStart"/>
      <w:r w:rsidRPr="00911BF0">
        <w:rPr>
          <w:i/>
          <w:iCs/>
          <w:sz w:val="22"/>
        </w:rPr>
        <w:t>minacciare</w:t>
      </w:r>
      <w:proofErr w:type="spellEnd"/>
      <w:r w:rsidRPr="00911BF0">
        <w:rPr>
          <w:i/>
          <w:iCs/>
          <w:sz w:val="22"/>
        </w:rPr>
        <w:br/>
      </w:r>
      <w:r w:rsidR="00911BF0" w:rsidRPr="00911BF0">
        <w:rPr>
          <w:i/>
          <w:iCs/>
          <w:sz w:val="22"/>
        </w:rPr>
        <w:t>S</w:t>
      </w:r>
      <w:r w:rsidRPr="00911BF0">
        <w:rPr>
          <w:i/>
          <w:iCs/>
          <w:sz w:val="22"/>
        </w:rPr>
        <w:t xml:space="preserve">u </w:t>
      </w:r>
      <w:proofErr w:type="spellStart"/>
      <w:r w:rsidRPr="00911BF0">
        <w:rPr>
          <w:i/>
          <w:iCs/>
          <w:sz w:val="22"/>
        </w:rPr>
        <w:t>mari</w:t>
      </w:r>
      <w:proofErr w:type="spellEnd"/>
      <w:r w:rsidRPr="00911BF0">
        <w:rPr>
          <w:i/>
          <w:iCs/>
          <w:sz w:val="22"/>
        </w:rPr>
        <w:t xml:space="preserve"> </w:t>
      </w:r>
      <w:proofErr w:type="spellStart"/>
      <w:r w:rsidRPr="00911BF0">
        <w:rPr>
          <w:i/>
          <w:iCs/>
          <w:sz w:val="22"/>
        </w:rPr>
        <w:t>cagna</w:t>
      </w:r>
      <w:proofErr w:type="spellEnd"/>
      <w:r w:rsidRPr="00911BF0">
        <w:rPr>
          <w:i/>
          <w:iCs/>
          <w:sz w:val="22"/>
        </w:rPr>
        <w:t xml:space="preserve"> palabras e </w:t>
      </w:r>
      <w:proofErr w:type="spellStart"/>
      <w:r w:rsidRPr="00911BF0">
        <w:rPr>
          <w:i/>
          <w:iCs/>
          <w:sz w:val="22"/>
        </w:rPr>
        <w:t>soni</w:t>
      </w:r>
      <w:proofErr w:type="spellEnd"/>
      <w:r w:rsidRPr="00911BF0">
        <w:rPr>
          <w:i/>
          <w:iCs/>
          <w:sz w:val="22"/>
        </w:rPr>
        <w:t xml:space="preserve">, </w:t>
      </w:r>
      <w:proofErr w:type="spellStart"/>
      <w:r w:rsidRPr="00911BF0">
        <w:rPr>
          <w:i/>
          <w:iCs/>
          <w:sz w:val="22"/>
        </w:rPr>
        <w:t>pote</w:t>
      </w:r>
      <w:proofErr w:type="spellEnd"/>
      <w:r w:rsidRPr="00911BF0">
        <w:rPr>
          <w:i/>
          <w:iCs/>
          <w:sz w:val="22"/>
        </w:rPr>
        <w:t xml:space="preserve"> </w:t>
      </w:r>
      <w:proofErr w:type="spellStart"/>
      <w:r w:rsidRPr="00911BF0">
        <w:rPr>
          <w:i/>
          <w:iCs/>
          <w:sz w:val="22"/>
        </w:rPr>
        <w:t>parlari</w:t>
      </w:r>
      <w:proofErr w:type="spellEnd"/>
      <w:r w:rsidRPr="00911BF0">
        <w:rPr>
          <w:i/>
          <w:iCs/>
          <w:sz w:val="22"/>
        </w:rPr>
        <w:t xml:space="preserve"> co </w:t>
      </w:r>
      <w:proofErr w:type="spellStart"/>
      <w:r w:rsidRPr="00911BF0">
        <w:rPr>
          <w:i/>
          <w:iCs/>
          <w:sz w:val="22"/>
        </w:rPr>
        <w:t>murmuriu</w:t>
      </w:r>
      <w:proofErr w:type="spellEnd"/>
      <w:r w:rsidRPr="00911BF0">
        <w:rPr>
          <w:i/>
          <w:iCs/>
          <w:sz w:val="22"/>
        </w:rPr>
        <w:t xml:space="preserve"> </w:t>
      </w:r>
      <w:proofErr w:type="spellStart"/>
      <w:r w:rsidRPr="00911BF0">
        <w:rPr>
          <w:i/>
          <w:iCs/>
          <w:sz w:val="22"/>
        </w:rPr>
        <w:t>amicu</w:t>
      </w:r>
      <w:proofErr w:type="spellEnd"/>
      <w:r w:rsidRPr="00911BF0">
        <w:rPr>
          <w:i/>
          <w:iCs/>
          <w:sz w:val="22"/>
        </w:rPr>
        <w:br/>
        <w:t xml:space="preserve">o </w:t>
      </w:r>
      <w:proofErr w:type="spellStart"/>
      <w:r w:rsidRPr="00911BF0">
        <w:rPr>
          <w:i/>
          <w:iCs/>
          <w:sz w:val="22"/>
        </w:rPr>
        <w:t>sciacca</w:t>
      </w:r>
      <w:proofErr w:type="spellEnd"/>
      <w:r w:rsidRPr="00911BF0">
        <w:rPr>
          <w:i/>
          <w:iCs/>
          <w:sz w:val="22"/>
        </w:rPr>
        <w:t xml:space="preserve"> de </w:t>
      </w:r>
      <w:proofErr w:type="spellStart"/>
      <w:r w:rsidRPr="00911BF0">
        <w:rPr>
          <w:i/>
          <w:iCs/>
          <w:sz w:val="22"/>
        </w:rPr>
        <w:t>ninna</w:t>
      </w:r>
      <w:proofErr w:type="spellEnd"/>
      <w:r w:rsidRPr="00911BF0">
        <w:rPr>
          <w:i/>
          <w:iCs/>
          <w:sz w:val="22"/>
        </w:rPr>
        <w:t xml:space="preserve"> </w:t>
      </w:r>
      <w:proofErr w:type="spellStart"/>
      <w:r w:rsidRPr="00911BF0">
        <w:rPr>
          <w:i/>
          <w:iCs/>
          <w:sz w:val="22"/>
        </w:rPr>
        <w:t>nenna</w:t>
      </w:r>
      <w:proofErr w:type="spellEnd"/>
      <w:r w:rsidRPr="00911BF0">
        <w:rPr>
          <w:i/>
          <w:iCs/>
          <w:sz w:val="22"/>
        </w:rPr>
        <w:t>,</w:t>
      </w:r>
      <w:r w:rsidRPr="00911BF0">
        <w:rPr>
          <w:i/>
          <w:iCs/>
          <w:sz w:val="22"/>
        </w:rPr>
        <w:br/>
      </w:r>
      <w:proofErr w:type="spellStart"/>
      <w:r w:rsidRPr="00911BF0">
        <w:rPr>
          <w:i/>
          <w:iCs/>
          <w:sz w:val="22"/>
        </w:rPr>
        <w:t>chiano</w:t>
      </w:r>
      <w:proofErr w:type="spellEnd"/>
      <w:r w:rsidRPr="00911BF0">
        <w:rPr>
          <w:i/>
          <w:iCs/>
          <w:sz w:val="22"/>
        </w:rPr>
        <w:t xml:space="preserve"> </w:t>
      </w:r>
      <w:proofErr w:type="spellStart"/>
      <w:r w:rsidRPr="00911BF0">
        <w:rPr>
          <w:i/>
          <w:iCs/>
          <w:sz w:val="22"/>
        </w:rPr>
        <w:t>chiano</w:t>
      </w:r>
      <w:proofErr w:type="spellEnd"/>
      <w:r w:rsidRPr="00911BF0">
        <w:rPr>
          <w:i/>
          <w:iCs/>
          <w:sz w:val="22"/>
        </w:rPr>
        <w:t xml:space="preserve"> o con </w:t>
      </w:r>
      <w:proofErr w:type="spellStart"/>
      <w:r w:rsidRPr="00911BF0">
        <w:rPr>
          <w:i/>
          <w:iCs/>
          <w:sz w:val="22"/>
        </w:rPr>
        <w:t>gridu</w:t>
      </w:r>
      <w:proofErr w:type="spellEnd"/>
      <w:r w:rsidRPr="00911BF0">
        <w:rPr>
          <w:i/>
          <w:iCs/>
          <w:sz w:val="22"/>
        </w:rPr>
        <w:t xml:space="preserve"> </w:t>
      </w:r>
      <w:proofErr w:type="spellStart"/>
      <w:r w:rsidRPr="00911BF0">
        <w:rPr>
          <w:i/>
          <w:iCs/>
          <w:sz w:val="22"/>
        </w:rPr>
        <w:t>barrosu</w:t>
      </w:r>
      <w:proofErr w:type="spellEnd"/>
      <w:r w:rsidRPr="00911BF0">
        <w:rPr>
          <w:i/>
          <w:iCs/>
          <w:sz w:val="22"/>
        </w:rPr>
        <w:t xml:space="preserve"> </w:t>
      </w:r>
      <w:proofErr w:type="spellStart"/>
      <w:r w:rsidRPr="00911BF0">
        <w:rPr>
          <w:i/>
          <w:iCs/>
          <w:sz w:val="22"/>
        </w:rPr>
        <w:t>irosu</w:t>
      </w:r>
      <w:proofErr w:type="spellEnd"/>
      <w:r w:rsidRPr="00911BF0">
        <w:rPr>
          <w:i/>
          <w:iCs/>
          <w:sz w:val="22"/>
        </w:rPr>
        <w:t xml:space="preserve"> </w:t>
      </w:r>
      <w:proofErr w:type="spellStart"/>
      <w:r w:rsidRPr="00911BF0">
        <w:rPr>
          <w:i/>
          <w:iCs/>
          <w:sz w:val="22"/>
        </w:rPr>
        <w:t>zrasos</w:t>
      </w:r>
      <w:proofErr w:type="spellEnd"/>
      <w:r w:rsidRPr="00911BF0">
        <w:rPr>
          <w:i/>
          <w:iCs/>
          <w:sz w:val="22"/>
        </w:rPr>
        <w:t xml:space="preserve"> </w:t>
      </w:r>
      <w:proofErr w:type="spellStart"/>
      <w:r w:rsidRPr="00911BF0">
        <w:rPr>
          <w:i/>
          <w:iCs/>
          <w:sz w:val="22"/>
        </w:rPr>
        <w:t>zalatta</w:t>
      </w:r>
      <w:proofErr w:type="spellEnd"/>
      <w:r w:rsidRPr="00911BF0">
        <w:rPr>
          <w:i/>
          <w:iCs/>
          <w:sz w:val="22"/>
        </w:rPr>
        <w:t xml:space="preserve"> </w:t>
      </w:r>
      <w:proofErr w:type="spellStart"/>
      <w:r w:rsidRPr="00911BF0">
        <w:rPr>
          <w:i/>
          <w:iCs/>
          <w:sz w:val="22"/>
        </w:rPr>
        <w:t>pelagos</w:t>
      </w:r>
      <w:proofErr w:type="spellEnd"/>
      <w:r w:rsidRPr="00911BF0">
        <w:rPr>
          <w:i/>
          <w:iCs/>
          <w:sz w:val="22"/>
        </w:rPr>
        <w:br/>
      </w:r>
      <w:proofErr w:type="spellStart"/>
      <w:r w:rsidRPr="00911BF0">
        <w:rPr>
          <w:i/>
          <w:iCs/>
          <w:sz w:val="22"/>
        </w:rPr>
        <w:t>che</w:t>
      </w:r>
      <w:proofErr w:type="spellEnd"/>
      <w:r w:rsidRPr="00911BF0">
        <w:rPr>
          <w:i/>
          <w:iCs/>
          <w:sz w:val="22"/>
        </w:rPr>
        <w:t xml:space="preserve"> </w:t>
      </w:r>
      <w:proofErr w:type="spellStart"/>
      <w:r w:rsidRPr="00911BF0">
        <w:rPr>
          <w:i/>
          <w:iCs/>
          <w:sz w:val="22"/>
        </w:rPr>
        <w:t>calma</w:t>
      </w:r>
      <w:proofErr w:type="spellEnd"/>
      <w:r w:rsidRPr="00911BF0">
        <w:rPr>
          <w:i/>
          <w:iCs/>
          <w:sz w:val="22"/>
        </w:rPr>
        <w:t xml:space="preserve"> e </w:t>
      </w:r>
      <w:proofErr w:type="spellStart"/>
      <w:r w:rsidRPr="00911BF0">
        <w:rPr>
          <w:i/>
          <w:iCs/>
          <w:sz w:val="22"/>
        </w:rPr>
        <w:t>inquieta</w:t>
      </w:r>
      <w:proofErr w:type="spellEnd"/>
      <w:r w:rsidRPr="00911BF0">
        <w:rPr>
          <w:i/>
          <w:iCs/>
          <w:sz w:val="22"/>
        </w:rPr>
        <w:t xml:space="preserve">, </w:t>
      </w:r>
      <w:proofErr w:type="spellStart"/>
      <w:r w:rsidRPr="00911BF0">
        <w:rPr>
          <w:i/>
          <w:iCs/>
          <w:sz w:val="22"/>
        </w:rPr>
        <w:t>che</w:t>
      </w:r>
      <w:proofErr w:type="spellEnd"/>
      <w:r w:rsidRPr="00911BF0">
        <w:rPr>
          <w:i/>
          <w:iCs/>
          <w:sz w:val="22"/>
        </w:rPr>
        <w:t xml:space="preserve"> </w:t>
      </w:r>
      <w:proofErr w:type="spellStart"/>
      <w:r w:rsidRPr="00911BF0">
        <w:rPr>
          <w:i/>
          <w:iCs/>
          <w:sz w:val="22"/>
        </w:rPr>
        <w:t>culla</w:t>
      </w:r>
      <w:proofErr w:type="spellEnd"/>
      <w:r w:rsidRPr="00911BF0">
        <w:rPr>
          <w:i/>
          <w:iCs/>
          <w:sz w:val="22"/>
        </w:rPr>
        <w:t xml:space="preserve"> e </w:t>
      </w:r>
      <w:proofErr w:type="spellStart"/>
      <w:r w:rsidRPr="00911BF0">
        <w:rPr>
          <w:i/>
          <w:iCs/>
          <w:sz w:val="22"/>
        </w:rPr>
        <w:t>schianta</w:t>
      </w:r>
      <w:proofErr w:type="spellEnd"/>
      <w:r w:rsidRPr="00911BF0">
        <w:rPr>
          <w:i/>
          <w:iCs/>
          <w:sz w:val="22"/>
        </w:rPr>
        <w:br/>
        <w:t xml:space="preserve">Su </w:t>
      </w:r>
      <w:proofErr w:type="spellStart"/>
      <w:r w:rsidRPr="00911BF0">
        <w:rPr>
          <w:i/>
          <w:iCs/>
          <w:sz w:val="22"/>
        </w:rPr>
        <w:t>mari</w:t>
      </w:r>
      <w:proofErr w:type="spellEnd"/>
      <w:r w:rsidRPr="00911BF0">
        <w:rPr>
          <w:i/>
          <w:iCs/>
          <w:sz w:val="22"/>
        </w:rPr>
        <w:t xml:space="preserve"> è matre, su mari è </w:t>
      </w:r>
      <w:proofErr w:type="spellStart"/>
      <w:r w:rsidRPr="00911BF0">
        <w:rPr>
          <w:i/>
          <w:iCs/>
          <w:sz w:val="22"/>
        </w:rPr>
        <w:t>bestia</w:t>
      </w:r>
      <w:proofErr w:type="spellEnd"/>
      <w:r w:rsidRPr="00911BF0">
        <w:rPr>
          <w:i/>
          <w:iCs/>
          <w:sz w:val="22"/>
        </w:rPr>
        <w:t xml:space="preserve"> manna, </w:t>
      </w:r>
      <w:proofErr w:type="spellStart"/>
      <w:r w:rsidRPr="00911BF0">
        <w:rPr>
          <w:i/>
          <w:iCs/>
          <w:sz w:val="22"/>
        </w:rPr>
        <w:t>su</w:t>
      </w:r>
      <w:proofErr w:type="spellEnd"/>
      <w:r w:rsidRPr="00911BF0">
        <w:rPr>
          <w:i/>
          <w:iCs/>
          <w:sz w:val="22"/>
        </w:rPr>
        <w:t xml:space="preserve"> </w:t>
      </w:r>
      <w:proofErr w:type="spellStart"/>
      <w:r w:rsidRPr="00911BF0">
        <w:rPr>
          <w:i/>
          <w:iCs/>
          <w:sz w:val="22"/>
        </w:rPr>
        <w:t>mari</w:t>
      </w:r>
      <w:proofErr w:type="spellEnd"/>
      <w:r w:rsidRPr="00911BF0">
        <w:rPr>
          <w:i/>
          <w:iCs/>
          <w:sz w:val="22"/>
        </w:rPr>
        <w:t xml:space="preserve"> è padroni.</w:t>
      </w:r>
    </w:p>
    <w:p w14:paraId="4D6FA87C" w14:textId="205F177C" w:rsidR="003D75E4" w:rsidRPr="00911BF0" w:rsidRDefault="00000000" w:rsidP="00911BF0">
      <w:pPr>
        <w:spacing w:after="0" w:line="240" w:lineRule="auto"/>
        <w:jc w:val="center"/>
        <w:rPr>
          <w:sz w:val="22"/>
        </w:rPr>
      </w:pPr>
      <w:r w:rsidRPr="00911BF0">
        <w:rPr>
          <w:i/>
          <w:iCs/>
          <w:sz w:val="22"/>
        </w:rPr>
        <w:br/>
        <w:t xml:space="preserve">Non vedrò mai la fine del mare ma </w:t>
      </w:r>
      <w:proofErr w:type="spellStart"/>
      <w:r w:rsidRPr="00911BF0">
        <w:rPr>
          <w:i/>
          <w:iCs/>
          <w:sz w:val="22"/>
        </w:rPr>
        <w:t>lui</w:t>
      </w:r>
      <w:proofErr w:type="spellEnd"/>
      <w:r w:rsidRPr="00911BF0">
        <w:rPr>
          <w:i/>
          <w:iCs/>
          <w:sz w:val="22"/>
        </w:rPr>
        <w:t xml:space="preserve"> </w:t>
      </w:r>
      <w:proofErr w:type="spellStart"/>
      <w:r w:rsidRPr="00911BF0">
        <w:rPr>
          <w:i/>
          <w:iCs/>
          <w:sz w:val="22"/>
        </w:rPr>
        <w:t>vedrà</w:t>
      </w:r>
      <w:proofErr w:type="spellEnd"/>
      <w:r w:rsidRPr="00911BF0">
        <w:rPr>
          <w:i/>
          <w:iCs/>
          <w:sz w:val="22"/>
        </w:rPr>
        <w:t xml:space="preserve"> la mia.</w:t>
      </w:r>
      <w:r w:rsidRPr="00911BF0">
        <w:rPr>
          <w:i/>
          <w:iCs/>
          <w:sz w:val="22"/>
        </w:rPr>
        <w:br/>
        <w:t>Portami a casa, dio specchiato in cielo e cielo specchiato in dio,</w:t>
      </w:r>
      <w:r w:rsidRPr="00911BF0">
        <w:rPr>
          <w:i/>
          <w:iCs/>
          <w:sz w:val="22"/>
        </w:rPr>
        <w:br/>
        <w:t xml:space="preserve">guidami poiché io </w:t>
      </w:r>
      <w:proofErr w:type="spellStart"/>
      <w:r w:rsidRPr="00911BF0">
        <w:rPr>
          <w:i/>
          <w:iCs/>
          <w:sz w:val="22"/>
        </w:rPr>
        <w:t>sono</w:t>
      </w:r>
      <w:proofErr w:type="spellEnd"/>
      <w:r w:rsidRPr="00911BF0">
        <w:rPr>
          <w:i/>
          <w:iCs/>
          <w:sz w:val="22"/>
        </w:rPr>
        <w:t xml:space="preserve"> </w:t>
      </w:r>
      <w:proofErr w:type="spellStart"/>
      <w:r w:rsidRPr="00911BF0">
        <w:rPr>
          <w:i/>
          <w:iCs/>
          <w:sz w:val="22"/>
        </w:rPr>
        <w:t>sospesa</w:t>
      </w:r>
      <w:proofErr w:type="spellEnd"/>
      <w:r w:rsidRPr="00911BF0">
        <w:rPr>
          <w:i/>
          <w:iCs/>
          <w:sz w:val="22"/>
        </w:rPr>
        <w:t xml:space="preserve"> </w:t>
      </w:r>
      <w:proofErr w:type="spellStart"/>
      <w:r w:rsidRPr="00911BF0">
        <w:rPr>
          <w:i/>
          <w:iCs/>
          <w:sz w:val="22"/>
        </w:rPr>
        <w:t>sulla</w:t>
      </w:r>
      <w:proofErr w:type="spellEnd"/>
      <w:r w:rsidRPr="00911BF0">
        <w:rPr>
          <w:i/>
          <w:iCs/>
          <w:sz w:val="22"/>
        </w:rPr>
        <w:t xml:space="preserve"> </w:t>
      </w:r>
      <w:proofErr w:type="spellStart"/>
      <w:r w:rsidRPr="00911BF0">
        <w:rPr>
          <w:i/>
          <w:iCs/>
          <w:sz w:val="22"/>
        </w:rPr>
        <w:t>tua</w:t>
      </w:r>
      <w:proofErr w:type="spellEnd"/>
      <w:r w:rsidRPr="00911BF0">
        <w:rPr>
          <w:i/>
          <w:iCs/>
          <w:sz w:val="22"/>
        </w:rPr>
        <w:t xml:space="preserve"> grande mano </w:t>
      </w:r>
      <w:proofErr w:type="spellStart"/>
      <w:r w:rsidRPr="00911BF0">
        <w:rPr>
          <w:i/>
          <w:iCs/>
          <w:sz w:val="22"/>
        </w:rPr>
        <w:t>d’acqua</w:t>
      </w:r>
      <w:proofErr w:type="spellEnd"/>
      <w:r w:rsidRPr="00911BF0">
        <w:rPr>
          <w:i/>
          <w:iCs/>
          <w:sz w:val="22"/>
        </w:rPr>
        <w:t>.</w:t>
      </w:r>
      <w:r w:rsidRPr="00911BF0">
        <w:rPr>
          <w:i/>
          <w:iCs/>
          <w:sz w:val="22"/>
        </w:rPr>
        <w:br/>
        <w:t>Amigu meu Fratello germano mare</w:t>
      </w:r>
      <w:r w:rsidRPr="00911BF0">
        <w:rPr>
          <w:sz w:val="22"/>
        </w:rPr>
        <w:br/>
      </w:r>
      <w:r w:rsidRPr="00911BF0">
        <w:rPr>
          <w:sz w:val="22"/>
        </w:rPr>
        <w:br/>
      </w:r>
      <w:r w:rsidR="0076440B" w:rsidRPr="00911BF0">
        <w:rPr>
          <w:sz w:val="22"/>
        </w:rPr>
        <w:t>(</w:t>
      </w:r>
      <w:r w:rsidRPr="00911BF0">
        <w:rPr>
          <w:sz w:val="22"/>
        </w:rPr>
        <w:t>From “</w:t>
      </w:r>
      <w:proofErr w:type="spellStart"/>
      <w:r w:rsidRPr="00911BF0">
        <w:rPr>
          <w:sz w:val="22"/>
        </w:rPr>
        <w:t>Sagrademari</w:t>
      </w:r>
      <w:proofErr w:type="spellEnd"/>
      <w:r w:rsidRPr="00911BF0">
        <w:rPr>
          <w:sz w:val="22"/>
        </w:rPr>
        <w:t>”</w:t>
      </w:r>
      <w:r w:rsidR="0076440B" w:rsidRPr="00911BF0">
        <w:rPr>
          <w:sz w:val="22"/>
        </w:rPr>
        <w:t>, a poem</w:t>
      </w:r>
      <w:r w:rsidRPr="00911BF0">
        <w:rPr>
          <w:sz w:val="22"/>
        </w:rPr>
        <w:t xml:space="preserve"> by Stefano Benni</w:t>
      </w:r>
      <w:r w:rsidR="0076440B" w:rsidRPr="00911BF0">
        <w:rPr>
          <w:sz w:val="22"/>
        </w:rPr>
        <w:t>)</w:t>
      </w:r>
      <w:r w:rsidRPr="00911BF0">
        <w:rPr>
          <w:sz w:val="22"/>
        </w:rPr>
        <w:br/>
      </w:r>
      <w:r w:rsidRPr="00911BF0">
        <w:rPr>
          <w:sz w:val="22"/>
        </w:rPr>
        <w:br/>
        <w:t>I will never see the sea’s end</w:t>
      </w:r>
      <w:r w:rsidRPr="00911BF0">
        <w:rPr>
          <w:sz w:val="22"/>
        </w:rPr>
        <w:br/>
        <w:t>But I know it will see mine</w:t>
      </w:r>
      <w:r w:rsidRPr="00911BF0">
        <w:rPr>
          <w:sz w:val="22"/>
        </w:rPr>
        <w:br/>
        <w:t>Take me home God mirrored in the sky</w:t>
      </w:r>
      <w:r w:rsidRPr="00911BF0">
        <w:rPr>
          <w:sz w:val="22"/>
        </w:rPr>
        <w:br/>
        <w:t>Or sky, guide me now</w:t>
      </w:r>
      <w:r w:rsidRPr="00911BF0">
        <w:rPr>
          <w:sz w:val="22"/>
        </w:rPr>
        <w:br/>
        <w:t>Suspended in your water hand I see past and future</w:t>
      </w:r>
      <w:r w:rsidRPr="00911BF0">
        <w:rPr>
          <w:sz w:val="22"/>
        </w:rPr>
        <w:br/>
        <w:t>The logos’ sacrifice</w:t>
      </w:r>
      <w:r w:rsidRPr="00911BF0">
        <w:rPr>
          <w:sz w:val="22"/>
        </w:rPr>
        <w:br/>
        <w:t>Irresistible vibration that will give you</w:t>
      </w:r>
      <w:r w:rsidRPr="00911BF0">
        <w:rPr>
          <w:sz w:val="22"/>
        </w:rPr>
        <w:br/>
        <w:t>Pleasure of hearing</w:t>
      </w:r>
      <w:r w:rsidRPr="00911BF0">
        <w:rPr>
          <w:sz w:val="22"/>
        </w:rPr>
        <w:br/>
        <w:t>Dangerous feeling</w:t>
      </w:r>
      <w:r w:rsidRPr="00911BF0">
        <w:rPr>
          <w:sz w:val="22"/>
        </w:rPr>
        <w:br/>
        <w:t>The song of a siren</w:t>
      </w:r>
    </w:p>
    <w:p w14:paraId="416FE7E8" w14:textId="77777777" w:rsidR="00911BF0" w:rsidRDefault="00911BF0" w:rsidP="00911BF0">
      <w:pPr>
        <w:spacing w:after="0" w:line="240" w:lineRule="auto"/>
        <w:rPr>
          <w:sz w:val="22"/>
        </w:rPr>
      </w:pPr>
    </w:p>
    <w:p w14:paraId="7BDE3D1C" w14:textId="77777777" w:rsidR="00911BF0" w:rsidRDefault="00911BF0" w:rsidP="00911BF0">
      <w:pPr>
        <w:spacing w:after="0" w:line="240" w:lineRule="auto"/>
        <w:rPr>
          <w:sz w:val="22"/>
        </w:rPr>
      </w:pPr>
    </w:p>
    <w:p w14:paraId="56A0745C" w14:textId="77777777" w:rsidR="00911BF0" w:rsidRPr="00911BF0" w:rsidRDefault="00911BF0" w:rsidP="00911BF0">
      <w:pPr>
        <w:spacing w:after="0" w:line="240" w:lineRule="auto"/>
        <w:rPr>
          <w:sz w:val="22"/>
        </w:rPr>
      </w:pPr>
    </w:p>
    <w:p w14:paraId="4F9F8EA3" w14:textId="77777777" w:rsidR="003D75E4" w:rsidRPr="00911BF0" w:rsidRDefault="00000000" w:rsidP="00911BF0">
      <w:pPr>
        <w:pStyle w:val="Heading2"/>
        <w:spacing w:before="0" w:line="240" w:lineRule="auto"/>
        <w:rPr>
          <w:rFonts w:ascii="Aptos" w:hAnsi="Aptos"/>
          <w:sz w:val="22"/>
          <w:szCs w:val="22"/>
        </w:rPr>
      </w:pPr>
      <w:r w:rsidRPr="00911BF0">
        <w:rPr>
          <w:rFonts w:ascii="Aptos" w:hAnsi="Aptos"/>
          <w:sz w:val="22"/>
          <w:szCs w:val="22"/>
        </w:rPr>
        <w:t>About the song</w:t>
      </w:r>
    </w:p>
    <w:p w14:paraId="3476F68B" w14:textId="15D72998" w:rsidR="00911BF0" w:rsidRPr="00911BF0" w:rsidRDefault="00911BF0" w:rsidP="00911BF0">
      <w:pPr>
        <w:pStyle w:val="pdq2pgselectionanchorcontainer"/>
        <w:spacing w:before="0" w:beforeAutospacing="0" w:after="0" w:afterAutospacing="0"/>
        <w:rPr>
          <w:rFonts w:ascii="Aptos" w:hAnsi="Aptos"/>
          <w:sz w:val="22"/>
          <w:szCs w:val="22"/>
        </w:rPr>
      </w:pPr>
      <w:r w:rsidRPr="00911BF0">
        <w:rPr>
          <w:rFonts w:ascii="Aptos" w:hAnsi="Aptos"/>
          <w:sz w:val="22"/>
          <w:szCs w:val="22"/>
        </w:rPr>
        <w:t xml:space="preserve">In 2022 I invited Italian philosopher Adriana Cavarero to London for a </w:t>
      </w:r>
      <w:r w:rsidR="0024315B">
        <w:rPr>
          <w:rFonts w:ascii="Aptos" w:hAnsi="Aptos"/>
          <w:sz w:val="22"/>
          <w:szCs w:val="22"/>
        </w:rPr>
        <w:t>talk</w:t>
      </w:r>
      <w:r w:rsidRPr="00911BF0">
        <w:rPr>
          <w:rFonts w:ascii="Aptos" w:hAnsi="Aptos"/>
          <w:sz w:val="22"/>
          <w:szCs w:val="22"/>
        </w:rPr>
        <w:t xml:space="preserve"> about vocality. Her reflections on the voice of the Sirens, subsequently developed in her book </w:t>
      </w:r>
      <w:r w:rsidRPr="00911BF0">
        <w:rPr>
          <w:rStyle w:val="Emphasis"/>
          <w:rFonts w:ascii="Aptos" w:hAnsi="Aptos"/>
          <w:sz w:val="22"/>
          <w:szCs w:val="22"/>
        </w:rPr>
        <w:t xml:space="preserve">Il canto delle </w:t>
      </w:r>
      <w:proofErr w:type="spellStart"/>
      <w:r w:rsidRPr="00911BF0">
        <w:rPr>
          <w:rStyle w:val="Emphasis"/>
          <w:rFonts w:ascii="Aptos" w:hAnsi="Aptos"/>
          <w:sz w:val="22"/>
          <w:szCs w:val="22"/>
        </w:rPr>
        <w:t>sirene</w:t>
      </w:r>
      <w:proofErr w:type="spellEnd"/>
      <w:r w:rsidRPr="00911BF0">
        <w:rPr>
          <w:rFonts w:ascii="Aptos" w:hAnsi="Aptos"/>
          <w:sz w:val="22"/>
          <w:szCs w:val="22"/>
        </w:rPr>
        <w:t>, profoundly resonated with my own research and practice.</w:t>
      </w:r>
    </w:p>
    <w:p w14:paraId="1FEB4339" w14:textId="1F7EB5DB" w:rsidR="005A3258" w:rsidRPr="005A3258" w:rsidRDefault="00911BF0" w:rsidP="005A3258">
      <w:pPr>
        <w:pStyle w:val="NormalWeb"/>
        <w:spacing w:before="0" w:beforeAutospacing="0" w:after="0" w:afterAutospacing="0"/>
      </w:pPr>
      <w:r w:rsidRPr="00911BF0">
        <w:rPr>
          <w:rFonts w:ascii="Aptos" w:hAnsi="Aptos"/>
          <w:sz w:val="22"/>
          <w:szCs w:val="22"/>
        </w:rPr>
        <w:t xml:space="preserve">Written on the music composed by Charlie Pyne, the song opens with an extract from Stefano Benni’s </w:t>
      </w:r>
      <w:r w:rsidRPr="00911BF0">
        <w:rPr>
          <w:rStyle w:val="Emphasis"/>
          <w:rFonts w:ascii="Aptos" w:hAnsi="Aptos"/>
          <w:sz w:val="22"/>
          <w:szCs w:val="22"/>
        </w:rPr>
        <w:t>Sagrademari</w:t>
      </w:r>
      <w:r w:rsidRPr="00911BF0">
        <w:rPr>
          <w:rFonts w:ascii="Aptos" w:hAnsi="Aptos"/>
          <w:sz w:val="22"/>
          <w:szCs w:val="22"/>
        </w:rPr>
        <w:t xml:space="preserve">, the story of an Odysseus–Sinbad figure lost at sea, written in an invented language blending different sounds and voices of the Mediterranean. This connection to the sea and Odysseus leads naturally to the Sirens and to </w:t>
      </w:r>
      <w:proofErr w:type="spellStart"/>
      <w:r w:rsidRPr="00911BF0">
        <w:rPr>
          <w:rFonts w:ascii="Aptos" w:hAnsi="Aptos"/>
          <w:sz w:val="22"/>
          <w:szCs w:val="22"/>
        </w:rPr>
        <w:t>Cavarero’s</w:t>
      </w:r>
      <w:proofErr w:type="spellEnd"/>
      <w:r w:rsidRPr="00911BF0">
        <w:rPr>
          <w:rFonts w:ascii="Aptos" w:hAnsi="Aptos"/>
          <w:sz w:val="22"/>
          <w:szCs w:val="22"/>
        </w:rPr>
        <w:t xml:space="preserve"> re-reading of their myth. She challenges the way Western philosophical tradition privileges </w:t>
      </w:r>
      <w:r w:rsidRPr="00911BF0">
        <w:rPr>
          <w:rStyle w:val="Emphasis"/>
          <w:rFonts w:ascii="Aptos" w:hAnsi="Aptos"/>
          <w:sz w:val="22"/>
          <w:szCs w:val="22"/>
        </w:rPr>
        <w:t>logos</w:t>
      </w:r>
      <w:r w:rsidRPr="00911BF0">
        <w:rPr>
          <w:rFonts w:ascii="Aptos" w:hAnsi="Aptos"/>
          <w:sz w:val="22"/>
          <w:szCs w:val="22"/>
        </w:rPr>
        <w:t>, reason and semantic meaning, while marginalising the human voice and</w:t>
      </w:r>
      <w:proofErr w:type="gramStart"/>
      <w:r w:rsidRPr="00911BF0">
        <w:rPr>
          <w:rFonts w:ascii="Aptos" w:hAnsi="Aptos"/>
          <w:sz w:val="22"/>
          <w:szCs w:val="22"/>
        </w:rPr>
        <w:t>, in particular, casting</w:t>
      </w:r>
      <w:proofErr w:type="gramEnd"/>
      <w:r w:rsidRPr="00911BF0">
        <w:rPr>
          <w:rFonts w:ascii="Aptos" w:hAnsi="Aptos"/>
          <w:sz w:val="22"/>
          <w:szCs w:val="22"/>
        </w:rPr>
        <w:t xml:space="preserve"> female vocality as seductive, irrational or dangerous. Her Sirens are not singing to seduce men: they sing for their own pleasure. For </w:t>
      </w:r>
      <w:proofErr w:type="spellStart"/>
      <w:r w:rsidRPr="00911BF0">
        <w:rPr>
          <w:rFonts w:ascii="Aptos" w:hAnsi="Aptos"/>
          <w:sz w:val="22"/>
          <w:szCs w:val="22"/>
        </w:rPr>
        <w:t>Cavarero</w:t>
      </w:r>
      <w:proofErr w:type="spellEnd"/>
      <w:r w:rsidRPr="00911BF0">
        <w:rPr>
          <w:rFonts w:ascii="Aptos" w:hAnsi="Aptos"/>
          <w:sz w:val="22"/>
          <w:szCs w:val="22"/>
        </w:rPr>
        <w:t>, “the voice manifests the unique being of each human being.”</w:t>
      </w:r>
      <w:r w:rsidR="005A3258">
        <w:rPr>
          <w:rFonts w:ascii="Aptos" w:hAnsi="Aptos"/>
          <w:sz w:val="22"/>
          <w:szCs w:val="22"/>
        </w:rPr>
        <w:t xml:space="preserve"> </w:t>
      </w:r>
      <w:r w:rsidR="005A3258">
        <w:t xml:space="preserve">Her concept of </w:t>
      </w:r>
      <w:proofErr w:type="spellStart"/>
      <w:r w:rsidR="005A3258">
        <w:t>pluriphony</w:t>
      </w:r>
      <w:proofErr w:type="spellEnd"/>
      <w:r w:rsidR="005A3258">
        <w:t xml:space="preserve"> brings unique voices together without erasing their individuality: like the Sirens, they sing with one another, each voice distinct within a shared plurality.</w:t>
      </w:r>
      <w:r w:rsidRPr="00911BF0">
        <w:rPr>
          <w:rFonts w:ascii="Aptos" w:hAnsi="Aptos"/>
          <w:sz w:val="22"/>
          <w:szCs w:val="22"/>
        </w:rPr>
        <w:t xml:space="preserve"> </w:t>
      </w:r>
      <w:r w:rsidR="005A3258">
        <w:t>I love this idea, and I hear something of it in the way Charlie Pyne and I sing together in this song and throughout the album: our voices meet, intertwine and improvise, while remaining distinctly our own.</w:t>
      </w:r>
    </w:p>
    <w:p w14:paraId="2FC43650" w14:textId="77777777" w:rsidR="003D75E4" w:rsidRPr="005A3258" w:rsidRDefault="00000000" w:rsidP="00911BF0">
      <w:pPr>
        <w:pStyle w:val="Heading1"/>
        <w:spacing w:before="0" w:line="240" w:lineRule="auto"/>
        <w:jc w:val="center"/>
        <w:rPr>
          <w:rFonts w:ascii="Aptos" w:hAnsi="Aptos"/>
          <w:sz w:val="28"/>
          <w:u w:val="single"/>
        </w:rPr>
      </w:pPr>
      <w:r w:rsidRPr="005A3258">
        <w:rPr>
          <w:rFonts w:ascii="Aptos" w:hAnsi="Aptos"/>
          <w:sz w:val="28"/>
          <w:u w:val="single"/>
        </w:rPr>
        <w:lastRenderedPageBreak/>
        <w:t>SHE</w:t>
      </w:r>
    </w:p>
    <w:p w14:paraId="220626CE" w14:textId="77777777" w:rsidR="00911BF0" w:rsidRPr="00911BF0" w:rsidRDefault="00911BF0" w:rsidP="00911BF0">
      <w:pPr>
        <w:spacing w:after="0" w:line="240" w:lineRule="auto"/>
        <w:jc w:val="center"/>
        <w:rPr>
          <w:sz w:val="22"/>
        </w:rPr>
      </w:pPr>
    </w:p>
    <w:p w14:paraId="246FC15D" w14:textId="42585C8A" w:rsidR="00911BF0" w:rsidRDefault="00000000" w:rsidP="00911BF0">
      <w:pPr>
        <w:spacing w:after="0" w:line="240" w:lineRule="auto"/>
        <w:jc w:val="center"/>
        <w:rPr>
          <w:sz w:val="22"/>
        </w:rPr>
      </w:pPr>
      <w:r w:rsidRPr="00911BF0">
        <w:rPr>
          <w:sz w:val="22"/>
        </w:rPr>
        <w:t>She said I don’t have a home</w:t>
      </w:r>
      <w:r w:rsidRPr="00911BF0">
        <w:rPr>
          <w:sz w:val="22"/>
        </w:rPr>
        <w:br/>
        <w:t>And she ran to the shore</w:t>
      </w:r>
      <w:r w:rsidRPr="00911BF0">
        <w:rPr>
          <w:sz w:val="22"/>
        </w:rPr>
        <w:br/>
        <w:t>Her bags full of empty sounds</w:t>
      </w:r>
      <w:r w:rsidRPr="00911BF0">
        <w:rPr>
          <w:sz w:val="22"/>
        </w:rPr>
        <w:br/>
        <w:t>Too heavy to lift alone</w:t>
      </w:r>
      <w:r w:rsidRPr="00911BF0">
        <w:rPr>
          <w:sz w:val="22"/>
        </w:rPr>
        <w:br/>
        <w:t>She spoke words of flesh and stone</w:t>
      </w:r>
      <w:r w:rsidRPr="00911BF0">
        <w:rPr>
          <w:sz w:val="22"/>
        </w:rPr>
        <w:br/>
        <w:t>They can laugh, burn, and dance</w:t>
      </w:r>
      <w:r w:rsidRPr="00911BF0">
        <w:rPr>
          <w:sz w:val="22"/>
        </w:rPr>
        <w:br/>
        <w:t>Send your prayers to the sea</w:t>
      </w:r>
      <w:r w:rsidRPr="00911BF0">
        <w:rPr>
          <w:sz w:val="22"/>
        </w:rPr>
        <w:br/>
        <w:t>The wind will carry them on</w:t>
      </w:r>
      <w:r w:rsidRPr="00911BF0">
        <w:rPr>
          <w:sz w:val="22"/>
        </w:rPr>
        <w:br/>
        <w:t>Don’t look back</w:t>
      </w:r>
      <w:r w:rsidRPr="00911BF0">
        <w:rPr>
          <w:sz w:val="22"/>
        </w:rPr>
        <w:br/>
        <w:t>The waves will lull you to sleep</w:t>
      </w:r>
      <w:r w:rsidRPr="00911BF0">
        <w:rPr>
          <w:sz w:val="22"/>
        </w:rPr>
        <w:br/>
        <w:t>Ready to</w:t>
      </w:r>
      <w:r w:rsidRPr="00911BF0">
        <w:rPr>
          <w:sz w:val="22"/>
        </w:rPr>
        <w:br/>
        <w:t>But distance tears you apart</w:t>
      </w:r>
      <w:r w:rsidRPr="00911BF0">
        <w:rPr>
          <w:sz w:val="22"/>
        </w:rPr>
        <w:br/>
        <w:t>Swim in a sea of notes and sounds</w:t>
      </w:r>
      <w:r w:rsidRPr="00911BF0">
        <w:rPr>
          <w:sz w:val="22"/>
        </w:rPr>
        <w:br/>
        <w:t>Roots and wings</w:t>
      </w:r>
      <w:r w:rsidRPr="00911BF0">
        <w:rPr>
          <w:sz w:val="22"/>
        </w:rPr>
        <w:br/>
        <w:t>Music is your home</w:t>
      </w:r>
      <w:r w:rsidRPr="00911BF0">
        <w:rPr>
          <w:sz w:val="22"/>
        </w:rPr>
        <w:br/>
        <w:t>This is your home</w:t>
      </w:r>
    </w:p>
    <w:p w14:paraId="69545681" w14:textId="77777777" w:rsidR="00911BF0" w:rsidRDefault="00911BF0" w:rsidP="00911BF0">
      <w:pPr>
        <w:spacing w:after="0" w:line="240" w:lineRule="auto"/>
        <w:jc w:val="center"/>
        <w:rPr>
          <w:sz w:val="22"/>
        </w:rPr>
      </w:pPr>
    </w:p>
    <w:p w14:paraId="156462FF" w14:textId="638780A2" w:rsidR="003D75E4" w:rsidRDefault="00911BF0" w:rsidP="00911BF0">
      <w:pPr>
        <w:spacing w:after="0" w:line="240" w:lineRule="auto"/>
        <w:jc w:val="center"/>
        <w:rPr>
          <w:sz w:val="22"/>
        </w:rPr>
      </w:pPr>
      <w:r w:rsidRPr="00911BF0">
        <w:rPr>
          <w:sz w:val="22"/>
        </w:rPr>
        <w:t xml:space="preserve">Swim in a sea </w:t>
      </w:r>
      <w:r>
        <w:rPr>
          <w:sz w:val="22"/>
        </w:rPr>
        <w:t xml:space="preserve">of </w:t>
      </w:r>
      <w:r w:rsidRPr="00911BF0">
        <w:rPr>
          <w:sz w:val="22"/>
        </w:rPr>
        <w:t>bones and sounds</w:t>
      </w:r>
      <w:r w:rsidRPr="00911BF0">
        <w:rPr>
          <w:sz w:val="22"/>
        </w:rPr>
        <w:br/>
        <w:t>Roots and wings</w:t>
      </w:r>
      <w:r w:rsidRPr="00911BF0">
        <w:rPr>
          <w:sz w:val="22"/>
        </w:rPr>
        <w:br/>
        <w:t>Music is your home</w:t>
      </w:r>
      <w:r w:rsidRPr="00911BF0">
        <w:rPr>
          <w:sz w:val="22"/>
        </w:rPr>
        <w:br/>
        <w:t>This is your home</w:t>
      </w:r>
      <w:r w:rsidRPr="00911BF0">
        <w:rPr>
          <w:sz w:val="22"/>
        </w:rPr>
        <w:br/>
      </w:r>
      <w:r w:rsidRPr="00911BF0">
        <w:rPr>
          <w:sz w:val="22"/>
        </w:rPr>
        <w:br/>
        <w:t>Find your way</w:t>
      </w:r>
      <w:r w:rsidRPr="00911BF0">
        <w:rPr>
          <w:sz w:val="22"/>
        </w:rPr>
        <w:br/>
        <w:t>Hold my hand</w:t>
      </w:r>
      <w:r w:rsidRPr="00911BF0">
        <w:rPr>
          <w:sz w:val="22"/>
        </w:rPr>
        <w:br/>
        <w:t>Time to go</w:t>
      </w:r>
      <w:r w:rsidRPr="00911BF0">
        <w:rPr>
          <w:sz w:val="22"/>
        </w:rPr>
        <w:br/>
        <w:t>To let go</w:t>
      </w:r>
    </w:p>
    <w:p w14:paraId="585920F6" w14:textId="77777777" w:rsidR="00911BF0" w:rsidRDefault="00911BF0" w:rsidP="00911BF0">
      <w:pPr>
        <w:spacing w:after="0" w:line="240" w:lineRule="auto"/>
        <w:jc w:val="center"/>
        <w:rPr>
          <w:sz w:val="22"/>
        </w:rPr>
      </w:pPr>
    </w:p>
    <w:p w14:paraId="69191037" w14:textId="77777777" w:rsidR="00911BF0" w:rsidRPr="00911BF0" w:rsidRDefault="00911BF0" w:rsidP="00911BF0">
      <w:pPr>
        <w:spacing w:after="0" w:line="240" w:lineRule="auto"/>
        <w:jc w:val="center"/>
        <w:rPr>
          <w:sz w:val="22"/>
        </w:rPr>
      </w:pPr>
    </w:p>
    <w:p w14:paraId="47369280" w14:textId="77777777" w:rsidR="003D75E4" w:rsidRPr="00911BF0" w:rsidRDefault="00000000" w:rsidP="00911BF0">
      <w:pPr>
        <w:pStyle w:val="Heading2"/>
        <w:spacing w:before="0" w:line="240" w:lineRule="auto"/>
        <w:rPr>
          <w:rFonts w:ascii="Aptos" w:hAnsi="Aptos"/>
          <w:sz w:val="22"/>
          <w:szCs w:val="22"/>
        </w:rPr>
      </w:pPr>
      <w:r w:rsidRPr="00911BF0">
        <w:rPr>
          <w:rFonts w:ascii="Aptos" w:hAnsi="Aptos"/>
          <w:sz w:val="22"/>
          <w:szCs w:val="22"/>
        </w:rPr>
        <w:t>About the song</w:t>
      </w:r>
    </w:p>
    <w:p w14:paraId="139F0561" w14:textId="4F15BDEB" w:rsidR="003D75E4" w:rsidRPr="00911BF0" w:rsidRDefault="00000000" w:rsidP="00911BF0">
      <w:pPr>
        <w:spacing w:after="0" w:line="240" w:lineRule="auto"/>
        <w:rPr>
          <w:sz w:val="22"/>
        </w:rPr>
      </w:pPr>
      <w:r w:rsidRPr="00911BF0">
        <w:rPr>
          <w:sz w:val="22"/>
        </w:rPr>
        <w:t>This song is about women and migration. I am a migrant myself, but a privileged one: I was able to move to another country by plane, carrying a passport. I cannot compare that experience with those of women forced to risk their lives at sea, or to endure unimaginable violence and abuse in order to escape the circumstances into which they happened to be born.</w:t>
      </w:r>
      <w:r w:rsidRPr="00911BF0">
        <w:rPr>
          <w:sz w:val="22"/>
        </w:rPr>
        <w:br/>
      </w:r>
      <w:r w:rsidRPr="00911BF0">
        <w:rPr>
          <w:sz w:val="22"/>
        </w:rPr>
        <w:br/>
        <w:t>Music has often helped me to feel at home, even in darker moments</w:t>
      </w:r>
      <w:r w:rsidR="0076440B" w:rsidRPr="00911BF0">
        <w:rPr>
          <w:sz w:val="22"/>
        </w:rPr>
        <w:t>,</w:t>
      </w:r>
      <w:r w:rsidRPr="00911BF0">
        <w:rPr>
          <w:sz w:val="22"/>
        </w:rPr>
        <w:t xml:space="preserve"> a sea of notes, roots and wings. But alongside that image is another, unbearable one: the sea of bones and bodies of people abandoned and lost at sea. “SHE” holds those two seas together.</w:t>
      </w:r>
    </w:p>
    <w:p w14:paraId="569E1BA6" w14:textId="77777777" w:rsidR="003D75E4" w:rsidRPr="00911BF0" w:rsidRDefault="00000000" w:rsidP="00911BF0">
      <w:pPr>
        <w:spacing w:after="0" w:line="240" w:lineRule="auto"/>
        <w:rPr>
          <w:sz w:val="22"/>
        </w:rPr>
      </w:pPr>
      <w:r w:rsidRPr="00911BF0">
        <w:rPr>
          <w:sz w:val="22"/>
        </w:rPr>
        <w:br w:type="page"/>
      </w:r>
    </w:p>
    <w:p w14:paraId="0A979F1A" w14:textId="77777777" w:rsidR="003D75E4" w:rsidRDefault="00000000" w:rsidP="00911BF0">
      <w:pPr>
        <w:pStyle w:val="Heading1"/>
        <w:spacing w:before="0" w:line="240" w:lineRule="auto"/>
        <w:jc w:val="center"/>
        <w:rPr>
          <w:rFonts w:ascii="Aptos" w:hAnsi="Aptos"/>
          <w:sz w:val="28"/>
          <w:u w:val="single"/>
        </w:rPr>
      </w:pPr>
      <w:r w:rsidRPr="005A3258">
        <w:rPr>
          <w:rFonts w:ascii="Aptos" w:hAnsi="Aptos"/>
          <w:sz w:val="28"/>
          <w:u w:val="single"/>
        </w:rPr>
        <w:lastRenderedPageBreak/>
        <w:t>Franca</w:t>
      </w:r>
    </w:p>
    <w:p w14:paraId="4D281E78" w14:textId="77777777" w:rsidR="005A3258" w:rsidRPr="005A3258" w:rsidRDefault="005A3258" w:rsidP="005A3258">
      <w:pPr>
        <w:spacing w:after="0" w:line="240" w:lineRule="auto"/>
      </w:pPr>
    </w:p>
    <w:p w14:paraId="1504A395" w14:textId="5802233C" w:rsidR="005A3258" w:rsidRPr="005A3258" w:rsidRDefault="005A3258" w:rsidP="005A3258">
      <w:pPr>
        <w:spacing w:after="0" w:line="240" w:lineRule="auto"/>
        <w:jc w:val="center"/>
        <w:rPr>
          <w:sz w:val="20"/>
          <w:szCs w:val="20"/>
        </w:rPr>
      </w:pPr>
      <w:r w:rsidRPr="005A3258">
        <w:rPr>
          <w:sz w:val="20"/>
          <w:szCs w:val="20"/>
        </w:rPr>
        <w:t>To Franca Rame</w:t>
      </w:r>
      <w:r w:rsidR="00622799">
        <w:rPr>
          <w:sz w:val="20"/>
          <w:szCs w:val="20"/>
        </w:rPr>
        <w:t>.</w:t>
      </w:r>
    </w:p>
    <w:p w14:paraId="78B8EEE8" w14:textId="48AFA2C8" w:rsidR="00FF394A" w:rsidRPr="005A3258" w:rsidRDefault="00FF394A" w:rsidP="005A3258">
      <w:pPr>
        <w:spacing w:after="0" w:line="240" w:lineRule="auto"/>
        <w:jc w:val="center"/>
        <w:rPr>
          <w:sz w:val="20"/>
          <w:szCs w:val="20"/>
        </w:rPr>
      </w:pPr>
      <w:r w:rsidRPr="005A3258">
        <w:rPr>
          <w:sz w:val="20"/>
          <w:szCs w:val="20"/>
        </w:rPr>
        <w:t>Feat</w:t>
      </w:r>
      <w:r w:rsidR="005A3258" w:rsidRPr="005A3258">
        <w:rPr>
          <w:sz w:val="20"/>
          <w:szCs w:val="20"/>
        </w:rPr>
        <w:t>uring</w:t>
      </w:r>
      <w:r w:rsidRPr="005A3258">
        <w:rPr>
          <w:sz w:val="20"/>
          <w:szCs w:val="20"/>
        </w:rPr>
        <w:t xml:space="preserve"> Stefano Benni</w:t>
      </w:r>
    </w:p>
    <w:p w14:paraId="481F0C31" w14:textId="77777777" w:rsidR="005A3258" w:rsidRPr="00FF394A" w:rsidRDefault="005A3258" w:rsidP="005A3258">
      <w:pPr>
        <w:spacing w:after="0" w:line="240" w:lineRule="auto"/>
        <w:jc w:val="center"/>
      </w:pPr>
    </w:p>
    <w:p w14:paraId="7505F578" w14:textId="77777777" w:rsidR="00911BF0" w:rsidRPr="00911BF0" w:rsidRDefault="00911BF0" w:rsidP="00911BF0">
      <w:pPr>
        <w:spacing w:after="0" w:line="240" w:lineRule="auto"/>
        <w:jc w:val="center"/>
        <w:rPr>
          <w:sz w:val="22"/>
        </w:rPr>
      </w:pPr>
    </w:p>
    <w:p w14:paraId="39728EE9" w14:textId="77777777" w:rsidR="00911BF0" w:rsidRDefault="00000000" w:rsidP="00911BF0">
      <w:pPr>
        <w:spacing w:after="0" w:line="240" w:lineRule="auto"/>
        <w:jc w:val="center"/>
        <w:rPr>
          <w:sz w:val="22"/>
        </w:rPr>
      </w:pPr>
      <w:r w:rsidRPr="00911BF0">
        <w:rPr>
          <w:sz w:val="22"/>
        </w:rPr>
        <w:t>Many years ago, in a circus I saw a little acrobat girl</w:t>
      </w:r>
      <w:r w:rsidRPr="00911BF0">
        <w:rPr>
          <w:sz w:val="22"/>
        </w:rPr>
        <w:br/>
        <w:t>On the top of a pyramid of men</w:t>
      </w:r>
      <w:r w:rsidRPr="00911BF0">
        <w:rPr>
          <w:sz w:val="22"/>
        </w:rPr>
        <w:br/>
        <w:t>And her serious face challenged the audience:</w:t>
      </w:r>
      <w:r w:rsidRPr="00911BF0">
        <w:rPr>
          <w:sz w:val="22"/>
        </w:rPr>
        <w:br/>
        <w:t>‘It takes courage’, she seemed to say, ‘and laughing is not enough!’</w:t>
      </w:r>
      <w:r w:rsidRPr="00911BF0">
        <w:rPr>
          <w:sz w:val="22"/>
        </w:rPr>
        <w:br/>
      </w:r>
      <w:r w:rsidRPr="00911BF0">
        <w:rPr>
          <w:sz w:val="22"/>
        </w:rPr>
        <w:br/>
        <w:t>Years later I saw her again, with some sad shadows on her face</w:t>
      </w:r>
      <w:r w:rsidRPr="00911BF0">
        <w:rPr>
          <w:sz w:val="22"/>
        </w:rPr>
        <w:br/>
        <w:t>She had fallen, sometimes she was hurt</w:t>
      </w:r>
      <w:r w:rsidRPr="00911BF0">
        <w:rPr>
          <w:sz w:val="22"/>
        </w:rPr>
        <w:br/>
        <w:t>Now she is a great star</w:t>
      </w:r>
      <w:r w:rsidRPr="00911BF0">
        <w:rPr>
          <w:sz w:val="22"/>
        </w:rPr>
        <w:br/>
        <w:t>She lives in a golden brocade caravan</w:t>
      </w:r>
      <w:r w:rsidRPr="00911BF0">
        <w:rPr>
          <w:sz w:val="22"/>
        </w:rPr>
        <w:br/>
        <w:t>She has married the King of Clowns</w:t>
      </w:r>
      <w:r w:rsidRPr="00911BF0">
        <w:rPr>
          <w:sz w:val="22"/>
        </w:rPr>
        <w:br/>
        <w:t>But she hasn’t forgotten the old circus</w:t>
      </w:r>
      <w:r w:rsidRPr="00911BF0">
        <w:rPr>
          <w:sz w:val="22"/>
        </w:rPr>
        <w:br/>
        <w:t>The odour of the animals</w:t>
      </w:r>
      <w:r w:rsidRPr="00911BF0">
        <w:rPr>
          <w:sz w:val="22"/>
        </w:rPr>
        <w:br/>
        <w:t>The patient work of the clown Augusto</w:t>
      </w:r>
      <w:r w:rsidRPr="00911BF0">
        <w:rPr>
          <w:sz w:val="22"/>
        </w:rPr>
        <w:br/>
        <w:t>Of the trapeze artist that practices with her wings every day</w:t>
      </w:r>
      <w:r w:rsidRPr="00911BF0">
        <w:rPr>
          <w:sz w:val="22"/>
        </w:rPr>
        <w:br/>
      </w:r>
      <w:r w:rsidRPr="00911BF0">
        <w:rPr>
          <w:sz w:val="22"/>
        </w:rPr>
        <w:br/>
        <w:t>And I saw her again on the top of a pyramid of men</w:t>
      </w:r>
      <w:r w:rsidRPr="00911BF0">
        <w:rPr>
          <w:sz w:val="22"/>
        </w:rPr>
        <w:br/>
        <w:t>And her serious face challenged the audience</w:t>
      </w:r>
      <w:r w:rsidRPr="00911BF0">
        <w:rPr>
          <w:sz w:val="22"/>
        </w:rPr>
        <w:br/>
        <w:t>‘It takes courage’, she seemed to say</w:t>
      </w:r>
      <w:r w:rsidRPr="00911BF0">
        <w:rPr>
          <w:sz w:val="22"/>
        </w:rPr>
        <w:br/>
        <w:t>‘To stay here and to laugh is not enough.</w:t>
      </w:r>
      <w:r w:rsidRPr="00911BF0">
        <w:rPr>
          <w:sz w:val="22"/>
        </w:rPr>
        <w:br/>
        <w:t>But I am only able to make miracles</w:t>
      </w:r>
      <w:r w:rsidRPr="00911BF0">
        <w:rPr>
          <w:sz w:val="22"/>
        </w:rPr>
        <w:br/>
        <w:t>I don’t have any nest but this one</w:t>
      </w:r>
      <w:r w:rsidRPr="00911BF0">
        <w:rPr>
          <w:sz w:val="22"/>
        </w:rPr>
        <w:br/>
        <w:t>Because I’d like to tell you about my dreams</w:t>
      </w:r>
      <w:r w:rsidRPr="00911BF0">
        <w:rPr>
          <w:sz w:val="22"/>
        </w:rPr>
        <w:br/>
        <w:t>I can only fly</w:t>
      </w:r>
      <w:r w:rsidRPr="00911BF0">
        <w:rPr>
          <w:sz w:val="22"/>
        </w:rPr>
        <w:br/>
        <w:t>I cannot pretend anything but the truth’.</w:t>
      </w:r>
      <w:r w:rsidRPr="00911BF0">
        <w:rPr>
          <w:sz w:val="22"/>
        </w:rPr>
        <w:br/>
      </w:r>
    </w:p>
    <w:p w14:paraId="75BF5C38" w14:textId="46294CC2" w:rsidR="003D75E4" w:rsidRDefault="00000000" w:rsidP="00911BF0">
      <w:pPr>
        <w:spacing w:after="0" w:line="240" w:lineRule="auto"/>
        <w:jc w:val="center"/>
        <w:rPr>
          <w:sz w:val="22"/>
        </w:rPr>
      </w:pPr>
      <w:r w:rsidRPr="00911BF0">
        <w:rPr>
          <w:sz w:val="22"/>
        </w:rPr>
        <w:br/>
      </w:r>
    </w:p>
    <w:p w14:paraId="0C328D22" w14:textId="77777777" w:rsidR="00911BF0" w:rsidRPr="00911BF0" w:rsidRDefault="00911BF0" w:rsidP="00911BF0">
      <w:pPr>
        <w:spacing w:after="0" w:line="240" w:lineRule="auto"/>
        <w:rPr>
          <w:sz w:val="22"/>
        </w:rPr>
      </w:pPr>
    </w:p>
    <w:p w14:paraId="4941BDE3" w14:textId="77777777" w:rsidR="003D75E4" w:rsidRPr="00911BF0" w:rsidRDefault="00000000" w:rsidP="00911BF0">
      <w:pPr>
        <w:pStyle w:val="Heading2"/>
        <w:spacing w:before="0" w:line="240" w:lineRule="auto"/>
        <w:rPr>
          <w:rFonts w:ascii="Aptos" w:hAnsi="Aptos"/>
          <w:sz w:val="22"/>
          <w:szCs w:val="22"/>
        </w:rPr>
      </w:pPr>
      <w:r w:rsidRPr="00911BF0">
        <w:rPr>
          <w:rFonts w:ascii="Aptos" w:hAnsi="Aptos"/>
          <w:sz w:val="22"/>
          <w:szCs w:val="22"/>
        </w:rPr>
        <w:t>About the song</w:t>
      </w:r>
    </w:p>
    <w:p w14:paraId="7A1E9CBB" w14:textId="02BECD7A" w:rsidR="003D75E4" w:rsidRPr="00911BF0" w:rsidRDefault="0024315B" w:rsidP="00911BF0">
      <w:pPr>
        <w:spacing w:after="0" w:line="240" w:lineRule="auto"/>
        <w:rPr>
          <w:sz w:val="22"/>
        </w:rPr>
      </w:pPr>
      <w:r>
        <w:rPr>
          <w:sz w:val="22"/>
        </w:rPr>
        <w:t xml:space="preserve">Theatre artist </w:t>
      </w:r>
      <w:r w:rsidRPr="00911BF0">
        <w:rPr>
          <w:sz w:val="22"/>
        </w:rPr>
        <w:t xml:space="preserve">Franca Rame was a </w:t>
      </w:r>
      <w:r w:rsidR="0076440B" w:rsidRPr="00911BF0">
        <w:rPr>
          <w:sz w:val="22"/>
        </w:rPr>
        <w:t xml:space="preserve">dear </w:t>
      </w:r>
      <w:r w:rsidRPr="00911BF0">
        <w:rPr>
          <w:sz w:val="22"/>
        </w:rPr>
        <w:t>friend and a</w:t>
      </w:r>
      <w:r w:rsidR="005A3258">
        <w:rPr>
          <w:sz w:val="22"/>
        </w:rPr>
        <w:t xml:space="preserve"> </w:t>
      </w:r>
      <w:r w:rsidRPr="00911BF0">
        <w:rPr>
          <w:sz w:val="22"/>
        </w:rPr>
        <w:t xml:space="preserve">mentor. </w:t>
      </w:r>
      <w:r w:rsidR="0076440B" w:rsidRPr="00911BF0">
        <w:rPr>
          <w:sz w:val="22"/>
        </w:rPr>
        <w:t xml:space="preserve">A huge inspiration to my work both in theatre and jazz. </w:t>
      </w:r>
      <w:r w:rsidRPr="00911BF0">
        <w:rPr>
          <w:sz w:val="22"/>
        </w:rPr>
        <w:t xml:space="preserve">Stefano Benni adored her </w:t>
      </w:r>
      <w:r w:rsidR="00911BF0" w:rsidRPr="00911BF0">
        <w:rPr>
          <w:sz w:val="22"/>
        </w:rPr>
        <w:t>too and</w:t>
      </w:r>
      <w:r w:rsidRPr="00911BF0">
        <w:rPr>
          <w:sz w:val="22"/>
        </w:rPr>
        <w:t xml:space="preserve"> wrote this poem for her seventieth birthday. Stefano and I performed it together with the quartet many times, </w:t>
      </w:r>
      <w:r w:rsidR="005A3258">
        <w:rPr>
          <w:sz w:val="22"/>
        </w:rPr>
        <w:t xml:space="preserve">both in Italy and the UK, </w:t>
      </w:r>
      <w:r w:rsidRPr="00911BF0">
        <w:rPr>
          <w:sz w:val="22"/>
        </w:rPr>
        <w:t>and Steve Lodder later set my English translation to music.</w:t>
      </w:r>
      <w:r w:rsidRPr="00911BF0">
        <w:rPr>
          <w:sz w:val="22"/>
        </w:rPr>
        <w:br/>
      </w:r>
      <w:r w:rsidRPr="00911BF0">
        <w:rPr>
          <w:sz w:val="22"/>
        </w:rPr>
        <w:br/>
        <w:t xml:space="preserve">While working on this album, we rediscovered a recording from one of our live performances of </w:t>
      </w:r>
      <w:r w:rsidRPr="00911BF0">
        <w:rPr>
          <w:i/>
          <w:iCs/>
          <w:sz w:val="22"/>
        </w:rPr>
        <w:t>Italy vs England</w:t>
      </w:r>
      <w:r w:rsidRPr="00911BF0">
        <w:rPr>
          <w:sz w:val="22"/>
        </w:rPr>
        <w:t xml:space="preserve"> at </w:t>
      </w:r>
      <w:r w:rsidR="0076440B" w:rsidRPr="00911BF0">
        <w:rPr>
          <w:sz w:val="22"/>
        </w:rPr>
        <w:t xml:space="preserve">the legendary </w:t>
      </w:r>
      <w:proofErr w:type="spellStart"/>
      <w:r w:rsidRPr="00911BF0">
        <w:rPr>
          <w:sz w:val="22"/>
        </w:rPr>
        <w:t>PizzaExpress</w:t>
      </w:r>
      <w:proofErr w:type="spellEnd"/>
      <w:r w:rsidRPr="00911BF0">
        <w:rPr>
          <w:sz w:val="22"/>
        </w:rPr>
        <w:t xml:space="preserve"> Jazz Club in Dean Street, Soho. We decided to include a fragment of Stefano’s voice in the </w:t>
      </w:r>
      <w:r w:rsidR="00911BF0" w:rsidRPr="00911BF0">
        <w:rPr>
          <w:sz w:val="22"/>
        </w:rPr>
        <w:t>track, a</w:t>
      </w:r>
      <w:r w:rsidRPr="00911BF0">
        <w:rPr>
          <w:sz w:val="22"/>
        </w:rPr>
        <w:t xml:space="preserve"> tribute to him, to Franca, and to the creative friendship that connected us.</w:t>
      </w:r>
    </w:p>
    <w:p w14:paraId="036FA806" w14:textId="77777777" w:rsidR="003D75E4" w:rsidRPr="00911BF0" w:rsidRDefault="00000000" w:rsidP="00911BF0">
      <w:pPr>
        <w:spacing w:after="0" w:line="240" w:lineRule="auto"/>
        <w:rPr>
          <w:sz w:val="22"/>
        </w:rPr>
      </w:pPr>
      <w:r w:rsidRPr="00911BF0">
        <w:rPr>
          <w:sz w:val="22"/>
        </w:rPr>
        <w:br w:type="page"/>
      </w:r>
    </w:p>
    <w:p w14:paraId="39ABB9C7" w14:textId="77777777" w:rsidR="005A3258" w:rsidRDefault="005A3258" w:rsidP="00911BF0">
      <w:pPr>
        <w:pStyle w:val="Heading1"/>
        <w:spacing w:before="0" w:line="240" w:lineRule="auto"/>
        <w:jc w:val="center"/>
        <w:rPr>
          <w:rFonts w:ascii="Aptos" w:hAnsi="Aptos"/>
          <w:sz w:val="28"/>
          <w:u w:val="single"/>
        </w:rPr>
      </w:pPr>
    </w:p>
    <w:p w14:paraId="6344C0E3" w14:textId="7178E834" w:rsidR="005A3258" w:rsidRDefault="005A3258" w:rsidP="00911BF0">
      <w:pPr>
        <w:pStyle w:val="Heading1"/>
        <w:spacing w:before="0" w:line="240" w:lineRule="auto"/>
        <w:jc w:val="center"/>
        <w:rPr>
          <w:rFonts w:ascii="Aptos" w:hAnsi="Aptos"/>
          <w:sz w:val="28"/>
          <w:u w:val="single"/>
        </w:rPr>
      </w:pPr>
    </w:p>
    <w:p w14:paraId="658588B5" w14:textId="0DA8B297" w:rsidR="005A3258" w:rsidRDefault="005A3258" w:rsidP="00911BF0">
      <w:pPr>
        <w:pStyle w:val="Heading1"/>
        <w:spacing w:before="0" w:line="240" w:lineRule="auto"/>
        <w:jc w:val="center"/>
        <w:rPr>
          <w:rFonts w:ascii="Aptos" w:hAnsi="Aptos"/>
          <w:sz w:val="28"/>
          <w:u w:val="single"/>
        </w:rPr>
      </w:pPr>
      <w:r>
        <w:rPr>
          <w:noProof/>
        </w:rPr>
        <w:drawing>
          <wp:inline distT="0" distB="0" distL="0" distR="0" wp14:anchorId="1BD81650" wp14:editId="4BDCAB2B">
            <wp:extent cx="4745472" cy="3467100"/>
            <wp:effectExtent l="0" t="0" r="4445" b="0"/>
            <wp:docPr id="18590080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008029" name="Picture 1859008029"/>
                    <pic:cNvPicPr/>
                  </pic:nvPicPr>
                  <pic:blipFill>
                    <a:blip r:embed="rId10"/>
                    <a:stretch>
                      <a:fillRect/>
                    </a:stretch>
                  </pic:blipFill>
                  <pic:spPr>
                    <a:xfrm>
                      <a:off x="0" y="0"/>
                      <a:ext cx="4756957" cy="3475491"/>
                    </a:xfrm>
                    <a:prstGeom prst="rect">
                      <a:avLst/>
                    </a:prstGeom>
                  </pic:spPr>
                </pic:pic>
              </a:graphicData>
            </a:graphic>
          </wp:inline>
        </w:drawing>
      </w:r>
    </w:p>
    <w:p w14:paraId="30931432" w14:textId="77777777" w:rsidR="005A3258" w:rsidRDefault="005A3258" w:rsidP="00911BF0">
      <w:pPr>
        <w:pStyle w:val="Heading1"/>
        <w:spacing w:before="0" w:line="240" w:lineRule="auto"/>
        <w:jc w:val="center"/>
        <w:rPr>
          <w:rFonts w:ascii="Aptos" w:hAnsi="Aptos"/>
          <w:sz w:val="28"/>
          <w:u w:val="single"/>
        </w:rPr>
      </w:pPr>
    </w:p>
    <w:p w14:paraId="4F1515F4" w14:textId="77777777" w:rsidR="005A3258" w:rsidRDefault="005A3258" w:rsidP="005A3258"/>
    <w:p w14:paraId="2894B48D" w14:textId="13601218" w:rsidR="005A3258" w:rsidRDefault="005A3258" w:rsidP="005A3258"/>
    <w:p w14:paraId="700D1FFC" w14:textId="0170C22E" w:rsidR="005A3258" w:rsidRDefault="005A3258" w:rsidP="005A3258">
      <w:pPr>
        <w:jc w:val="center"/>
      </w:pPr>
      <w:r>
        <w:rPr>
          <w:noProof/>
        </w:rPr>
        <w:drawing>
          <wp:inline distT="0" distB="0" distL="0" distR="0" wp14:anchorId="5DD61AF4" wp14:editId="2AA69DA3">
            <wp:extent cx="3318933" cy="3318933"/>
            <wp:effectExtent l="0" t="0" r="0" b="0"/>
            <wp:docPr id="111185464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854642" name="Picture 1111854642"/>
                    <pic:cNvPicPr/>
                  </pic:nvPicPr>
                  <pic:blipFill>
                    <a:blip r:embed="rId11"/>
                    <a:stretch>
                      <a:fillRect/>
                    </a:stretch>
                  </pic:blipFill>
                  <pic:spPr>
                    <a:xfrm>
                      <a:off x="0" y="0"/>
                      <a:ext cx="3322507" cy="3322507"/>
                    </a:xfrm>
                    <a:prstGeom prst="rect">
                      <a:avLst/>
                    </a:prstGeom>
                  </pic:spPr>
                </pic:pic>
              </a:graphicData>
            </a:graphic>
          </wp:inline>
        </w:drawing>
      </w:r>
    </w:p>
    <w:p w14:paraId="18670A94" w14:textId="77777777" w:rsidR="005A3258" w:rsidRDefault="005A3258" w:rsidP="005A3258">
      <w:pPr>
        <w:pStyle w:val="Heading1"/>
        <w:spacing w:before="0" w:line="240" w:lineRule="auto"/>
        <w:rPr>
          <w:rFonts w:ascii="Aptos" w:hAnsi="Aptos"/>
          <w:sz w:val="28"/>
          <w:u w:val="single"/>
        </w:rPr>
      </w:pPr>
    </w:p>
    <w:p w14:paraId="6D8DABD8" w14:textId="157A85AD" w:rsidR="003D75E4" w:rsidRPr="005A3258" w:rsidRDefault="00000000" w:rsidP="00911BF0">
      <w:pPr>
        <w:pStyle w:val="Heading1"/>
        <w:spacing w:before="0" w:line="240" w:lineRule="auto"/>
        <w:jc w:val="center"/>
        <w:rPr>
          <w:rFonts w:ascii="Aptos" w:hAnsi="Aptos"/>
          <w:sz w:val="28"/>
          <w:u w:val="single"/>
        </w:rPr>
      </w:pPr>
      <w:r w:rsidRPr="005A3258">
        <w:rPr>
          <w:rFonts w:ascii="Aptos" w:hAnsi="Aptos"/>
          <w:sz w:val="28"/>
          <w:u w:val="single"/>
        </w:rPr>
        <w:t>Daughters of Water</w:t>
      </w:r>
    </w:p>
    <w:p w14:paraId="2770767B" w14:textId="77777777" w:rsidR="00911BF0" w:rsidRPr="00911BF0" w:rsidRDefault="00911BF0" w:rsidP="00911BF0">
      <w:pPr>
        <w:spacing w:after="0" w:line="240" w:lineRule="auto"/>
        <w:jc w:val="center"/>
        <w:rPr>
          <w:sz w:val="22"/>
        </w:rPr>
      </w:pPr>
    </w:p>
    <w:p w14:paraId="6F066A1D" w14:textId="77777777" w:rsidR="003D75E4" w:rsidRDefault="00000000" w:rsidP="00911BF0">
      <w:pPr>
        <w:spacing w:after="0" w:line="240" w:lineRule="auto"/>
        <w:jc w:val="center"/>
        <w:rPr>
          <w:sz w:val="22"/>
        </w:rPr>
      </w:pPr>
      <w:r w:rsidRPr="00911BF0">
        <w:rPr>
          <w:sz w:val="22"/>
        </w:rPr>
        <w:t>Daughters of water</w:t>
      </w:r>
      <w:r w:rsidRPr="00911BF0">
        <w:rPr>
          <w:sz w:val="22"/>
        </w:rPr>
        <w:br/>
        <w:t>Handmaidens of Persephone</w:t>
      </w:r>
      <w:r w:rsidRPr="00911BF0">
        <w:rPr>
          <w:sz w:val="22"/>
        </w:rPr>
        <w:br/>
        <w:t>Cursed for your failure</w:t>
      </w:r>
      <w:r w:rsidRPr="00911BF0">
        <w:rPr>
          <w:sz w:val="22"/>
        </w:rPr>
        <w:br/>
        <w:t>Reduced by the ages to this</w:t>
      </w:r>
      <w:r w:rsidRPr="00911BF0">
        <w:rPr>
          <w:sz w:val="22"/>
        </w:rPr>
        <w:br/>
        <w:t>Cautionary tale of how an ordinary male</w:t>
      </w:r>
      <w:r w:rsidRPr="00911BF0">
        <w:rPr>
          <w:sz w:val="22"/>
        </w:rPr>
        <w:br/>
        <w:t>Can be tempted to oblivion</w:t>
      </w:r>
      <w:r w:rsidRPr="00911BF0">
        <w:rPr>
          <w:sz w:val="22"/>
        </w:rPr>
        <w:br/>
        <w:t>By a woman mysterious and out of control</w:t>
      </w:r>
    </w:p>
    <w:p w14:paraId="3108C7DA" w14:textId="77777777" w:rsidR="00911BF0" w:rsidRDefault="00911BF0" w:rsidP="00911BF0">
      <w:pPr>
        <w:spacing w:after="0" w:line="240" w:lineRule="auto"/>
        <w:jc w:val="center"/>
        <w:rPr>
          <w:sz w:val="22"/>
        </w:rPr>
      </w:pPr>
    </w:p>
    <w:p w14:paraId="2CFF5CA8" w14:textId="77777777" w:rsidR="00911BF0" w:rsidRDefault="00911BF0" w:rsidP="00911BF0">
      <w:pPr>
        <w:spacing w:after="0" w:line="240" w:lineRule="auto"/>
        <w:rPr>
          <w:sz w:val="22"/>
        </w:rPr>
      </w:pPr>
    </w:p>
    <w:p w14:paraId="36969F06" w14:textId="77777777" w:rsidR="00911BF0" w:rsidRPr="00911BF0" w:rsidRDefault="00911BF0" w:rsidP="00911BF0">
      <w:pPr>
        <w:spacing w:after="0" w:line="240" w:lineRule="auto"/>
        <w:rPr>
          <w:sz w:val="22"/>
        </w:rPr>
      </w:pPr>
    </w:p>
    <w:p w14:paraId="6421C2E9" w14:textId="77777777" w:rsidR="003D75E4" w:rsidRPr="00911BF0" w:rsidRDefault="00000000" w:rsidP="00911BF0">
      <w:pPr>
        <w:pStyle w:val="Heading2"/>
        <w:spacing w:before="0" w:line="240" w:lineRule="auto"/>
        <w:rPr>
          <w:rFonts w:ascii="Aptos" w:hAnsi="Aptos"/>
          <w:sz w:val="22"/>
          <w:szCs w:val="22"/>
        </w:rPr>
      </w:pPr>
      <w:r w:rsidRPr="00911BF0">
        <w:rPr>
          <w:rFonts w:ascii="Aptos" w:hAnsi="Aptos"/>
          <w:sz w:val="22"/>
          <w:szCs w:val="22"/>
        </w:rPr>
        <w:t>About the song</w:t>
      </w:r>
    </w:p>
    <w:p w14:paraId="6BADB635" w14:textId="5B87D1AC" w:rsidR="00911BF0" w:rsidRPr="00911BF0" w:rsidRDefault="00911BF0" w:rsidP="00911BF0">
      <w:pPr>
        <w:pStyle w:val="NormalWeb"/>
        <w:spacing w:before="0" w:beforeAutospacing="0" w:after="0" w:afterAutospacing="0"/>
        <w:rPr>
          <w:rFonts w:ascii="Aptos" w:hAnsi="Aptos"/>
          <w:sz w:val="22"/>
          <w:szCs w:val="22"/>
        </w:rPr>
      </w:pPr>
      <w:r w:rsidRPr="00911BF0">
        <w:rPr>
          <w:rFonts w:ascii="Aptos" w:hAnsi="Aptos"/>
          <w:sz w:val="22"/>
          <w:szCs w:val="22"/>
        </w:rPr>
        <w:t>I talked to Charlie Pyne about my research into female vocality and the Sirens’ myth and she responded with this gem, writing both music and lyrics. At its heart is an extraordinary solo by Rod Youngs, a moment of breathtaking intensity that holds the audience completely still every time we perform it</w:t>
      </w:r>
      <w:r w:rsidR="005A3258">
        <w:rPr>
          <w:rFonts w:ascii="Aptos" w:hAnsi="Aptos"/>
          <w:sz w:val="22"/>
          <w:szCs w:val="22"/>
        </w:rPr>
        <w:t xml:space="preserve"> live. </w:t>
      </w:r>
    </w:p>
    <w:p w14:paraId="3B814BC2" w14:textId="538335A4" w:rsidR="0076440B" w:rsidRDefault="0076440B" w:rsidP="00911BF0">
      <w:pPr>
        <w:pStyle w:val="NormalWeb"/>
        <w:spacing w:before="0" w:beforeAutospacing="0" w:after="0" w:afterAutospacing="0"/>
        <w:rPr>
          <w:rFonts w:ascii="Aptos" w:hAnsi="Aptos"/>
          <w:sz w:val="22"/>
          <w:szCs w:val="22"/>
        </w:rPr>
      </w:pPr>
      <w:r w:rsidRPr="00911BF0">
        <w:rPr>
          <w:rFonts w:ascii="Aptos" w:hAnsi="Aptos"/>
          <w:sz w:val="22"/>
          <w:szCs w:val="22"/>
        </w:rPr>
        <w:t xml:space="preserve">The song looks beyond the familiar image of the Sirens as dangerous seductresses. In ancient traditions, they were maidens of Persephone, transformed after her abduction into bird-women as punishment for failing to protect her. Charlie’s words, </w:t>
      </w:r>
      <w:r w:rsidRPr="00911BF0">
        <w:rPr>
          <w:rStyle w:val="Emphasis"/>
          <w:rFonts w:ascii="Aptos" w:hAnsi="Aptos"/>
          <w:sz w:val="22"/>
          <w:szCs w:val="22"/>
        </w:rPr>
        <w:t>“Cursed for your failure / Reduced by the ages to this / Cautionary tale,”</w:t>
      </w:r>
      <w:r w:rsidRPr="00911BF0">
        <w:rPr>
          <w:rFonts w:ascii="Aptos" w:hAnsi="Aptos"/>
          <w:sz w:val="22"/>
          <w:szCs w:val="22"/>
        </w:rPr>
        <w:t xml:space="preserve"> evoke this forgotten history and its transformation into a story of dangerous women tempting men.</w:t>
      </w:r>
    </w:p>
    <w:p w14:paraId="1EB5F0E5" w14:textId="77777777" w:rsidR="005A3258" w:rsidRDefault="005A3258" w:rsidP="00911BF0">
      <w:pPr>
        <w:pStyle w:val="NormalWeb"/>
        <w:spacing w:before="0" w:beforeAutospacing="0" w:after="0" w:afterAutospacing="0"/>
        <w:rPr>
          <w:rFonts w:ascii="Aptos" w:hAnsi="Aptos"/>
          <w:sz w:val="22"/>
          <w:szCs w:val="22"/>
        </w:rPr>
      </w:pPr>
    </w:p>
    <w:p w14:paraId="76D63F07" w14:textId="083B7F27" w:rsidR="005A3258" w:rsidRDefault="005A3258" w:rsidP="00911BF0">
      <w:pPr>
        <w:pStyle w:val="NormalWeb"/>
        <w:spacing w:before="0" w:beforeAutospacing="0" w:after="0" w:afterAutospacing="0"/>
      </w:pPr>
      <w:r>
        <w:t xml:space="preserve">This connects </w:t>
      </w:r>
      <w:r>
        <w:t xml:space="preserve">once again </w:t>
      </w:r>
      <w:r>
        <w:t xml:space="preserve">with </w:t>
      </w:r>
      <w:proofErr w:type="spellStart"/>
      <w:r>
        <w:t>Cavarero’s</w:t>
      </w:r>
      <w:proofErr w:type="spellEnd"/>
      <w:r>
        <w:t xml:space="preserve"> rethinking of the Sirens and her questioning of a Western tradition that has so often treated the female voice as seductive, irrational or dangerous. </w:t>
      </w:r>
      <w:r>
        <w:rPr>
          <w:rStyle w:val="Emphasis"/>
        </w:rPr>
        <w:t>Daughters of Water</w:t>
      </w:r>
      <w:r>
        <w:t xml:space="preserve"> turns that cautionary tale around, reclaiming the Sirens as women with voices of their own.</w:t>
      </w:r>
    </w:p>
    <w:p w14:paraId="02BECC1B" w14:textId="77777777" w:rsidR="005A3258" w:rsidRDefault="005A3258" w:rsidP="00911BF0">
      <w:pPr>
        <w:pStyle w:val="NormalWeb"/>
        <w:spacing w:before="0" w:beforeAutospacing="0" w:after="0" w:afterAutospacing="0"/>
      </w:pPr>
    </w:p>
    <w:p w14:paraId="76B8D85D" w14:textId="77777777" w:rsidR="005A3258" w:rsidRDefault="005A3258" w:rsidP="00911BF0">
      <w:pPr>
        <w:pStyle w:val="NormalWeb"/>
        <w:spacing w:before="0" w:beforeAutospacing="0" w:after="0" w:afterAutospacing="0"/>
      </w:pPr>
    </w:p>
    <w:p w14:paraId="4B6AF6EF" w14:textId="77777777" w:rsidR="005A3258" w:rsidRDefault="005A3258" w:rsidP="00911BF0">
      <w:pPr>
        <w:pStyle w:val="NormalWeb"/>
        <w:spacing w:before="0" w:beforeAutospacing="0" w:after="0" w:afterAutospacing="0"/>
      </w:pPr>
    </w:p>
    <w:p w14:paraId="6D9AD413" w14:textId="77777777" w:rsidR="005A3258" w:rsidRDefault="005A3258" w:rsidP="00911BF0">
      <w:pPr>
        <w:pStyle w:val="NormalWeb"/>
        <w:spacing w:before="0" w:beforeAutospacing="0" w:after="0" w:afterAutospacing="0"/>
      </w:pPr>
    </w:p>
    <w:p w14:paraId="5062A5E8" w14:textId="77777777" w:rsidR="005A3258" w:rsidRDefault="005A3258" w:rsidP="00911BF0">
      <w:pPr>
        <w:pStyle w:val="NormalWeb"/>
        <w:spacing w:before="0" w:beforeAutospacing="0" w:after="0" w:afterAutospacing="0"/>
      </w:pPr>
    </w:p>
    <w:p w14:paraId="199D83DC" w14:textId="77777777" w:rsidR="005A3258" w:rsidRDefault="005A3258" w:rsidP="00911BF0">
      <w:pPr>
        <w:pStyle w:val="NormalWeb"/>
        <w:spacing w:before="0" w:beforeAutospacing="0" w:after="0" w:afterAutospacing="0"/>
      </w:pPr>
    </w:p>
    <w:p w14:paraId="6521D89B" w14:textId="77777777" w:rsidR="005A3258" w:rsidRDefault="005A3258" w:rsidP="00911BF0">
      <w:pPr>
        <w:pStyle w:val="NormalWeb"/>
        <w:spacing w:before="0" w:beforeAutospacing="0" w:after="0" w:afterAutospacing="0"/>
      </w:pPr>
    </w:p>
    <w:p w14:paraId="615FF1E7" w14:textId="70EAAE3C" w:rsidR="005A3258" w:rsidRDefault="005A3258" w:rsidP="005A3258">
      <w:pPr>
        <w:pStyle w:val="NormalWeb"/>
        <w:spacing w:before="0" w:beforeAutospacing="0" w:after="0" w:afterAutospacing="0"/>
        <w:jc w:val="center"/>
      </w:pPr>
      <w:r>
        <w:rPr>
          <w:noProof/>
        </w:rPr>
        <w:drawing>
          <wp:inline distT="0" distB="0" distL="0" distR="0" wp14:anchorId="4E24AF1A" wp14:editId="6DC6C958">
            <wp:extent cx="2628900" cy="2628900"/>
            <wp:effectExtent l="0" t="0" r="0" b="0"/>
            <wp:docPr id="17456785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67859" name="Picture 174567859"/>
                    <pic:cNvPicPr/>
                  </pic:nvPicPr>
                  <pic:blipFill>
                    <a:blip r:embed="rId12"/>
                    <a:stretch>
                      <a:fillRect/>
                    </a:stretch>
                  </pic:blipFill>
                  <pic:spPr>
                    <a:xfrm>
                      <a:off x="0" y="0"/>
                      <a:ext cx="2628900" cy="2628900"/>
                    </a:xfrm>
                    <a:prstGeom prst="rect">
                      <a:avLst/>
                    </a:prstGeom>
                  </pic:spPr>
                </pic:pic>
              </a:graphicData>
            </a:graphic>
          </wp:inline>
        </w:drawing>
      </w:r>
    </w:p>
    <w:p w14:paraId="37B83759" w14:textId="77777777" w:rsidR="005A3258" w:rsidRPr="00911BF0" w:rsidRDefault="005A3258" w:rsidP="00911BF0">
      <w:pPr>
        <w:pStyle w:val="NormalWeb"/>
        <w:spacing w:before="0" w:beforeAutospacing="0" w:after="0" w:afterAutospacing="0"/>
        <w:rPr>
          <w:rFonts w:ascii="Aptos" w:hAnsi="Aptos"/>
          <w:sz w:val="22"/>
          <w:szCs w:val="22"/>
        </w:rPr>
      </w:pPr>
    </w:p>
    <w:p w14:paraId="5B752AE8" w14:textId="6D89C040" w:rsidR="003D75E4" w:rsidRPr="00911BF0" w:rsidRDefault="003D75E4" w:rsidP="00911BF0">
      <w:pPr>
        <w:spacing w:after="0" w:line="240" w:lineRule="auto"/>
        <w:rPr>
          <w:sz w:val="22"/>
        </w:rPr>
      </w:pPr>
    </w:p>
    <w:p w14:paraId="38FBF2B4" w14:textId="77777777" w:rsidR="003D75E4" w:rsidRPr="005A3258" w:rsidRDefault="00000000" w:rsidP="00911BF0">
      <w:pPr>
        <w:pStyle w:val="Heading1"/>
        <w:spacing w:before="0" w:line="240" w:lineRule="auto"/>
        <w:jc w:val="center"/>
        <w:rPr>
          <w:rFonts w:ascii="Aptos" w:hAnsi="Aptos"/>
          <w:sz w:val="28"/>
          <w:u w:val="single"/>
        </w:rPr>
      </w:pPr>
      <w:r w:rsidRPr="005A3258">
        <w:rPr>
          <w:rFonts w:ascii="Aptos" w:hAnsi="Aptos"/>
          <w:sz w:val="28"/>
          <w:u w:val="single"/>
        </w:rPr>
        <w:t>Unsettled (Status)</w:t>
      </w:r>
    </w:p>
    <w:p w14:paraId="2B969874" w14:textId="4076C94E" w:rsidR="00911BF0" w:rsidRPr="00911BF0" w:rsidRDefault="00000000" w:rsidP="005A3258">
      <w:pPr>
        <w:spacing w:after="0" w:line="240" w:lineRule="auto"/>
        <w:jc w:val="center"/>
        <w:rPr>
          <w:sz w:val="22"/>
        </w:rPr>
      </w:pPr>
      <w:r w:rsidRPr="00911BF0">
        <w:rPr>
          <w:i/>
          <w:iCs/>
          <w:sz w:val="22"/>
        </w:rPr>
        <w:t>A love letter to London</w:t>
      </w:r>
      <w:r w:rsidRPr="00911BF0">
        <w:rPr>
          <w:sz w:val="22"/>
        </w:rPr>
        <w:br/>
      </w:r>
      <w:r w:rsidRPr="00911BF0">
        <w:rPr>
          <w:sz w:val="22"/>
        </w:rPr>
        <w:br/>
        <w:t>I could never explain</w:t>
      </w:r>
      <w:r w:rsidRPr="00911BF0">
        <w:rPr>
          <w:sz w:val="22"/>
        </w:rPr>
        <w:br/>
        <w:t>How I felt on the night</w:t>
      </w:r>
      <w:r w:rsidRPr="00911BF0">
        <w:rPr>
          <w:sz w:val="22"/>
        </w:rPr>
        <w:br/>
        <w:t>When you broke up with me</w:t>
      </w:r>
      <w:r w:rsidRPr="00911BF0">
        <w:rPr>
          <w:sz w:val="22"/>
        </w:rPr>
        <w:br/>
        <w:t>I’m still wondering why</w:t>
      </w:r>
      <w:r w:rsidRPr="00911BF0">
        <w:rPr>
          <w:sz w:val="22"/>
        </w:rPr>
        <w:br/>
        <w:t>Always thought you were ‘home’</w:t>
      </w:r>
      <w:r w:rsidRPr="00911BF0">
        <w:rPr>
          <w:sz w:val="22"/>
        </w:rPr>
        <w:br/>
        <w:t>So progressive and bright</w:t>
      </w:r>
      <w:r w:rsidRPr="00911BF0">
        <w:rPr>
          <w:sz w:val="22"/>
        </w:rPr>
        <w:br/>
        <w:t>A place I could call mine</w:t>
      </w:r>
      <w:r w:rsidRPr="00911BF0">
        <w:rPr>
          <w:sz w:val="22"/>
        </w:rPr>
        <w:br/>
        <w:t>Now I might say goodbye!</w:t>
      </w:r>
      <w:r w:rsidRPr="00911BF0">
        <w:rPr>
          <w:sz w:val="22"/>
        </w:rPr>
        <w:br/>
      </w:r>
      <w:r w:rsidRPr="00911BF0">
        <w:rPr>
          <w:sz w:val="22"/>
        </w:rPr>
        <w:br/>
        <w:t>But I do still love you</w:t>
      </w:r>
      <w:r w:rsidRPr="00911BF0">
        <w:rPr>
          <w:sz w:val="22"/>
        </w:rPr>
        <w:br/>
        <w:t>Your crazy vibe</w:t>
      </w:r>
      <w:r w:rsidRPr="00911BF0">
        <w:rPr>
          <w:sz w:val="22"/>
        </w:rPr>
        <w:br/>
        <w:t>Though now I have to prove I can</w:t>
      </w:r>
      <w:r w:rsidRPr="00911BF0">
        <w:rPr>
          <w:sz w:val="22"/>
        </w:rPr>
        <w:br/>
        <w:t>Stay here filling out forms to say</w:t>
      </w:r>
      <w:r w:rsidRPr="00911BF0">
        <w:rPr>
          <w:sz w:val="22"/>
        </w:rPr>
        <w:br/>
        <w:t>Who what why and where</w:t>
      </w:r>
      <w:r w:rsidRPr="00911BF0">
        <w:rPr>
          <w:sz w:val="22"/>
        </w:rPr>
        <w:br/>
        <w:t>To show that I care</w:t>
      </w:r>
      <w:r w:rsidRPr="00911BF0">
        <w:rPr>
          <w:sz w:val="22"/>
        </w:rPr>
        <w:br/>
        <w:t>I’m not going to give up on you</w:t>
      </w:r>
      <w:r w:rsidR="005A3258">
        <w:rPr>
          <w:sz w:val="22"/>
        </w:rPr>
        <w:t>.</w:t>
      </w:r>
    </w:p>
    <w:p w14:paraId="1CE4A841" w14:textId="77777777" w:rsidR="00911BF0" w:rsidRPr="00911BF0" w:rsidRDefault="00911BF0" w:rsidP="00911BF0">
      <w:pPr>
        <w:spacing w:after="0" w:line="240" w:lineRule="auto"/>
        <w:rPr>
          <w:sz w:val="22"/>
        </w:rPr>
      </w:pPr>
    </w:p>
    <w:p w14:paraId="073F5506" w14:textId="4B63673E" w:rsidR="00911BF0" w:rsidRPr="00911BF0" w:rsidRDefault="00000000" w:rsidP="00911BF0">
      <w:pPr>
        <w:pStyle w:val="Heading2"/>
        <w:spacing w:before="0" w:line="240" w:lineRule="auto"/>
        <w:rPr>
          <w:rFonts w:ascii="Aptos" w:hAnsi="Aptos"/>
          <w:sz w:val="22"/>
          <w:szCs w:val="22"/>
        </w:rPr>
      </w:pPr>
      <w:r w:rsidRPr="00911BF0">
        <w:rPr>
          <w:rFonts w:ascii="Aptos" w:hAnsi="Aptos"/>
          <w:sz w:val="22"/>
          <w:szCs w:val="22"/>
        </w:rPr>
        <w:t>About the song</w:t>
      </w:r>
    </w:p>
    <w:p w14:paraId="1E5DF2A2" w14:textId="77777777" w:rsidR="005A3258" w:rsidRDefault="00911BF0" w:rsidP="005A3258">
      <w:pPr>
        <w:spacing w:after="0" w:line="240" w:lineRule="auto"/>
        <w:rPr>
          <w:sz w:val="22"/>
        </w:rPr>
      </w:pPr>
      <w:r w:rsidRPr="00911BF0">
        <w:rPr>
          <w:sz w:val="22"/>
        </w:rPr>
        <w:t>This song is a love letter to London. My heart was broken on the night of the Brexit referendum, but I have never stopped loving this gorgeous city, its multicultural, open and creative spirit.</w:t>
      </w:r>
      <w:r w:rsidRPr="00911BF0">
        <w:rPr>
          <w:sz w:val="22"/>
        </w:rPr>
        <w:br/>
      </w:r>
      <w:r w:rsidRPr="00911BF0">
        <w:rPr>
          <w:sz w:val="22"/>
        </w:rPr>
        <w:br/>
        <w:t>The bureaucratic language of “settled status” became part of an unexpectedly intimate question: when a place has become your home, what does it mean suddenly to be asked to prove that you belong there? Despite everything, this remains a love song.</w:t>
      </w:r>
    </w:p>
    <w:p w14:paraId="3AD9C518" w14:textId="77777777" w:rsidR="005A3258" w:rsidRDefault="005A3258" w:rsidP="005A3258">
      <w:pPr>
        <w:spacing w:after="0" w:line="240" w:lineRule="auto"/>
        <w:rPr>
          <w:sz w:val="22"/>
        </w:rPr>
      </w:pPr>
    </w:p>
    <w:p w14:paraId="712F047D" w14:textId="77777777" w:rsidR="005A3258" w:rsidRDefault="005A3258" w:rsidP="005A3258">
      <w:pPr>
        <w:spacing w:after="0" w:line="240" w:lineRule="auto"/>
        <w:rPr>
          <w:sz w:val="22"/>
        </w:rPr>
      </w:pPr>
    </w:p>
    <w:p w14:paraId="3DAB2A79" w14:textId="77777777" w:rsidR="005A3258" w:rsidRDefault="005A3258" w:rsidP="005A3258">
      <w:pPr>
        <w:spacing w:after="0" w:line="240" w:lineRule="auto"/>
        <w:rPr>
          <w:sz w:val="22"/>
        </w:rPr>
      </w:pPr>
    </w:p>
    <w:p w14:paraId="2E034D8F" w14:textId="77777777" w:rsidR="005A3258" w:rsidRDefault="005A3258" w:rsidP="005A3258">
      <w:pPr>
        <w:spacing w:after="0" w:line="240" w:lineRule="auto"/>
        <w:rPr>
          <w:sz w:val="22"/>
        </w:rPr>
      </w:pPr>
    </w:p>
    <w:p w14:paraId="0E7CEF5F" w14:textId="77777777" w:rsidR="005A3258" w:rsidRDefault="005A3258" w:rsidP="005A3258">
      <w:pPr>
        <w:spacing w:after="0" w:line="240" w:lineRule="auto"/>
        <w:rPr>
          <w:sz w:val="22"/>
        </w:rPr>
      </w:pPr>
    </w:p>
    <w:p w14:paraId="620E696C" w14:textId="66778DC5" w:rsidR="005A3258" w:rsidRDefault="005A3258" w:rsidP="005A3258">
      <w:pPr>
        <w:spacing w:after="0" w:line="240" w:lineRule="auto"/>
        <w:jc w:val="center"/>
        <w:rPr>
          <w:sz w:val="22"/>
        </w:rPr>
      </w:pPr>
      <w:r>
        <w:rPr>
          <w:noProof/>
          <w:sz w:val="22"/>
        </w:rPr>
        <w:drawing>
          <wp:inline distT="0" distB="0" distL="0" distR="0" wp14:anchorId="1386A84B" wp14:editId="63E6AE54">
            <wp:extent cx="2396067" cy="2396067"/>
            <wp:effectExtent l="0" t="0" r="4445" b="4445"/>
            <wp:docPr id="4098105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10510" name="Picture 409810510"/>
                    <pic:cNvPicPr/>
                  </pic:nvPicPr>
                  <pic:blipFill>
                    <a:blip r:embed="rId13"/>
                    <a:stretch>
                      <a:fillRect/>
                    </a:stretch>
                  </pic:blipFill>
                  <pic:spPr>
                    <a:xfrm>
                      <a:off x="0" y="0"/>
                      <a:ext cx="2402351" cy="2402351"/>
                    </a:xfrm>
                    <a:prstGeom prst="rect">
                      <a:avLst/>
                    </a:prstGeom>
                  </pic:spPr>
                </pic:pic>
              </a:graphicData>
            </a:graphic>
          </wp:inline>
        </w:drawing>
      </w:r>
    </w:p>
    <w:p w14:paraId="40E6259A" w14:textId="77777777" w:rsidR="005A3258" w:rsidRDefault="005A3258" w:rsidP="005A3258">
      <w:pPr>
        <w:spacing w:after="0" w:line="240" w:lineRule="auto"/>
        <w:rPr>
          <w:sz w:val="22"/>
        </w:rPr>
      </w:pPr>
    </w:p>
    <w:p w14:paraId="58C1C79E" w14:textId="77777777" w:rsidR="005A3258" w:rsidRDefault="005A3258" w:rsidP="005A3258">
      <w:pPr>
        <w:spacing w:after="0" w:line="240" w:lineRule="auto"/>
        <w:rPr>
          <w:sz w:val="22"/>
        </w:rPr>
      </w:pPr>
    </w:p>
    <w:p w14:paraId="6E440680" w14:textId="4F6B0C40" w:rsidR="003D75E4" w:rsidRPr="005A3258" w:rsidRDefault="00000000" w:rsidP="005A3258">
      <w:pPr>
        <w:spacing w:after="0" w:line="240" w:lineRule="auto"/>
        <w:jc w:val="center"/>
        <w:rPr>
          <w:b/>
          <w:bCs/>
          <w:color w:val="0070C0"/>
          <w:sz w:val="28"/>
          <w:szCs w:val="28"/>
          <w:u w:val="single"/>
        </w:rPr>
      </w:pPr>
      <w:r w:rsidRPr="005A3258">
        <w:rPr>
          <w:b/>
          <w:bCs/>
          <w:color w:val="0070C0"/>
          <w:sz w:val="28"/>
          <w:szCs w:val="28"/>
          <w:u w:val="single"/>
        </w:rPr>
        <w:lastRenderedPageBreak/>
        <w:t>Queen Mab</w:t>
      </w:r>
    </w:p>
    <w:p w14:paraId="6A8FD5CD" w14:textId="77777777" w:rsidR="0076440B" w:rsidRPr="00911BF0" w:rsidRDefault="0076440B" w:rsidP="00911BF0">
      <w:pPr>
        <w:spacing w:after="0" w:line="240" w:lineRule="auto"/>
        <w:jc w:val="center"/>
        <w:rPr>
          <w:sz w:val="22"/>
        </w:rPr>
      </w:pPr>
    </w:p>
    <w:p w14:paraId="42BA4194" w14:textId="77777777" w:rsidR="003D75E4" w:rsidRDefault="00000000" w:rsidP="00911BF0">
      <w:pPr>
        <w:spacing w:after="0" w:line="240" w:lineRule="auto"/>
        <w:jc w:val="center"/>
        <w:rPr>
          <w:sz w:val="22"/>
        </w:rPr>
      </w:pPr>
      <w:r w:rsidRPr="00911BF0">
        <w:rPr>
          <w:sz w:val="22"/>
        </w:rPr>
        <w:t>Vai galoppando nel tuo cocchio di noce</w:t>
      </w:r>
      <w:r w:rsidRPr="00911BF0">
        <w:rPr>
          <w:sz w:val="22"/>
        </w:rPr>
        <w:br/>
        <w:t>Nei cervelli degli amanti</w:t>
      </w:r>
      <w:r w:rsidRPr="00911BF0">
        <w:rPr>
          <w:sz w:val="22"/>
        </w:rPr>
        <w:br/>
        <w:t>Nelle idee degli artisti</w:t>
      </w:r>
      <w:r w:rsidRPr="00911BF0">
        <w:rPr>
          <w:sz w:val="22"/>
        </w:rPr>
        <w:br/>
        <w:t>Sulle labbra di donne</w:t>
      </w:r>
      <w:r w:rsidRPr="00911BF0">
        <w:rPr>
          <w:sz w:val="22"/>
        </w:rPr>
        <w:br/>
        <w:t>Mai più mute, Mai più sole</w:t>
      </w:r>
      <w:r w:rsidRPr="00911BF0">
        <w:rPr>
          <w:sz w:val="22"/>
        </w:rPr>
        <w:br/>
        <w:t>Libere</w:t>
      </w:r>
      <w:r w:rsidRPr="00911BF0">
        <w:rPr>
          <w:sz w:val="22"/>
        </w:rPr>
        <w:br/>
        <w:t>Con un abbraccio le trasformi in regine</w:t>
      </w:r>
      <w:r w:rsidRPr="00911BF0">
        <w:rPr>
          <w:sz w:val="22"/>
        </w:rPr>
        <w:br/>
        <w:t>Il portamento da vere guerriere</w:t>
      </w:r>
      <w:r w:rsidRPr="00911BF0">
        <w:rPr>
          <w:sz w:val="22"/>
        </w:rPr>
        <w:br/>
        <w:t>Il tuo trapezio appeso al cielo</w:t>
      </w:r>
      <w:r w:rsidRPr="00911BF0">
        <w:rPr>
          <w:sz w:val="22"/>
        </w:rPr>
        <w:br/>
        <w:t>Una vita all'improvvisa</w:t>
      </w:r>
      <w:r w:rsidRPr="00911BF0">
        <w:rPr>
          <w:sz w:val="22"/>
        </w:rPr>
        <w:br/>
      </w:r>
      <w:r w:rsidRPr="00911BF0">
        <w:rPr>
          <w:sz w:val="22"/>
        </w:rPr>
        <w:br/>
        <w:t>Vai come un'onda che avvolge le menti</w:t>
      </w:r>
      <w:r w:rsidRPr="00911BF0">
        <w:rPr>
          <w:sz w:val="22"/>
        </w:rPr>
        <w:br/>
        <w:t>Mille creature rosse con te cantano Bella Ciao</w:t>
      </w:r>
      <w:r w:rsidRPr="00911BF0">
        <w:rPr>
          <w:sz w:val="22"/>
        </w:rPr>
        <w:br/>
        <w:t>Con la voce un po' roca, come te</w:t>
      </w:r>
      <w:r w:rsidRPr="00911BF0">
        <w:rPr>
          <w:sz w:val="22"/>
        </w:rPr>
        <w:br/>
        <w:t>Voce violata, rinata con la rabbia</w:t>
      </w:r>
      <w:r w:rsidRPr="00911BF0">
        <w:rPr>
          <w:sz w:val="22"/>
        </w:rPr>
        <w:br/>
        <w:t>Un usignolo, un'aquila giullare</w:t>
      </w:r>
      <w:r w:rsidRPr="00911BF0">
        <w:rPr>
          <w:sz w:val="22"/>
        </w:rPr>
        <w:br/>
        <w:t>Il tuo trapezio appeso al cielo</w:t>
      </w:r>
      <w:r w:rsidRPr="00911BF0">
        <w:rPr>
          <w:sz w:val="22"/>
        </w:rPr>
        <w:br/>
        <w:t xml:space="preserve">Una vita </w:t>
      </w:r>
      <w:proofErr w:type="spellStart"/>
      <w:r w:rsidRPr="00911BF0">
        <w:rPr>
          <w:sz w:val="22"/>
        </w:rPr>
        <w:t>all'improvvisa</w:t>
      </w:r>
      <w:proofErr w:type="spellEnd"/>
    </w:p>
    <w:p w14:paraId="0A9A07B2" w14:textId="77777777" w:rsidR="00911BF0" w:rsidRDefault="00911BF0" w:rsidP="00911BF0">
      <w:pPr>
        <w:spacing w:after="0" w:line="240" w:lineRule="auto"/>
        <w:rPr>
          <w:sz w:val="22"/>
        </w:rPr>
      </w:pPr>
    </w:p>
    <w:p w14:paraId="77D185EC" w14:textId="77777777" w:rsidR="00911BF0" w:rsidRPr="00911BF0" w:rsidRDefault="00911BF0" w:rsidP="00911BF0">
      <w:pPr>
        <w:spacing w:after="0" w:line="240" w:lineRule="auto"/>
        <w:rPr>
          <w:sz w:val="22"/>
        </w:rPr>
      </w:pPr>
    </w:p>
    <w:p w14:paraId="3C0BADAA" w14:textId="77777777" w:rsidR="00911BF0" w:rsidRPr="00911BF0" w:rsidRDefault="00911BF0" w:rsidP="00911BF0">
      <w:pPr>
        <w:pStyle w:val="Heading2"/>
        <w:spacing w:before="0" w:line="240" w:lineRule="auto"/>
        <w:rPr>
          <w:rFonts w:ascii="Aptos" w:hAnsi="Aptos"/>
          <w:sz w:val="22"/>
          <w:szCs w:val="22"/>
        </w:rPr>
      </w:pPr>
      <w:r w:rsidRPr="00911BF0">
        <w:rPr>
          <w:rFonts w:ascii="Aptos" w:hAnsi="Aptos"/>
          <w:sz w:val="22"/>
          <w:szCs w:val="22"/>
        </w:rPr>
        <w:t>English translation</w:t>
      </w:r>
    </w:p>
    <w:p w14:paraId="153044F1" w14:textId="44B8BBC9" w:rsidR="00911BF0" w:rsidRPr="00911BF0" w:rsidRDefault="00911BF0" w:rsidP="00911BF0">
      <w:pPr>
        <w:spacing w:after="0" w:line="240" w:lineRule="auto"/>
        <w:rPr>
          <w:sz w:val="22"/>
        </w:rPr>
      </w:pPr>
      <w:r w:rsidRPr="00911BF0">
        <w:rPr>
          <w:sz w:val="22"/>
        </w:rPr>
        <w:t>Go riding in your walnut chariot</w:t>
      </w:r>
      <w:r w:rsidRPr="00911BF0">
        <w:rPr>
          <w:sz w:val="22"/>
        </w:rPr>
        <w:br/>
        <w:t>Through the minds of lovers</w:t>
      </w:r>
      <w:r w:rsidRPr="00911BF0">
        <w:rPr>
          <w:sz w:val="22"/>
        </w:rPr>
        <w:br/>
        <w:t>Through the ideas of artists</w:t>
      </w:r>
      <w:r w:rsidRPr="00911BF0">
        <w:rPr>
          <w:sz w:val="22"/>
        </w:rPr>
        <w:br/>
        <w:t>Upon the lips of women</w:t>
      </w:r>
      <w:r w:rsidRPr="00911BF0">
        <w:rPr>
          <w:sz w:val="22"/>
        </w:rPr>
        <w:br/>
        <w:t>Never again silent, never again alone</w:t>
      </w:r>
      <w:r w:rsidRPr="00911BF0">
        <w:rPr>
          <w:sz w:val="22"/>
        </w:rPr>
        <w:br/>
        <w:t>Free</w:t>
      </w:r>
      <w:r w:rsidRPr="00911BF0">
        <w:rPr>
          <w:sz w:val="22"/>
        </w:rPr>
        <w:br/>
        <w:t>With an embrace, you turn them into queens</w:t>
      </w:r>
      <w:r w:rsidRPr="00911BF0">
        <w:rPr>
          <w:sz w:val="22"/>
        </w:rPr>
        <w:br/>
        <w:t>Bearing themselves like true warriors</w:t>
      </w:r>
      <w:r w:rsidRPr="00911BF0">
        <w:rPr>
          <w:sz w:val="22"/>
        </w:rPr>
        <w:br/>
        <w:t>Your trapeze suspended from the sky</w:t>
      </w:r>
      <w:r w:rsidRPr="00911BF0">
        <w:rPr>
          <w:sz w:val="22"/>
        </w:rPr>
        <w:br/>
        <w:t>A life improvised</w:t>
      </w:r>
      <w:r w:rsidRPr="00911BF0">
        <w:rPr>
          <w:sz w:val="22"/>
        </w:rPr>
        <w:br/>
      </w:r>
      <w:r w:rsidRPr="00911BF0">
        <w:rPr>
          <w:sz w:val="22"/>
        </w:rPr>
        <w:br/>
        <w:t>Go like a wave that engulfs the minds</w:t>
      </w:r>
      <w:r w:rsidRPr="00911BF0">
        <w:rPr>
          <w:sz w:val="22"/>
        </w:rPr>
        <w:br/>
        <w:t>A thousand creatures in red sing Bella Ciao with you</w:t>
      </w:r>
      <w:r w:rsidRPr="00911BF0">
        <w:rPr>
          <w:sz w:val="22"/>
        </w:rPr>
        <w:br/>
        <w:t>With a voice a little husky, like yours</w:t>
      </w:r>
      <w:r w:rsidRPr="00911BF0">
        <w:rPr>
          <w:sz w:val="22"/>
        </w:rPr>
        <w:br/>
        <w:t>A violated voice, reborn through rage</w:t>
      </w:r>
      <w:r w:rsidRPr="00911BF0">
        <w:rPr>
          <w:sz w:val="22"/>
        </w:rPr>
        <w:br/>
        <w:t>A nightingale, a jester eagle</w:t>
      </w:r>
      <w:r w:rsidRPr="00911BF0">
        <w:rPr>
          <w:sz w:val="22"/>
        </w:rPr>
        <w:br/>
        <w:t>Your trapeze suspended from the sky</w:t>
      </w:r>
      <w:r w:rsidRPr="00911BF0">
        <w:rPr>
          <w:sz w:val="22"/>
        </w:rPr>
        <w:br/>
        <w:t>A life improvised</w:t>
      </w:r>
    </w:p>
    <w:p w14:paraId="4F19A9CB" w14:textId="77777777" w:rsidR="00911BF0" w:rsidRPr="00911BF0" w:rsidRDefault="00911BF0" w:rsidP="00911BF0">
      <w:pPr>
        <w:spacing w:after="0" w:line="240" w:lineRule="auto"/>
        <w:rPr>
          <w:sz w:val="22"/>
        </w:rPr>
      </w:pPr>
    </w:p>
    <w:p w14:paraId="7E72A5F3" w14:textId="77777777" w:rsidR="003D75E4" w:rsidRPr="00911BF0" w:rsidRDefault="00000000" w:rsidP="00911BF0">
      <w:pPr>
        <w:pStyle w:val="Heading2"/>
        <w:spacing w:before="0" w:line="240" w:lineRule="auto"/>
        <w:rPr>
          <w:rFonts w:ascii="Aptos" w:hAnsi="Aptos"/>
          <w:sz w:val="22"/>
          <w:szCs w:val="22"/>
        </w:rPr>
      </w:pPr>
      <w:r w:rsidRPr="00911BF0">
        <w:rPr>
          <w:rFonts w:ascii="Aptos" w:hAnsi="Aptos"/>
          <w:sz w:val="22"/>
          <w:szCs w:val="22"/>
        </w:rPr>
        <w:t>About the song</w:t>
      </w:r>
    </w:p>
    <w:p w14:paraId="0907198C" w14:textId="77777777" w:rsidR="00911BF0" w:rsidRPr="00911BF0" w:rsidRDefault="00911BF0" w:rsidP="00911BF0">
      <w:pPr>
        <w:spacing w:after="0" w:line="240" w:lineRule="auto"/>
        <w:rPr>
          <w:sz w:val="22"/>
        </w:rPr>
      </w:pPr>
    </w:p>
    <w:p w14:paraId="0F555DA8" w14:textId="31FB0DA7" w:rsidR="003D75E4" w:rsidRDefault="00000000" w:rsidP="00911BF0">
      <w:pPr>
        <w:spacing w:after="0" w:line="240" w:lineRule="auto"/>
        <w:rPr>
          <w:sz w:val="22"/>
        </w:rPr>
      </w:pPr>
      <w:r w:rsidRPr="00911BF0">
        <w:rPr>
          <w:sz w:val="22"/>
        </w:rPr>
        <w:t>The day Franca Rame died, I could not attend her funeral in person, but I followed it online. I watched something that felt like one of her wishes made real: thousands of women dressed in red singing “Bella Ciao”.</w:t>
      </w:r>
      <w:r w:rsidRPr="00911BF0">
        <w:rPr>
          <w:sz w:val="22"/>
        </w:rPr>
        <w:br/>
        <w:t xml:space="preserve">I imagined Rame as a kind of Queen Mab. When Stefano Benni translated Mercutio’s Queen Mab speech from Shakespeare’s Romeo and Juliet, </w:t>
      </w:r>
      <w:r w:rsidR="00911BF0" w:rsidRPr="00911BF0">
        <w:rPr>
          <w:sz w:val="22"/>
        </w:rPr>
        <w:t xml:space="preserve">for our project </w:t>
      </w:r>
      <w:r w:rsidR="00911BF0" w:rsidRPr="00911BF0">
        <w:rPr>
          <w:i/>
          <w:iCs/>
          <w:sz w:val="22"/>
        </w:rPr>
        <w:t>Italy vs England</w:t>
      </w:r>
      <w:r w:rsidR="00911BF0" w:rsidRPr="00911BF0">
        <w:rPr>
          <w:sz w:val="22"/>
        </w:rPr>
        <w:t xml:space="preserve">, </w:t>
      </w:r>
      <w:r w:rsidRPr="00911BF0">
        <w:rPr>
          <w:sz w:val="22"/>
        </w:rPr>
        <w:t xml:space="preserve">I immediately thought of Franca: the fairies’ midwife who enters the minds of dreamers. In this song she becomes a force </w:t>
      </w:r>
      <w:r w:rsidRPr="00911BF0">
        <w:rPr>
          <w:sz w:val="22"/>
        </w:rPr>
        <w:lastRenderedPageBreak/>
        <w:t>moving through artists and women</w:t>
      </w:r>
      <w:r w:rsidR="0076440B" w:rsidRPr="00911BF0">
        <w:rPr>
          <w:sz w:val="22"/>
        </w:rPr>
        <w:t xml:space="preserve">, </w:t>
      </w:r>
      <w:r w:rsidRPr="00911BF0">
        <w:rPr>
          <w:sz w:val="22"/>
        </w:rPr>
        <w:t xml:space="preserve">acrobat, warrior, </w:t>
      </w:r>
      <w:r w:rsidR="0076440B" w:rsidRPr="00911BF0">
        <w:rPr>
          <w:sz w:val="22"/>
        </w:rPr>
        <w:t>improviser, eagle,</w:t>
      </w:r>
      <w:r w:rsidRPr="00911BF0">
        <w:rPr>
          <w:sz w:val="22"/>
        </w:rPr>
        <w:t xml:space="preserve"> </w:t>
      </w:r>
      <w:r w:rsidR="0076440B" w:rsidRPr="00911BF0">
        <w:rPr>
          <w:sz w:val="22"/>
        </w:rPr>
        <w:t xml:space="preserve">nightingale, </w:t>
      </w:r>
      <w:r w:rsidRPr="00911BF0">
        <w:rPr>
          <w:sz w:val="22"/>
        </w:rPr>
        <w:t xml:space="preserve">and </w:t>
      </w:r>
      <w:r w:rsidR="00911BF0" w:rsidRPr="00911BF0">
        <w:rPr>
          <w:sz w:val="22"/>
        </w:rPr>
        <w:t>jester, helping</w:t>
      </w:r>
      <w:r w:rsidRPr="00911BF0">
        <w:rPr>
          <w:sz w:val="22"/>
        </w:rPr>
        <w:t xml:space="preserve"> others to </w:t>
      </w:r>
      <w:r w:rsidR="0076440B" w:rsidRPr="00911BF0">
        <w:rPr>
          <w:sz w:val="22"/>
        </w:rPr>
        <w:t xml:space="preserve">free themselves and </w:t>
      </w:r>
      <w:r w:rsidRPr="00911BF0">
        <w:rPr>
          <w:sz w:val="22"/>
        </w:rPr>
        <w:t>give birth to their dreams.</w:t>
      </w:r>
      <w:r w:rsidR="0076440B" w:rsidRPr="00911BF0">
        <w:rPr>
          <w:sz w:val="22"/>
        </w:rPr>
        <w:t xml:space="preserve"> Like Philomela, transformed into Eliot’s nightingale, Rame turned the violence she endured into a powerful voice of art, truth and resistance.</w:t>
      </w:r>
    </w:p>
    <w:p w14:paraId="3E926370" w14:textId="77777777" w:rsidR="00911BF0" w:rsidRDefault="00911BF0" w:rsidP="00911BF0">
      <w:pPr>
        <w:spacing w:after="0" w:line="240" w:lineRule="auto"/>
        <w:rPr>
          <w:sz w:val="22"/>
        </w:rPr>
      </w:pPr>
    </w:p>
    <w:p w14:paraId="72533CF1" w14:textId="77777777" w:rsidR="005A3258" w:rsidRDefault="005A3258" w:rsidP="00911BF0">
      <w:pPr>
        <w:spacing w:after="0" w:line="240" w:lineRule="auto"/>
        <w:rPr>
          <w:sz w:val="22"/>
        </w:rPr>
      </w:pPr>
    </w:p>
    <w:p w14:paraId="40AAA639" w14:textId="77777777" w:rsidR="005A3258" w:rsidRDefault="005A3258" w:rsidP="00911BF0">
      <w:pPr>
        <w:spacing w:after="0" w:line="240" w:lineRule="auto"/>
        <w:rPr>
          <w:sz w:val="22"/>
        </w:rPr>
      </w:pPr>
    </w:p>
    <w:p w14:paraId="3B15B8DC" w14:textId="77777777" w:rsidR="005A3258" w:rsidRDefault="005A3258" w:rsidP="00911BF0">
      <w:pPr>
        <w:spacing w:after="0" w:line="240" w:lineRule="auto"/>
        <w:rPr>
          <w:sz w:val="22"/>
        </w:rPr>
      </w:pPr>
    </w:p>
    <w:p w14:paraId="7C4774AE" w14:textId="77777777" w:rsidR="005A3258" w:rsidRDefault="005A3258" w:rsidP="00911BF0">
      <w:pPr>
        <w:spacing w:after="0" w:line="240" w:lineRule="auto"/>
        <w:rPr>
          <w:sz w:val="22"/>
        </w:rPr>
      </w:pPr>
    </w:p>
    <w:p w14:paraId="27825C60" w14:textId="77777777" w:rsidR="005A3258" w:rsidRDefault="005A3258" w:rsidP="00911BF0">
      <w:pPr>
        <w:spacing w:after="0" w:line="240" w:lineRule="auto"/>
        <w:rPr>
          <w:sz w:val="22"/>
        </w:rPr>
      </w:pPr>
    </w:p>
    <w:p w14:paraId="6BAFC4F2" w14:textId="60B72E07" w:rsidR="00911BF0" w:rsidRDefault="005A3258" w:rsidP="005A3258">
      <w:pPr>
        <w:spacing w:after="0" w:line="240" w:lineRule="auto"/>
        <w:jc w:val="center"/>
        <w:rPr>
          <w:sz w:val="22"/>
        </w:rPr>
      </w:pPr>
      <w:r>
        <w:rPr>
          <w:noProof/>
          <w:sz w:val="22"/>
        </w:rPr>
        <w:drawing>
          <wp:inline distT="0" distB="0" distL="0" distR="0" wp14:anchorId="6E6D9E2E" wp14:editId="77582B8A">
            <wp:extent cx="3818467" cy="3818467"/>
            <wp:effectExtent l="0" t="0" r="4445" b="4445"/>
            <wp:docPr id="72394664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946642" name="Picture 723946642"/>
                    <pic:cNvPicPr/>
                  </pic:nvPicPr>
                  <pic:blipFill>
                    <a:blip r:embed="rId14"/>
                    <a:stretch>
                      <a:fillRect/>
                    </a:stretch>
                  </pic:blipFill>
                  <pic:spPr>
                    <a:xfrm>
                      <a:off x="0" y="0"/>
                      <a:ext cx="3824308" cy="3824308"/>
                    </a:xfrm>
                    <a:prstGeom prst="rect">
                      <a:avLst/>
                    </a:prstGeom>
                  </pic:spPr>
                </pic:pic>
              </a:graphicData>
            </a:graphic>
          </wp:inline>
        </w:drawing>
      </w:r>
    </w:p>
    <w:p w14:paraId="56E3DE2B" w14:textId="77777777" w:rsidR="00911BF0" w:rsidRDefault="00911BF0" w:rsidP="00911BF0">
      <w:pPr>
        <w:spacing w:after="0" w:line="240" w:lineRule="auto"/>
        <w:rPr>
          <w:sz w:val="22"/>
        </w:rPr>
      </w:pPr>
    </w:p>
    <w:p w14:paraId="5F030F67" w14:textId="77777777" w:rsidR="00AC5D06" w:rsidRDefault="00AC5D06" w:rsidP="00911BF0">
      <w:pPr>
        <w:spacing w:after="0" w:line="240" w:lineRule="auto"/>
        <w:rPr>
          <w:sz w:val="22"/>
        </w:rPr>
      </w:pPr>
    </w:p>
    <w:p w14:paraId="58536047" w14:textId="77777777" w:rsidR="005A3258" w:rsidRDefault="005A3258" w:rsidP="00911BF0">
      <w:pPr>
        <w:spacing w:after="0" w:line="240" w:lineRule="auto"/>
        <w:rPr>
          <w:sz w:val="22"/>
        </w:rPr>
      </w:pPr>
    </w:p>
    <w:p w14:paraId="7B128DA9" w14:textId="77777777" w:rsidR="005A3258" w:rsidRDefault="005A3258" w:rsidP="00911BF0">
      <w:pPr>
        <w:spacing w:after="0" w:line="240" w:lineRule="auto"/>
        <w:rPr>
          <w:sz w:val="22"/>
        </w:rPr>
      </w:pPr>
    </w:p>
    <w:p w14:paraId="2E8A4113" w14:textId="77777777" w:rsidR="005A3258" w:rsidRDefault="005A3258" w:rsidP="00911BF0">
      <w:pPr>
        <w:spacing w:after="0" w:line="240" w:lineRule="auto"/>
        <w:rPr>
          <w:sz w:val="22"/>
        </w:rPr>
      </w:pPr>
    </w:p>
    <w:p w14:paraId="5ECD6976" w14:textId="77777777" w:rsidR="005A3258" w:rsidRDefault="005A3258" w:rsidP="00911BF0">
      <w:pPr>
        <w:spacing w:after="0" w:line="240" w:lineRule="auto"/>
        <w:rPr>
          <w:sz w:val="22"/>
        </w:rPr>
      </w:pPr>
    </w:p>
    <w:p w14:paraId="6347482A" w14:textId="77777777" w:rsidR="005A3258" w:rsidRDefault="005A3258" w:rsidP="00911BF0">
      <w:pPr>
        <w:spacing w:after="0" w:line="240" w:lineRule="auto"/>
        <w:rPr>
          <w:sz w:val="22"/>
        </w:rPr>
      </w:pPr>
    </w:p>
    <w:p w14:paraId="150419DA" w14:textId="77777777" w:rsidR="005A3258" w:rsidRDefault="005A3258" w:rsidP="00911BF0">
      <w:pPr>
        <w:spacing w:after="0" w:line="240" w:lineRule="auto"/>
        <w:rPr>
          <w:sz w:val="22"/>
        </w:rPr>
      </w:pPr>
    </w:p>
    <w:p w14:paraId="62F7CE07" w14:textId="77777777" w:rsidR="005A3258" w:rsidRDefault="005A3258" w:rsidP="00911BF0">
      <w:pPr>
        <w:spacing w:after="0" w:line="240" w:lineRule="auto"/>
        <w:rPr>
          <w:sz w:val="22"/>
        </w:rPr>
      </w:pPr>
    </w:p>
    <w:p w14:paraId="5AE9D6A4" w14:textId="77777777" w:rsidR="005A3258" w:rsidRDefault="005A3258" w:rsidP="00911BF0">
      <w:pPr>
        <w:spacing w:after="0" w:line="240" w:lineRule="auto"/>
        <w:rPr>
          <w:sz w:val="22"/>
        </w:rPr>
      </w:pPr>
    </w:p>
    <w:p w14:paraId="35914D00" w14:textId="77777777" w:rsidR="005A3258" w:rsidRDefault="005A3258" w:rsidP="00911BF0">
      <w:pPr>
        <w:spacing w:after="0" w:line="240" w:lineRule="auto"/>
        <w:rPr>
          <w:sz w:val="22"/>
        </w:rPr>
      </w:pPr>
    </w:p>
    <w:p w14:paraId="6E9FB7DB" w14:textId="77777777" w:rsidR="005A3258" w:rsidRDefault="005A3258" w:rsidP="00911BF0">
      <w:pPr>
        <w:spacing w:after="0" w:line="240" w:lineRule="auto"/>
        <w:rPr>
          <w:sz w:val="22"/>
        </w:rPr>
      </w:pPr>
    </w:p>
    <w:p w14:paraId="1642876B" w14:textId="77777777" w:rsidR="005A3258" w:rsidRDefault="005A3258" w:rsidP="00911BF0">
      <w:pPr>
        <w:spacing w:after="0" w:line="240" w:lineRule="auto"/>
        <w:rPr>
          <w:sz w:val="22"/>
        </w:rPr>
      </w:pPr>
    </w:p>
    <w:p w14:paraId="1C81105C" w14:textId="77777777" w:rsidR="005A3258" w:rsidRDefault="005A3258" w:rsidP="00911BF0">
      <w:pPr>
        <w:spacing w:after="0" w:line="240" w:lineRule="auto"/>
        <w:rPr>
          <w:sz w:val="22"/>
        </w:rPr>
      </w:pPr>
    </w:p>
    <w:p w14:paraId="008C14FE" w14:textId="77777777" w:rsidR="005A3258" w:rsidRDefault="005A3258" w:rsidP="00911BF0">
      <w:pPr>
        <w:spacing w:after="0" w:line="240" w:lineRule="auto"/>
        <w:rPr>
          <w:sz w:val="22"/>
        </w:rPr>
      </w:pPr>
    </w:p>
    <w:p w14:paraId="49D647BA" w14:textId="77777777" w:rsidR="005A3258" w:rsidRDefault="005A3258" w:rsidP="00911BF0">
      <w:pPr>
        <w:spacing w:after="0" w:line="240" w:lineRule="auto"/>
        <w:rPr>
          <w:sz w:val="22"/>
        </w:rPr>
      </w:pPr>
    </w:p>
    <w:p w14:paraId="0D9AF05C" w14:textId="77777777" w:rsidR="005A3258" w:rsidRDefault="005A3258" w:rsidP="00911BF0">
      <w:pPr>
        <w:spacing w:after="0" w:line="240" w:lineRule="auto"/>
        <w:rPr>
          <w:sz w:val="22"/>
        </w:rPr>
      </w:pPr>
    </w:p>
    <w:p w14:paraId="061735BA" w14:textId="77777777" w:rsidR="005A3258" w:rsidRDefault="005A3258" w:rsidP="00911BF0">
      <w:pPr>
        <w:spacing w:after="0" w:line="240" w:lineRule="auto"/>
        <w:rPr>
          <w:sz w:val="22"/>
        </w:rPr>
      </w:pPr>
    </w:p>
    <w:p w14:paraId="63A7B252" w14:textId="77777777" w:rsidR="00911BF0" w:rsidRDefault="00911BF0" w:rsidP="00911BF0">
      <w:pPr>
        <w:spacing w:after="0" w:line="240" w:lineRule="auto"/>
        <w:rPr>
          <w:sz w:val="22"/>
        </w:rPr>
      </w:pPr>
    </w:p>
    <w:p w14:paraId="71EAE0D0" w14:textId="77777777" w:rsidR="003D75E4" w:rsidRPr="005A3258" w:rsidRDefault="00000000" w:rsidP="00911BF0">
      <w:pPr>
        <w:pStyle w:val="Heading1"/>
        <w:spacing w:before="0" w:line="240" w:lineRule="auto"/>
        <w:jc w:val="center"/>
        <w:rPr>
          <w:rFonts w:ascii="Aptos" w:hAnsi="Aptos"/>
          <w:sz w:val="28"/>
          <w:u w:val="single"/>
        </w:rPr>
      </w:pPr>
      <w:r w:rsidRPr="005A3258">
        <w:rPr>
          <w:rFonts w:ascii="Aptos" w:hAnsi="Aptos"/>
          <w:sz w:val="28"/>
          <w:u w:val="single"/>
        </w:rPr>
        <w:lastRenderedPageBreak/>
        <w:t>Nightingale</w:t>
      </w:r>
    </w:p>
    <w:p w14:paraId="737E135F" w14:textId="77777777" w:rsidR="00911BF0" w:rsidRPr="00911BF0" w:rsidRDefault="00911BF0" w:rsidP="00911BF0">
      <w:pPr>
        <w:spacing w:after="0" w:line="240" w:lineRule="auto"/>
        <w:jc w:val="center"/>
        <w:rPr>
          <w:sz w:val="22"/>
        </w:rPr>
      </w:pPr>
    </w:p>
    <w:p w14:paraId="5ABF8E29" w14:textId="77777777" w:rsidR="003D75E4" w:rsidRDefault="00000000" w:rsidP="00911BF0">
      <w:pPr>
        <w:spacing w:after="0" w:line="240" w:lineRule="auto"/>
        <w:jc w:val="center"/>
        <w:rPr>
          <w:sz w:val="22"/>
        </w:rPr>
      </w:pPr>
      <w:r w:rsidRPr="00911BF0">
        <w:rPr>
          <w:sz w:val="22"/>
        </w:rPr>
        <w:t>Filling the desert with her deepest voice</w:t>
      </w:r>
      <w:r w:rsidRPr="00911BF0">
        <w:rPr>
          <w:sz w:val="22"/>
        </w:rPr>
        <w:br/>
        <w:t>And still she cried into dirty ears</w:t>
      </w:r>
      <w:r w:rsidRPr="00911BF0">
        <w:rPr>
          <w:sz w:val="22"/>
        </w:rPr>
        <w:br/>
        <w:t>Sang water breathing like a shining mermaid</w:t>
      </w:r>
      <w:r w:rsidRPr="00911BF0">
        <w:rPr>
          <w:sz w:val="22"/>
        </w:rPr>
        <w:br/>
        <w:t>Catching the souls who dared to listen</w:t>
      </w:r>
      <w:r w:rsidRPr="00911BF0">
        <w:rPr>
          <w:sz w:val="22"/>
        </w:rPr>
        <w:br/>
      </w:r>
      <w:r w:rsidRPr="00911BF0">
        <w:rPr>
          <w:sz w:val="22"/>
        </w:rPr>
        <w:br/>
        <w:t>Jug Jug she sang</w:t>
      </w:r>
      <w:r w:rsidRPr="00911BF0">
        <w:rPr>
          <w:sz w:val="22"/>
        </w:rPr>
        <w:br/>
        <w:t>Was changed in a bird</w:t>
      </w:r>
      <w:r w:rsidRPr="00911BF0">
        <w:rPr>
          <w:sz w:val="22"/>
        </w:rPr>
        <w:br/>
        <w:t>Cried till her notes</w:t>
      </w:r>
      <w:r w:rsidRPr="00911BF0">
        <w:rPr>
          <w:sz w:val="22"/>
        </w:rPr>
        <w:br/>
        <w:t>Flew higher to sing</w:t>
      </w:r>
      <w:r w:rsidRPr="00911BF0">
        <w:rPr>
          <w:sz w:val="22"/>
        </w:rPr>
        <w:br/>
        <w:t>Flew higher to see</w:t>
      </w:r>
    </w:p>
    <w:p w14:paraId="5DEAA3A7" w14:textId="77777777" w:rsidR="00911BF0" w:rsidRPr="00911BF0" w:rsidRDefault="00911BF0" w:rsidP="00911BF0">
      <w:pPr>
        <w:spacing w:after="0" w:line="240" w:lineRule="auto"/>
        <w:jc w:val="center"/>
        <w:rPr>
          <w:sz w:val="22"/>
        </w:rPr>
      </w:pPr>
    </w:p>
    <w:p w14:paraId="6E71AFCB" w14:textId="77777777" w:rsidR="00911BF0" w:rsidRPr="00911BF0" w:rsidRDefault="00911BF0" w:rsidP="00911BF0">
      <w:pPr>
        <w:spacing w:after="0" w:line="240" w:lineRule="auto"/>
        <w:rPr>
          <w:sz w:val="22"/>
        </w:rPr>
      </w:pPr>
    </w:p>
    <w:p w14:paraId="01BDABD1" w14:textId="77777777" w:rsidR="003D75E4" w:rsidRPr="00911BF0" w:rsidRDefault="00000000" w:rsidP="00911BF0">
      <w:pPr>
        <w:pStyle w:val="Heading2"/>
        <w:spacing w:before="0" w:line="240" w:lineRule="auto"/>
        <w:rPr>
          <w:rFonts w:ascii="Aptos" w:hAnsi="Aptos"/>
          <w:sz w:val="22"/>
          <w:szCs w:val="22"/>
        </w:rPr>
      </w:pPr>
      <w:r w:rsidRPr="00911BF0">
        <w:rPr>
          <w:rFonts w:ascii="Aptos" w:hAnsi="Aptos"/>
          <w:sz w:val="22"/>
          <w:szCs w:val="22"/>
        </w:rPr>
        <w:t>About the song</w:t>
      </w:r>
    </w:p>
    <w:p w14:paraId="64751A22" w14:textId="47BFDECC" w:rsidR="003D75E4" w:rsidRPr="00911BF0" w:rsidRDefault="00000000" w:rsidP="00911BF0">
      <w:pPr>
        <w:spacing w:after="0" w:line="240" w:lineRule="auto"/>
        <w:rPr>
          <w:sz w:val="22"/>
        </w:rPr>
      </w:pPr>
      <w:r w:rsidRPr="00911BF0">
        <w:rPr>
          <w:sz w:val="22"/>
        </w:rPr>
        <w:t>When I discovered the origin of my name, Filomena</w:t>
      </w:r>
      <w:r w:rsidR="00911BF0" w:rsidRPr="00911BF0">
        <w:rPr>
          <w:sz w:val="22"/>
        </w:rPr>
        <w:t>,</w:t>
      </w:r>
      <w:r w:rsidRPr="00911BF0">
        <w:rPr>
          <w:sz w:val="22"/>
        </w:rPr>
        <w:t xml:space="preserve"> Philomela</w:t>
      </w:r>
      <w:r w:rsidR="00911BF0" w:rsidRPr="00911BF0">
        <w:rPr>
          <w:sz w:val="22"/>
        </w:rPr>
        <w:t>,</w:t>
      </w:r>
      <w:r w:rsidRPr="00911BF0">
        <w:rPr>
          <w:sz w:val="22"/>
        </w:rPr>
        <w:t xml:space="preserve"> through T. S. Eliot’s The Waste Land, the myth became another feminist manifesto for me.</w:t>
      </w:r>
      <w:r w:rsidRPr="00911BF0">
        <w:rPr>
          <w:sz w:val="22"/>
        </w:rPr>
        <w:br/>
      </w:r>
      <w:r w:rsidRPr="00911BF0">
        <w:rPr>
          <w:sz w:val="22"/>
        </w:rPr>
        <w:br/>
        <w:t xml:space="preserve">Philomela is raped by Tereus, her sister’s husband, who then cuts out her tongue so that she cannot reveal his crime. The story remains painfully resonant in a world in which </w:t>
      </w:r>
      <w:proofErr w:type="gramStart"/>
      <w:r w:rsidRPr="00911BF0">
        <w:rPr>
          <w:sz w:val="22"/>
        </w:rPr>
        <w:t>femicide</w:t>
      </w:r>
      <w:proofErr w:type="gramEnd"/>
      <w:r w:rsidRPr="00911BF0">
        <w:rPr>
          <w:sz w:val="22"/>
        </w:rPr>
        <w:t xml:space="preserve"> and sexual violence are still embedded in patriarchal structures. Yet Philomela refuses silence: she finds another way to tell what happened. In the myth’s transformation, she becomes a nightingale. For me, that transformation is not simply an escape but an image of voice surviving violence</w:t>
      </w:r>
      <w:r w:rsidR="0076440B" w:rsidRPr="00911BF0">
        <w:rPr>
          <w:sz w:val="22"/>
        </w:rPr>
        <w:t xml:space="preserve">, </w:t>
      </w:r>
      <w:r w:rsidRPr="00911BF0">
        <w:rPr>
          <w:sz w:val="22"/>
        </w:rPr>
        <w:t>rising, singing and refusing erasure.</w:t>
      </w:r>
    </w:p>
    <w:p w14:paraId="7B7886CE" w14:textId="7D588502" w:rsidR="003D75E4" w:rsidRPr="00911BF0" w:rsidRDefault="005A3258" w:rsidP="005A3258">
      <w:pPr>
        <w:spacing w:after="0" w:line="240" w:lineRule="auto"/>
        <w:jc w:val="center"/>
        <w:rPr>
          <w:sz w:val="22"/>
        </w:rPr>
      </w:pPr>
      <w:r>
        <w:rPr>
          <w:noProof/>
          <w:sz w:val="22"/>
        </w:rPr>
        <w:drawing>
          <wp:inline distT="0" distB="0" distL="0" distR="0" wp14:anchorId="47F397C9" wp14:editId="444FFA83">
            <wp:extent cx="6126480" cy="3441700"/>
            <wp:effectExtent l="0" t="0" r="0" b="0"/>
            <wp:docPr id="143218550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185500" name="Picture 1432185500"/>
                    <pic:cNvPicPr/>
                  </pic:nvPicPr>
                  <pic:blipFill>
                    <a:blip r:embed="rId15"/>
                    <a:stretch>
                      <a:fillRect/>
                    </a:stretch>
                  </pic:blipFill>
                  <pic:spPr>
                    <a:xfrm>
                      <a:off x="0" y="0"/>
                      <a:ext cx="6126480" cy="3441700"/>
                    </a:xfrm>
                    <a:prstGeom prst="rect">
                      <a:avLst/>
                    </a:prstGeom>
                  </pic:spPr>
                </pic:pic>
              </a:graphicData>
            </a:graphic>
          </wp:inline>
        </w:drawing>
      </w:r>
      <w:r w:rsidR="00000000" w:rsidRPr="00911BF0">
        <w:rPr>
          <w:sz w:val="22"/>
        </w:rPr>
        <w:br w:type="page"/>
      </w:r>
    </w:p>
    <w:p w14:paraId="59D898BA" w14:textId="77777777" w:rsidR="003D75E4" w:rsidRDefault="00000000" w:rsidP="00911BF0">
      <w:pPr>
        <w:pStyle w:val="Heading1"/>
        <w:spacing w:before="0" w:line="240" w:lineRule="auto"/>
        <w:jc w:val="center"/>
        <w:rPr>
          <w:rFonts w:ascii="Aptos" w:hAnsi="Aptos"/>
          <w:sz w:val="28"/>
          <w:u w:val="single"/>
        </w:rPr>
      </w:pPr>
      <w:r w:rsidRPr="005A3258">
        <w:rPr>
          <w:rFonts w:ascii="Aptos" w:hAnsi="Aptos"/>
          <w:sz w:val="28"/>
          <w:u w:val="single"/>
        </w:rPr>
        <w:lastRenderedPageBreak/>
        <w:t>Niki’s Dream</w:t>
      </w:r>
    </w:p>
    <w:p w14:paraId="41225A8C" w14:textId="77777777" w:rsidR="005A3258" w:rsidRPr="005A3258" w:rsidRDefault="005A3258" w:rsidP="005A3258"/>
    <w:p w14:paraId="4EDD111F" w14:textId="77777777" w:rsidR="005A3258" w:rsidRDefault="00000000" w:rsidP="00911BF0">
      <w:pPr>
        <w:spacing w:after="0" w:line="240" w:lineRule="auto"/>
        <w:jc w:val="center"/>
        <w:rPr>
          <w:sz w:val="20"/>
          <w:szCs w:val="20"/>
        </w:rPr>
      </w:pPr>
      <w:r w:rsidRPr="005A3258">
        <w:rPr>
          <w:sz w:val="20"/>
          <w:szCs w:val="20"/>
        </w:rPr>
        <w:t>Dedicated to Niki de Saint Phalle</w:t>
      </w:r>
    </w:p>
    <w:p w14:paraId="2BD90638" w14:textId="769F0DB0" w:rsidR="00911BF0" w:rsidRDefault="00000000" w:rsidP="00911BF0">
      <w:pPr>
        <w:spacing w:after="0" w:line="240" w:lineRule="auto"/>
        <w:jc w:val="center"/>
        <w:rPr>
          <w:sz w:val="22"/>
        </w:rPr>
      </w:pPr>
      <w:r w:rsidRPr="00911BF0">
        <w:rPr>
          <w:sz w:val="22"/>
        </w:rPr>
        <w:br/>
      </w:r>
      <w:r w:rsidRPr="00911BF0">
        <w:rPr>
          <w:sz w:val="22"/>
        </w:rPr>
        <w:br/>
        <w:t>Niki Tiresia Profeta in King Kong</w:t>
      </w:r>
      <w:r w:rsidRPr="00911BF0">
        <w:rPr>
          <w:sz w:val="22"/>
        </w:rPr>
        <w:br/>
        <w:t>Nel suo giardino di carte lo sa</w:t>
      </w:r>
      <w:r w:rsidRPr="00911BF0">
        <w:rPr>
          <w:sz w:val="22"/>
        </w:rPr>
        <w:br/>
        <w:t>Fulmine viola che spacca la torre in tre</w:t>
      </w:r>
      <w:r w:rsidRPr="00911BF0">
        <w:rPr>
          <w:sz w:val="22"/>
        </w:rPr>
        <w:br/>
        <w:t>Rompendo ogni muro di binari pensieri</w:t>
      </w:r>
      <w:r w:rsidRPr="00911BF0">
        <w:rPr>
          <w:sz w:val="22"/>
        </w:rPr>
        <w:br/>
        <w:t>Mille frammenti, specchi ribelli</w:t>
      </w:r>
      <w:r w:rsidRPr="00911BF0">
        <w:rPr>
          <w:sz w:val="22"/>
        </w:rPr>
        <w:br/>
        <w:t xml:space="preserve">Lotta è </w:t>
      </w:r>
      <w:r w:rsidRPr="00911BF0">
        <w:rPr>
          <w:i/>
          <w:iCs/>
          <w:sz w:val="22"/>
        </w:rPr>
        <w:t>Donna Vita Libertà</w:t>
      </w:r>
      <w:r w:rsidRPr="00911BF0">
        <w:rPr>
          <w:sz w:val="22"/>
        </w:rPr>
        <w:br/>
        <w:t>Sola troverai</w:t>
      </w:r>
      <w:r w:rsidRPr="00911BF0">
        <w:rPr>
          <w:sz w:val="22"/>
        </w:rPr>
        <w:br/>
        <w:t>La Forza</w:t>
      </w:r>
      <w:r w:rsidRPr="00911BF0">
        <w:rPr>
          <w:sz w:val="22"/>
        </w:rPr>
        <w:br/>
        <w:t>Sole di maggio</w:t>
      </w:r>
      <w:r w:rsidRPr="00911BF0">
        <w:rPr>
          <w:sz w:val="22"/>
        </w:rPr>
        <w:br/>
        <w:t>Tira la carta</w:t>
      </w:r>
      <w:r w:rsidRPr="00911BF0">
        <w:rPr>
          <w:sz w:val="22"/>
        </w:rPr>
        <w:br/>
        <w:t>Senza fucile</w:t>
      </w:r>
      <w:r w:rsidRPr="00911BF0">
        <w:rPr>
          <w:sz w:val="22"/>
        </w:rPr>
        <w:br/>
        <w:t>Lei è qui</w:t>
      </w:r>
      <w:r w:rsidRPr="00911BF0">
        <w:rPr>
          <w:sz w:val="22"/>
        </w:rPr>
        <w:br/>
        <w:t xml:space="preserve">Primavera. </w:t>
      </w:r>
    </w:p>
    <w:p w14:paraId="377A53C7" w14:textId="77777777" w:rsidR="00911BF0" w:rsidRDefault="00000000" w:rsidP="00911BF0">
      <w:pPr>
        <w:spacing w:after="0" w:line="240" w:lineRule="auto"/>
        <w:jc w:val="center"/>
        <w:rPr>
          <w:sz w:val="22"/>
        </w:rPr>
      </w:pPr>
      <w:r w:rsidRPr="00911BF0">
        <w:rPr>
          <w:sz w:val="22"/>
        </w:rPr>
        <w:t xml:space="preserve">Luna. </w:t>
      </w:r>
    </w:p>
    <w:p w14:paraId="6567F634" w14:textId="3FD05C86" w:rsidR="003D75E4" w:rsidRDefault="00000000" w:rsidP="00911BF0">
      <w:pPr>
        <w:spacing w:after="0" w:line="240" w:lineRule="auto"/>
        <w:jc w:val="center"/>
        <w:rPr>
          <w:sz w:val="22"/>
        </w:rPr>
      </w:pPr>
      <w:r w:rsidRPr="00911BF0">
        <w:rPr>
          <w:sz w:val="22"/>
        </w:rPr>
        <w:t>Donna.</w:t>
      </w:r>
      <w:r w:rsidRPr="00911BF0">
        <w:rPr>
          <w:sz w:val="22"/>
        </w:rPr>
        <w:br/>
      </w:r>
      <w:proofErr w:type="spellStart"/>
      <w:r w:rsidRPr="00911BF0">
        <w:rPr>
          <w:sz w:val="22"/>
        </w:rPr>
        <w:t>Insorgono</w:t>
      </w:r>
      <w:proofErr w:type="spellEnd"/>
      <w:r w:rsidRPr="00911BF0">
        <w:rPr>
          <w:sz w:val="22"/>
        </w:rPr>
        <w:t xml:space="preserve"> le </w:t>
      </w:r>
      <w:proofErr w:type="spellStart"/>
      <w:r w:rsidRPr="00911BF0">
        <w:rPr>
          <w:sz w:val="22"/>
        </w:rPr>
        <w:t>tue</w:t>
      </w:r>
      <w:proofErr w:type="spellEnd"/>
      <w:r w:rsidRPr="00911BF0">
        <w:rPr>
          <w:sz w:val="22"/>
        </w:rPr>
        <w:t xml:space="preserve"> Nanas</w:t>
      </w:r>
      <w:r w:rsidR="00911BF0" w:rsidRPr="00911BF0">
        <w:rPr>
          <w:sz w:val="22"/>
        </w:rPr>
        <w:t>!</w:t>
      </w:r>
    </w:p>
    <w:p w14:paraId="5B6A9BD6" w14:textId="77777777" w:rsidR="005A3258" w:rsidRPr="00911BF0" w:rsidRDefault="005A3258" w:rsidP="00911BF0">
      <w:pPr>
        <w:spacing w:after="0" w:line="240" w:lineRule="auto"/>
        <w:jc w:val="center"/>
        <w:rPr>
          <w:sz w:val="22"/>
        </w:rPr>
      </w:pPr>
    </w:p>
    <w:p w14:paraId="09985223" w14:textId="77777777" w:rsidR="00911BF0" w:rsidRPr="00911BF0" w:rsidRDefault="00911BF0" w:rsidP="00911BF0">
      <w:pPr>
        <w:spacing w:after="0" w:line="240" w:lineRule="auto"/>
        <w:jc w:val="center"/>
        <w:rPr>
          <w:sz w:val="22"/>
        </w:rPr>
      </w:pPr>
    </w:p>
    <w:p w14:paraId="43712EF3" w14:textId="6822FFE2" w:rsidR="00911BF0" w:rsidRPr="00911BF0" w:rsidRDefault="00000000" w:rsidP="00911BF0">
      <w:pPr>
        <w:pStyle w:val="Heading2"/>
        <w:spacing w:before="0" w:line="240" w:lineRule="auto"/>
        <w:rPr>
          <w:rFonts w:ascii="Aptos" w:hAnsi="Aptos"/>
          <w:sz w:val="22"/>
          <w:szCs w:val="22"/>
        </w:rPr>
      </w:pPr>
      <w:r w:rsidRPr="00911BF0">
        <w:rPr>
          <w:rFonts w:ascii="Aptos" w:hAnsi="Aptos"/>
          <w:sz w:val="22"/>
          <w:szCs w:val="22"/>
        </w:rPr>
        <w:t>English translation</w:t>
      </w:r>
    </w:p>
    <w:p w14:paraId="17339625" w14:textId="77777777" w:rsidR="00911BF0" w:rsidRDefault="00000000" w:rsidP="00911BF0">
      <w:pPr>
        <w:spacing w:after="0" w:line="240" w:lineRule="auto"/>
        <w:rPr>
          <w:sz w:val="22"/>
        </w:rPr>
      </w:pPr>
      <w:r w:rsidRPr="00911BF0">
        <w:rPr>
          <w:sz w:val="22"/>
        </w:rPr>
        <w:t>Niki, Tiresias, Prophet in King Kong</w:t>
      </w:r>
      <w:r w:rsidRPr="00911BF0">
        <w:rPr>
          <w:sz w:val="22"/>
        </w:rPr>
        <w:br/>
        <w:t>In her garden of cards, she knows</w:t>
      </w:r>
      <w:r w:rsidRPr="00911BF0">
        <w:rPr>
          <w:sz w:val="22"/>
        </w:rPr>
        <w:br/>
        <w:t>A violet lightning bolt splitting the tower in three</w:t>
      </w:r>
      <w:r w:rsidRPr="00911BF0">
        <w:rPr>
          <w:sz w:val="22"/>
        </w:rPr>
        <w:br/>
        <w:t>Breaking through every wall of binary thought</w:t>
      </w:r>
      <w:r w:rsidRPr="00911BF0">
        <w:rPr>
          <w:sz w:val="22"/>
        </w:rPr>
        <w:br/>
        <w:t>A thousand fragments, rebellious mirrors</w:t>
      </w:r>
      <w:r w:rsidRPr="00911BF0">
        <w:rPr>
          <w:sz w:val="22"/>
        </w:rPr>
        <w:br/>
        <w:t xml:space="preserve">The struggle is </w:t>
      </w:r>
      <w:r w:rsidRPr="00911BF0">
        <w:rPr>
          <w:i/>
          <w:iCs/>
          <w:sz w:val="22"/>
        </w:rPr>
        <w:t>Woman, Life, Freedom</w:t>
      </w:r>
      <w:r w:rsidRPr="00911BF0">
        <w:rPr>
          <w:sz w:val="22"/>
        </w:rPr>
        <w:br/>
        <w:t>Alone you will find</w:t>
      </w:r>
      <w:r w:rsidRPr="00911BF0">
        <w:rPr>
          <w:sz w:val="22"/>
        </w:rPr>
        <w:br/>
        <w:t>The Strength</w:t>
      </w:r>
      <w:r w:rsidRPr="00911BF0">
        <w:rPr>
          <w:sz w:val="22"/>
        </w:rPr>
        <w:br/>
        <w:t>May sun</w:t>
      </w:r>
      <w:r w:rsidRPr="00911BF0">
        <w:rPr>
          <w:sz w:val="22"/>
        </w:rPr>
        <w:br/>
        <w:t>Draw the card</w:t>
      </w:r>
      <w:r w:rsidRPr="00911BF0">
        <w:rPr>
          <w:sz w:val="22"/>
        </w:rPr>
        <w:br/>
        <w:t>Without a rifle</w:t>
      </w:r>
      <w:r w:rsidRPr="00911BF0">
        <w:rPr>
          <w:sz w:val="22"/>
        </w:rPr>
        <w:br/>
        <w:t>She is here</w:t>
      </w:r>
      <w:r w:rsidRPr="00911BF0">
        <w:rPr>
          <w:sz w:val="22"/>
        </w:rPr>
        <w:br/>
        <w:t xml:space="preserve">Spring. </w:t>
      </w:r>
    </w:p>
    <w:p w14:paraId="5C3AE0F1" w14:textId="77777777" w:rsidR="00911BF0" w:rsidRDefault="00000000" w:rsidP="00911BF0">
      <w:pPr>
        <w:spacing w:after="0" w:line="240" w:lineRule="auto"/>
        <w:rPr>
          <w:sz w:val="22"/>
        </w:rPr>
      </w:pPr>
      <w:r w:rsidRPr="00911BF0">
        <w:rPr>
          <w:sz w:val="22"/>
        </w:rPr>
        <w:t xml:space="preserve">Moon. </w:t>
      </w:r>
    </w:p>
    <w:p w14:paraId="1E277C0A" w14:textId="3113B606" w:rsidR="003D75E4" w:rsidRPr="00911BF0" w:rsidRDefault="00000000" w:rsidP="00911BF0">
      <w:pPr>
        <w:spacing w:after="0" w:line="240" w:lineRule="auto"/>
        <w:rPr>
          <w:sz w:val="22"/>
        </w:rPr>
      </w:pPr>
      <w:r w:rsidRPr="00911BF0">
        <w:rPr>
          <w:sz w:val="22"/>
        </w:rPr>
        <w:t>Woman.</w:t>
      </w:r>
      <w:r w:rsidRPr="00911BF0">
        <w:rPr>
          <w:sz w:val="22"/>
        </w:rPr>
        <w:br/>
        <w:t>Your Nanas are rising up</w:t>
      </w:r>
    </w:p>
    <w:p w14:paraId="2149A112" w14:textId="77777777" w:rsidR="00911BF0" w:rsidRPr="00911BF0" w:rsidRDefault="00911BF0" w:rsidP="00911BF0">
      <w:pPr>
        <w:spacing w:after="0" w:line="240" w:lineRule="auto"/>
        <w:rPr>
          <w:sz w:val="22"/>
        </w:rPr>
      </w:pPr>
    </w:p>
    <w:p w14:paraId="20B4F6F3" w14:textId="77777777" w:rsidR="00911BF0" w:rsidRPr="00911BF0" w:rsidRDefault="00911BF0" w:rsidP="00911BF0">
      <w:pPr>
        <w:pStyle w:val="Heading2"/>
        <w:spacing w:before="0" w:line="240" w:lineRule="auto"/>
        <w:rPr>
          <w:rFonts w:ascii="Aptos" w:hAnsi="Aptos"/>
          <w:sz w:val="22"/>
          <w:szCs w:val="22"/>
        </w:rPr>
      </w:pPr>
      <w:r w:rsidRPr="00911BF0">
        <w:rPr>
          <w:rFonts w:ascii="Aptos" w:hAnsi="Aptos"/>
          <w:sz w:val="22"/>
          <w:szCs w:val="22"/>
        </w:rPr>
        <w:t>About the song</w:t>
      </w:r>
    </w:p>
    <w:p w14:paraId="2992B709" w14:textId="61E515A4" w:rsidR="00911BF0" w:rsidRPr="00911BF0" w:rsidRDefault="00911BF0" w:rsidP="00911BF0">
      <w:pPr>
        <w:pStyle w:val="pdq2pgselectionanchorcontainer"/>
        <w:spacing w:before="0" w:beforeAutospacing="0" w:after="0" w:afterAutospacing="0"/>
        <w:rPr>
          <w:rFonts w:ascii="Aptos" w:hAnsi="Aptos"/>
          <w:sz w:val="22"/>
          <w:szCs w:val="22"/>
        </w:rPr>
      </w:pPr>
      <w:r w:rsidRPr="00911BF0">
        <w:rPr>
          <w:rStyle w:val="Emphasis"/>
          <w:rFonts w:ascii="Aptos" w:hAnsi="Aptos"/>
          <w:sz w:val="22"/>
          <w:szCs w:val="22"/>
        </w:rPr>
        <w:t>Niki’s Dream</w:t>
      </w:r>
      <w:r w:rsidRPr="00911BF0">
        <w:rPr>
          <w:rFonts w:ascii="Aptos" w:hAnsi="Aptos"/>
          <w:sz w:val="22"/>
          <w:szCs w:val="22"/>
        </w:rPr>
        <w:t xml:space="preserve"> is dedicated to French American artist Niki de Saint Phalle (1930–2002), whose work challenged conventional representations of women, the body and female creativity. She transformed personal trauma and anger into an exuberant visual language of colour, play and rebellion. </w:t>
      </w:r>
      <w:hyperlink r:id="rId16" w:tgtFrame="_blank" w:history="1">
        <w:r w:rsidRPr="00911BF0">
          <w:rPr>
            <w:rStyle w:val="Hyperlink"/>
            <w:rFonts w:ascii="Aptos" w:hAnsi="Aptos"/>
            <w:sz w:val="22"/>
            <w:szCs w:val="22"/>
          </w:rPr>
          <w:t>Niki de Saint Phalle – video archive</w:t>
        </w:r>
      </w:hyperlink>
    </w:p>
    <w:p w14:paraId="78B16AD9" w14:textId="77777777" w:rsidR="00911BF0" w:rsidRPr="00911BF0" w:rsidRDefault="00911BF0" w:rsidP="00911BF0">
      <w:pPr>
        <w:pStyle w:val="NormalWeb"/>
        <w:spacing w:before="0" w:beforeAutospacing="0" w:after="0" w:afterAutospacing="0"/>
        <w:rPr>
          <w:rFonts w:ascii="Aptos" w:hAnsi="Aptos"/>
          <w:sz w:val="22"/>
          <w:szCs w:val="22"/>
        </w:rPr>
      </w:pPr>
      <w:r w:rsidRPr="00911BF0">
        <w:rPr>
          <w:rFonts w:ascii="Aptos" w:hAnsi="Aptos"/>
          <w:sz w:val="22"/>
          <w:szCs w:val="22"/>
        </w:rPr>
        <w:t xml:space="preserve">I was particularly inspired by her </w:t>
      </w:r>
      <w:r w:rsidRPr="00911BF0">
        <w:rPr>
          <w:rFonts w:ascii="Aptos" w:hAnsi="Aptos"/>
          <w:i/>
          <w:iCs/>
          <w:sz w:val="22"/>
          <w:szCs w:val="22"/>
        </w:rPr>
        <w:t>Nanas</w:t>
      </w:r>
      <w:r w:rsidRPr="00911BF0">
        <w:rPr>
          <w:rFonts w:ascii="Aptos" w:hAnsi="Aptos"/>
          <w:sz w:val="22"/>
          <w:szCs w:val="22"/>
        </w:rPr>
        <w:t xml:space="preserve">, bold, colourful and unapologetically alive female figures celebrating women’s bodies, freedom and power, and by the idea of joy as resistance. Her monumental </w:t>
      </w:r>
      <w:r w:rsidRPr="00911BF0">
        <w:rPr>
          <w:rStyle w:val="Emphasis"/>
          <w:rFonts w:ascii="Aptos" w:hAnsi="Aptos"/>
          <w:sz w:val="22"/>
          <w:szCs w:val="22"/>
        </w:rPr>
        <w:t xml:space="preserve">Tarot Garden (Il Giardino </w:t>
      </w:r>
      <w:proofErr w:type="spellStart"/>
      <w:r w:rsidRPr="00911BF0">
        <w:rPr>
          <w:rStyle w:val="Emphasis"/>
          <w:rFonts w:ascii="Aptos" w:hAnsi="Aptos"/>
          <w:sz w:val="22"/>
          <w:szCs w:val="22"/>
        </w:rPr>
        <w:t>dei</w:t>
      </w:r>
      <w:proofErr w:type="spellEnd"/>
      <w:r w:rsidRPr="00911BF0">
        <w:rPr>
          <w:rStyle w:val="Emphasis"/>
          <w:rFonts w:ascii="Aptos" w:hAnsi="Aptos"/>
          <w:sz w:val="22"/>
          <w:szCs w:val="22"/>
        </w:rPr>
        <w:t xml:space="preserve"> </w:t>
      </w:r>
      <w:proofErr w:type="spellStart"/>
      <w:r w:rsidRPr="00911BF0">
        <w:rPr>
          <w:rStyle w:val="Emphasis"/>
          <w:rFonts w:ascii="Aptos" w:hAnsi="Aptos"/>
          <w:sz w:val="22"/>
          <w:szCs w:val="22"/>
        </w:rPr>
        <w:t>Tarocchi</w:t>
      </w:r>
      <w:proofErr w:type="spellEnd"/>
      <w:r w:rsidRPr="00911BF0">
        <w:rPr>
          <w:rStyle w:val="Emphasis"/>
          <w:rFonts w:ascii="Aptos" w:hAnsi="Aptos"/>
          <w:sz w:val="22"/>
          <w:szCs w:val="22"/>
        </w:rPr>
        <w:t>)</w:t>
      </w:r>
      <w:r w:rsidRPr="00911BF0">
        <w:rPr>
          <w:rFonts w:ascii="Aptos" w:hAnsi="Aptos"/>
          <w:sz w:val="22"/>
          <w:szCs w:val="22"/>
        </w:rPr>
        <w:t xml:space="preserve"> near </w:t>
      </w:r>
      <w:proofErr w:type="spellStart"/>
      <w:r w:rsidRPr="00911BF0">
        <w:rPr>
          <w:rFonts w:ascii="Aptos" w:hAnsi="Aptos"/>
          <w:sz w:val="22"/>
          <w:szCs w:val="22"/>
        </w:rPr>
        <w:t>Capalbio</w:t>
      </w:r>
      <w:proofErr w:type="spellEnd"/>
      <w:r w:rsidRPr="00911BF0">
        <w:rPr>
          <w:rFonts w:ascii="Aptos" w:hAnsi="Aptos"/>
          <w:sz w:val="22"/>
          <w:szCs w:val="22"/>
        </w:rPr>
        <w:t xml:space="preserve">, Tuscany, creates a magical world </w:t>
      </w:r>
      <w:r w:rsidRPr="00911BF0">
        <w:rPr>
          <w:rFonts w:ascii="Aptos" w:hAnsi="Aptos"/>
          <w:sz w:val="22"/>
          <w:szCs w:val="22"/>
        </w:rPr>
        <w:lastRenderedPageBreak/>
        <w:t xml:space="preserve">of sculptures inspired by the Tarot. There is also something strangely prophetic in her work. In </w:t>
      </w:r>
      <w:r w:rsidRPr="00911BF0">
        <w:rPr>
          <w:rStyle w:val="Emphasis"/>
          <w:rFonts w:ascii="Aptos" w:hAnsi="Aptos"/>
          <w:sz w:val="22"/>
          <w:szCs w:val="22"/>
        </w:rPr>
        <w:t>King Kong</w:t>
      </w:r>
      <w:r w:rsidRPr="00911BF0">
        <w:rPr>
          <w:rFonts w:ascii="Aptos" w:hAnsi="Aptos"/>
          <w:sz w:val="22"/>
          <w:szCs w:val="22"/>
        </w:rPr>
        <w:t xml:space="preserve"> (1962), created decades before 9/11, two aeroplanes appear flying towards New York skyscrapers. In the song, Niki becomes a kind of Tiresias, a prophet reading the signs of a world yet to come.</w:t>
      </w:r>
    </w:p>
    <w:p w14:paraId="2D779230" w14:textId="0FD8513E" w:rsidR="00911BF0" w:rsidRPr="00911BF0" w:rsidRDefault="00911BF0" w:rsidP="00911BF0">
      <w:pPr>
        <w:pStyle w:val="NormalWeb"/>
        <w:spacing w:before="0" w:beforeAutospacing="0" w:after="0" w:afterAutospacing="0"/>
        <w:rPr>
          <w:rFonts w:ascii="Aptos" w:hAnsi="Aptos"/>
          <w:sz w:val="22"/>
          <w:szCs w:val="22"/>
        </w:rPr>
      </w:pPr>
      <w:r w:rsidRPr="00911BF0">
        <w:rPr>
          <w:rFonts w:ascii="Aptos" w:hAnsi="Aptos"/>
          <w:sz w:val="22"/>
          <w:szCs w:val="22"/>
        </w:rPr>
        <w:t>Her Nanas also made me think of women rising today under the words “Woman, Life, Freedom.”</w:t>
      </w:r>
    </w:p>
    <w:p w14:paraId="5F301580" w14:textId="1662EC86" w:rsidR="00911BF0" w:rsidRPr="00911BF0" w:rsidRDefault="00911BF0" w:rsidP="00911BF0">
      <w:pPr>
        <w:pStyle w:val="NormalWeb"/>
        <w:spacing w:before="0" w:beforeAutospacing="0" w:after="0" w:afterAutospacing="0"/>
        <w:rPr>
          <w:rFonts w:ascii="Aptos" w:hAnsi="Aptos"/>
          <w:sz w:val="22"/>
          <w:szCs w:val="22"/>
        </w:rPr>
      </w:pPr>
      <w:r w:rsidRPr="00911BF0">
        <w:rPr>
          <w:rFonts w:ascii="Aptos" w:hAnsi="Aptos"/>
          <w:sz w:val="22"/>
          <w:szCs w:val="22"/>
        </w:rPr>
        <w:t xml:space="preserve">The lyrics weave together images from her work: the Tower struck by lightning, rebellious fragments and mirrors, and the radical energy of Niki’s early </w:t>
      </w:r>
      <w:proofErr w:type="spellStart"/>
      <w:r w:rsidRPr="00911BF0">
        <w:rPr>
          <w:rStyle w:val="Emphasis"/>
          <w:rFonts w:ascii="Aptos" w:hAnsi="Aptos"/>
          <w:sz w:val="22"/>
          <w:szCs w:val="22"/>
        </w:rPr>
        <w:t>Tirs</w:t>
      </w:r>
      <w:proofErr w:type="spellEnd"/>
      <w:r w:rsidRPr="00911BF0">
        <w:rPr>
          <w:rFonts w:ascii="Aptos" w:hAnsi="Aptos"/>
          <w:sz w:val="22"/>
          <w:szCs w:val="22"/>
        </w:rPr>
        <w:t xml:space="preserve"> (Shooting Paintings). But now she no longer needs the gun: </w:t>
      </w:r>
      <w:r w:rsidRPr="00911BF0">
        <w:rPr>
          <w:rStyle w:val="Emphasis"/>
          <w:rFonts w:ascii="Aptos" w:hAnsi="Aptos"/>
          <w:sz w:val="22"/>
          <w:szCs w:val="22"/>
        </w:rPr>
        <w:t xml:space="preserve">“Tira la carta / Senza </w:t>
      </w:r>
      <w:proofErr w:type="spellStart"/>
      <w:r w:rsidRPr="00911BF0">
        <w:rPr>
          <w:rStyle w:val="Emphasis"/>
          <w:rFonts w:ascii="Aptos" w:hAnsi="Aptos"/>
          <w:sz w:val="22"/>
          <w:szCs w:val="22"/>
        </w:rPr>
        <w:t>fucile</w:t>
      </w:r>
      <w:proofErr w:type="spellEnd"/>
      <w:r w:rsidRPr="00911BF0">
        <w:rPr>
          <w:rStyle w:val="Emphasis"/>
          <w:rFonts w:ascii="Aptos" w:hAnsi="Aptos"/>
          <w:sz w:val="22"/>
          <w:szCs w:val="22"/>
        </w:rPr>
        <w:t>”</w:t>
      </w:r>
      <w:r w:rsidR="00716B81">
        <w:rPr>
          <w:rFonts w:ascii="Aptos" w:hAnsi="Aptos"/>
          <w:sz w:val="22"/>
          <w:szCs w:val="22"/>
        </w:rPr>
        <w:t>: “</w:t>
      </w:r>
      <w:r w:rsidRPr="00911BF0">
        <w:rPr>
          <w:rFonts w:ascii="Aptos" w:hAnsi="Aptos"/>
          <w:sz w:val="22"/>
          <w:szCs w:val="22"/>
        </w:rPr>
        <w:t>draw the card, without a rifle</w:t>
      </w:r>
      <w:r w:rsidR="00716B81">
        <w:rPr>
          <w:rFonts w:ascii="Aptos" w:hAnsi="Aptos"/>
          <w:sz w:val="22"/>
          <w:szCs w:val="22"/>
        </w:rPr>
        <w:t>”.</w:t>
      </w:r>
      <w:r w:rsidRPr="00911BF0">
        <w:rPr>
          <w:rFonts w:ascii="Aptos" w:hAnsi="Aptos"/>
          <w:sz w:val="22"/>
          <w:szCs w:val="22"/>
        </w:rPr>
        <w:t xml:space="preserve"> Her Nanas are rising.</w:t>
      </w:r>
      <w:r w:rsidR="00716B81">
        <w:rPr>
          <w:rFonts w:ascii="Aptos" w:hAnsi="Aptos"/>
          <w:sz w:val="22"/>
          <w:szCs w:val="22"/>
        </w:rPr>
        <w:t xml:space="preserve"> </w:t>
      </w:r>
    </w:p>
    <w:p w14:paraId="1DB21544" w14:textId="5FAE41BC" w:rsidR="003D75E4" w:rsidRPr="00911BF0" w:rsidRDefault="003D75E4" w:rsidP="00911BF0">
      <w:pPr>
        <w:spacing w:after="0" w:line="240" w:lineRule="auto"/>
        <w:rPr>
          <w:sz w:val="22"/>
        </w:rPr>
      </w:pPr>
    </w:p>
    <w:sectPr w:rsidR="003D75E4" w:rsidRPr="00911BF0" w:rsidSect="00034616">
      <w:pgSz w:w="12240" w:h="15840"/>
      <w:pgMar w:top="1080"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1557EBF"/>
    <w:multiLevelType w:val="hybridMultilevel"/>
    <w:tmpl w:val="DF660F06"/>
    <w:lvl w:ilvl="0" w:tplc="C376F6DC">
      <w:start w:val="1"/>
      <w:numFmt w:val="decimal"/>
      <w:lvlText w:val="%1."/>
      <w:lvlJc w:val="left"/>
      <w:pPr>
        <w:ind w:left="107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75375180">
    <w:abstractNumId w:val="8"/>
  </w:num>
  <w:num w:numId="2" w16cid:durableId="439495813">
    <w:abstractNumId w:val="6"/>
  </w:num>
  <w:num w:numId="3" w16cid:durableId="19599226">
    <w:abstractNumId w:val="5"/>
  </w:num>
  <w:num w:numId="4" w16cid:durableId="551427952">
    <w:abstractNumId w:val="4"/>
  </w:num>
  <w:num w:numId="5" w16cid:durableId="369037487">
    <w:abstractNumId w:val="7"/>
  </w:num>
  <w:num w:numId="6" w16cid:durableId="439184410">
    <w:abstractNumId w:val="3"/>
  </w:num>
  <w:num w:numId="7" w16cid:durableId="188421377">
    <w:abstractNumId w:val="2"/>
  </w:num>
  <w:num w:numId="8" w16cid:durableId="2105110836">
    <w:abstractNumId w:val="1"/>
  </w:num>
  <w:num w:numId="9" w16cid:durableId="935987078">
    <w:abstractNumId w:val="0"/>
  </w:num>
  <w:num w:numId="10" w16cid:durableId="628517455">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315B"/>
    <w:rsid w:val="0029639D"/>
    <w:rsid w:val="0030271C"/>
    <w:rsid w:val="00326F90"/>
    <w:rsid w:val="003D75E4"/>
    <w:rsid w:val="005A3258"/>
    <w:rsid w:val="00622799"/>
    <w:rsid w:val="00716B81"/>
    <w:rsid w:val="0076440B"/>
    <w:rsid w:val="00911BF0"/>
    <w:rsid w:val="009F098D"/>
    <w:rsid w:val="00AA1D8D"/>
    <w:rsid w:val="00AC5D06"/>
    <w:rsid w:val="00B47730"/>
    <w:rsid w:val="00C713FA"/>
    <w:rsid w:val="00CB0664"/>
    <w:rsid w:val="00FC693F"/>
    <w:rsid w:val="00FF39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CE03E5"/>
  <w14:defaultImageDpi w14:val="300"/>
  <w15:docId w15:val="{A504EF28-D15D-3A41-B165-F000479CE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
    <w:rsid w:val="0076440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rmalWeb">
    <w:name w:val="Normal (Web)"/>
    <w:basedOn w:val="Normal"/>
    <w:uiPriority w:val="99"/>
    <w:unhideWhenUsed/>
    <w:rsid w:val="0076440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911BF0"/>
    <w:rPr>
      <w:color w:val="0000FF" w:themeColor="hyperlink"/>
      <w:u w:val="single"/>
    </w:rPr>
  </w:style>
  <w:style w:type="character" w:styleId="UnresolvedMention">
    <w:name w:val="Unresolved Mention"/>
    <w:basedOn w:val="DefaultParagraphFont"/>
    <w:uiPriority w:val="99"/>
    <w:semiHidden/>
    <w:unhideWhenUsed/>
    <w:rsid w:val="00911BF0"/>
    <w:rPr>
      <w:color w:val="605E5C"/>
      <w:shd w:val="clear" w:color="auto" w:fill="E1DFDD"/>
    </w:rPr>
  </w:style>
  <w:style w:type="character" w:customStyle="1" w:styleId="contents">
    <w:name w:val="contents"/>
    <w:basedOn w:val="DefaultParagraphFont"/>
    <w:rsid w:val="00911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nikidesaintphalle.org/niki-de-saint-phalle/video-clips/?utm_source=chatgpt.com" TargetMode="Externa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2734</Words>
  <Characters>15588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18286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Filomena Campus</cp:lastModifiedBy>
  <cp:revision>2</cp:revision>
  <dcterms:created xsi:type="dcterms:W3CDTF">2026-09-02T10:05:00Z</dcterms:created>
  <dcterms:modified xsi:type="dcterms:W3CDTF">2026-09-02T10:05:00Z</dcterms:modified>
  <cp:category/>
</cp:coreProperties>
</file>