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F480" w14:textId="0673B4AF" w:rsidR="00AF4589" w:rsidRPr="00AF4589" w:rsidRDefault="00AF4589" w:rsidP="00AF4589">
      <w:pPr>
        <w:pStyle w:val="NoSpacing"/>
        <w:jc w:val="center"/>
        <w:rPr>
          <w:b/>
          <w:bCs/>
        </w:rPr>
      </w:pPr>
      <w:r w:rsidRPr="00AF4589">
        <w:rPr>
          <w:b/>
          <w:bCs/>
        </w:rPr>
        <w:t>Using “Track Changes” to Detect AI Use in Writing</w:t>
      </w:r>
    </w:p>
    <w:p w14:paraId="382ED46E" w14:textId="77777777" w:rsidR="00AF4589" w:rsidRPr="00AF4589" w:rsidRDefault="00AF4589" w:rsidP="00AF4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Track Changes itself won’t directly tell you </w:t>
      </w:r>
      <w:proofErr w:type="gramStart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>“this</w:t>
      </w:r>
      <w:proofErr w:type="gramEnd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is AI-written,” but you can use it as part of your workflow to </w:t>
      </w:r>
      <w:r w:rsidRPr="00AF45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spot patterns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that may suggest AI involvement. Here are a few ways:</w:t>
      </w:r>
    </w:p>
    <w:p w14:paraId="77985DFE" w14:textId="77777777" w:rsidR="00AF4589" w:rsidRPr="00AF4589" w:rsidRDefault="00AF4589" w:rsidP="00AF458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pict w14:anchorId="35B32605">
          <v:rect id="_x0000_i1025" style="width:0;height:1.5pt" o:hralign="center" o:hrstd="t" o:hr="t" fillcolor="#a0a0a0" stroked="f"/>
        </w:pict>
      </w:r>
    </w:p>
    <w:p w14:paraId="2B5AD7E7" w14:textId="77777777" w:rsidR="00AF4589" w:rsidRPr="00AF4589" w:rsidRDefault="00AF4589" w:rsidP="00AF4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45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Require Draft Submissions in Word with Track Changes</w:t>
      </w:r>
    </w:p>
    <w:p w14:paraId="571991DB" w14:textId="77777777" w:rsidR="00AF4589" w:rsidRPr="00AF4589" w:rsidRDefault="00AF4589" w:rsidP="00AF4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Ask students to submit at least one early draft and then a revised draft using </w:t>
      </w:r>
      <w:r w:rsidRPr="00AF458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Track Changes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turned on.</w:t>
      </w:r>
    </w:p>
    <w:p w14:paraId="0AFD6FB4" w14:textId="77777777" w:rsidR="00AF4589" w:rsidRPr="00AF4589" w:rsidRDefault="00AF4589" w:rsidP="00AF4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This lets you see </w:t>
      </w:r>
      <w:r w:rsidRPr="00AF45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how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their writing evolves. Genuine student writing usually shows:</w:t>
      </w:r>
    </w:p>
    <w:p w14:paraId="37B30A82" w14:textId="77777777" w:rsidR="00AF4589" w:rsidRPr="00AF4589" w:rsidRDefault="00AF4589" w:rsidP="00AF45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Incremental revisions (fixing grammar, rephrasing, reorganizing paragraphs).</w:t>
      </w:r>
    </w:p>
    <w:p w14:paraId="6AA6E6F4" w14:textId="77777777" w:rsidR="00AF4589" w:rsidRPr="00AF4589" w:rsidRDefault="00AF4589" w:rsidP="00AF45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A mix of surface-level edits (typos, small word swaps) and deeper structural changes.</w:t>
      </w:r>
    </w:p>
    <w:p w14:paraId="1FF714A8" w14:textId="77777777" w:rsidR="00AF4589" w:rsidRPr="00AF4589" w:rsidRDefault="00AF4589" w:rsidP="00AF4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AI-assisted work often shows:</w:t>
      </w:r>
    </w:p>
    <w:p w14:paraId="64E027BA" w14:textId="77777777" w:rsidR="00AF4589" w:rsidRPr="00AF4589" w:rsidRDefault="00AF4589" w:rsidP="00AF45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Minimal or oddly “global” revisions (entire paragraphs rewritten at once).</w:t>
      </w:r>
    </w:p>
    <w:p w14:paraId="0660FB57" w14:textId="77777777" w:rsidR="00AF4589" w:rsidRPr="00AF4589" w:rsidRDefault="00AF4589" w:rsidP="00AF45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Polished, error-free drafts that lack the messy, iterative editing process.</w:t>
      </w:r>
    </w:p>
    <w:p w14:paraId="5196FA3E" w14:textId="77777777" w:rsidR="00AF4589" w:rsidRPr="00AF4589" w:rsidRDefault="00AF4589" w:rsidP="00AF458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pict w14:anchorId="34C662F0">
          <v:rect id="_x0000_i1026" style="width:0;height:1.5pt" o:hralign="center" o:hrstd="t" o:hr="t" fillcolor="#a0a0a0" stroked="f"/>
        </w:pict>
      </w:r>
    </w:p>
    <w:p w14:paraId="280AFADC" w14:textId="77777777" w:rsidR="00AF4589" w:rsidRPr="00AF4589" w:rsidRDefault="00AF4589" w:rsidP="00AF4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45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Watch for “Clean” or Sudden Draft Shifts</w:t>
      </w:r>
    </w:p>
    <w:p w14:paraId="484697B2" w14:textId="77777777" w:rsidR="00AF4589" w:rsidRPr="00AF4589" w:rsidRDefault="00AF4589" w:rsidP="00AF4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A first draft that looks nearly publication-ready can be suspicious.</w:t>
      </w:r>
    </w:p>
    <w:p w14:paraId="57367655" w14:textId="77777777" w:rsidR="00AF4589" w:rsidRPr="00AF4589" w:rsidRDefault="00AF4589" w:rsidP="00AF4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If you notice that the only tracked changes are superficial (like formatting or spacing), that might suggest the text wasn’t </w:t>
      </w:r>
      <w:proofErr w:type="gramStart"/>
      <w:r w:rsidRPr="00AF45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actually written</w:t>
      </w:r>
      <w:proofErr w:type="gramEnd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by the student.</w:t>
      </w:r>
    </w:p>
    <w:p w14:paraId="5F667F95" w14:textId="77777777" w:rsidR="00AF4589" w:rsidRPr="00AF4589" w:rsidRDefault="00AF4589" w:rsidP="00AF4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Genuine student drafts usually carry spelling, grammar, and stylistic quirks that are smoothed out over time.</w:t>
      </w:r>
    </w:p>
    <w:p w14:paraId="7A3955C3" w14:textId="77777777" w:rsidR="00AF4589" w:rsidRPr="00AF4589" w:rsidRDefault="00AF4589" w:rsidP="00AF458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pict w14:anchorId="39CE51DA">
          <v:rect id="_x0000_i1027" style="width:0;height:1.5pt" o:hralign="center" o:hrstd="t" o:hr="t" fillcolor="#a0a0a0" stroked="f"/>
        </w:pict>
      </w:r>
    </w:p>
    <w:p w14:paraId="049C037E" w14:textId="77777777" w:rsidR="00AF4589" w:rsidRPr="00AF4589" w:rsidRDefault="00AF4589" w:rsidP="00AF4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45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Use Compare Documents</w:t>
      </w:r>
    </w:p>
    <w:p w14:paraId="703EB0BE" w14:textId="77777777" w:rsidR="00AF4589" w:rsidRPr="00AF4589" w:rsidRDefault="00AF4589" w:rsidP="00AF4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If a student resubmits without Track Changes, you can use </w:t>
      </w:r>
      <w:r w:rsidRPr="00AF458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→ Compare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in Word to see what changed between two versions.</w:t>
      </w:r>
    </w:p>
    <w:p w14:paraId="300F5D2A" w14:textId="77777777" w:rsidR="00AF4589" w:rsidRPr="00AF4589" w:rsidRDefault="00AF4589" w:rsidP="00AF4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Sudden, wholesale replacement of paragraphs with new, highly polished text can be a red flag for AI use.</w:t>
      </w:r>
    </w:p>
    <w:p w14:paraId="5875DCB6" w14:textId="77777777" w:rsidR="00AF4589" w:rsidRPr="00AF4589" w:rsidRDefault="00AF4589" w:rsidP="00AF458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pict w14:anchorId="3B26E8AB">
          <v:rect id="_x0000_i1028" style="width:0;height:1.5pt" o:hralign="center" o:hrstd="t" o:hr="t" fillcolor="#a0a0a0" stroked="f"/>
        </w:pict>
      </w:r>
    </w:p>
    <w:p w14:paraId="3CA124C2" w14:textId="77777777" w:rsidR="00AF4589" w:rsidRPr="00AF4589" w:rsidRDefault="00AF4589" w:rsidP="00AF4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45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Look for Editing “Fingerprints”</w:t>
      </w:r>
    </w:p>
    <w:p w14:paraId="0D0BFCDF" w14:textId="77777777" w:rsidR="00AF4589" w:rsidRPr="00AF4589" w:rsidRDefault="00AF4589" w:rsidP="00AF45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Human edits often involve:</w:t>
      </w:r>
    </w:p>
    <w:p w14:paraId="1FF0BB0D" w14:textId="77777777" w:rsidR="00AF4589" w:rsidRPr="00AF4589" w:rsidRDefault="00AF4589" w:rsidP="00AF45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Trial and error (writing a phrase, deleting half, trying again).</w:t>
      </w:r>
    </w:p>
    <w:p w14:paraId="71449280" w14:textId="77777777" w:rsidR="00AF4589" w:rsidRPr="00AF4589" w:rsidRDefault="00AF4589" w:rsidP="00AF45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>Misspelled</w:t>
      </w:r>
      <w:proofErr w:type="gramEnd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corrections.</w:t>
      </w:r>
    </w:p>
    <w:p w14:paraId="6EB51BDA" w14:textId="77777777" w:rsidR="00AF4589" w:rsidRPr="00AF4589" w:rsidRDefault="00AF4589" w:rsidP="00AF45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Word choice experiments.</w:t>
      </w:r>
    </w:p>
    <w:p w14:paraId="34FA7501" w14:textId="77777777" w:rsidR="00AF4589" w:rsidRPr="00AF4589" w:rsidRDefault="00AF4589" w:rsidP="00AF45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AI-inserted edits usually appear as:</w:t>
      </w:r>
    </w:p>
    <w:p w14:paraId="0767761E" w14:textId="77777777" w:rsidR="00AF4589" w:rsidRPr="00AF4589" w:rsidRDefault="00AF4589" w:rsidP="00AF45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Entire sentences/paragraphs </w:t>
      </w:r>
      <w:proofErr w:type="gramStart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>replaced</w:t>
      </w:r>
      <w:proofErr w:type="gramEnd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in one move.</w:t>
      </w:r>
    </w:p>
    <w:p w14:paraId="272B0CB4" w14:textId="77777777" w:rsidR="00AF4589" w:rsidRPr="00AF4589" w:rsidRDefault="00AF4589" w:rsidP="00AF45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Flawless grammar, but possibly generic tone.</w:t>
      </w:r>
    </w:p>
    <w:p w14:paraId="39932AE2" w14:textId="77777777" w:rsidR="00AF4589" w:rsidRPr="00AF4589" w:rsidRDefault="00AF4589" w:rsidP="00AF458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pict w14:anchorId="5EB8C51B">
          <v:rect id="_x0000_i1029" style="width:0;height:1.5pt" o:hralign="center" o:hrstd="t" o:hr="t" fillcolor="#a0a0a0" stroked="f"/>
        </w:pict>
      </w:r>
    </w:p>
    <w:p w14:paraId="5DE1039B" w14:textId="77777777" w:rsidR="00AF4589" w:rsidRPr="00AF4589" w:rsidRDefault="00AF4589" w:rsidP="00AF4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45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Pair with Other Methods</w:t>
      </w:r>
    </w:p>
    <w:p w14:paraId="1C54338B" w14:textId="77777777" w:rsidR="00AF4589" w:rsidRPr="00AF4589" w:rsidRDefault="00AF4589" w:rsidP="00AF4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Track Changes should be one tool among others:</w:t>
      </w:r>
    </w:p>
    <w:p w14:paraId="654A13FD" w14:textId="77777777" w:rsidR="00AF4589" w:rsidRPr="00AF4589" w:rsidRDefault="00AF4589" w:rsidP="00AF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Oral follow-ups: Ask students to explain or expand on parts of their essay.</w:t>
      </w:r>
    </w:p>
    <w:p w14:paraId="65EDCF76" w14:textId="77777777" w:rsidR="00AF4589" w:rsidRPr="00AF4589" w:rsidRDefault="00AF4589" w:rsidP="00AF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Writing samples: Compare essays with in-class writing.</w:t>
      </w:r>
    </w:p>
    <w:p w14:paraId="6F3CDA0D" w14:textId="77777777" w:rsidR="00AF4589" w:rsidRPr="00AF4589" w:rsidRDefault="00AF4589" w:rsidP="00AF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>Consistency: Look</w:t>
      </w:r>
      <w:proofErr w:type="gramEnd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for mismatches in style, vocabulary level, or voice across assignments.</w:t>
      </w:r>
    </w:p>
    <w:p w14:paraId="0C860C0D" w14:textId="77777777" w:rsidR="00AF4589" w:rsidRPr="00AF4589" w:rsidRDefault="00AF4589" w:rsidP="00AF458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Times New Roman" w:eastAsia="Times New Roman" w:hAnsi="Times New Roman" w:cs="Times New Roman"/>
          <w:kern w:val="0"/>
          <w14:ligatures w14:val="none"/>
        </w:rPr>
        <w:pict w14:anchorId="716E869B">
          <v:rect id="_x0000_i1030" style="width:0;height:1.5pt" o:hralign="center" o:hrstd="t" o:hr="t" fillcolor="#a0a0a0" stroked="f"/>
        </w:pict>
      </w:r>
    </w:p>
    <w:p w14:paraId="0D8914C9" w14:textId="77777777" w:rsidR="00AF4589" w:rsidRPr="00AF4589" w:rsidRDefault="00AF4589" w:rsidP="00AF4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89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458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Bottom line: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 Track Changes can help you detect </w:t>
      </w:r>
      <w:r w:rsidRPr="00AF45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unnatural revision patterns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. It won’t prove AI use on its own, but it gives you visibility into whether a student </w:t>
      </w:r>
      <w:proofErr w:type="gramStart"/>
      <w:r w:rsidRPr="00AF4589">
        <w:rPr>
          <w:rFonts w:ascii="Times New Roman" w:eastAsia="Times New Roman" w:hAnsi="Times New Roman" w:cs="Times New Roman"/>
          <w:kern w:val="0"/>
          <w14:ligatures w14:val="none"/>
        </w:rPr>
        <w:t xml:space="preserve">actually </w:t>
      </w:r>
      <w:r w:rsidRPr="00AF45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went</w:t>
      </w:r>
      <w:proofErr w:type="gramEnd"/>
      <w:r w:rsidRPr="00AF45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through the writing process</w:t>
      </w:r>
      <w:r w:rsidRPr="00AF458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2C1465" w14:textId="77777777" w:rsidR="00AF4589" w:rsidRDefault="00AF4589" w:rsidP="00AF4589">
      <w:pPr>
        <w:pStyle w:val="NoSpacing"/>
      </w:pPr>
    </w:p>
    <w:sectPr w:rsidR="00AF4589" w:rsidSect="00AF4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954"/>
    <w:multiLevelType w:val="multilevel"/>
    <w:tmpl w:val="5A3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768A6"/>
    <w:multiLevelType w:val="multilevel"/>
    <w:tmpl w:val="01BE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80E54"/>
    <w:multiLevelType w:val="multilevel"/>
    <w:tmpl w:val="A6C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97E94"/>
    <w:multiLevelType w:val="multilevel"/>
    <w:tmpl w:val="972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D6EEE"/>
    <w:multiLevelType w:val="multilevel"/>
    <w:tmpl w:val="F95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715990">
    <w:abstractNumId w:val="3"/>
  </w:num>
  <w:num w:numId="2" w16cid:durableId="1274553574">
    <w:abstractNumId w:val="4"/>
  </w:num>
  <w:num w:numId="3" w16cid:durableId="791289157">
    <w:abstractNumId w:val="2"/>
  </w:num>
  <w:num w:numId="4" w16cid:durableId="1116867511">
    <w:abstractNumId w:val="0"/>
  </w:num>
  <w:num w:numId="5" w16cid:durableId="171777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89"/>
    <w:rsid w:val="009D3EEE"/>
    <w:rsid w:val="00A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F788"/>
  <w15:chartTrackingRefBased/>
  <w15:docId w15:val="{85F0CB3E-7C03-4D6A-9787-E131ED63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5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4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Tinajero, Roberto</dc:creator>
  <cp:keywords/>
  <dc:description/>
  <cp:lastModifiedBy>Tinajero, Roberto</cp:lastModifiedBy>
  <cp:revision>1</cp:revision>
  <dcterms:created xsi:type="dcterms:W3CDTF">2025-08-21T16:39:00Z</dcterms:created>
  <dcterms:modified xsi:type="dcterms:W3CDTF">2025-08-21T16:40:00Z</dcterms:modified>
</cp:coreProperties>
</file>