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AF2" w:rsidRDefault="00BE6397" w:rsidP="006F08D0">
      <w:pPr>
        <w:rPr>
          <w:rFonts w:ascii="Tahoma" w:hAnsi="Tahoma"/>
          <w:b/>
          <w:color w:val="auto"/>
          <w:sz w:val="22"/>
          <w:szCs w:val="22"/>
        </w:rPr>
      </w:pPr>
      <w:r>
        <w:rPr>
          <w:lang w:val="es-MX"/>
        </w:rPr>
        <w:t xml:space="preserve"> </w:t>
      </w:r>
      <w:r w:rsidR="00955701">
        <w:rPr>
          <w:rFonts w:ascii="Tahoma" w:hAnsi="Tahoma"/>
          <w:bCs/>
          <w:noProof/>
          <w:color w:val="auto"/>
          <w:sz w:val="22"/>
          <w:szCs w:val="22"/>
          <w:lang w:val="es-MX" w:eastAsia="es-MX"/>
        </w:rPr>
        <w:drawing>
          <wp:inline distT="0" distB="0" distL="0" distR="0">
            <wp:extent cx="857250" cy="154305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 FINAL KArlú(3x5)para hoja membretada.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66095" cy="1558971"/>
                    </a:xfrm>
                    <a:prstGeom prst="rect">
                      <a:avLst/>
                    </a:prstGeom>
                  </pic:spPr>
                </pic:pic>
              </a:graphicData>
            </a:graphic>
          </wp:inline>
        </w:drawing>
      </w:r>
      <w:r w:rsidR="006C0F16">
        <w:rPr>
          <w:rFonts w:ascii="Tahoma" w:hAnsi="Tahoma"/>
          <w:bCs/>
          <w:color w:val="auto"/>
          <w:sz w:val="22"/>
          <w:szCs w:val="22"/>
        </w:rPr>
        <w:t xml:space="preserve"> </w:t>
      </w:r>
    </w:p>
    <w:p w:rsidR="002F1AF2" w:rsidRDefault="006957F4" w:rsidP="006957F4">
      <w:pPr>
        <w:jc w:val="center"/>
        <w:rPr>
          <w:rFonts w:ascii="Tahoma" w:hAnsi="Tahoma"/>
          <w:b/>
          <w:color w:val="auto"/>
          <w:sz w:val="22"/>
          <w:szCs w:val="22"/>
        </w:rPr>
      </w:pPr>
      <w:r>
        <w:rPr>
          <w:rFonts w:ascii="Tahoma" w:hAnsi="Tahoma"/>
          <w:b/>
          <w:color w:val="auto"/>
          <w:sz w:val="22"/>
          <w:szCs w:val="22"/>
        </w:rPr>
        <w:t xml:space="preserve">Minoas Grecia  13 </w:t>
      </w:r>
      <w:r w:rsidR="005C2251">
        <w:rPr>
          <w:rFonts w:ascii="Tahoma" w:hAnsi="Tahoma"/>
          <w:b/>
          <w:color w:val="auto"/>
          <w:sz w:val="22"/>
          <w:szCs w:val="22"/>
        </w:rPr>
        <w:t>días</w:t>
      </w:r>
      <w:r>
        <w:rPr>
          <w:rFonts w:ascii="Tahoma" w:hAnsi="Tahoma"/>
          <w:b/>
          <w:color w:val="auto"/>
          <w:sz w:val="22"/>
          <w:szCs w:val="22"/>
        </w:rPr>
        <w:t xml:space="preserve"> 12 noches</w:t>
      </w:r>
    </w:p>
    <w:p w:rsidR="006957F4" w:rsidRPr="00F84432" w:rsidRDefault="006957F4" w:rsidP="006957F4">
      <w:pPr>
        <w:jc w:val="center"/>
        <w:rPr>
          <w:rFonts w:ascii="Tahoma" w:hAnsi="Tahoma"/>
          <w:b/>
          <w:color w:val="auto"/>
          <w:sz w:val="22"/>
          <w:szCs w:val="22"/>
        </w:rPr>
      </w:pPr>
      <w:r>
        <w:rPr>
          <w:rFonts w:ascii="Tahoma" w:hAnsi="Tahoma"/>
          <w:b/>
          <w:color w:val="auto"/>
          <w:sz w:val="22"/>
          <w:szCs w:val="22"/>
        </w:rPr>
        <w:t xml:space="preserve">Atenas / Mykonos / Santorini </w:t>
      </w:r>
      <w:r w:rsidR="003B3BAD">
        <w:rPr>
          <w:rFonts w:ascii="Tahoma" w:hAnsi="Tahoma"/>
          <w:b/>
          <w:color w:val="auto"/>
          <w:sz w:val="22"/>
          <w:szCs w:val="22"/>
        </w:rPr>
        <w:t xml:space="preserve">/ </w:t>
      </w:r>
      <w:r>
        <w:rPr>
          <w:rFonts w:ascii="Tahoma" w:hAnsi="Tahoma"/>
          <w:b/>
          <w:color w:val="auto"/>
          <w:sz w:val="22"/>
          <w:szCs w:val="22"/>
        </w:rPr>
        <w:t>Creta</w:t>
      </w:r>
    </w:p>
    <w:p w:rsidR="002974FF" w:rsidRPr="00F84432" w:rsidRDefault="002974FF" w:rsidP="006957F4">
      <w:pPr>
        <w:jc w:val="center"/>
        <w:rPr>
          <w:rFonts w:ascii="Tahoma" w:hAnsi="Tahoma"/>
          <w:bCs/>
          <w:color w:val="auto"/>
          <w:sz w:val="22"/>
          <w:szCs w:val="22"/>
        </w:rPr>
      </w:pPr>
    </w:p>
    <w:p w:rsidR="006957F4" w:rsidRPr="00D54783" w:rsidRDefault="006957F4" w:rsidP="00D54783">
      <w:pPr>
        <w:pStyle w:val="Sinespaciado"/>
        <w:rPr>
          <w:rFonts w:ascii="Tahoma" w:hAnsi="Tahoma"/>
          <w:b/>
          <w:color w:val="000000" w:themeColor="text1"/>
          <w:sz w:val="22"/>
          <w:szCs w:val="22"/>
        </w:rPr>
      </w:pPr>
      <w:r w:rsidRPr="00D54783">
        <w:rPr>
          <w:rFonts w:ascii="Tahoma" w:hAnsi="Tahoma"/>
          <w:b/>
          <w:color w:val="000000" w:themeColor="text1"/>
          <w:sz w:val="22"/>
          <w:szCs w:val="22"/>
        </w:rPr>
        <w:t>Día 1 A</w:t>
      </w:r>
      <w:r w:rsidR="00D54783" w:rsidRPr="00D54783">
        <w:rPr>
          <w:rFonts w:ascii="Tahoma" w:hAnsi="Tahoma"/>
          <w:b/>
          <w:color w:val="000000" w:themeColor="text1"/>
          <w:sz w:val="22"/>
          <w:szCs w:val="22"/>
        </w:rPr>
        <w:t>tenas</w:t>
      </w:r>
    </w:p>
    <w:p w:rsidR="006957F4" w:rsidRPr="00D54783" w:rsidRDefault="006957F4" w:rsidP="00D54783">
      <w:pPr>
        <w:pStyle w:val="Sinespaciado"/>
        <w:rPr>
          <w:rFonts w:ascii="Tahoma" w:hAnsi="Tahoma"/>
          <w:color w:val="000000" w:themeColor="text1"/>
          <w:sz w:val="22"/>
          <w:szCs w:val="22"/>
        </w:rPr>
      </w:pPr>
      <w:r w:rsidRPr="00D54783">
        <w:rPr>
          <w:rFonts w:ascii="Tahoma" w:hAnsi="Tahoma"/>
          <w:color w:val="000000" w:themeColor="text1"/>
          <w:sz w:val="22"/>
          <w:szCs w:val="22"/>
        </w:rPr>
        <w:t xml:space="preserve">Llegada al aeropuerto de Atenas y traslado al hotel. </w:t>
      </w:r>
      <w:r w:rsidR="00D54783">
        <w:rPr>
          <w:rFonts w:ascii="Tahoma" w:hAnsi="Tahoma"/>
          <w:color w:val="000000" w:themeColor="text1"/>
          <w:sz w:val="22"/>
          <w:szCs w:val="22"/>
        </w:rPr>
        <w:t xml:space="preserve"> </w:t>
      </w:r>
      <w:r w:rsidRPr="00D54783">
        <w:rPr>
          <w:rFonts w:ascii="Tahoma" w:hAnsi="Tahoma"/>
          <w:color w:val="000000" w:themeColor="text1"/>
          <w:sz w:val="22"/>
          <w:szCs w:val="22"/>
        </w:rPr>
        <w:t>Resto del día libre.</w:t>
      </w:r>
    </w:p>
    <w:p w:rsidR="006957F4" w:rsidRPr="00D54783" w:rsidRDefault="006957F4" w:rsidP="00D54783">
      <w:pPr>
        <w:pStyle w:val="Sinespaciado"/>
        <w:rPr>
          <w:rFonts w:ascii="Tahoma" w:hAnsi="Tahoma"/>
          <w:color w:val="000000" w:themeColor="text1"/>
          <w:sz w:val="22"/>
          <w:szCs w:val="22"/>
        </w:rPr>
      </w:pPr>
    </w:p>
    <w:p w:rsidR="006957F4" w:rsidRPr="00D54783" w:rsidRDefault="006957F4" w:rsidP="00D54783">
      <w:pPr>
        <w:pStyle w:val="Sinespaciado"/>
        <w:rPr>
          <w:rFonts w:ascii="Tahoma" w:hAnsi="Tahoma"/>
          <w:b/>
          <w:color w:val="000000" w:themeColor="text1"/>
          <w:sz w:val="22"/>
          <w:szCs w:val="22"/>
        </w:rPr>
      </w:pPr>
      <w:r w:rsidRPr="00D54783">
        <w:rPr>
          <w:rFonts w:ascii="Tahoma" w:hAnsi="Tahoma"/>
          <w:b/>
          <w:color w:val="000000" w:themeColor="text1"/>
          <w:sz w:val="22"/>
          <w:szCs w:val="22"/>
        </w:rPr>
        <w:t>Día 2 A</w:t>
      </w:r>
      <w:r w:rsidR="00D54783" w:rsidRPr="00D54783">
        <w:rPr>
          <w:rFonts w:ascii="Tahoma" w:hAnsi="Tahoma"/>
          <w:b/>
          <w:color w:val="000000" w:themeColor="text1"/>
          <w:sz w:val="22"/>
          <w:szCs w:val="22"/>
        </w:rPr>
        <w:t>tenas/</w:t>
      </w:r>
      <w:r w:rsidRPr="00D54783">
        <w:rPr>
          <w:rFonts w:ascii="Tahoma" w:hAnsi="Tahoma"/>
          <w:b/>
          <w:color w:val="000000" w:themeColor="text1"/>
          <w:sz w:val="22"/>
          <w:szCs w:val="22"/>
        </w:rPr>
        <w:t>M</w:t>
      </w:r>
      <w:r w:rsidR="00D54783" w:rsidRPr="00D54783">
        <w:rPr>
          <w:rFonts w:ascii="Tahoma" w:hAnsi="Tahoma"/>
          <w:b/>
          <w:color w:val="000000" w:themeColor="text1"/>
          <w:sz w:val="22"/>
          <w:szCs w:val="22"/>
        </w:rPr>
        <w:t>ykonos</w:t>
      </w:r>
    </w:p>
    <w:p w:rsidR="006957F4" w:rsidRPr="00D54783" w:rsidRDefault="006957F4" w:rsidP="00D54783">
      <w:pPr>
        <w:pStyle w:val="Sinespaciado"/>
        <w:rPr>
          <w:rFonts w:ascii="Tahoma" w:hAnsi="Tahoma"/>
          <w:color w:val="000000" w:themeColor="text1"/>
          <w:sz w:val="22"/>
          <w:szCs w:val="22"/>
        </w:rPr>
      </w:pPr>
      <w:r w:rsidRPr="00D54783">
        <w:rPr>
          <w:rFonts w:ascii="Tahoma" w:hAnsi="Tahoma"/>
          <w:color w:val="000000" w:themeColor="text1"/>
          <w:sz w:val="22"/>
          <w:szCs w:val="22"/>
        </w:rPr>
        <w:t>Desayuno. Por la mañana, traslado al puerto para que tomen el barco a Mykonos.</w:t>
      </w:r>
    </w:p>
    <w:p w:rsidR="006957F4" w:rsidRPr="00D54783" w:rsidRDefault="006957F4" w:rsidP="00D54783">
      <w:pPr>
        <w:pStyle w:val="Sinespaciado"/>
        <w:rPr>
          <w:rFonts w:ascii="Tahoma" w:hAnsi="Tahoma"/>
          <w:color w:val="000000" w:themeColor="text1"/>
          <w:sz w:val="22"/>
          <w:szCs w:val="22"/>
        </w:rPr>
      </w:pPr>
      <w:r w:rsidRPr="00D54783">
        <w:rPr>
          <w:rFonts w:ascii="Tahoma" w:hAnsi="Tahoma"/>
          <w:color w:val="000000" w:themeColor="text1"/>
          <w:sz w:val="22"/>
          <w:szCs w:val="22"/>
        </w:rPr>
        <w:t>Llegada a la isla y traslado al hotel.</w:t>
      </w:r>
      <w:r w:rsidR="00D54783">
        <w:rPr>
          <w:rFonts w:ascii="Tahoma" w:hAnsi="Tahoma"/>
          <w:color w:val="000000" w:themeColor="text1"/>
          <w:sz w:val="22"/>
          <w:szCs w:val="22"/>
        </w:rPr>
        <w:t xml:space="preserve"> </w:t>
      </w:r>
      <w:r w:rsidRPr="00D54783">
        <w:rPr>
          <w:rFonts w:ascii="Tahoma" w:hAnsi="Tahoma"/>
          <w:color w:val="000000" w:themeColor="text1"/>
          <w:sz w:val="22"/>
          <w:szCs w:val="22"/>
        </w:rPr>
        <w:t>Resto del día libre.</w:t>
      </w:r>
    </w:p>
    <w:p w:rsidR="00D54783" w:rsidRDefault="00D54783" w:rsidP="00D54783">
      <w:pPr>
        <w:pStyle w:val="Sinespaciado"/>
        <w:rPr>
          <w:rFonts w:ascii="Tahoma" w:hAnsi="Tahoma"/>
          <w:color w:val="000000" w:themeColor="text1"/>
          <w:sz w:val="22"/>
          <w:szCs w:val="22"/>
        </w:rPr>
      </w:pPr>
    </w:p>
    <w:p w:rsidR="006957F4" w:rsidRPr="00D54783" w:rsidRDefault="00D54783" w:rsidP="00D54783">
      <w:pPr>
        <w:pStyle w:val="Sinespaciado"/>
        <w:rPr>
          <w:rFonts w:ascii="Tahoma" w:hAnsi="Tahoma"/>
          <w:b/>
          <w:color w:val="000000" w:themeColor="text1"/>
          <w:sz w:val="22"/>
          <w:szCs w:val="22"/>
        </w:rPr>
      </w:pPr>
      <w:r w:rsidRPr="00D54783">
        <w:rPr>
          <w:rFonts w:ascii="Tahoma" w:hAnsi="Tahoma"/>
          <w:b/>
          <w:color w:val="000000" w:themeColor="text1"/>
          <w:sz w:val="22"/>
          <w:szCs w:val="22"/>
        </w:rPr>
        <w:t>Días</w:t>
      </w:r>
      <w:r w:rsidR="006957F4" w:rsidRPr="00D54783">
        <w:rPr>
          <w:rFonts w:ascii="Tahoma" w:hAnsi="Tahoma"/>
          <w:b/>
          <w:color w:val="000000" w:themeColor="text1"/>
          <w:sz w:val="22"/>
          <w:szCs w:val="22"/>
        </w:rPr>
        <w:t xml:space="preserve"> 3 &amp; 4 M</w:t>
      </w:r>
      <w:r w:rsidRPr="00D54783">
        <w:rPr>
          <w:rFonts w:ascii="Tahoma" w:hAnsi="Tahoma"/>
          <w:b/>
          <w:color w:val="000000" w:themeColor="text1"/>
          <w:sz w:val="22"/>
          <w:szCs w:val="22"/>
        </w:rPr>
        <w:t>ykonos</w:t>
      </w:r>
    </w:p>
    <w:p w:rsidR="006957F4" w:rsidRPr="00D54783" w:rsidRDefault="006957F4" w:rsidP="00D54783">
      <w:pPr>
        <w:pStyle w:val="Sinespaciado"/>
        <w:rPr>
          <w:rFonts w:ascii="Tahoma" w:hAnsi="Tahoma"/>
          <w:noProof/>
          <w:color w:val="000000" w:themeColor="text1"/>
          <w:sz w:val="22"/>
          <w:szCs w:val="22"/>
          <w:lang w:val="es-ES" w:eastAsia="el-GR"/>
        </w:rPr>
      </w:pPr>
      <w:r w:rsidRPr="00D54783">
        <w:rPr>
          <w:rFonts w:ascii="Tahoma" w:hAnsi="Tahoma"/>
          <w:color w:val="000000" w:themeColor="text1"/>
          <w:sz w:val="22"/>
          <w:szCs w:val="22"/>
        </w:rPr>
        <w:t>Desayuno. Días libres para explorar la isla.</w:t>
      </w:r>
      <w:r w:rsidR="00D54783">
        <w:rPr>
          <w:rFonts w:ascii="Tahoma" w:hAnsi="Tahoma"/>
          <w:color w:val="000000" w:themeColor="text1"/>
          <w:sz w:val="22"/>
          <w:szCs w:val="22"/>
        </w:rPr>
        <w:t xml:space="preserve"> </w:t>
      </w:r>
      <w:r w:rsidRPr="00D54783">
        <w:rPr>
          <w:rFonts w:ascii="Tahoma" w:hAnsi="Tahoma"/>
          <w:color w:val="000000" w:themeColor="text1"/>
          <w:sz w:val="22"/>
          <w:szCs w:val="22"/>
        </w:rPr>
        <w:t>Durante su estancia en Mykonos, podrían visitar la ciudad principal de la isla, la Venezia Pequeña, la isla – museo de Delos, la iglesia de Paraportiani, sacar fotos a los molinos, nadar en las playas maravillosas y disfrutar el sol.</w:t>
      </w:r>
      <w:r w:rsidRPr="00D54783">
        <w:rPr>
          <w:rFonts w:ascii="Tahoma" w:hAnsi="Tahoma"/>
          <w:noProof/>
          <w:color w:val="000000" w:themeColor="text1"/>
          <w:sz w:val="22"/>
          <w:szCs w:val="22"/>
          <w:lang w:val="es-ES" w:eastAsia="el-GR"/>
        </w:rPr>
        <w:t xml:space="preserve"> </w:t>
      </w:r>
    </w:p>
    <w:p w:rsidR="00D54783" w:rsidRDefault="00D54783" w:rsidP="00D54783">
      <w:pPr>
        <w:pStyle w:val="Sinespaciado"/>
        <w:rPr>
          <w:rFonts w:ascii="Tahoma" w:hAnsi="Tahoma"/>
          <w:color w:val="000000" w:themeColor="text1"/>
          <w:sz w:val="22"/>
          <w:szCs w:val="22"/>
        </w:rPr>
      </w:pPr>
    </w:p>
    <w:p w:rsidR="006957F4" w:rsidRPr="00D54783" w:rsidRDefault="006957F4" w:rsidP="00D54783">
      <w:pPr>
        <w:pStyle w:val="Sinespaciado"/>
        <w:rPr>
          <w:rFonts w:ascii="Tahoma" w:hAnsi="Tahoma"/>
          <w:b/>
          <w:color w:val="000000" w:themeColor="text1"/>
          <w:sz w:val="22"/>
          <w:szCs w:val="22"/>
        </w:rPr>
      </w:pPr>
      <w:r w:rsidRPr="00D54783">
        <w:rPr>
          <w:rFonts w:ascii="Tahoma" w:hAnsi="Tahoma"/>
          <w:b/>
          <w:color w:val="000000" w:themeColor="text1"/>
          <w:sz w:val="22"/>
          <w:szCs w:val="22"/>
        </w:rPr>
        <w:t>Día 5 M</w:t>
      </w:r>
      <w:r w:rsidR="00D54783" w:rsidRPr="00D54783">
        <w:rPr>
          <w:rFonts w:ascii="Tahoma" w:hAnsi="Tahoma"/>
          <w:b/>
          <w:color w:val="000000" w:themeColor="text1"/>
          <w:sz w:val="22"/>
          <w:szCs w:val="22"/>
        </w:rPr>
        <w:t>ykonos/</w:t>
      </w:r>
      <w:r w:rsidRPr="00D54783">
        <w:rPr>
          <w:rFonts w:ascii="Tahoma" w:hAnsi="Tahoma"/>
          <w:b/>
          <w:color w:val="000000" w:themeColor="text1"/>
          <w:sz w:val="22"/>
          <w:szCs w:val="22"/>
        </w:rPr>
        <w:t>S</w:t>
      </w:r>
      <w:r w:rsidR="00D54783" w:rsidRPr="00D54783">
        <w:rPr>
          <w:rFonts w:ascii="Tahoma" w:hAnsi="Tahoma"/>
          <w:b/>
          <w:color w:val="000000" w:themeColor="text1"/>
          <w:sz w:val="22"/>
          <w:szCs w:val="22"/>
        </w:rPr>
        <w:t>antorini</w:t>
      </w:r>
    </w:p>
    <w:p w:rsidR="006957F4" w:rsidRDefault="006957F4" w:rsidP="00D54783">
      <w:pPr>
        <w:pStyle w:val="Sinespaciado"/>
        <w:rPr>
          <w:rFonts w:ascii="Tahoma" w:hAnsi="Tahoma"/>
          <w:color w:val="000000" w:themeColor="text1"/>
          <w:sz w:val="22"/>
          <w:szCs w:val="22"/>
        </w:rPr>
      </w:pPr>
      <w:r w:rsidRPr="00D54783">
        <w:rPr>
          <w:rFonts w:ascii="Tahoma" w:hAnsi="Tahoma"/>
          <w:color w:val="000000" w:themeColor="text1"/>
          <w:sz w:val="22"/>
          <w:szCs w:val="22"/>
        </w:rPr>
        <w:t>A la hora adecuada, traslado al puerto para que tomen el barco a Santorini.</w:t>
      </w:r>
      <w:r w:rsidR="00D54783">
        <w:rPr>
          <w:rFonts w:ascii="Tahoma" w:hAnsi="Tahoma"/>
          <w:color w:val="000000" w:themeColor="text1"/>
          <w:sz w:val="22"/>
          <w:szCs w:val="22"/>
        </w:rPr>
        <w:t xml:space="preserve"> </w:t>
      </w:r>
      <w:r w:rsidRPr="00D54783">
        <w:rPr>
          <w:rFonts w:ascii="Tahoma" w:hAnsi="Tahoma"/>
          <w:color w:val="000000" w:themeColor="text1"/>
          <w:sz w:val="22"/>
          <w:szCs w:val="22"/>
        </w:rPr>
        <w:t>Llegada a la isla y traslado al hotel.</w:t>
      </w:r>
      <w:r w:rsidR="00D54783">
        <w:rPr>
          <w:rFonts w:ascii="Tahoma" w:hAnsi="Tahoma"/>
          <w:color w:val="000000" w:themeColor="text1"/>
          <w:sz w:val="22"/>
          <w:szCs w:val="22"/>
        </w:rPr>
        <w:t xml:space="preserve"> </w:t>
      </w:r>
      <w:r w:rsidRPr="00D54783">
        <w:rPr>
          <w:rFonts w:ascii="Tahoma" w:hAnsi="Tahoma"/>
          <w:color w:val="000000" w:themeColor="text1"/>
          <w:sz w:val="22"/>
          <w:szCs w:val="22"/>
        </w:rPr>
        <w:t>Resto del día libre.</w:t>
      </w:r>
    </w:p>
    <w:p w:rsidR="00D54783" w:rsidRDefault="00D54783" w:rsidP="00D54783">
      <w:pPr>
        <w:pStyle w:val="Sinespaciado"/>
        <w:rPr>
          <w:rFonts w:ascii="Tahoma" w:hAnsi="Tahoma"/>
          <w:color w:val="000000" w:themeColor="text1"/>
          <w:sz w:val="22"/>
          <w:szCs w:val="22"/>
        </w:rPr>
      </w:pPr>
    </w:p>
    <w:p w:rsidR="006957F4" w:rsidRPr="00D54783" w:rsidRDefault="00D54783" w:rsidP="00D54783">
      <w:pPr>
        <w:pStyle w:val="Sinespaciado"/>
        <w:rPr>
          <w:rFonts w:ascii="Tahoma" w:hAnsi="Tahoma"/>
          <w:b/>
          <w:color w:val="000000" w:themeColor="text1"/>
          <w:sz w:val="22"/>
          <w:szCs w:val="22"/>
        </w:rPr>
      </w:pPr>
      <w:r w:rsidRPr="00D54783">
        <w:rPr>
          <w:rFonts w:ascii="Tahoma" w:hAnsi="Tahoma"/>
          <w:b/>
          <w:color w:val="000000" w:themeColor="text1"/>
          <w:sz w:val="22"/>
          <w:szCs w:val="22"/>
        </w:rPr>
        <w:t>Días 6</w:t>
      </w:r>
      <w:r w:rsidR="006957F4" w:rsidRPr="00D54783">
        <w:rPr>
          <w:rFonts w:ascii="Tahoma" w:hAnsi="Tahoma"/>
          <w:b/>
          <w:color w:val="000000" w:themeColor="text1"/>
          <w:sz w:val="22"/>
          <w:szCs w:val="22"/>
        </w:rPr>
        <w:t xml:space="preserve"> &amp; 7 S</w:t>
      </w:r>
      <w:r w:rsidRPr="00D54783">
        <w:rPr>
          <w:rFonts w:ascii="Tahoma" w:hAnsi="Tahoma"/>
          <w:b/>
          <w:color w:val="000000" w:themeColor="text1"/>
          <w:sz w:val="22"/>
          <w:szCs w:val="22"/>
        </w:rPr>
        <w:t>antorini</w:t>
      </w:r>
    </w:p>
    <w:p w:rsidR="006957F4" w:rsidRPr="00D54783" w:rsidRDefault="006957F4" w:rsidP="00D54783">
      <w:pPr>
        <w:pStyle w:val="Sinespaciado"/>
        <w:rPr>
          <w:rFonts w:ascii="Tahoma" w:hAnsi="Tahoma"/>
          <w:color w:val="000000" w:themeColor="text1"/>
          <w:sz w:val="22"/>
          <w:szCs w:val="22"/>
        </w:rPr>
      </w:pPr>
      <w:r w:rsidRPr="00D54783">
        <w:rPr>
          <w:rFonts w:ascii="Tahoma" w:hAnsi="Tahoma"/>
          <w:color w:val="000000" w:themeColor="text1"/>
          <w:sz w:val="22"/>
          <w:szCs w:val="22"/>
        </w:rPr>
        <w:t>Desayuno. Día libre para actividades personales.</w:t>
      </w:r>
      <w:r w:rsidR="00D54783">
        <w:rPr>
          <w:rFonts w:ascii="Tahoma" w:hAnsi="Tahoma"/>
          <w:color w:val="000000" w:themeColor="text1"/>
          <w:sz w:val="22"/>
          <w:szCs w:val="22"/>
        </w:rPr>
        <w:t xml:space="preserve"> </w:t>
      </w:r>
      <w:r w:rsidRPr="00D54783">
        <w:rPr>
          <w:rFonts w:ascii="Tahoma" w:hAnsi="Tahoma"/>
          <w:color w:val="000000" w:themeColor="text1"/>
          <w:sz w:val="22"/>
          <w:szCs w:val="22"/>
        </w:rPr>
        <w:t xml:space="preserve">Podrían elegir una de las excursiones opcionales para visitar algunos de los lugares y monumentos importantes como los lagares de vino, las excavaciones en Akrotiri, el museo Arqueológico, el museo de Thira Prehistórica, el pueblo pintoresco de </w:t>
      </w:r>
      <w:r w:rsidR="00D54783">
        <w:rPr>
          <w:rFonts w:ascii="Tahoma" w:hAnsi="Tahoma"/>
          <w:color w:val="000000" w:themeColor="text1"/>
          <w:sz w:val="22"/>
          <w:szCs w:val="22"/>
        </w:rPr>
        <w:t>l</w:t>
      </w:r>
      <w:r w:rsidRPr="00D54783">
        <w:rPr>
          <w:rFonts w:ascii="Tahoma" w:hAnsi="Tahoma"/>
          <w:color w:val="000000" w:themeColor="text1"/>
          <w:sz w:val="22"/>
          <w:szCs w:val="22"/>
        </w:rPr>
        <w:t>a que es muy famoso para la vista a la puesta del sol.</w:t>
      </w:r>
    </w:p>
    <w:p w:rsidR="006957F4" w:rsidRPr="00D54783" w:rsidRDefault="006957F4" w:rsidP="00D54783">
      <w:pPr>
        <w:pStyle w:val="Sinespaciado"/>
        <w:rPr>
          <w:rFonts w:ascii="Tahoma" w:hAnsi="Tahoma"/>
          <w:color w:val="000000" w:themeColor="text1"/>
          <w:sz w:val="22"/>
          <w:szCs w:val="22"/>
        </w:rPr>
      </w:pPr>
    </w:p>
    <w:p w:rsidR="006957F4" w:rsidRPr="00D54783" w:rsidRDefault="006957F4" w:rsidP="00D54783">
      <w:pPr>
        <w:pStyle w:val="Sinespaciado"/>
        <w:rPr>
          <w:rFonts w:ascii="Tahoma" w:hAnsi="Tahoma"/>
          <w:b/>
          <w:color w:val="000000" w:themeColor="text1"/>
          <w:sz w:val="22"/>
          <w:szCs w:val="22"/>
        </w:rPr>
      </w:pPr>
      <w:r w:rsidRPr="00D54783">
        <w:rPr>
          <w:rFonts w:ascii="Tahoma" w:hAnsi="Tahoma"/>
          <w:b/>
          <w:color w:val="000000" w:themeColor="text1"/>
          <w:sz w:val="22"/>
          <w:szCs w:val="22"/>
        </w:rPr>
        <w:t>Día 8 S</w:t>
      </w:r>
      <w:r w:rsidR="00D54783" w:rsidRPr="00D54783">
        <w:rPr>
          <w:rFonts w:ascii="Tahoma" w:hAnsi="Tahoma"/>
          <w:b/>
          <w:color w:val="000000" w:themeColor="text1"/>
          <w:sz w:val="22"/>
          <w:szCs w:val="22"/>
        </w:rPr>
        <w:t>antorini /</w:t>
      </w:r>
      <w:r w:rsidRPr="00D54783">
        <w:rPr>
          <w:rFonts w:ascii="Tahoma" w:hAnsi="Tahoma"/>
          <w:b/>
          <w:color w:val="000000" w:themeColor="text1"/>
          <w:sz w:val="22"/>
          <w:szCs w:val="22"/>
        </w:rPr>
        <w:t xml:space="preserve"> C</w:t>
      </w:r>
      <w:r w:rsidR="00D54783" w:rsidRPr="00D54783">
        <w:rPr>
          <w:rFonts w:ascii="Tahoma" w:hAnsi="Tahoma"/>
          <w:b/>
          <w:color w:val="000000" w:themeColor="text1"/>
          <w:sz w:val="22"/>
          <w:szCs w:val="22"/>
        </w:rPr>
        <w:t>reta</w:t>
      </w:r>
    </w:p>
    <w:p w:rsidR="006957F4" w:rsidRPr="00D54783" w:rsidRDefault="006957F4" w:rsidP="00D54783">
      <w:pPr>
        <w:pStyle w:val="Sinespaciado"/>
        <w:rPr>
          <w:rFonts w:ascii="Tahoma" w:hAnsi="Tahoma"/>
          <w:color w:val="000000" w:themeColor="text1"/>
          <w:sz w:val="22"/>
          <w:szCs w:val="22"/>
        </w:rPr>
      </w:pPr>
      <w:r w:rsidRPr="00D54783">
        <w:rPr>
          <w:rFonts w:ascii="Tahoma" w:hAnsi="Tahoma"/>
          <w:color w:val="000000" w:themeColor="text1"/>
          <w:sz w:val="22"/>
          <w:szCs w:val="22"/>
        </w:rPr>
        <w:t>Desayuno.</w:t>
      </w:r>
      <w:r w:rsidR="00D54783">
        <w:rPr>
          <w:rFonts w:ascii="Tahoma" w:hAnsi="Tahoma"/>
          <w:color w:val="000000" w:themeColor="text1"/>
          <w:sz w:val="22"/>
          <w:szCs w:val="22"/>
        </w:rPr>
        <w:t xml:space="preserve"> </w:t>
      </w:r>
      <w:r w:rsidRPr="00D54783">
        <w:rPr>
          <w:rFonts w:ascii="Tahoma" w:hAnsi="Tahoma"/>
          <w:color w:val="000000" w:themeColor="text1"/>
          <w:sz w:val="22"/>
          <w:szCs w:val="22"/>
        </w:rPr>
        <w:t>A la hora adecuada traslado al puerto para que embarquen al barco a Creta (</w:t>
      </w:r>
      <w:r w:rsidR="00D54783">
        <w:rPr>
          <w:rFonts w:ascii="Tahoma" w:hAnsi="Tahoma"/>
          <w:color w:val="000000" w:themeColor="text1"/>
          <w:sz w:val="22"/>
          <w:szCs w:val="22"/>
        </w:rPr>
        <w:t>He</w:t>
      </w:r>
      <w:r w:rsidRPr="00D54783">
        <w:rPr>
          <w:rFonts w:ascii="Tahoma" w:hAnsi="Tahoma"/>
          <w:color w:val="000000" w:themeColor="text1"/>
          <w:sz w:val="22"/>
          <w:szCs w:val="22"/>
        </w:rPr>
        <w:t>raklion). Llegada al puerto y traslado al hotel.</w:t>
      </w:r>
    </w:p>
    <w:p w:rsidR="006957F4" w:rsidRPr="00D54783" w:rsidRDefault="006957F4" w:rsidP="00D54783">
      <w:pPr>
        <w:pStyle w:val="Sinespaciado"/>
        <w:rPr>
          <w:rFonts w:ascii="Tahoma" w:hAnsi="Tahoma"/>
          <w:color w:val="000000" w:themeColor="text1"/>
          <w:sz w:val="22"/>
          <w:szCs w:val="22"/>
        </w:rPr>
      </w:pPr>
    </w:p>
    <w:p w:rsidR="006957F4" w:rsidRPr="00D54783" w:rsidRDefault="00D54783" w:rsidP="00D54783">
      <w:pPr>
        <w:pStyle w:val="Sinespaciado"/>
        <w:rPr>
          <w:rFonts w:ascii="Tahoma" w:hAnsi="Tahoma"/>
          <w:b/>
          <w:color w:val="000000" w:themeColor="text1"/>
          <w:sz w:val="22"/>
          <w:szCs w:val="22"/>
        </w:rPr>
      </w:pPr>
      <w:r w:rsidRPr="00D54783">
        <w:rPr>
          <w:rFonts w:ascii="Tahoma" w:hAnsi="Tahoma"/>
          <w:b/>
          <w:color w:val="000000" w:themeColor="text1"/>
          <w:sz w:val="22"/>
          <w:szCs w:val="22"/>
        </w:rPr>
        <w:t>Días</w:t>
      </w:r>
      <w:r w:rsidR="006957F4" w:rsidRPr="00D54783">
        <w:rPr>
          <w:rFonts w:ascii="Tahoma" w:hAnsi="Tahoma"/>
          <w:b/>
          <w:color w:val="000000" w:themeColor="text1"/>
          <w:sz w:val="22"/>
          <w:szCs w:val="22"/>
        </w:rPr>
        <w:t xml:space="preserve"> 9 &amp; 10 C</w:t>
      </w:r>
      <w:r w:rsidRPr="00D54783">
        <w:rPr>
          <w:rFonts w:ascii="Tahoma" w:hAnsi="Tahoma"/>
          <w:b/>
          <w:color w:val="000000" w:themeColor="text1"/>
          <w:sz w:val="22"/>
          <w:szCs w:val="22"/>
        </w:rPr>
        <w:t>reta</w:t>
      </w:r>
      <w:r w:rsidR="006957F4" w:rsidRPr="00D54783">
        <w:rPr>
          <w:rFonts w:ascii="Tahoma" w:hAnsi="Tahoma"/>
          <w:b/>
          <w:color w:val="000000" w:themeColor="text1"/>
          <w:sz w:val="22"/>
          <w:szCs w:val="22"/>
        </w:rPr>
        <w:t xml:space="preserve"> (H</w:t>
      </w:r>
      <w:r w:rsidRPr="00D54783">
        <w:rPr>
          <w:rFonts w:ascii="Tahoma" w:hAnsi="Tahoma"/>
          <w:b/>
          <w:color w:val="000000" w:themeColor="text1"/>
          <w:sz w:val="22"/>
          <w:szCs w:val="22"/>
        </w:rPr>
        <w:t>eraklion</w:t>
      </w:r>
      <w:r w:rsidR="006957F4" w:rsidRPr="00D54783">
        <w:rPr>
          <w:rFonts w:ascii="Tahoma" w:hAnsi="Tahoma"/>
          <w:b/>
          <w:color w:val="000000" w:themeColor="text1"/>
          <w:sz w:val="22"/>
          <w:szCs w:val="22"/>
        </w:rPr>
        <w:t>)</w:t>
      </w:r>
    </w:p>
    <w:p w:rsidR="006957F4" w:rsidRPr="00D54783" w:rsidRDefault="006957F4" w:rsidP="00D54783">
      <w:pPr>
        <w:pStyle w:val="Sinespaciado"/>
        <w:rPr>
          <w:rFonts w:ascii="Tahoma" w:hAnsi="Tahoma"/>
          <w:color w:val="000000" w:themeColor="text1"/>
          <w:sz w:val="22"/>
          <w:szCs w:val="22"/>
        </w:rPr>
      </w:pPr>
      <w:r w:rsidRPr="00D54783">
        <w:rPr>
          <w:rFonts w:ascii="Tahoma" w:hAnsi="Tahoma"/>
          <w:color w:val="000000" w:themeColor="text1"/>
          <w:sz w:val="22"/>
          <w:szCs w:val="22"/>
        </w:rPr>
        <w:t>Desayuno.</w:t>
      </w:r>
      <w:r w:rsidR="00D54783">
        <w:rPr>
          <w:rFonts w:ascii="Tahoma" w:hAnsi="Tahoma"/>
          <w:color w:val="000000" w:themeColor="text1"/>
          <w:sz w:val="22"/>
          <w:szCs w:val="22"/>
        </w:rPr>
        <w:t xml:space="preserve"> </w:t>
      </w:r>
      <w:r w:rsidRPr="00D54783">
        <w:rPr>
          <w:rFonts w:ascii="Tahoma" w:hAnsi="Tahoma"/>
          <w:color w:val="000000" w:themeColor="text1"/>
          <w:sz w:val="22"/>
          <w:szCs w:val="22"/>
        </w:rPr>
        <w:t xml:space="preserve">Días libres para actividades personales. Durante su estancia en </w:t>
      </w:r>
      <w:r w:rsidR="00D54783">
        <w:rPr>
          <w:rFonts w:ascii="Tahoma" w:hAnsi="Tahoma"/>
          <w:color w:val="000000" w:themeColor="text1"/>
          <w:sz w:val="22"/>
          <w:szCs w:val="22"/>
        </w:rPr>
        <w:t>He</w:t>
      </w:r>
      <w:r w:rsidRPr="00D54783">
        <w:rPr>
          <w:rFonts w:ascii="Tahoma" w:hAnsi="Tahoma"/>
          <w:color w:val="000000" w:themeColor="text1"/>
          <w:sz w:val="22"/>
          <w:szCs w:val="22"/>
        </w:rPr>
        <w:t>raklion, podrían visitar el Palacio de Knossos, el museo Arqueológico, el castillo venezano de Koules, el museo Histórico, el museo de la Historia de Naturaleza, el edificio Loggia, la tumba del escritor y filósofo, Nikos Kazantzakis, el monasterio de Paliani y otros sitios de interés.</w:t>
      </w:r>
    </w:p>
    <w:p w:rsidR="006957F4" w:rsidRPr="00D54783" w:rsidRDefault="006957F4" w:rsidP="00D54783">
      <w:pPr>
        <w:pStyle w:val="Sinespaciado"/>
        <w:rPr>
          <w:rFonts w:ascii="Tahoma" w:hAnsi="Tahoma"/>
          <w:color w:val="000000" w:themeColor="text1"/>
          <w:sz w:val="22"/>
          <w:szCs w:val="22"/>
        </w:rPr>
      </w:pPr>
    </w:p>
    <w:p w:rsidR="006957F4" w:rsidRPr="00D54783" w:rsidRDefault="006957F4" w:rsidP="00D54783">
      <w:pPr>
        <w:pStyle w:val="Sinespaciado"/>
        <w:rPr>
          <w:rFonts w:ascii="Tahoma" w:hAnsi="Tahoma"/>
          <w:b/>
          <w:color w:val="000000" w:themeColor="text1"/>
          <w:sz w:val="22"/>
          <w:szCs w:val="22"/>
        </w:rPr>
      </w:pPr>
      <w:r w:rsidRPr="00D54783">
        <w:rPr>
          <w:rFonts w:ascii="Tahoma" w:hAnsi="Tahoma"/>
          <w:b/>
          <w:color w:val="000000" w:themeColor="text1"/>
          <w:sz w:val="22"/>
          <w:szCs w:val="22"/>
        </w:rPr>
        <w:t>Día 11 C</w:t>
      </w:r>
      <w:r w:rsidR="00D54783" w:rsidRPr="00D54783">
        <w:rPr>
          <w:rFonts w:ascii="Tahoma" w:hAnsi="Tahoma"/>
          <w:b/>
          <w:color w:val="000000" w:themeColor="text1"/>
          <w:sz w:val="22"/>
          <w:szCs w:val="22"/>
        </w:rPr>
        <w:t>reta</w:t>
      </w:r>
      <w:r w:rsidRPr="00D54783">
        <w:rPr>
          <w:rFonts w:ascii="Tahoma" w:hAnsi="Tahoma"/>
          <w:b/>
          <w:color w:val="000000" w:themeColor="text1"/>
          <w:sz w:val="22"/>
          <w:szCs w:val="22"/>
        </w:rPr>
        <w:t xml:space="preserve"> / A</w:t>
      </w:r>
      <w:r w:rsidR="00D54783" w:rsidRPr="00D54783">
        <w:rPr>
          <w:rFonts w:ascii="Tahoma" w:hAnsi="Tahoma"/>
          <w:b/>
          <w:color w:val="000000" w:themeColor="text1"/>
          <w:sz w:val="22"/>
          <w:szCs w:val="22"/>
        </w:rPr>
        <w:t>tenas</w:t>
      </w:r>
    </w:p>
    <w:p w:rsidR="006957F4" w:rsidRPr="00D54783" w:rsidRDefault="006957F4" w:rsidP="00D54783">
      <w:pPr>
        <w:pStyle w:val="Sinespaciado"/>
        <w:rPr>
          <w:rFonts w:ascii="Tahoma" w:hAnsi="Tahoma"/>
          <w:color w:val="000000" w:themeColor="text1"/>
          <w:sz w:val="22"/>
          <w:szCs w:val="22"/>
        </w:rPr>
      </w:pPr>
      <w:r w:rsidRPr="00D54783">
        <w:rPr>
          <w:rFonts w:ascii="Tahoma" w:hAnsi="Tahoma"/>
          <w:color w:val="000000" w:themeColor="text1"/>
          <w:sz w:val="22"/>
          <w:szCs w:val="22"/>
        </w:rPr>
        <w:t>Desayuno. A la hora adecuada, les trasladaremos al aeropuerto para que tomen el vuelo a Atenas. Llegada al aeropuerto de Atenas y traslado al hotel. Resto del día libre.</w:t>
      </w:r>
    </w:p>
    <w:p w:rsidR="006957F4" w:rsidRPr="00D54783" w:rsidRDefault="006957F4" w:rsidP="00D54783">
      <w:pPr>
        <w:pStyle w:val="Sinespaciado"/>
        <w:rPr>
          <w:rFonts w:ascii="Tahoma" w:hAnsi="Tahoma"/>
          <w:color w:val="000000" w:themeColor="text1"/>
          <w:sz w:val="22"/>
          <w:szCs w:val="22"/>
        </w:rPr>
      </w:pPr>
    </w:p>
    <w:p w:rsidR="006957F4" w:rsidRPr="00830B59" w:rsidRDefault="006957F4" w:rsidP="00D54783">
      <w:pPr>
        <w:pStyle w:val="Sinespaciado"/>
        <w:rPr>
          <w:rFonts w:ascii="Tahoma" w:hAnsi="Tahoma"/>
          <w:b/>
          <w:color w:val="000000" w:themeColor="text1"/>
          <w:sz w:val="22"/>
          <w:szCs w:val="22"/>
        </w:rPr>
      </w:pPr>
      <w:r w:rsidRPr="00830B59">
        <w:rPr>
          <w:rFonts w:ascii="Tahoma" w:hAnsi="Tahoma"/>
          <w:b/>
          <w:color w:val="000000" w:themeColor="text1"/>
          <w:sz w:val="22"/>
          <w:szCs w:val="22"/>
        </w:rPr>
        <w:t>Día 12 A</w:t>
      </w:r>
      <w:r w:rsidR="00D54783" w:rsidRPr="00830B59">
        <w:rPr>
          <w:rFonts w:ascii="Tahoma" w:hAnsi="Tahoma"/>
          <w:b/>
          <w:color w:val="000000" w:themeColor="text1"/>
          <w:sz w:val="22"/>
          <w:szCs w:val="22"/>
        </w:rPr>
        <w:t>tenas</w:t>
      </w:r>
    </w:p>
    <w:p w:rsidR="00D54783" w:rsidRDefault="006957F4" w:rsidP="00D54783">
      <w:pPr>
        <w:pStyle w:val="Sinespaciado"/>
        <w:rPr>
          <w:rFonts w:ascii="Tahoma" w:hAnsi="Tahoma"/>
          <w:color w:val="000000" w:themeColor="text1"/>
          <w:sz w:val="22"/>
          <w:szCs w:val="22"/>
        </w:rPr>
      </w:pPr>
      <w:r w:rsidRPr="00D54783">
        <w:rPr>
          <w:rFonts w:ascii="Tahoma" w:hAnsi="Tahoma"/>
          <w:color w:val="000000" w:themeColor="text1"/>
          <w:sz w:val="22"/>
          <w:szCs w:val="22"/>
        </w:rPr>
        <w:t>Desayuno.</w:t>
      </w:r>
      <w:r w:rsidR="00D54783">
        <w:rPr>
          <w:rFonts w:ascii="Tahoma" w:hAnsi="Tahoma"/>
          <w:color w:val="000000" w:themeColor="text1"/>
          <w:sz w:val="22"/>
          <w:szCs w:val="22"/>
        </w:rPr>
        <w:t xml:space="preserve"> </w:t>
      </w:r>
      <w:r w:rsidRPr="00D54783">
        <w:rPr>
          <w:rFonts w:ascii="Tahoma" w:hAnsi="Tahoma"/>
          <w:color w:val="000000" w:themeColor="text1"/>
          <w:sz w:val="22"/>
          <w:szCs w:val="22"/>
        </w:rPr>
        <w:t xml:space="preserve">Visita de Acrópolis, luego breve visita panorámica donde se pasarán por el Parlamento con la Tumba del Soldado Desconocido, el Arco de Adriano, el Estadio Olímpico y demás puntos destacados de la ciudad. Finalizando el </w:t>
      </w:r>
      <w:r w:rsidR="00D54783" w:rsidRPr="00D54783">
        <w:rPr>
          <w:rFonts w:ascii="Tahoma" w:hAnsi="Tahoma"/>
          <w:color w:val="000000" w:themeColor="text1"/>
          <w:sz w:val="22"/>
          <w:szCs w:val="22"/>
        </w:rPr>
        <w:t>recorrido</w:t>
      </w:r>
      <w:r w:rsidRPr="00D54783">
        <w:rPr>
          <w:rFonts w:ascii="Tahoma" w:hAnsi="Tahoma"/>
          <w:color w:val="000000" w:themeColor="text1"/>
          <w:sz w:val="22"/>
          <w:szCs w:val="22"/>
        </w:rPr>
        <w:t xml:space="preserve"> en Acrópolis, que en griego significa, ciudad en la cumbre, erguida sobre la </w:t>
      </w:r>
    </w:p>
    <w:p w:rsidR="00D54783" w:rsidRDefault="00D54783" w:rsidP="00D54783">
      <w:pPr>
        <w:pStyle w:val="Sinespaciado"/>
        <w:rPr>
          <w:rFonts w:ascii="Tahoma" w:hAnsi="Tahoma"/>
          <w:color w:val="000000" w:themeColor="text1"/>
          <w:sz w:val="22"/>
          <w:szCs w:val="22"/>
        </w:rPr>
      </w:pPr>
    </w:p>
    <w:p w:rsidR="00D54783" w:rsidRDefault="00D54783" w:rsidP="00D54783">
      <w:pPr>
        <w:pStyle w:val="Sinespaciado"/>
        <w:rPr>
          <w:rFonts w:ascii="Tahoma" w:hAnsi="Tahoma"/>
          <w:color w:val="000000" w:themeColor="text1"/>
          <w:sz w:val="22"/>
          <w:szCs w:val="22"/>
        </w:rPr>
      </w:pPr>
    </w:p>
    <w:p w:rsidR="006957F4" w:rsidRPr="00D54783" w:rsidRDefault="006957F4" w:rsidP="00D54783">
      <w:pPr>
        <w:pStyle w:val="Sinespaciado"/>
        <w:rPr>
          <w:rFonts w:ascii="Tahoma" w:hAnsi="Tahoma"/>
          <w:color w:val="000000" w:themeColor="text1"/>
          <w:sz w:val="22"/>
          <w:szCs w:val="22"/>
        </w:rPr>
      </w:pPr>
      <w:r w:rsidRPr="00D54783">
        <w:rPr>
          <w:rFonts w:ascii="Tahoma" w:hAnsi="Tahoma"/>
          <w:color w:val="000000" w:themeColor="text1"/>
          <w:sz w:val="22"/>
          <w:szCs w:val="22"/>
        </w:rPr>
        <w:lastRenderedPageBreak/>
        <w:t>ciudad. La presiden el Partenón, casi tan antiguo como la misma Atenas, los Propileos y el Erecteion.</w:t>
      </w:r>
      <w:r w:rsidRPr="00D54783">
        <w:rPr>
          <w:rFonts w:ascii="Tahoma" w:hAnsi="Tahoma"/>
          <w:noProof/>
          <w:color w:val="000000" w:themeColor="text1"/>
          <w:sz w:val="22"/>
          <w:szCs w:val="22"/>
          <w:lang w:val="es-ES" w:eastAsia="el-GR"/>
        </w:rPr>
        <w:t xml:space="preserve"> </w:t>
      </w:r>
    </w:p>
    <w:p w:rsidR="006957F4" w:rsidRPr="00D54783" w:rsidRDefault="006957F4" w:rsidP="00D54783">
      <w:pPr>
        <w:pStyle w:val="Sinespaciado"/>
        <w:rPr>
          <w:rFonts w:ascii="Tahoma" w:hAnsi="Tahoma"/>
          <w:color w:val="000000" w:themeColor="text1"/>
          <w:sz w:val="22"/>
          <w:szCs w:val="22"/>
        </w:rPr>
      </w:pPr>
      <w:r w:rsidRPr="00D54783">
        <w:rPr>
          <w:rFonts w:ascii="Tahoma" w:hAnsi="Tahoma"/>
          <w:color w:val="000000" w:themeColor="text1"/>
          <w:sz w:val="22"/>
          <w:szCs w:val="22"/>
        </w:rPr>
        <w:t xml:space="preserve">Regreso al hotel. Resto del día libre para actividades personales.    </w:t>
      </w:r>
    </w:p>
    <w:p w:rsidR="006957F4" w:rsidRPr="00D54783" w:rsidRDefault="006957F4" w:rsidP="00D54783">
      <w:pPr>
        <w:pStyle w:val="Sinespaciado"/>
        <w:rPr>
          <w:rFonts w:ascii="Tahoma" w:hAnsi="Tahoma"/>
          <w:color w:val="000000" w:themeColor="text1"/>
          <w:sz w:val="22"/>
          <w:szCs w:val="22"/>
        </w:rPr>
      </w:pPr>
    </w:p>
    <w:p w:rsidR="006957F4" w:rsidRPr="00830B59" w:rsidRDefault="006957F4" w:rsidP="00D54783">
      <w:pPr>
        <w:pStyle w:val="Sinespaciado"/>
        <w:rPr>
          <w:rFonts w:ascii="Tahoma" w:hAnsi="Tahoma"/>
          <w:b/>
          <w:color w:val="000000" w:themeColor="text1"/>
          <w:sz w:val="22"/>
          <w:szCs w:val="22"/>
        </w:rPr>
      </w:pPr>
      <w:r w:rsidRPr="00830B59">
        <w:rPr>
          <w:rFonts w:ascii="Tahoma" w:hAnsi="Tahoma"/>
          <w:b/>
          <w:color w:val="000000" w:themeColor="text1"/>
          <w:sz w:val="22"/>
          <w:szCs w:val="22"/>
        </w:rPr>
        <w:t>Día 13 A</w:t>
      </w:r>
      <w:r w:rsidR="00D54783" w:rsidRPr="00830B59">
        <w:rPr>
          <w:rFonts w:ascii="Tahoma" w:hAnsi="Tahoma"/>
          <w:b/>
          <w:color w:val="000000" w:themeColor="text1"/>
          <w:sz w:val="22"/>
          <w:szCs w:val="22"/>
        </w:rPr>
        <w:t>tenas</w:t>
      </w:r>
      <w:r w:rsidRPr="00830B59">
        <w:rPr>
          <w:rFonts w:ascii="Tahoma" w:hAnsi="Tahoma"/>
          <w:b/>
          <w:color w:val="000000" w:themeColor="text1"/>
          <w:sz w:val="22"/>
          <w:szCs w:val="22"/>
        </w:rPr>
        <w:t xml:space="preserve"> / </w:t>
      </w:r>
      <w:r w:rsidR="00D54783" w:rsidRPr="00830B59">
        <w:rPr>
          <w:rFonts w:ascii="Tahoma" w:hAnsi="Tahoma"/>
          <w:b/>
          <w:color w:val="000000" w:themeColor="text1"/>
          <w:sz w:val="22"/>
          <w:szCs w:val="22"/>
        </w:rPr>
        <w:t>Salida</w:t>
      </w:r>
    </w:p>
    <w:p w:rsidR="006957F4" w:rsidRPr="00D54783" w:rsidRDefault="006957F4" w:rsidP="00D54783">
      <w:pPr>
        <w:pStyle w:val="Sinespaciado"/>
        <w:rPr>
          <w:rFonts w:ascii="Tahoma" w:hAnsi="Tahoma"/>
          <w:color w:val="000000" w:themeColor="text1"/>
          <w:sz w:val="22"/>
          <w:szCs w:val="22"/>
        </w:rPr>
      </w:pPr>
      <w:r w:rsidRPr="00D54783">
        <w:rPr>
          <w:rFonts w:ascii="Tahoma" w:hAnsi="Tahoma"/>
          <w:color w:val="000000" w:themeColor="text1"/>
          <w:sz w:val="22"/>
          <w:szCs w:val="22"/>
        </w:rPr>
        <w:t>Depende de la hora de salida de su vuelo internacional, les trasladaremos al aeropuerto.</w:t>
      </w:r>
    </w:p>
    <w:p w:rsidR="006957F4" w:rsidRDefault="006957F4" w:rsidP="00D54783">
      <w:pPr>
        <w:pStyle w:val="Sinespaciado"/>
        <w:rPr>
          <w:rFonts w:ascii="Tahoma" w:hAnsi="Tahoma"/>
          <w:color w:val="000000" w:themeColor="text1"/>
          <w:sz w:val="22"/>
          <w:szCs w:val="22"/>
          <w:u w:val="single"/>
        </w:rPr>
      </w:pPr>
    </w:p>
    <w:p w:rsidR="005C2251" w:rsidRPr="00661973" w:rsidRDefault="005C2251" w:rsidP="005C2251">
      <w:pPr>
        <w:pStyle w:val="Sinespaciado"/>
        <w:rPr>
          <w:rFonts w:ascii="Tahoma" w:hAnsi="Tahoma"/>
          <w:b/>
          <w:color w:val="000000" w:themeColor="text1"/>
          <w:sz w:val="22"/>
        </w:rPr>
      </w:pPr>
      <w:r w:rsidRPr="00661973">
        <w:rPr>
          <w:rFonts w:ascii="Tahoma" w:hAnsi="Tahoma"/>
          <w:b/>
          <w:color w:val="000000" w:themeColor="text1"/>
          <w:sz w:val="22"/>
        </w:rPr>
        <w:t>Costos por persona en dólares americanos</w:t>
      </w:r>
    </w:p>
    <w:p w:rsidR="005C2251" w:rsidRPr="00661973" w:rsidRDefault="005C2251" w:rsidP="005C2251">
      <w:pPr>
        <w:pStyle w:val="Sinespaciado"/>
        <w:rPr>
          <w:rFonts w:ascii="Tahoma" w:hAnsi="Tahoma"/>
          <w:b/>
          <w:color w:val="000000" w:themeColor="text1"/>
          <w:sz w:val="22"/>
        </w:rPr>
      </w:pPr>
      <w:r w:rsidRPr="00661973">
        <w:rPr>
          <w:rFonts w:ascii="Tahoma" w:hAnsi="Tahoma"/>
          <w:b/>
          <w:color w:val="000000" w:themeColor="text1"/>
          <w:sz w:val="22"/>
        </w:rPr>
        <w:t>Opción 1</w:t>
      </w:r>
    </w:p>
    <w:tbl>
      <w:tblPr>
        <w:tblStyle w:val="Tablaconcuadrcula"/>
        <w:tblW w:w="0" w:type="auto"/>
        <w:tblInd w:w="108" w:type="dxa"/>
        <w:tblLayout w:type="fixed"/>
        <w:tblLook w:val="04A0"/>
      </w:tblPr>
      <w:tblGrid>
        <w:gridCol w:w="1190"/>
        <w:gridCol w:w="1787"/>
        <w:gridCol w:w="1134"/>
        <w:gridCol w:w="1134"/>
        <w:gridCol w:w="1134"/>
      </w:tblGrid>
      <w:tr w:rsidR="005C2251" w:rsidRPr="00661973" w:rsidTr="00643605">
        <w:trPr>
          <w:trHeight w:val="355"/>
        </w:trPr>
        <w:tc>
          <w:tcPr>
            <w:tcW w:w="2977" w:type="dxa"/>
            <w:gridSpan w:val="2"/>
          </w:tcPr>
          <w:p w:rsidR="005C2251" w:rsidRPr="00661973" w:rsidRDefault="005C2251" w:rsidP="00643605">
            <w:pPr>
              <w:pStyle w:val="Sinespaciado"/>
              <w:rPr>
                <w:rFonts w:ascii="Tahoma" w:hAnsi="Tahoma"/>
                <w:color w:val="000000" w:themeColor="text1"/>
              </w:rPr>
            </w:pPr>
            <w:r w:rsidRPr="00661973">
              <w:rPr>
                <w:rFonts w:ascii="Tahoma" w:hAnsi="Tahoma"/>
                <w:color w:val="000000" w:themeColor="text1"/>
              </w:rPr>
              <w:t xml:space="preserve">Fechas de Salida </w:t>
            </w:r>
          </w:p>
        </w:tc>
        <w:tc>
          <w:tcPr>
            <w:tcW w:w="1134" w:type="dxa"/>
            <w:shd w:val="clear" w:color="auto" w:fill="auto"/>
          </w:tcPr>
          <w:p w:rsidR="005C2251" w:rsidRPr="00661973" w:rsidRDefault="005C2251" w:rsidP="00643605">
            <w:pPr>
              <w:pStyle w:val="Sinespaciado"/>
              <w:rPr>
                <w:rFonts w:ascii="Tahoma" w:hAnsi="Tahoma"/>
                <w:color w:val="000000" w:themeColor="text1"/>
              </w:rPr>
            </w:pPr>
            <w:r w:rsidRPr="00661973">
              <w:rPr>
                <w:rFonts w:ascii="Tahoma" w:hAnsi="Tahoma"/>
                <w:color w:val="000000" w:themeColor="text1"/>
              </w:rPr>
              <w:t xml:space="preserve"> Sencillo </w:t>
            </w:r>
          </w:p>
        </w:tc>
        <w:tc>
          <w:tcPr>
            <w:tcW w:w="1134" w:type="dxa"/>
          </w:tcPr>
          <w:p w:rsidR="005C2251" w:rsidRPr="00661973" w:rsidRDefault="005C2251" w:rsidP="00643605">
            <w:pPr>
              <w:pStyle w:val="Sinespaciado"/>
              <w:jc w:val="center"/>
              <w:rPr>
                <w:rFonts w:ascii="Tahoma" w:hAnsi="Tahoma"/>
                <w:color w:val="000000" w:themeColor="text1"/>
              </w:rPr>
            </w:pPr>
            <w:r w:rsidRPr="00661973">
              <w:rPr>
                <w:rFonts w:ascii="Tahoma" w:hAnsi="Tahoma"/>
                <w:color w:val="000000" w:themeColor="text1"/>
              </w:rPr>
              <w:t>Doble</w:t>
            </w:r>
          </w:p>
        </w:tc>
        <w:tc>
          <w:tcPr>
            <w:tcW w:w="1134" w:type="dxa"/>
          </w:tcPr>
          <w:p w:rsidR="005C2251" w:rsidRPr="00661973" w:rsidRDefault="005C2251" w:rsidP="00643605">
            <w:pPr>
              <w:pStyle w:val="Sinespaciado"/>
              <w:jc w:val="center"/>
              <w:rPr>
                <w:rFonts w:ascii="Tahoma" w:hAnsi="Tahoma"/>
                <w:color w:val="000000" w:themeColor="text1"/>
              </w:rPr>
            </w:pPr>
            <w:r w:rsidRPr="00661973">
              <w:rPr>
                <w:rFonts w:ascii="Tahoma" w:hAnsi="Tahoma"/>
                <w:color w:val="000000" w:themeColor="text1"/>
              </w:rPr>
              <w:t>Triple</w:t>
            </w:r>
          </w:p>
        </w:tc>
      </w:tr>
      <w:tr w:rsidR="005C2251" w:rsidRPr="00661973" w:rsidTr="00643605">
        <w:trPr>
          <w:trHeight w:val="355"/>
        </w:trPr>
        <w:tc>
          <w:tcPr>
            <w:tcW w:w="2977" w:type="dxa"/>
            <w:gridSpan w:val="2"/>
          </w:tcPr>
          <w:p w:rsidR="005C2251" w:rsidRPr="00661973" w:rsidRDefault="005C2251" w:rsidP="00643605">
            <w:pPr>
              <w:pStyle w:val="Sinespaciado"/>
              <w:rPr>
                <w:rFonts w:ascii="Tahoma" w:hAnsi="Tahoma"/>
                <w:color w:val="000000" w:themeColor="text1"/>
              </w:rPr>
            </w:pPr>
            <w:r w:rsidRPr="00661973">
              <w:rPr>
                <w:rFonts w:ascii="Tahoma" w:hAnsi="Tahoma"/>
                <w:color w:val="000000" w:themeColor="text1"/>
              </w:rPr>
              <w:t>01 abr 21 - 31 may 21</w:t>
            </w:r>
          </w:p>
          <w:p w:rsidR="005C2251" w:rsidRPr="00661973" w:rsidRDefault="005C2251" w:rsidP="00643605">
            <w:pPr>
              <w:pStyle w:val="Sinespaciado"/>
              <w:rPr>
                <w:rFonts w:ascii="Tahoma" w:hAnsi="Tahoma"/>
                <w:color w:val="000000" w:themeColor="text1"/>
              </w:rPr>
            </w:pPr>
            <w:r>
              <w:rPr>
                <w:rFonts w:ascii="Tahoma" w:hAnsi="Tahoma"/>
                <w:color w:val="000000" w:themeColor="text1"/>
                <w:lang w:val="es-MX"/>
              </w:rPr>
              <w:t>01</w:t>
            </w:r>
            <w:r w:rsidRPr="00661973">
              <w:rPr>
                <w:rFonts w:ascii="Tahoma" w:hAnsi="Tahoma"/>
                <w:color w:val="000000" w:themeColor="text1"/>
              </w:rPr>
              <w:t xml:space="preserve"> </w:t>
            </w:r>
            <w:r>
              <w:rPr>
                <w:rFonts w:ascii="Tahoma" w:hAnsi="Tahoma"/>
                <w:color w:val="000000" w:themeColor="text1"/>
                <w:lang w:val="es-MX"/>
              </w:rPr>
              <w:t>oct</w:t>
            </w:r>
            <w:r w:rsidRPr="00661973">
              <w:rPr>
                <w:rFonts w:ascii="Tahoma" w:hAnsi="Tahoma"/>
                <w:color w:val="000000" w:themeColor="text1"/>
              </w:rPr>
              <w:t xml:space="preserve"> 21 - </w:t>
            </w:r>
            <w:r>
              <w:rPr>
                <w:rFonts w:ascii="Tahoma" w:hAnsi="Tahoma"/>
                <w:color w:val="000000" w:themeColor="text1"/>
                <w:lang w:val="es-MX"/>
              </w:rPr>
              <w:t>31</w:t>
            </w:r>
            <w:r w:rsidRPr="00661973">
              <w:rPr>
                <w:rFonts w:ascii="Tahoma" w:hAnsi="Tahoma"/>
                <w:color w:val="000000" w:themeColor="text1"/>
              </w:rPr>
              <w:t xml:space="preserve"> oct 21</w:t>
            </w:r>
          </w:p>
        </w:tc>
        <w:tc>
          <w:tcPr>
            <w:tcW w:w="1134" w:type="dxa"/>
            <w:shd w:val="clear" w:color="auto" w:fill="auto"/>
          </w:tcPr>
          <w:p w:rsidR="005C2251" w:rsidRPr="00661973" w:rsidRDefault="005C2251" w:rsidP="0039058D">
            <w:pPr>
              <w:pStyle w:val="Sinespaciado"/>
              <w:rPr>
                <w:rFonts w:ascii="Tahoma" w:hAnsi="Tahoma"/>
                <w:color w:val="000000" w:themeColor="text1"/>
              </w:rPr>
            </w:pPr>
            <w:r w:rsidRPr="00661973">
              <w:rPr>
                <w:rFonts w:ascii="Tahoma" w:hAnsi="Tahoma"/>
                <w:color w:val="000000" w:themeColor="text1"/>
              </w:rPr>
              <w:t xml:space="preserve"> $</w:t>
            </w:r>
            <w:r>
              <w:rPr>
                <w:rFonts w:ascii="Tahoma" w:hAnsi="Tahoma"/>
                <w:color w:val="000000" w:themeColor="text1"/>
                <w:lang w:val="es-MX"/>
              </w:rPr>
              <w:t>2</w:t>
            </w:r>
            <w:r w:rsidRPr="00661973">
              <w:rPr>
                <w:rFonts w:ascii="Tahoma" w:hAnsi="Tahoma"/>
                <w:color w:val="000000" w:themeColor="text1"/>
              </w:rPr>
              <w:t>,</w:t>
            </w:r>
            <w:r w:rsidR="0039058D">
              <w:rPr>
                <w:rFonts w:ascii="Tahoma" w:hAnsi="Tahoma"/>
                <w:color w:val="000000" w:themeColor="text1"/>
                <w:lang w:val="es-MX"/>
              </w:rPr>
              <w:t>456</w:t>
            </w:r>
          </w:p>
        </w:tc>
        <w:tc>
          <w:tcPr>
            <w:tcW w:w="1134" w:type="dxa"/>
          </w:tcPr>
          <w:p w:rsidR="005C2251" w:rsidRPr="00661973" w:rsidRDefault="005C2251" w:rsidP="0039058D">
            <w:pPr>
              <w:pStyle w:val="Sinespaciado"/>
              <w:rPr>
                <w:rFonts w:ascii="Tahoma" w:hAnsi="Tahoma"/>
                <w:color w:val="000000" w:themeColor="text1"/>
              </w:rPr>
            </w:pPr>
            <w:r w:rsidRPr="00661973">
              <w:rPr>
                <w:rFonts w:ascii="Tahoma" w:hAnsi="Tahoma"/>
                <w:color w:val="000000" w:themeColor="text1"/>
              </w:rPr>
              <w:t>$1,</w:t>
            </w:r>
            <w:r w:rsidR="0039058D">
              <w:rPr>
                <w:rFonts w:ascii="Tahoma" w:hAnsi="Tahoma"/>
                <w:color w:val="000000" w:themeColor="text1"/>
                <w:lang w:val="es-MX"/>
              </w:rPr>
              <w:t>678</w:t>
            </w:r>
          </w:p>
        </w:tc>
        <w:tc>
          <w:tcPr>
            <w:tcW w:w="1134" w:type="dxa"/>
          </w:tcPr>
          <w:p w:rsidR="005C2251" w:rsidRPr="00661973" w:rsidRDefault="005C2251" w:rsidP="003B3BAD">
            <w:pPr>
              <w:pStyle w:val="Sinespaciado"/>
              <w:rPr>
                <w:rFonts w:ascii="Tahoma" w:hAnsi="Tahoma"/>
                <w:color w:val="000000" w:themeColor="text1"/>
              </w:rPr>
            </w:pPr>
            <w:r w:rsidRPr="00661973">
              <w:rPr>
                <w:rFonts w:ascii="Tahoma" w:hAnsi="Tahoma"/>
                <w:color w:val="000000" w:themeColor="text1"/>
              </w:rPr>
              <w:t>$1,</w:t>
            </w:r>
            <w:r w:rsidR="003B3BAD">
              <w:rPr>
                <w:rFonts w:ascii="Tahoma" w:hAnsi="Tahoma"/>
                <w:color w:val="000000" w:themeColor="text1"/>
                <w:lang w:val="es-MX"/>
              </w:rPr>
              <w:t>472</w:t>
            </w:r>
          </w:p>
        </w:tc>
      </w:tr>
      <w:tr w:rsidR="005C2251" w:rsidRPr="00661973" w:rsidTr="00643605">
        <w:trPr>
          <w:trHeight w:val="355"/>
        </w:trPr>
        <w:tc>
          <w:tcPr>
            <w:tcW w:w="2977" w:type="dxa"/>
            <w:gridSpan w:val="2"/>
          </w:tcPr>
          <w:p w:rsidR="005C2251" w:rsidRPr="00661973" w:rsidRDefault="005C2251" w:rsidP="00643605">
            <w:pPr>
              <w:pStyle w:val="Sinespaciado"/>
              <w:rPr>
                <w:rFonts w:ascii="Tahoma" w:hAnsi="Tahoma"/>
                <w:color w:val="000000" w:themeColor="text1"/>
              </w:rPr>
            </w:pPr>
            <w:r w:rsidRPr="00661973">
              <w:rPr>
                <w:rFonts w:ascii="Tahoma" w:hAnsi="Tahoma"/>
                <w:color w:val="000000" w:themeColor="text1"/>
              </w:rPr>
              <w:t>01 jun 21 – 30 jun 21</w:t>
            </w:r>
          </w:p>
          <w:p w:rsidR="005C2251" w:rsidRPr="00661973" w:rsidRDefault="005C2251" w:rsidP="00643605">
            <w:pPr>
              <w:pStyle w:val="Sinespaciado"/>
              <w:rPr>
                <w:rFonts w:ascii="Tahoma" w:hAnsi="Tahoma"/>
                <w:color w:val="000000" w:themeColor="text1"/>
              </w:rPr>
            </w:pPr>
            <w:r w:rsidRPr="00661973">
              <w:rPr>
                <w:rFonts w:ascii="Tahoma" w:hAnsi="Tahoma"/>
                <w:color w:val="000000" w:themeColor="text1"/>
              </w:rPr>
              <w:t>1</w:t>
            </w:r>
            <w:r>
              <w:rPr>
                <w:rFonts w:ascii="Tahoma" w:hAnsi="Tahoma"/>
                <w:color w:val="000000" w:themeColor="text1"/>
                <w:lang w:val="es-MX"/>
              </w:rPr>
              <w:t>6</w:t>
            </w:r>
            <w:r w:rsidRPr="00661973">
              <w:rPr>
                <w:rFonts w:ascii="Tahoma" w:hAnsi="Tahoma"/>
                <w:color w:val="000000" w:themeColor="text1"/>
              </w:rPr>
              <w:t xml:space="preserve"> sep 21 – </w:t>
            </w:r>
            <w:r>
              <w:rPr>
                <w:rFonts w:ascii="Tahoma" w:hAnsi="Tahoma"/>
                <w:color w:val="000000" w:themeColor="text1"/>
                <w:lang w:val="es-MX"/>
              </w:rPr>
              <w:t>30</w:t>
            </w:r>
            <w:r w:rsidRPr="00661973">
              <w:rPr>
                <w:rFonts w:ascii="Tahoma" w:hAnsi="Tahoma"/>
                <w:color w:val="000000" w:themeColor="text1"/>
              </w:rPr>
              <w:t xml:space="preserve"> sep 21</w:t>
            </w:r>
          </w:p>
        </w:tc>
        <w:tc>
          <w:tcPr>
            <w:tcW w:w="1134" w:type="dxa"/>
            <w:shd w:val="clear" w:color="auto" w:fill="auto"/>
          </w:tcPr>
          <w:p w:rsidR="005C2251" w:rsidRPr="00661973" w:rsidRDefault="005C2251" w:rsidP="0039058D">
            <w:pPr>
              <w:pStyle w:val="Sinespaciado"/>
              <w:rPr>
                <w:rFonts w:ascii="Tahoma" w:hAnsi="Tahoma"/>
                <w:color w:val="000000" w:themeColor="text1"/>
              </w:rPr>
            </w:pPr>
            <w:r>
              <w:rPr>
                <w:rFonts w:ascii="Tahoma" w:hAnsi="Tahoma"/>
                <w:color w:val="000000" w:themeColor="text1"/>
                <w:lang w:val="es-MX"/>
              </w:rPr>
              <w:t xml:space="preserve"> </w:t>
            </w:r>
            <w:r w:rsidRPr="00661973">
              <w:rPr>
                <w:rFonts w:ascii="Tahoma" w:hAnsi="Tahoma"/>
                <w:color w:val="000000" w:themeColor="text1"/>
              </w:rPr>
              <w:t>$2,</w:t>
            </w:r>
            <w:r w:rsidR="0039058D">
              <w:rPr>
                <w:rFonts w:ascii="Tahoma" w:hAnsi="Tahoma"/>
                <w:color w:val="000000" w:themeColor="text1"/>
                <w:lang w:val="es-MX"/>
              </w:rPr>
              <w:t>777</w:t>
            </w:r>
          </w:p>
        </w:tc>
        <w:tc>
          <w:tcPr>
            <w:tcW w:w="1134" w:type="dxa"/>
          </w:tcPr>
          <w:p w:rsidR="005C2251" w:rsidRPr="00661973" w:rsidRDefault="005C2251" w:rsidP="0039058D">
            <w:pPr>
              <w:pStyle w:val="Sinespaciado"/>
              <w:rPr>
                <w:rFonts w:ascii="Tahoma" w:hAnsi="Tahoma"/>
                <w:color w:val="000000" w:themeColor="text1"/>
              </w:rPr>
            </w:pPr>
            <w:r w:rsidRPr="00661973">
              <w:rPr>
                <w:rFonts w:ascii="Tahoma" w:hAnsi="Tahoma"/>
                <w:color w:val="000000" w:themeColor="text1"/>
              </w:rPr>
              <w:t>$1,</w:t>
            </w:r>
            <w:r w:rsidR="0039058D">
              <w:rPr>
                <w:rFonts w:ascii="Tahoma" w:hAnsi="Tahoma"/>
                <w:color w:val="000000" w:themeColor="text1"/>
                <w:lang w:val="es-MX"/>
              </w:rPr>
              <w:t>861</w:t>
            </w:r>
          </w:p>
        </w:tc>
        <w:tc>
          <w:tcPr>
            <w:tcW w:w="1134" w:type="dxa"/>
          </w:tcPr>
          <w:p w:rsidR="005C2251" w:rsidRPr="00661973" w:rsidRDefault="005C2251" w:rsidP="003B3BAD">
            <w:pPr>
              <w:pStyle w:val="Sinespaciado"/>
              <w:rPr>
                <w:rFonts w:ascii="Tahoma" w:hAnsi="Tahoma"/>
                <w:color w:val="000000" w:themeColor="text1"/>
              </w:rPr>
            </w:pPr>
            <w:r w:rsidRPr="00661973">
              <w:rPr>
                <w:rFonts w:ascii="Tahoma" w:hAnsi="Tahoma"/>
                <w:color w:val="000000" w:themeColor="text1"/>
              </w:rPr>
              <w:t>$1,</w:t>
            </w:r>
            <w:r w:rsidR="003B3BAD">
              <w:rPr>
                <w:rFonts w:ascii="Tahoma" w:hAnsi="Tahoma"/>
                <w:color w:val="000000" w:themeColor="text1"/>
                <w:lang w:val="es-MX"/>
              </w:rPr>
              <w:t>579</w:t>
            </w:r>
          </w:p>
        </w:tc>
      </w:tr>
      <w:tr w:rsidR="005C2251" w:rsidRPr="00661973" w:rsidTr="00643605">
        <w:trPr>
          <w:trHeight w:val="355"/>
        </w:trPr>
        <w:tc>
          <w:tcPr>
            <w:tcW w:w="2977" w:type="dxa"/>
            <w:gridSpan w:val="2"/>
          </w:tcPr>
          <w:p w:rsidR="005C2251" w:rsidRPr="00661973" w:rsidRDefault="005C2251" w:rsidP="00643605">
            <w:pPr>
              <w:pStyle w:val="Sinespaciado"/>
              <w:rPr>
                <w:rFonts w:ascii="Tahoma" w:hAnsi="Tahoma"/>
                <w:color w:val="000000" w:themeColor="text1"/>
              </w:rPr>
            </w:pPr>
            <w:r w:rsidRPr="00661973">
              <w:rPr>
                <w:rFonts w:ascii="Tahoma" w:hAnsi="Tahoma"/>
                <w:color w:val="000000" w:themeColor="text1"/>
              </w:rPr>
              <w:t>01 jul 21 – 31 ago 21</w:t>
            </w:r>
          </w:p>
          <w:p w:rsidR="005C2251" w:rsidRPr="00661973" w:rsidRDefault="005C2251" w:rsidP="00643605">
            <w:pPr>
              <w:pStyle w:val="Sinespaciado"/>
              <w:rPr>
                <w:rFonts w:ascii="Tahoma" w:hAnsi="Tahoma"/>
                <w:color w:val="000000" w:themeColor="text1"/>
              </w:rPr>
            </w:pPr>
            <w:r w:rsidRPr="00661973">
              <w:rPr>
                <w:rFonts w:ascii="Tahoma" w:hAnsi="Tahoma"/>
                <w:color w:val="000000" w:themeColor="text1"/>
              </w:rPr>
              <w:t>01 sep 21 –1</w:t>
            </w:r>
            <w:r>
              <w:rPr>
                <w:rFonts w:ascii="Tahoma" w:hAnsi="Tahoma"/>
                <w:color w:val="000000" w:themeColor="text1"/>
                <w:lang w:val="es-MX"/>
              </w:rPr>
              <w:t>5</w:t>
            </w:r>
            <w:r w:rsidRPr="00661973">
              <w:rPr>
                <w:rFonts w:ascii="Tahoma" w:hAnsi="Tahoma"/>
                <w:color w:val="000000" w:themeColor="text1"/>
              </w:rPr>
              <w:t xml:space="preserve"> sep 21</w:t>
            </w:r>
          </w:p>
        </w:tc>
        <w:tc>
          <w:tcPr>
            <w:tcW w:w="1134" w:type="dxa"/>
            <w:shd w:val="clear" w:color="auto" w:fill="auto"/>
          </w:tcPr>
          <w:p w:rsidR="005C2251" w:rsidRPr="00661973" w:rsidRDefault="005C2251" w:rsidP="0039058D">
            <w:pPr>
              <w:pStyle w:val="Sinespaciado"/>
              <w:rPr>
                <w:rFonts w:ascii="Tahoma" w:hAnsi="Tahoma"/>
                <w:color w:val="000000" w:themeColor="text1"/>
              </w:rPr>
            </w:pPr>
            <w:r>
              <w:rPr>
                <w:rFonts w:ascii="Tahoma" w:hAnsi="Tahoma"/>
                <w:color w:val="000000" w:themeColor="text1"/>
                <w:lang w:val="es-MX"/>
              </w:rPr>
              <w:t xml:space="preserve"> </w:t>
            </w:r>
            <w:r w:rsidRPr="00661973">
              <w:rPr>
                <w:rFonts w:ascii="Tahoma" w:hAnsi="Tahoma"/>
                <w:color w:val="000000" w:themeColor="text1"/>
              </w:rPr>
              <w:t>$</w:t>
            </w:r>
            <w:r w:rsidR="0039058D">
              <w:rPr>
                <w:rFonts w:ascii="Tahoma" w:hAnsi="Tahoma"/>
                <w:color w:val="000000" w:themeColor="text1"/>
                <w:lang w:val="es-MX"/>
              </w:rPr>
              <w:t>3</w:t>
            </w:r>
            <w:r w:rsidRPr="00661973">
              <w:rPr>
                <w:rFonts w:ascii="Tahoma" w:hAnsi="Tahoma"/>
                <w:color w:val="000000" w:themeColor="text1"/>
              </w:rPr>
              <w:t>,</w:t>
            </w:r>
            <w:r w:rsidR="0039058D">
              <w:rPr>
                <w:rFonts w:ascii="Tahoma" w:hAnsi="Tahoma"/>
                <w:color w:val="000000" w:themeColor="text1"/>
                <w:lang w:val="es-MX"/>
              </w:rPr>
              <w:t>234</w:t>
            </w:r>
          </w:p>
        </w:tc>
        <w:tc>
          <w:tcPr>
            <w:tcW w:w="1134" w:type="dxa"/>
          </w:tcPr>
          <w:p w:rsidR="005C2251" w:rsidRPr="00661973" w:rsidRDefault="005C2251" w:rsidP="0039058D">
            <w:pPr>
              <w:pStyle w:val="Sinespaciado"/>
              <w:rPr>
                <w:rFonts w:ascii="Tahoma" w:hAnsi="Tahoma"/>
                <w:color w:val="000000" w:themeColor="text1"/>
              </w:rPr>
            </w:pPr>
            <w:r w:rsidRPr="00661973">
              <w:rPr>
                <w:rFonts w:ascii="Tahoma" w:hAnsi="Tahoma"/>
                <w:color w:val="000000" w:themeColor="text1"/>
              </w:rPr>
              <w:t>$</w:t>
            </w:r>
            <w:r w:rsidR="0039058D">
              <w:rPr>
                <w:rFonts w:ascii="Tahoma" w:hAnsi="Tahoma"/>
                <w:color w:val="000000" w:themeColor="text1"/>
                <w:lang w:val="es-MX"/>
              </w:rPr>
              <w:t>2</w:t>
            </w:r>
            <w:r w:rsidRPr="00661973">
              <w:rPr>
                <w:rFonts w:ascii="Tahoma" w:hAnsi="Tahoma"/>
                <w:color w:val="000000" w:themeColor="text1"/>
              </w:rPr>
              <w:t>,</w:t>
            </w:r>
            <w:r w:rsidR="0039058D">
              <w:rPr>
                <w:rFonts w:ascii="Tahoma" w:hAnsi="Tahoma"/>
                <w:color w:val="000000" w:themeColor="text1"/>
                <w:lang w:val="es-MX"/>
              </w:rPr>
              <w:t>090</w:t>
            </w:r>
          </w:p>
        </w:tc>
        <w:tc>
          <w:tcPr>
            <w:tcW w:w="1134" w:type="dxa"/>
          </w:tcPr>
          <w:p w:rsidR="005C2251" w:rsidRPr="00661973" w:rsidRDefault="005C2251" w:rsidP="003B3BAD">
            <w:pPr>
              <w:pStyle w:val="Sinespaciado"/>
              <w:rPr>
                <w:rFonts w:ascii="Tahoma" w:hAnsi="Tahoma"/>
                <w:color w:val="000000" w:themeColor="text1"/>
              </w:rPr>
            </w:pPr>
            <w:r w:rsidRPr="00661973">
              <w:rPr>
                <w:rFonts w:ascii="Tahoma" w:hAnsi="Tahoma"/>
                <w:color w:val="000000" w:themeColor="text1"/>
              </w:rPr>
              <w:t>$1,</w:t>
            </w:r>
            <w:r w:rsidR="003B3BAD">
              <w:rPr>
                <w:rFonts w:ascii="Tahoma" w:hAnsi="Tahoma"/>
                <w:color w:val="000000" w:themeColor="text1"/>
                <w:lang w:val="es-MX"/>
              </w:rPr>
              <w:t>838</w:t>
            </w:r>
          </w:p>
        </w:tc>
      </w:tr>
      <w:tr w:rsidR="005C2251" w:rsidRPr="00661973" w:rsidTr="00643605">
        <w:tc>
          <w:tcPr>
            <w:tcW w:w="6379" w:type="dxa"/>
            <w:gridSpan w:val="5"/>
          </w:tcPr>
          <w:p w:rsidR="005C2251" w:rsidRPr="00661973" w:rsidRDefault="005C2251" w:rsidP="00643605">
            <w:pPr>
              <w:pStyle w:val="Sinespaciado"/>
              <w:rPr>
                <w:rFonts w:ascii="Tahoma" w:hAnsi="Tahoma"/>
                <w:color w:val="000000" w:themeColor="text1"/>
              </w:rPr>
            </w:pPr>
            <w:r w:rsidRPr="00661973">
              <w:rPr>
                <w:rFonts w:ascii="Tahoma" w:hAnsi="Tahoma"/>
                <w:color w:val="000000" w:themeColor="text1"/>
              </w:rPr>
              <w:t>Hoteles previstos</w:t>
            </w:r>
          </w:p>
        </w:tc>
      </w:tr>
      <w:tr w:rsidR="005C2251" w:rsidRPr="002828AE" w:rsidTr="00643605">
        <w:tc>
          <w:tcPr>
            <w:tcW w:w="1190" w:type="dxa"/>
          </w:tcPr>
          <w:p w:rsidR="005C2251" w:rsidRPr="00661973" w:rsidRDefault="005C2251" w:rsidP="00643605">
            <w:pPr>
              <w:pStyle w:val="Sinespaciado"/>
              <w:rPr>
                <w:rFonts w:ascii="Tahoma" w:hAnsi="Tahoma"/>
                <w:color w:val="000000" w:themeColor="text1"/>
              </w:rPr>
            </w:pPr>
            <w:r w:rsidRPr="00661973">
              <w:rPr>
                <w:rFonts w:ascii="Tahoma" w:hAnsi="Tahoma"/>
                <w:color w:val="000000" w:themeColor="text1"/>
              </w:rPr>
              <w:t>Atenas</w:t>
            </w:r>
          </w:p>
        </w:tc>
        <w:tc>
          <w:tcPr>
            <w:tcW w:w="5189" w:type="dxa"/>
            <w:gridSpan w:val="4"/>
          </w:tcPr>
          <w:p w:rsidR="005C2251" w:rsidRPr="00661973" w:rsidRDefault="005C2251" w:rsidP="00643605">
            <w:pPr>
              <w:pStyle w:val="Sinespaciado"/>
              <w:ind w:left="35"/>
              <w:rPr>
                <w:rFonts w:ascii="Tahoma" w:hAnsi="Tahoma"/>
                <w:color w:val="000000" w:themeColor="text1"/>
              </w:rPr>
            </w:pPr>
            <w:r w:rsidRPr="00661973">
              <w:rPr>
                <w:rFonts w:ascii="Tahoma" w:hAnsi="Tahoma"/>
                <w:color w:val="000000" w:themeColor="text1"/>
              </w:rPr>
              <w:t>Golden City/Cristal City o similar</w:t>
            </w:r>
          </w:p>
        </w:tc>
      </w:tr>
      <w:tr w:rsidR="005C2251" w:rsidRPr="002828AE" w:rsidTr="00643605">
        <w:tc>
          <w:tcPr>
            <w:tcW w:w="1190" w:type="dxa"/>
          </w:tcPr>
          <w:p w:rsidR="005C2251" w:rsidRPr="00661973" w:rsidRDefault="005C2251" w:rsidP="00643605">
            <w:pPr>
              <w:pStyle w:val="Sinespaciado"/>
              <w:rPr>
                <w:rFonts w:ascii="Tahoma" w:hAnsi="Tahoma"/>
                <w:color w:val="000000" w:themeColor="text1"/>
              </w:rPr>
            </w:pPr>
            <w:r w:rsidRPr="00661973">
              <w:rPr>
                <w:rFonts w:ascii="Tahoma" w:hAnsi="Tahoma"/>
                <w:color w:val="000000" w:themeColor="text1"/>
              </w:rPr>
              <w:t>Mykonos</w:t>
            </w:r>
          </w:p>
        </w:tc>
        <w:tc>
          <w:tcPr>
            <w:tcW w:w="5189" w:type="dxa"/>
            <w:gridSpan w:val="4"/>
          </w:tcPr>
          <w:p w:rsidR="005C2251" w:rsidRPr="00661973" w:rsidRDefault="005C2251" w:rsidP="005C2251">
            <w:pPr>
              <w:pStyle w:val="Sinespaciado"/>
              <w:ind w:left="35"/>
              <w:rPr>
                <w:rFonts w:ascii="Tahoma" w:hAnsi="Tahoma"/>
                <w:color w:val="000000" w:themeColor="text1"/>
              </w:rPr>
            </w:pPr>
            <w:r w:rsidRPr="00661973">
              <w:rPr>
                <w:rFonts w:ascii="Tahoma" w:hAnsi="Tahoma"/>
                <w:color w:val="000000" w:themeColor="text1"/>
              </w:rPr>
              <w:t>Pelican Town/ Makis Place o similar</w:t>
            </w:r>
          </w:p>
        </w:tc>
      </w:tr>
      <w:tr w:rsidR="005C2251" w:rsidRPr="00661973" w:rsidTr="00643605">
        <w:tc>
          <w:tcPr>
            <w:tcW w:w="1190" w:type="dxa"/>
          </w:tcPr>
          <w:p w:rsidR="005C2251" w:rsidRPr="00661973" w:rsidRDefault="005C2251" w:rsidP="00643605">
            <w:pPr>
              <w:pStyle w:val="Sinespaciado"/>
              <w:rPr>
                <w:rFonts w:ascii="Tahoma" w:hAnsi="Tahoma"/>
                <w:color w:val="000000" w:themeColor="text1"/>
              </w:rPr>
            </w:pPr>
            <w:r w:rsidRPr="00661973">
              <w:rPr>
                <w:rFonts w:ascii="Tahoma" w:hAnsi="Tahoma"/>
                <w:color w:val="000000" w:themeColor="text1"/>
              </w:rPr>
              <w:t>Santorini</w:t>
            </w:r>
          </w:p>
        </w:tc>
        <w:tc>
          <w:tcPr>
            <w:tcW w:w="5189" w:type="dxa"/>
            <w:gridSpan w:val="4"/>
          </w:tcPr>
          <w:p w:rsidR="005C2251" w:rsidRPr="00661973" w:rsidRDefault="005C2251" w:rsidP="005C2251">
            <w:pPr>
              <w:pStyle w:val="Sinespaciado"/>
              <w:ind w:left="35"/>
              <w:rPr>
                <w:rFonts w:ascii="Tahoma" w:hAnsi="Tahoma"/>
                <w:color w:val="000000" w:themeColor="text1"/>
              </w:rPr>
            </w:pPr>
            <w:r>
              <w:rPr>
                <w:rFonts w:ascii="Tahoma" w:hAnsi="Tahoma"/>
                <w:color w:val="000000" w:themeColor="text1"/>
                <w:lang w:val="es-MX"/>
              </w:rPr>
              <w:t xml:space="preserve">Kamari Beach / </w:t>
            </w:r>
            <w:r w:rsidRPr="00661973">
              <w:rPr>
                <w:rFonts w:ascii="Tahoma" w:hAnsi="Tahoma"/>
                <w:color w:val="000000" w:themeColor="text1"/>
              </w:rPr>
              <w:t>Blue Sea</w:t>
            </w:r>
            <w:r>
              <w:rPr>
                <w:rFonts w:ascii="Tahoma" w:hAnsi="Tahoma"/>
                <w:color w:val="000000" w:themeColor="text1"/>
              </w:rPr>
              <w:t xml:space="preserve"> </w:t>
            </w:r>
            <w:r>
              <w:rPr>
                <w:rFonts w:ascii="Tahoma" w:hAnsi="Tahoma"/>
                <w:color w:val="000000" w:themeColor="text1"/>
                <w:lang w:val="es-MX"/>
              </w:rPr>
              <w:t>o similar</w:t>
            </w:r>
            <w:r>
              <w:rPr>
                <w:rFonts w:ascii="Tahoma" w:hAnsi="Tahoma"/>
                <w:color w:val="000000" w:themeColor="text1"/>
              </w:rPr>
              <w:t xml:space="preserve"> </w:t>
            </w:r>
          </w:p>
        </w:tc>
      </w:tr>
      <w:tr w:rsidR="005C2251" w:rsidRPr="00661973" w:rsidTr="00643605">
        <w:tc>
          <w:tcPr>
            <w:tcW w:w="1190" w:type="dxa"/>
          </w:tcPr>
          <w:p w:rsidR="005C2251" w:rsidRPr="005C2251" w:rsidRDefault="005C2251" w:rsidP="00643605">
            <w:pPr>
              <w:pStyle w:val="Sinespaciado"/>
              <w:rPr>
                <w:rFonts w:ascii="Tahoma" w:hAnsi="Tahoma"/>
                <w:color w:val="000000" w:themeColor="text1"/>
                <w:lang w:val="es-MX"/>
              </w:rPr>
            </w:pPr>
            <w:r>
              <w:rPr>
                <w:rFonts w:ascii="Tahoma" w:hAnsi="Tahoma"/>
                <w:color w:val="000000" w:themeColor="text1"/>
                <w:lang w:val="es-MX"/>
              </w:rPr>
              <w:t>Creta</w:t>
            </w:r>
          </w:p>
        </w:tc>
        <w:tc>
          <w:tcPr>
            <w:tcW w:w="5189" w:type="dxa"/>
            <w:gridSpan w:val="4"/>
          </w:tcPr>
          <w:p w:rsidR="005C2251" w:rsidRPr="005C2251" w:rsidRDefault="005C2251" w:rsidP="005C2251">
            <w:pPr>
              <w:pStyle w:val="Sinespaciado"/>
              <w:ind w:left="35"/>
              <w:rPr>
                <w:rFonts w:ascii="Tahoma" w:hAnsi="Tahoma"/>
                <w:color w:val="000000" w:themeColor="text1"/>
                <w:lang w:val="es-MX"/>
              </w:rPr>
            </w:pPr>
            <w:r>
              <w:rPr>
                <w:rFonts w:ascii="Tahoma" w:hAnsi="Tahoma"/>
                <w:color w:val="000000" w:themeColor="text1"/>
                <w:lang w:val="es-MX"/>
              </w:rPr>
              <w:t>Marim Dream o similar</w:t>
            </w:r>
          </w:p>
        </w:tc>
      </w:tr>
    </w:tbl>
    <w:p w:rsidR="005C2251" w:rsidRPr="00661973" w:rsidRDefault="005C2251" w:rsidP="005C2251">
      <w:pPr>
        <w:pStyle w:val="Sinespaciado"/>
        <w:rPr>
          <w:rFonts w:ascii="Tahoma" w:hAnsi="Tahoma"/>
          <w:color w:val="000000" w:themeColor="text1"/>
          <w:sz w:val="22"/>
        </w:rPr>
      </w:pPr>
    </w:p>
    <w:p w:rsidR="005C2251" w:rsidRPr="00661973" w:rsidRDefault="005C2251" w:rsidP="005C2251">
      <w:pPr>
        <w:pStyle w:val="Sinespaciado"/>
        <w:rPr>
          <w:rFonts w:ascii="Tahoma" w:hAnsi="Tahoma"/>
          <w:b/>
          <w:color w:val="000000" w:themeColor="text1"/>
          <w:sz w:val="22"/>
        </w:rPr>
      </w:pPr>
      <w:r w:rsidRPr="00661973">
        <w:rPr>
          <w:rFonts w:ascii="Tahoma" w:hAnsi="Tahoma"/>
          <w:b/>
          <w:color w:val="000000" w:themeColor="text1"/>
          <w:sz w:val="22"/>
        </w:rPr>
        <w:t>Opción 2</w:t>
      </w:r>
    </w:p>
    <w:tbl>
      <w:tblPr>
        <w:tblStyle w:val="Tablaconcuadrcula"/>
        <w:tblW w:w="0" w:type="auto"/>
        <w:tblInd w:w="108" w:type="dxa"/>
        <w:tblLayout w:type="fixed"/>
        <w:tblLook w:val="04A0"/>
      </w:tblPr>
      <w:tblGrid>
        <w:gridCol w:w="1205"/>
        <w:gridCol w:w="1772"/>
        <w:gridCol w:w="1134"/>
        <w:gridCol w:w="1134"/>
        <w:gridCol w:w="1134"/>
      </w:tblGrid>
      <w:tr w:rsidR="005C2251" w:rsidRPr="00661973" w:rsidTr="00643605">
        <w:trPr>
          <w:trHeight w:val="355"/>
        </w:trPr>
        <w:tc>
          <w:tcPr>
            <w:tcW w:w="2977" w:type="dxa"/>
            <w:gridSpan w:val="2"/>
          </w:tcPr>
          <w:p w:rsidR="005C2251" w:rsidRPr="00661973" w:rsidRDefault="005C2251" w:rsidP="00643605">
            <w:pPr>
              <w:pStyle w:val="Sinespaciado"/>
              <w:rPr>
                <w:rFonts w:ascii="Tahoma" w:hAnsi="Tahoma"/>
                <w:color w:val="000000" w:themeColor="text1"/>
              </w:rPr>
            </w:pPr>
            <w:r w:rsidRPr="00661973">
              <w:rPr>
                <w:rFonts w:ascii="Tahoma" w:hAnsi="Tahoma"/>
                <w:color w:val="000000" w:themeColor="text1"/>
              </w:rPr>
              <w:t xml:space="preserve">Fechas de Salida </w:t>
            </w:r>
          </w:p>
        </w:tc>
        <w:tc>
          <w:tcPr>
            <w:tcW w:w="1134" w:type="dxa"/>
            <w:shd w:val="clear" w:color="auto" w:fill="auto"/>
          </w:tcPr>
          <w:p w:rsidR="005C2251" w:rsidRPr="00661973" w:rsidRDefault="005C2251" w:rsidP="00643605">
            <w:pPr>
              <w:pStyle w:val="Sinespaciado"/>
              <w:rPr>
                <w:rFonts w:ascii="Tahoma" w:hAnsi="Tahoma"/>
                <w:color w:val="000000" w:themeColor="text1"/>
              </w:rPr>
            </w:pPr>
            <w:r w:rsidRPr="00661973">
              <w:rPr>
                <w:rFonts w:ascii="Tahoma" w:hAnsi="Tahoma"/>
                <w:color w:val="000000" w:themeColor="text1"/>
              </w:rPr>
              <w:t xml:space="preserve"> Sencillo </w:t>
            </w:r>
          </w:p>
        </w:tc>
        <w:tc>
          <w:tcPr>
            <w:tcW w:w="1134" w:type="dxa"/>
          </w:tcPr>
          <w:p w:rsidR="005C2251" w:rsidRPr="00661973" w:rsidRDefault="005C2251" w:rsidP="00643605">
            <w:pPr>
              <w:pStyle w:val="Sinespaciado"/>
              <w:jc w:val="center"/>
              <w:rPr>
                <w:rFonts w:ascii="Tahoma" w:hAnsi="Tahoma"/>
                <w:color w:val="000000" w:themeColor="text1"/>
              </w:rPr>
            </w:pPr>
            <w:r w:rsidRPr="00661973">
              <w:rPr>
                <w:rFonts w:ascii="Tahoma" w:hAnsi="Tahoma"/>
                <w:color w:val="000000" w:themeColor="text1"/>
              </w:rPr>
              <w:t>Doble</w:t>
            </w:r>
          </w:p>
        </w:tc>
        <w:tc>
          <w:tcPr>
            <w:tcW w:w="1134" w:type="dxa"/>
          </w:tcPr>
          <w:p w:rsidR="005C2251" w:rsidRPr="00661973" w:rsidRDefault="005C2251" w:rsidP="00643605">
            <w:pPr>
              <w:pStyle w:val="Sinespaciado"/>
              <w:jc w:val="center"/>
              <w:rPr>
                <w:rFonts w:ascii="Tahoma" w:hAnsi="Tahoma"/>
                <w:color w:val="000000" w:themeColor="text1"/>
              </w:rPr>
            </w:pPr>
            <w:r w:rsidRPr="00661973">
              <w:rPr>
                <w:rFonts w:ascii="Tahoma" w:hAnsi="Tahoma"/>
                <w:color w:val="000000" w:themeColor="text1"/>
              </w:rPr>
              <w:t>Triple</w:t>
            </w:r>
          </w:p>
        </w:tc>
      </w:tr>
      <w:tr w:rsidR="005C2251" w:rsidRPr="00661973" w:rsidTr="00643605">
        <w:trPr>
          <w:trHeight w:val="355"/>
        </w:trPr>
        <w:tc>
          <w:tcPr>
            <w:tcW w:w="2977" w:type="dxa"/>
            <w:gridSpan w:val="2"/>
          </w:tcPr>
          <w:p w:rsidR="005C2251" w:rsidRPr="00661973" w:rsidRDefault="005C2251" w:rsidP="00643605">
            <w:pPr>
              <w:pStyle w:val="Sinespaciado"/>
              <w:rPr>
                <w:rFonts w:ascii="Tahoma" w:hAnsi="Tahoma"/>
                <w:color w:val="000000" w:themeColor="text1"/>
              </w:rPr>
            </w:pPr>
            <w:r w:rsidRPr="00661973">
              <w:rPr>
                <w:rFonts w:ascii="Tahoma" w:hAnsi="Tahoma"/>
                <w:color w:val="000000" w:themeColor="text1"/>
              </w:rPr>
              <w:t>01 abr 21 - 31 may 21</w:t>
            </w:r>
          </w:p>
          <w:p w:rsidR="005C2251" w:rsidRPr="00661973" w:rsidRDefault="005C2251" w:rsidP="00643605">
            <w:pPr>
              <w:pStyle w:val="Sinespaciado"/>
              <w:rPr>
                <w:rFonts w:ascii="Tahoma" w:hAnsi="Tahoma"/>
                <w:color w:val="000000" w:themeColor="text1"/>
              </w:rPr>
            </w:pPr>
            <w:r>
              <w:rPr>
                <w:rFonts w:ascii="Tahoma" w:hAnsi="Tahoma"/>
                <w:color w:val="000000" w:themeColor="text1"/>
                <w:lang w:val="es-MX"/>
              </w:rPr>
              <w:t>01</w:t>
            </w:r>
            <w:r w:rsidRPr="00661973">
              <w:rPr>
                <w:rFonts w:ascii="Tahoma" w:hAnsi="Tahoma"/>
                <w:color w:val="000000" w:themeColor="text1"/>
              </w:rPr>
              <w:t xml:space="preserve"> </w:t>
            </w:r>
            <w:r>
              <w:rPr>
                <w:rFonts w:ascii="Tahoma" w:hAnsi="Tahoma"/>
                <w:color w:val="000000" w:themeColor="text1"/>
                <w:lang w:val="es-MX"/>
              </w:rPr>
              <w:t>oct</w:t>
            </w:r>
            <w:r w:rsidRPr="00661973">
              <w:rPr>
                <w:rFonts w:ascii="Tahoma" w:hAnsi="Tahoma"/>
                <w:color w:val="000000" w:themeColor="text1"/>
              </w:rPr>
              <w:t xml:space="preserve"> 21 - </w:t>
            </w:r>
            <w:r>
              <w:rPr>
                <w:rFonts w:ascii="Tahoma" w:hAnsi="Tahoma"/>
                <w:color w:val="000000" w:themeColor="text1"/>
                <w:lang w:val="es-MX"/>
              </w:rPr>
              <w:t>31</w:t>
            </w:r>
            <w:r w:rsidRPr="00661973">
              <w:rPr>
                <w:rFonts w:ascii="Tahoma" w:hAnsi="Tahoma"/>
                <w:color w:val="000000" w:themeColor="text1"/>
              </w:rPr>
              <w:t xml:space="preserve"> oct 21</w:t>
            </w:r>
          </w:p>
        </w:tc>
        <w:tc>
          <w:tcPr>
            <w:tcW w:w="1134" w:type="dxa"/>
            <w:shd w:val="clear" w:color="auto" w:fill="auto"/>
          </w:tcPr>
          <w:p w:rsidR="005C2251" w:rsidRPr="00D315DE" w:rsidRDefault="005C2251" w:rsidP="003B3BAD">
            <w:pPr>
              <w:pStyle w:val="Sinespaciado"/>
              <w:rPr>
                <w:rFonts w:ascii="Tahoma" w:hAnsi="Tahoma"/>
                <w:color w:val="000000" w:themeColor="text1"/>
                <w:lang w:val="es-MX"/>
              </w:rPr>
            </w:pPr>
            <w:r w:rsidRPr="00661973">
              <w:rPr>
                <w:rFonts w:ascii="Tahoma" w:hAnsi="Tahoma"/>
                <w:color w:val="000000" w:themeColor="text1"/>
              </w:rPr>
              <w:t xml:space="preserve"> $</w:t>
            </w:r>
            <w:r w:rsidR="003B3BAD">
              <w:rPr>
                <w:rFonts w:ascii="Tahoma" w:hAnsi="Tahoma"/>
                <w:color w:val="000000" w:themeColor="text1"/>
                <w:lang w:val="es-MX"/>
              </w:rPr>
              <w:t>3</w:t>
            </w:r>
            <w:r w:rsidRPr="00661973">
              <w:rPr>
                <w:rFonts w:ascii="Tahoma" w:hAnsi="Tahoma"/>
                <w:color w:val="000000" w:themeColor="text1"/>
              </w:rPr>
              <w:t>,</w:t>
            </w:r>
            <w:r w:rsidR="003B3BAD">
              <w:rPr>
                <w:rFonts w:ascii="Tahoma" w:hAnsi="Tahoma"/>
                <w:color w:val="000000" w:themeColor="text1"/>
                <w:lang w:val="es-MX"/>
              </w:rPr>
              <w:t>417</w:t>
            </w:r>
          </w:p>
        </w:tc>
        <w:tc>
          <w:tcPr>
            <w:tcW w:w="1134" w:type="dxa"/>
          </w:tcPr>
          <w:p w:rsidR="005C2251" w:rsidRPr="00661973" w:rsidRDefault="005C2251" w:rsidP="003B3BAD">
            <w:pPr>
              <w:pStyle w:val="Sinespaciado"/>
              <w:rPr>
                <w:rFonts w:ascii="Tahoma" w:hAnsi="Tahoma"/>
                <w:color w:val="000000" w:themeColor="text1"/>
              </w:rPr>
            </w:pPr>
            <w:r w:rsidRPr="00661973">
              <w:rPr>
                <w:rFonts w:ascii="Tahoma" w:hAnsi="Tahoma"/>
                <w:color w:val="000000" w:themeColor="text1"/>
              </w:rPr>
              <w:t>$</w:t>
            </w:r>
            <w:r w:rsidR="003B3BAD">
              <w:rPr>
                <w:rFonts w:ascii="Tahoma" w:hAnsi="Tahoma"/>
                <w:color w:val="000000" w:themeColor="text1"/>
                <w:lang w:val="es-MX"/>
              </w:rPr>
              <w:t>2</w:t>
            </w:r>
            <w:r w:rsidRPr="00661973">
              <w:rPr>
                <w:rFonts w:ascii="Tahoma" w:hAnsi="Tahoma"/>
                <w:color w:val="000000" w:themeColor="text1"/>
              </w:rPr>
              <w:t>,</w:t>
            </w:r>
            <w:r w:rsidR="003B3BAD">
              <w:rPr>
                <w:rFonts w:ascii="Tahoma" w:hAnsi="Tahoma"/>
                <w:color w:val="000000" w:themeColor="text1"/>
                <w:lang w:val="es-MX"/>
              </w:rPr>
              <w:t>227</w:t>
            </w:r>
          </w:p>
        </w:tc>
        <w:tc>
          <w:tcPr>
            <w:tcW w:w="1134" w:type="dxa"/>
          </w:tcPr>
          <w:p w:rsidR="005C2251" w:rsidRPr="00661973" w:rsidRDefault="005C2251" w:rsidP="003B3BAD">
            <w:pPr>
              <w:pStyle w:val="Sinespaciado"/>
              <w:rPr>
                <w:rFonts w:ascii="Tahoma" w:hAnsi="Tahoma"/>
                <w:color w:val="000000" w:themeColor="text1"/>
              </w:rPr>
            </w:pPr>
            <w:r w:rsidRPr="00661973">
              <w:rPr>
                <w:rFonts w:ascii="Tahoma" w:hAnsi="Tahoma"/>
                <w:color w:val="000000" w:themeColor="text1"/>
              </w:rPr>
              <w:t>$1,</w:t>
            </w:r>
            <w:r w:rsidR="003B3BAD">
              <w:rPr>
                <w:rFonts w:ascii="Tahoma" w:hAnsi="Tahoma"/>
                <w:color w:val="000000" w:themeColor="text1"/>
                <w:lang w:val="es-MX"/>
              </w:rPr>
              <w:t>930</w:t>
            </w:r>
          </w:p>
        </w:tc>
      </w:tr>
      <w:tr w:rsidR="005C2251" w:rsidRPr="00661973" w:rsidTr="00643605">
        <w:trPr>
          <w:trHeight w:val="355"/>
        </w:trPr>
        <w:tc>
          <w:tcPr>
            <w:tcW w:w="2977" w:type="dxa"/>
            <w:gridSpan w:val="2"/>
          </w:tcPr>
          <w:p w:rsidR="005C2251" w:rsidRPr="00661973" w:rsidRDefault="005C2251" w:rsidP="00643605">
            <w:pPr>
              <w:pStyle w:val="Sinespaciado"/>
              <w:rPr>
                <w:rFonts w:ascii="Tahoma" w:hAnsi="Tahoma"/>
                <w:color w:val="000000" w:themeColor="text1"/>
              </w:rPr>
            </w:pPr>
            <w:r w:rsidRPr="00661973">
              <w:rPr>
                <w:rFonts w:ascii="Tahoma" w:hAnsi="Tahoma"/>
                <w:color w:val="000000" w:themeColor="text1"/>
              </w:rPr>
              <w:t>01 jun 21 – 30 jun 21</w:t>
            </w:r>
          </w:p>
          <w:p w:rsidR="005C2251" w:rsidRPr="00661973" w:rsidRDefault="005C2251" w:rsidP="00643605">
            <w:pPr>
              <w:pStyle w:val="Sinespaciado"/>
              <w:rPr>
                <w:rFonts w:ascii="Tahoma" w:hAnsi="Tahoma"/>
                <w:color w:val="000000" w:themeColor="text1"/>
              </w:rPr>
            </w:pPr>
            <w:r w:rsidRPr="00661973">
              <w:rPr>
                <w:rFonts w:ascii="Tahoma" w:hAnsi="Tahoma"/>
                <w:color w:val="000000" w:themeColor="text1"/>
              </w:rPr>
              <w:t>1</w:t>
            </w:r>
            <w:r>
              <w:rPr>
                <w:rFonts w:ascii="Tahoma" w:hAnsi="Tahoma"/>
                <w:color w:val="000000" w:themeColor="text1"/>
                <w:lang w:val="es-MX"/>
              </w:rPr>
              <w:t>6</w:t>
            </w:r>
            <w:r w:rsidRPr="00661973">
              <w:rPr>
                <w:rFonts w:ascii="Tahoma" w:hAnsi="Tahoma"/>
                <w:color w:val="000000" w:themeColor="text1"/>
              </w:rPr>
              <w:t xml:space="preserve"> sep 21 – </w:t>
            </w:r>
            <w:r>
              <w:rPr>
                <w:rFonts w:ascii="Tahoma" w:hAnsi="Tahoma"/>
                <w:color w:val="000000" w:themeColor="text1"/>
                <w:lang w:val="es-MX"/>
              </w:rPr>
              <w:t>30</w:t>
            </w:r>
            <w:r w:rsidRPr="00661973">
              <w:rPr>
                <w:rFonts w:ascii="Tahoma" w:hAnsi="Tahoma"/>
                <w:color w:val="000000" w:themeColor="text1"/>
              </w:rPr>
              <w:t xml:space="preserve"> sep 21</w:t>
            </w:r>
          </w:p>
        </w:tc>
        <w:tc>
          <w:tcPr>
            <w:tcW w:w="1134" w:type="dxa"/>
            <w:shd w:val="clear" w:color="auto" w:fill="auto"/>
          </w:tcPr>
          <w:p w:rsidR="005C2251" w:rsidRPr="00661973" w:rsidRDefault="003B3BAD" w:rsidP="003B3BAD">
            <w:pPr>
              <w:pStyle w:val="Sinespaciado"/>
              <w:rPr>
                <w:rFonts w:ascii="Tahoma" w:hAnsi="Tahoma"/>
                <w:color w:val="000000" w:themeColor="text1"/>
              </w:rPr>
            </w:pPr>
            <w:r>
              <w:rPr>
                <w:rFonts w:ascii="Tahoma" w:hAnsi="Tahoma"/>
                <w:color w:val="000000" w:themeColor="text1"/>
                <w:lang w:val="es-MX"/>
              </w:rPr>
              <w:t xml:space="preserve"> </w:t>
            </w:r>
            <w:r w:rsidR="005C2251" w:rsidRPr="00661973">
              <w:rPr>
                <w:rFonts w:ascii="Tahoma" w:hAnsi="Tahoma"/>
                <w:color w:val="000000" w:themeColor="text1"/>
              </w:rPr>
              <w:t>$</w:t>
            </w:r>
            <w:r w:rsidR="005C2251">
              <w:rPr>
                <w:rFonts w:ascii="Tahoma" w:hAnsi="Tahoma"/>
                <w:color w:val="000000" w:themeColor="text1"/>
                <w:lang w:val="es-MX"/>
              </w:rPr>
              <w:t>3</w:t>
            </w:r>
            <w:r w:rsidR="005C2251" w:rsidRPr="00661973">
              <w:rPr>
                <w:rFonts w:ascii="Tahoma" w:hAnsi="Tahoma"/>
                <w:color w:val="000000" w:themeColor="text1"/>
              </w:rPr>
              <w:t>,</w:t>
            </w:r>
            <w:r>
              <w:rPr>
                <w:rFonts w:ascii="Tahoma" w:hAnsi="Tahoma"/>
                <w:color w:val="000000" w:themeColor="text1"/>
                <w:lang w:val="es-MX"/>
              </w:rPr>
              <w:t>951</w:t>
            </w:r>
          </w:p>
        </w:tc>
        <w:tc>
          <w:tcPr>
            <w:tcW w:w="1134" w:type="dxa"/>
          </w:tcPr>
          <w:p w:rsidR="005C2251" w:rsidRPr="00D315DE" w:rsidRDefault="005C2251" w:rsidP="003B3BAD">
            <w:pPr>
              <w:pStyle w:val="Sinespaciado"/>
              <w:rPr>
                <w:rFonts w:ascii="Tahoma" w:hAnsi="Tahoma"/>
                <w:color w:val="000000" w:themeColor="text1"/>
                <w:lang w:val="es-MX"/>
              </w:rPr>
            </w:pPr>
            <w:r w:rsidRPr="00661973">
              <w:rPr>
                <w:rFonts w:ascii="Tahoma" w:hAnsi="Tahoma"/>
                <w:color w:val="000000" w:themeColor="text1"/>
              </w:rPr>
              <w:t>$</w:t>
            </w:r>
            <w:r w:rsidR="003B3BAD">
              <w:rPr>
                <w:rFonts w:ascii="Tahoma" w:hAnsi="Tahoma"/>
                <w:color w:val="000000" w:themeColor="text1"/>
                <w:lang w:val="es-MX"/>
              </w:rPr>
              <w:t>2</w:t>
            </w:r>
            <w:r w:rsidRPr="00661973">
              <w:rPr>
                <w:rFonts w:ascii="Tahoma" w:hAnsi="Tahoma"/>
                <w:color w:val="000000" w:themeColor="text1"/>
              </w:rPr>
              <w:t>,</w:t>
            </w:r>
            <w:r w:rsidR="003B3BAD">
              <w:rPr>
                <w:rFonts w:ascii="Tahoma" w:hAnsi="Tahoma"/>
                <w:color w:val="000000" w:themeColor="text1"/>
                <w:lang w:val="es-MX"/>
              </w:rPr>
              <w:t>395</w:t>
            </w:r>
          </w:p>
        </w:tc>
        <w:tc>
          <w:tcPr>
            <w:tcW w:w="1134" w:type="dxa"/>
          </w:tcPr>
          <w:p w:rsidR="005C2251" w:rsidRPr="00661973" w:rsidRDefault="005C2251" w:rsidP="003B3BAD">
            <w:pPr>
              <w:pStyle w:val="Sinespaciado"/>
              <w:rPr>
                <w:rFonts w:ascii="Tahoma" w:hAnsi="Tahoma"/>
                <w:color w:val="000000" w:themeColor="text1"/>
              </w:rPr>
            </w:pPr>
            <w:r w:rsidRPr="00661973">
              <w:rPr>
                <w:rFonts w:ascii="Tahoma" w:hAnsi="Tahoma"/>
                <w:color w:val="000000" w:themeColor="text1"/>
              </w:rPr>
              <w:t>$</w:t>
            </w:r>
            <w:r w:rsidR="003B3BAD">
              <w:rPr>
                <w:rFonts w:ascii="Tahoma" w:hAnsi="Tahoma"/>
                <w:color w:val="000000" w:themeColor="text1"/>
                <w:lang w:val="es-MX"/>
              </w:rPr>
              <w:t>2,136</w:t>
            </w:r>
          </w:p>
        </w:tc>
      </w:tr>
      <w:tr w:rsidR="005C2251" w:rsidRPr="00661973" w:rsidTr="00643605">
        <w:trPr>
          <w:trHeight w:val="355"/>
        </w:trPr>
        <w:tc>
          <w:tcPr>
            <w:tcW w:w="2977" w:type="dxa"/>
            <w:gridSpan w:val="2"/>
          </w:tcPr>
          <w:p w:rsidR="005C2251" w:rsidRPr="00661973" w:rsidRDefault="005C2251" w:rsidP="00643605">
            <w:pPr>
              <w:pStyle w:val="Sinespaciado"/>
              <w:rPr>
                <w:rFonts w:ascii="Tahoma" w:hAnsi="Tahoma"/>
                <w:color w:val="000000" w:themeColor="text1"/>
              </w:rPr>
            </w:pPr>
            <w:r w:rsidRPr="00661973">
              <w:rPr>
                <w:rFonts w:ascii="Tahoma" w:hAnsi="Tahoma"/>
                <w:color w:val="000000" w:themeColor="text1"/>
              </w:rPr>
              <w:t>01 jul 21 – 31 ago 21</w:t>
            </w:r>
          </w:p>
          <w:p w:rsidR="005C2251" w:rsidRPr="00661973" w:rsidRDefault="005C2251" w:rsidP="00643605">
            <w:pPr>
              <w:pStyle w:val="Sinespaciado"/>
              <w:rPr>
                <w:rFonts w:ascii="Tahoma" w:hAnsi="Tahoma"/>
                <w:color w:val="000000" w:themeColor="text1"/>
              </w:rPr>
            </w:pPr>
            <w:r w:rsidRPr="00661973">
              <w:rPr>
                <w:rFonts w:ascii="Tahoma" w:hAnsi="Tahoma"/>
                <w:color w:val="000000" w:themeColor="text1"/>
              </w:rPr>
              <w:t>01 sep 21 –1</w:t>
            </w:r>
            <w:r>
              <w:rPr>
                <w:rFonts w:ascii="Tahoma" w:hAnsi="Tahoma"/>
                <w:color w:val="000000" w:themeColor="text1"/>
                <w:lang w:val="es-MX"/>
              </w:rPr>
              <w:t>5</w:t>
            </w:r>
            <w:r w:rsidRPr="00661973">
              <w:rPr>
                <w:rFonts w:ascii="Tahoma" w:hAnsi="Tahoma"/>
                <w:color w:val="000000" w:themeColor="text1"/>
              </w:rPr>
              <w:t xml:space="preserve"> sep 21</w:t>
            </w:r>
          </w:p>
        </w:tc>
        <w:tc>
          <w:tcPr>
            <w:tcW w:w="1134" w:type="dxa"/>
            <w:shd w:val="clear" w:color="auto" w:fill="auto"/>
          </w:tcPr>
          <w:p w:rsidR="005C2251" w:rsidRPr="00661973" w:rsidRDefault="003B3BAD" w:rsidP="003B3BAD">
            <w:pPr>
              <w:pStyle w:val="Sinespaciado"/>
              <w:rPr>
                <w:rFonts w:ascii="Tahoma" w:hAnsi="Tahoma"/>
                <w:color w:val="000000" w:themeColor="text1"/>
              </w:rPr>
            </w:pPr>
            <w:r>
              <w:rPr>
                <w:rFonts w:ascii="Tahoma" w:hAnsi="Tahoma"/>
                <w:color w:val="000000" w:themeColor="text1"/>
                <w:lang w:val="es-MX"/>
              </w:rPr>
              <w:t xml:space="preserve"> </w:t>
            </w:r>
            <w:r w:rsidR="005C2251" w:rsidRPr="00661973">
              <w:rPr>
                <w:rFonts w:ascii="Tahoma" w:hAnsi="Tahoma"/>
                <w:color w:val="000000" w:themeColor="text1"/>
              </w:rPr>
              <w:t>$</w:t>
            </w:r>
            <w:r>
              <w:rPr>
                <w:rFonts w:ascii="Tahoma" w:hAnsi="Tahoma"/>
                <w:color w:val="000000" w:themeColor="text1"/>
                <w:lang w:val="es-MX"/>
              </w:rPr>
              <w:t>4</w:t>
            </w:r>
            <w:r w:rsidR="005C2251" w:rsidRPr="00661973">
              <w:rPr>
                <w:rFonts w:ascii="Tahoma" w:hAnsi="Tahoma"/>
                <w:color w:val="000000" w:themeColor="text1"/>
              </w:rPr>
              <w:t>,</w:t>
            </w:r>
            <w:r>
              <w:rPr>
                <w:rFonts w:ascii="Tahoma" w:hAnsi="Tahoma"/>
                <w:color w:val="000000" w:themeColor="text1"/>
                <w:lang w:val="es-MX"/>
              </w:rPr>
              <w:t>211</w:t>
            </w:r>
          </w:p>
        </w:tc>
        <w:tc>
          <w:tcPr>
            <w:tcW w:w="1134" w:type="dxa"/>
          </w:tcPr>
          <w:p w:rsidR="005C2251" w:rsidRPr="00D315DE" w:rsidRDefault="005C2251" w:rsidP="003B3BAD">
            <w:pPr>
              <w:pStyle w:val="Sinespaciado"/>
              <w:rPr>
                <w:rFonts w:ascii="Tahoma" w:hAnsi="Tahoma"/>
                <w:color w:val="000000" w:themeColor="text1"/>
                <w:lang w:val="es-MX"/>
              </w:rPr>
            </w:pPr>
            <w:r w:rsidRPr="00661973">
              <w:rPr>
                <w:rFonts w:ascii="Tahoma" w:hAnsi="Tahoma"/>
                <w:color w:val="000000" w:themeColor="text1"/>
              </w:rPr>
              <w:t>$</w:t>
            </w:r>
            <w:r w:rsidR="003B3BAD">
              <w:rPr>
                <w:rFonts w:ascii="Tahoma" w:hAnsi="Tahoma"/>
                <w:color w:val="000000" w:themeColor="text1"/>
                <w:lang w:val="es-MX"/>
              </w:rPr>
              <w:t>2</w:t>
            </w:r>
            <w:r w:rsidRPr="00661973">
              <w:rPr>
                <w:rFonts w:ascii="Tahoma" w:hAnsi="Tahoma"/>
                <w:color w:val="000000" w:themeColor="text1"/>
              </w:rPr>
              <w:t>,</w:t>
            </w:r>
            <w:r w:rsidR="003B3BAD">
              <w:rPr>
                <w:rFonts w:ascii="Tahoma" w:hAnsi="Tahoma"/>
                <w:color w:val="000000" w:themeColor="text1"/>
                <w:lang w:val="es-MX"/>
              </w:rPr>
              <w:t>639</w:t>
            </w:r>
          </w:p>
        </w:tc>
        <w:tc>
          <w:tcPr>
            <w:tcW w:w="1134" w:type="dxa"/>
          </w:tcPr>
          <w:p w:rsidR="005C2251" w:rsidRPr="00661973" w:rsidRDefault="005C2251" w:rsidP="003B3BAD">
            <w:pPr>
              <w:pStyle w:val="Sinespaciado"/>
              <w:rPr>
                <w:rFonts w:ascii="Tahoma" w:hAnsi="Tahoma"/>
                <w:color w:val="000000" w:themeColor="text1"/>
              </w:rPr>
            </w:pPr>
            <w:r w:rsidRPr="00661973">
              <w:rPr>
                <w:rFonts w:ascii="Tahoma" w:hAnsi="Tahoma"/>
                <w:color w:val="000000" w:themeColor="text1"/>
              </w:rPr>
              <w:t>$</w:t>
            </w:r>
            <w:r w:rsidR="003B3BAD">
              <w:rPr>
                <w:rFonts w:ascii="Tahoma" w:hAnsi="Tahoma"/>
                <w:color w:val="000000" w:themeColor="text1"/>
                <w:lang w:val="es-MX"/>
              </w:rPr>
              <w:t>2</w:t>
            </w:r>
            <w:r w:rsidRPr="00661973">
              <w:rPr>
                <w:rFonts w:ascii="Tahoma" w:hAnsi="Tahoma"/>
                <w:color w:val="000000" w:themeColor="text1"/>
              </w:rPr>
              <w:t>,</w:t>
            </w:r>
            <w:r w:rsidR="003B3BAD">
              <w:rPr>
                <w:rFonts w:ascii="Tahoma" w:hAnsi="Tahoma"/>
                <w:color w:val="000000" w:themeColor="text1"/>
                <w:lang w:val="es-MX"/>
              </w:rPr>
              <w:t>296</w:t>
            </w:r>
          </w:p>
        </w:tc>
      </w:tr>
      <w:tr w:rsidR="005C2251" w:rsidRPr="00661973" w:rsidTr="00643605">
        <w:tc>
          <w:tcPr>
            <w:tcW w:w="6379" w:type="dxa"/>
            <w:gridSpan w:val="5"/>
          </w:tcPr>
          <w:p w:rsidR="005C2251" w:rsidRPr="00661973" w:rsidRDefault="005C2251" w:rsidP="00643605">
            <w:pPr>
              <w:pStyle w:val="Sinespaciado"/>
              <w:rPr>
                <w:rFonts w:ascii="Tahoma" w:hAnsi="Tahoma"/>
                <w:color w:val="000000" w:themeColor="text1"/>
                <w:lang w:val="es-AR"/>
              </w:rPr>
            </w:pPr>
            <w:r w:rsidRPr="00661973">
              <w:rPr>
                <w:rFonts w:ascii="Tahoma" w:hAnsi="Tahoma"/>
                <w:color w:val="000000" w:themeColor="text1"/>
                <w:lang w:val="es-AR"/>
              </w:rPr>
              <w:t>Hoteles previstos</w:t>
            </w:r>
          </w:p>
        </w:tc>
      </w:tr>
      <w:tr w:rsidR="005C2251" w:rsidRPr="005C2251" w:rsidTr="00643605">
        <w:tc>
          <w:tcPr>
            <w:tcW w:w="1205" w:type="dxa"/>
          </w:tcPr>
          <w:p w:rsidR="005C2251" w:rsidRPr="00661973" w:rsidRDefault="005C2251" w:rsidP="00643605">
            <w:pPr>
              <w:pStyle w:val="Sinespaciado"/>
              <w:rPr>
                <w:rFonts w:ascii="Tahoma" w:hAnsi="Tahoma"/>
                <w:color w:val="000000" w:themeColor="text1"/>
                <w:lang w:val="es-AR"/>
              </w:rPr>
            </w:pPr>
            <w:r w:rsidRPr="00661973">
              <w:rPr>
                <w:rFonts w:ascii="Tahoma" w:hAnsi="Tahoma"/>
                <w:color w:val="000000" w:themeColor="text1"/>
                <w:lang w:val="es-AR"/>
              </w:rPr>
              <w:t>Atenas</w:t>
            </w:r>
          </w:p>
        </w:tc>
        <w:tc>
          <w:tcPr>
            <w:tcW w:w="5174" w:type="dxa"/>
            <w:gridSpan w:val="4"/>
          </w:tcPr>
          <w:p w:rsidR="005C2251" w:rsidRPr="00106162" w:rsidRDefault="005C2251" w:rsidP="005C2251">
            <w:pPr>
              <w:pStyle w:val="Sinespaciado"/>
              <w:ind w:left="95"/>
              <w:rPr>
                <w:rFonts w:ascii="Tahoma" w:hAnsi="Tahoma"/>
                <w:color w:val="000000" w:themeColor="text1"/>
                <w:lang w:val="en-US"/>
              </w:rPr>
            </w:pPr>
            <w:r w:rsidRPr="00106162">
              <w:rPr>
                <w:rFonts w:ascii="Tahoma" w:hAnsi="Tahoma"/>
                <w:color w:val="000000" w:themeColor="text1"/>
                <w:lang w:val="en-US"/>
              </w:rPr>
              <w:t>Titania/Stanley o similar</w:t>
            </w:r>
          </w:p>
        </w:tc>
      </w:tr>
      <w:tr w:rsidR="005C2251" w:rsidRPr="00661973" w:rsidTr="00643605">
        <w:tc>
          <w:tcPr>
            <w:tcW w:w="1205" w:type="dxa"/>
          </w:tcPr>
          <w:p w:rsidR="005C2251" w:rsidRPr="00661973" w:rsidRDefault="005C2251" w:rsidP="00643605">
            <w:pPr>
              <w:pStyle w:val="Sinespaciado"/>
              <w:rPr>
                <w:rFonts w:ascii="Tahoma" w:hAnsi="Tahoma"/>
                <w:color w:val="000000" w:themeColor="text1"/>
                <w:lang w:val="es-AR"/>
              </w:rPr>
            </w:pPr>
            <w:r w:rsidRPr="00661973">
              <w:rPr>
                <w:rFonts w:ascii="Tahoma" w:hAnsi="Tahoma"/>
                <w:color w:val="000000" w:themeColor="text1"/>
                <w:lang w:val="es-AR"/>
              </w:rPr>
              <w:t>Mykonos</w:t>
            </w:r>
          </w:p>
        </w:tc>
        <w:tc>
          <w:tcPr>
            <w:tcW w:w="5174" w:type="dxa"/>
            <w:gridSpan w:val="4"/>
          </w:tcPr>
          <w:p w:rsidR="005C2251" w:rsidRPr="00661973" w:rsidRDefault="005C2251" w:rsidP="005C2251">
            <w:pPr>
              <w:pStyle w:val="Sinespaciado"/>
              <w:ind w:left="80"/>
              <w:rPr>
                <w:rFonts w:ascii="Tahoma" w:hAnsi="Tahoma"/>
                <w:color w:val="000000" w:themeColor="text1"/>
                <w:lang w:val="es-AR"/>
              </w:rPr>
            </w:pPr>
            <w:r>
              <w:rPr>
                <w:rFonts w:ascii="Tahoma" w:hAnsi="Tahoma"/>
                <w:color w:val="000000" w:themeColor="text1"/>
                <w:lang w:val="es-AR"/>
              </w:rPr>
              <w:t xml:space="preserve">Petinos / </w:t>
            </w:r>
            <w:r w:rsidRPr="00661973">
              <w:rPr>
                <w:rFonts w:ascii="Tahoma" w:hAnsi="Tahoma"/>
                <w:color w:val="000000" w:themeColor="text1"/>
                <w:lang w:val="es-AR"/>
              </w:rPr>
              <w:t>Yiannaki</w:t>
            </w:r>
            <w:r>
              <w:rPr>
                <w:rFonts w:ascii="Tahoma" w:hAnsi="Tahoma"/>
                <w:color w:val="000000" w:themeColor="text1"/>
                <w:lang w:val="es-AR"/>
              </w:rPr>
              <w:t xml:space="preserve"> </w:t>
            </w:r>
            <w:r w:rsidRPr="00661973">
              <w:rPr>
                <w:rFonts w:ascii="Tahoma" w:hAnsi="Tahoma"/>
                <w:color w:val="000000" w:themeColor="text1"/>
                <w:lang w:val="es-AR"/>
              </w:rPr>
              <w:t>o similar</w:t>
            </w:r>
          </w:p>
        </w:tc>
      </w:tr>
      <w:tr w:rsidR="005C2251" w:rsidRPr="00661973" w:rsidTr="00643605">
        <w:tc>
          <w:tcPr>
            <w:tcW w:w="1205" w:type="dxa"/>
          </w:tcPr>
          <w:p w:rsidR="005C2251" w:rsidRPr="00661973" w:rsidRDefault="005C2251" w:rsidP="00643605">
            <w:pPr>
              <w:pStyle w:val="Sinespaciado"/>
              <w:rPr>
                <w:rFonts w:ascii="Tahoma" w:hAnsi="Tahoma"/>
                <w:color w:val="000000" w:themeColor="text1"/>
                <w:lang w:val="es-AR"/>
              </w:rPr>
            </w:pPr>
            <w:r w:rsidRPr="00661973">
              <w:rPr>
                <w:rFonts w:ascii="Tahoma" w:hAnsi="Tahoma"/>
                <w:color w:val="000000" w:themeColor="text1"/>
                <w:lang w:val="es-AR"/>
              </w:rPr>
              <w:t>Santorini</w:t>
            </w:r>
          </w:p>
        </w:tc>
        <w:tc>
          <w:tcPr>
            <w:tcW w:w="5174" w:type="dxa"/>
            <w:gridSpan w:val="4"/>
          </w:tcPr>
          <w:p w:rsidR="005C2251" w:rsidRPr="00661973" w:rsidRDefault="005C2251" w:rsidP="005C2251">
            <w:pPr>
              <w:pStyle w:val="Sinespaciado"/>
              <w:ind w:left="80"/>
              <w:rPr>
                <w:rFonts w:ascii="Tahoma" w:hAnsi="Tahoma"/>
                <w:color w:val="000000" w:themeColor="text1"/>
                <w:lang w:val="es-AR"/>
              </w:rPr>
            </w:pPr>
            <w:r w:rsidRPr="00661973">
              <w:rPr>
                <w:rFonts w:ascii="Tahoma" w:hAnsi="Tahoma"/>
                <w:color w:val="000000" w:themeColor="text1"/>
                <w:lang w:val="es-AR"/>
              </w:rPr>
              <w:t>Santorini Palace</w:t>
            </w:r>
            <w:r>
              <w:rPr>
                <w:rFonts w:ascii="Tahoma" w:hAnsi="Tahoma"/>
                <w:color w:val="000000" w:themeColor="text1"/>
                <w:lang w:val="es-AR"/>
              </w:rPr>
              <w:t xml:space="preserve"> </w:t>
            </w:r>
            <w:r w:rsidRPr="00661973">
              <w:rPr>
                <w:rFonts w:ascii="Tahoma" w:hAnsi="Tahoma"/>
                <w:color w:val="000000" w:themeColor="text1"/>
                <w:lang w:val="es-AR"/>
              </w:rPr>
              <w:t>/</w:t>
            </w:r>
            <w:r>
              <w:rPr>
                <w:rFonts w:ascii="Tahoma" w:hAnsi="Tahoma"/>
                <w:color w:val="000000" w:themeColor="text1"/>
                <w:lang w:val="es-AR"/>
              </w:rPr>
              <w:t xml:space="preserve"> Afroditi Venus </w:t>
            </w:r>
            <w:r w:rsidRPr="00661973">
              <w:rPr>
                <w:rFonts w:ascii="Tahoma" w:hAnsi="Tahoma"/>
                <w:color w:val="000000" w:themeColor="text1"/>
                <w:lang w:val="es-AR"/>
              </w:rPr>
              <w:t xml:space="preserve"> o similar</w:t>
            </w:r>
          </w:p>
        </w:tc>
      </w:tr>
      <w:tr w:rsidR="005C2251" w:rsidRPr="00661973" w:rsidTr="00643605">
        <w:tc>
          <w:tcPr>
            <w:tcW w:w="1205" w:type="dxa"/>
          </w:tcPr>
          <w:p w:rsidR="005C2251" w:rsidRPr="00661973" w:rsidRDefault="005C2251" w:rsidP="00643605">
            <w:pPr>
              <w:pStyle w:val="Sinespaciado"/>
              <w:rPr>
                <w:rFonts w:ascii="Tahoma" w:hAnsi="Tahoma"/>
                <w:color w:val="000000" w:themeColor="text1"/>
                <w:lang w:val="es-AR"/>
              </w:rPr>
            </w:pPr>
            <w:r>
              <w:rPr>
                <w:rFonts w:ascii="Tahoma" w:hAnsi="Tahoma"/>
                <w:color w:val="000000" w:themeColor="text1"/>
                <w:lang w:val="es-AR"/>
              </w:rPr>
              <w:t>Creta</w:t>
            </w:r>
          </w:p>
        </w:tc>
        <w:tc>
          <w:tcPr>
            <w:tcW w:w="5174" w:type="dxa"/>
            <w:gridSpan w:val="4"/>
          </w:tcPr>
          <w:p w:rsidR="005C2251" w:rsidRPr="00661973" w:rsidRDefault="005C2251" w:rsidP="005C2251">
            <w:pPr>
              <w:pStyle w:val="Sinespaciado"/>
              <w:ind w:left="80"/>
              <w:rPr>
                <w:rFonts w:ascii="Tahoma" w:hAnsi="Tahoma"/>
                <w:color w:val="000000" w:themeColor="text1"/>
                <w:lang w:val="es-AR"/>
              </w:rPr>
            </w:pPr>
            <w:r>
              <w:rPr>
                <w:rFonts w:ascii="Tahoma" w:hAnsi="Tahoma"/>
                <w:color w:val="000000" w:themeColor="text1"/>
                <w:lang w:val="es-AR"/>
              </w:rPr>
              <w:t>Olive Green o similar</w:t>
            </w:r>
          </w:p>
        </w:tc>
      </w:tr>
    </w:tbl>
    <w:p w:rsidR="005C2251" w:rsidRPr="005C2251" w:rsidRDefault="005C2251" w:rsidP="00D54783">
      <w:pPr>
        <w:pStyle w:val="Sinespaciado"/>
        <w:rPr>
          <w:rFonts w:ascii="Tahoma" w:hAnsi="Tahoma"/>
          <w:color w:val="000000" w:themeColor="text1"/>
          <w:sz w:val="22"/>
          <w:szCs w:val="22"/>
          <w:u w:val="single"/>
          <w:lang w:val="es-ES"/>
        </w:rPr>
      </w:pPr>
    </w:p>
    <w:p w:rsidR="006957F4" w:rsidRPr="00D54783" w:rsidRDefault="006957F4" w:rsidP="00D54783">
      <w:pPr>
        <w:pStyle w:val="Sinespaciado"/>
        <w:rPr>
          <w:rFonts w:ascii="Tahoma" w:hAnsi="Tahoma"/>
          <w:color w:val="000000" w:themeColor="text1"/>
          <w:sz w:val="22"/>
          <w:szCs w:val="22"/>
          <w:u w:val="single"/>
        </w:rPr>
      </w:pPr>
      <w:r w:rsidRPr="00D54783">
        <w:rPr>
          <w:rFonts w:ascii="Tahoma" w:hAnsi="Tahoma"/>
          <w:color w:val="000000" w:themeColor="text1"/>
          <w:sz w:val="22"/>
          <w:szCs w:val="22"/>
        </w:rPr>
        <w:tab/>
      </w:r>
      <w:r w:rsidRPr="00D54783">
        <w:rPr>
          <w:rFonts w:ascii="Tahoma" w:hAnsi="Tahoma"/>
          <w:color w:val="000000" w:themeColor="text1"/>
          <w:sz w:val="22"/>
          <w:szCs w:val="22"/>
        </w:rPr>
        <w:tab/>
      </w:r>
      <w:r w:rsidRPr="00D54783">
        <w:rPr>
          <w:rFonts w:ascii="Tahoma" w:hAnsi="Tahoma"/>
          <w:color w:val="000000" w:themeColor="text1"/>
          <w:sz w:val="22"/>
          <w:szCs w:val="22"/>
        </w:rPr>
        <w:tab/>
      </w:r>
      <w:r w:rsidRPr="00D54783">
        <w:rPr>
          <w:rFonts w:ascii="Tahoma" w:hAnsi="Tahoma"/>
          <w:color w:val="000000" w:themeColor="text1"/>
          <w:sz w:val="22"/>
          <w:szCs w:val="22"/>
        </w:rPr>
        <w:tab/>
      </w:r>
      <w:r w:rsidRPr="00D54783">
        <w:rPr>
          <w:rFonts w:ascii="Tahoma" w:hAnsi="Tahoma"/>
          <w:color w:val="000000" w:themeColor="text1"/>
          <w:sz w:val="22"/>
          <w:szCs w:val="22"/>
        </w:rPr>
        <w:tab/>
      </w:r>
    </w:p>
    <w:p w:rsidR="006957F4" w:rsidRPr="00830B59" w:rsidRDefault="00830B59" w:rsidP="00D54783">
      <w:pPr>
        <w:pStyle w:val="Sinespaciado"/>
        <w:rPr>
          <w:rFonts w:ascii="Tahoma" w:hAnsi="Tahoma"/>
          <w:b/>
          <w:color w:val="000000" w:themeColor="text1"/>
          <w:sz w:val="22"/>
          <w:szCs w:val="22"/>
        </w:rPr>
      </w:pPr>
      <w:r w:rsidRPr="00830B59">
        <w:rPr>
          <w:rFonts w:ascii="Tahoma" w:hAnsi="Tahoma"/>
          <w:b/>
          <w:color w:val="000000" w:themeColor="text1"/>
          <w:sz w:val="22"/>
          <w:szCs w:val="22"/>
        </w:rPr>
        <w:t>Incluye</w:t>
      </w:r>
    </w:p>
    <w:p w:rsidR="006957F4" w:rsidRPr="00D54783" w:rsidRDefault="006957F4" w:rsidP="00D54783">
      <w:pPr>
        <w:pStyle w:val="Sinespaciado"/>
        <w:rPr>
          <w:rFonts w:ascii="Tahoma" w:hAnsi="Tahoma"/>
          <w:color w:val="000000" w:themeColor="text1"/>
          <w:sz w:val="22"/>
          <w:szCs w:val="22"/>
        </w:rPr>
      </w:pPr>
      <w:r w:rsidRPr="00D54783">
        <w:rPr>
          <w:rFonts w:ascii="Tahoma" w:hAnsi="Tahoma"/>
          <w:color w:val="000000" w:themeColor="text1"/>
          <w:sz w:val="22"/>
          <w:szCs w:val="22"/>
        </w:rPr>
        <w:t>3 noches alojamiento en Atenas</w:t>
      </w:r>
    </w:p>
    <w:p w:rsidR="006957F4" w:rsidRPr="00D54783" w:rsidRDefault="006957F4" w:rsidP="00D54783">
      <w:pPr>
        <w:pStyle w:val="Sinespaciado"/>
        <w:rPr>
          <w:rFonts w:ascii="Tahoma" w:hAnsi="Tahoma"/>
          <w:color w:val="000000" w:themeColor="text1"/>
          <w:sz w:val="22"/>
          <w:szCs w:val="22"/>
        </w:rPr>
      </w:pPr>
      <w:r w:rsidRPr="00D54783">
        <w:rPr>
          <w:rFonts w:ascii="Tahoma" w:hAnsi="Tahoma"/>
          <w:color w:val="000000" w:themeColor="text1"/>
          <w:sz w:val="22"/>
          <w:szCs w:val="22"/>
        </w:rPr>
        <w:t xml:space="preserve">3 noches alojamiento en Mykonos </w:t>
      </w:r>
    </w:p>
    <w:p w:rsidR="006957F4" w:rsidRPr="00D54783" w:rsidRDefault="006957F4" w:rsidP="00D54783">
      <w:pPr>
        <w:pStyle w:val="Sinespaciado"/>
        <w:rPr>
          <w:rFonts w:ascii="Tahoma" w:hAnsi="Tahoma"/>
          <w:color w:val="000000" w:themeColor="text1"/>
          <w:sz w:val="22"/>
          <w:szCs w:val="22"/>
        </w:rPr>
      </w:pPr>
      <w:r w:rsidRPr="00D54783">
        <w:rPr>
          <w:rFonts w:ascii="Tahoma" w:hAnsi="Tahoma"/>
          <w:color w:val="000000" w:themeColor="text1"/>
          <w:sz w:val="22"/>
          <w:szCs w:val="22"/>
        </w:rPr>
        <w:t>3 noches alojamiento en Santorini</w:t>
      </w:r>
    </w:p>
    <w:p w:rsidR="006957F4" w:rsidRPr="00D54783" w:rsidRDefault="006957F4" w:rsidP="00D54783">
      <w:pPr>
        <w:pStyle w:val="Sinespaciado"/>
        <w:rPr>
          <w:rFonts w:ascii="Tahoma" w:hAnsi="Tahoma"/>
          <w:color w:val="000000" w:themeColor="text1"/>
          <w:sz w:val="22"/>
          <w:szCs w:val="22"/>
        </w:rPr>
      </w:pPr>
      <w:r w:rsidRPr="00D54783">
        <w:rPr>
          <w:rFonts w:ascii="Tahoma" w:hAnsi="Tahoma"/>
          <w:color w:val="000000" w:themeColor="text1"/>
          <w:sz w:val="22"/>
          <w:szCs w:val="22"/>
        </w:rPr>
        <w:t>3 noches alojamiento en Creta (</w:t>
      </w:r>
      <w:r w:rsidR="003B3BAD">
        <w:rPr>
          <w:rFonts w:ascii="Tahoma" w:hAnsi="Tahoma"/>
          <w:color w:val="000000" w:themeColor="text1"/>
          <w:sz w:val="22"/>
          <w:szCs w:val="22"/>
        </w:rPr>
        <w:t>He</w:t>
      </w:r>
      <w:r w:rsidRPr="00D54783">
        <w:rPr>
          <w:rFonts w:ascii="Tahoma" w:hAnsi="Tahoma"/>
          <w:color w:val="000000" w:themeColor="text1"/>
          <w:sz w:val="22"/>
          <w:szCs w:val="22"/>
        </w:rPr>
        <w:t>raklion)</w:t>
      </w:r>
    </w:p>
    <w:p w:rsidR="006957F4" w:rsidRPr="00D54783" w:rsidRDefault="006957F4" w:rsidP="00D54783">
      <w:pPr>
        <w:pStyle w:val="Sinespaciado"/>
        <w:rPr>
          <w:rFonts w:ascii="Tahoma" w:hAnsi="Tahoma"/>
          <w:color w:val="000000" w:themeColor="text1"/>
          <w:sz w:val="22"/>
          <w:szCs w:val="22"/>
        </w:rPr>
      </w:pPr>
      <w:r w:rsidRPr="00D54783">
        <w:rPr>
          <w:rFonts w:ascii="Tahoma" w:hAnsi="Tahoma"/>
          <w:color w:val="000000" w:themeColor="text1"/>
          <w:sz w:val="22"/>
          <w:szCs w:val="22"/>
        </w:rPr>
        <w:t>Visita de la ciudad de Atenas (gira regular de medio día, guía hispanohablante, entradas incluidas)</w:t>
      </w:r>
    </w:p>
    <w:p w:rsidR="006957F4" w:rsidRPr="00D54783" w:rsidRDefault="006957F4" w:rsidP="00D54783">
      <w:pPr>
        <w:pStyle w:val="Sinespaciado"/>
        <w:rPr>
          <w:rFonts w:ascii="Tahoma" w:hAnsi="Tahoma"/>
          <w:color w:val="000000" w:themeColor="text1"/>
          <w:sz w:val="22"/>
          <w:szCs w:val="22"/>
        </w:rPr>
      </w:pPr>
      <w:r w:rsidRPr="00D54783">
        <w:rPr>
          <w:rFonts w:ascii="Tahoma" w:hAnsi="Tahoma"/>
          <w:color w:val="000000" w:themeColor="text1"/>
          <w:sz w:val="22"/>
          <w:szCs w:val="22"/>
        </w:rPr>
        <w:t>Billetes de barco regular Pireo – Mykonos (Clase Económica)</w:t>
      </w:r>
    </w:p>
    <w:p w:rsidR="006957F4" w:rsidRPr="00D54783" w:rsidRDefault="006957F4" w:rsidP="00D54783">
      <w:pPr>
        <w:pStyle w:val="Sinespaciado"/>
        <w:rPr>
          <w:rFonts w:ascii="Tahoma" w:hAnsi="Tahoma"/>
          <w:color w:val="000000" w:themeColor="text1"/>
          <w:sz w:val="22"/>
          <w:szCs w:val="22"/>
        </w:rPr>
      </w:pPr>
      <w:r w:rsidRPr="00D54783">
        <w:rPr>
          <w:rFonts w:ascii="Tahoma" w:hAnsi="Tahoma"/>
          <w:color w:val="000000" w:themeColor="text1"/>
          <w:sz w:val="22"/>
          <w:szCs w:val="22"/>
        </w:rPr>
        <w:t xml:space="preserve">Billetes de barco </w:t>
      </w:r>
      <w:r w:rsidR="00830B59" w:rsidRPr="00D54783">
        <w:rPr>
          <w:rFonts w:ascii="Tahoma" w:hAnsi="Tahoma"/>
          <w:color w:val="000000" w:themeColor="text1"/>
          <w:sz w:val="22"/>
          <w:szCs w:val="22"/>
        </w:rPr>
        <w:t>rápido</w:t>
      </w:r>
      <w:r w:rsidRPr="00D54783">
        <w:rPr>
          <w:rFonts w:ascii="Tahoma" w:hAnsi="Tahoma"/>
          <w:color w:val="000000" w:themeColor="text1"/>
          <w:sz w:val="22"/>
          <w:szCs w:val="22"/>
        </w:rPr>
        <w:t xml:space="preserve"> Santorini – Creta</w:t>
      </w:r>
    </w:p>
    <w:p w:rsidR="006957F4" w:rsidRPr="00D54783" w:rsidRDefault="006957F4" w:rsidP="00D54783">
      <w:pPr>
        <w:pStyle w:val="Sinespaciado"/>
        <w:rPr>
          <w:rFonts w:ascii="Tahoma" w:hAnsi="Tahoma"/>
          <w:color w:val="000000" w:themeColor="text1"/>
          <w:sz w:val="22"/>
          <w:szCs w:val="22"/>
        </w:rPr>
      </w:pPr>
      <w:r w:rsidRPr="00D54783">
        <w:rPr>
          <w:rFonts w:ascii="Tahoma" w:hAnsi="Tahoma"/>
          <w:color w:val="000000" w:themeColor="text1"/>
          <w:sz w:val="22"/>
          <w:szCs w:val="22"/>
        </w:rPr>
        <w:t>Todos los traslados según el itinerario</w:t>
      </w:r>
    </w:p>
    <w:p w:rsidR="006957F4" w:rsidRDefault="006957F4" w:rsidP="00D54783">
      <w:pPr>
        <w:pStyle w:val="Sinespaciado"/>
        <w:rPr>
          <w:rFonts w:ascii="Tahoma" w:hAnsi="Tahoma"/>
          <w:color w:val="000000" w:themeColor="text1"/>
          <w:sz w:val="22"/>
          <w:szCs w:val="22"/>
        </w:rPr>
      </w:pPr>
      <w:r w:rsidRPr="00D54783">
        <w:rPr>
          <w:rFonts w:ascii="Tahoma" w:hAnsi="Tahoma"/>
          <w:color w:val="000000" w:themeColor="text1"/>
          <w:sz w:val="22"/>
          <w:szCs w:val="22"/>
        </w:rPr>
        <w:t>Desayuno diario</w:t>
      </w:r>
    </w:p>
    <w:p w:rsidR="005C2251" w:rsidRDefault="005C2251" w:rsidP="00D54783">
      <w:pPr>
        <w:pStyle w:val="Sinespaciado"/>
        <w:rPr>
          <w:rFonts w:ascii="Tahoma" w:hAnsi="Tahoma"/>
          <w:color w:val="000000" w:themeColor="text1"/>
          <w:sz w:val="22"/>
          <w:szCs w:val="22"/>
        </w:rPr>
      </w:pPr>
    </w:p>
    <w:p w:rsidR="005C2251" w:rsidRDefault="005C2251" w:rsidP="00D54783">
      <w:pPr>
        <w:pStyle w:val="Sinespaciado"/>
        <w:rPr>
          <w:rFonts w:ascii="Tahoma" w:hAnsi="Tahoma"/>
          <w:color w:val="000000" w:themeColor="text1"/>
          <w:sz w:val="22"/>
          <w:szCs w:val="22"/>
        </w:rPr>
      </w:pPr>
    </w:p>
    <w:p w:rsidR="005C2251" w:rsidRDefault="005C2251" w:rsidP="00D54783">
      <w:pPr>
        <w:pStyle w:val="Sinespaciado"/>
        <w:rPr>
          <w:rFonts w:ascii="Tahoma" w:hAnsi="Tahoma"/>
          <w:color w:val="000000" w:themeColor="text1"/>
          <w:sz w:val="22"/>
          <w:szCs w:val="22"/>
        </w:rPr>
      </w:pPr>
    </w:p>
    <w:p w:rsidR="005C2251" w:rsidRDefault="005C2251" w:rsidP="00D54783">
      <w:pPr>
        <w:pStyle w:val="Sinespaciado"/>
        <w:rPr>
          <w:rFonts w:ascii="Tahoma" w:hAnsi="Tahoma"/>
          <w:color w:val="000000" w:themeColor="text1"/>
          <w:sz w:val="22"/>
          <w:szCs w:val="22"/>
        </w:rPr>
      </w:pPr>
    </w:p>
    <w:p w:rsidR="005C2251" w:rsidRDefault="005C2251" w:rsidP="00D54783">
      <w:pPr>
        <w:pStyle w:val="Sinespaciado"/>
        <w:rPr>
          <w:rFonts w:ascii="Tahoma" w:hAnsi="Tahoma"/>
          <w:color w:val="000000" w:themeColor="text1"/>
          <w:sz w:val="22"/>
          <w:szCs w:val="22"/>
        </w:rPr>
      </w:pPr>
    </w:p>
    <w:p w:rsidR="005C2251" w:rsidRDefault="005C2251" w:rsidP="00D54783">
      <w:pPr>
        <w:pStyle w:val="Sinespaciado"/>
        <w:rPr>
          <w:rFonts w:ascii="Tahoma" w:hAnsi="Tahoma"/>
          <w:color w:val="000000" w:themeColor="text1"/>
          <w:sz w:val="22"/>
          <w:szCs w:val="22"/>
        </w:rPr>
      </w:pPr>
    </w:p>
    <w:p w:rsidR="005C2251" w:rsidRDefault="005C2251" w:rsidP="00D54783">
      <w:pPr>
        <w:pStyle w:val="Sinespaciado"/>
        <w:rPr>
          <w:rFonts w:ascii="Tahoma" w:hAnsi="Tahoma"/>
          <w:color w:val="000000" w:themeColor="text1"/>
          <w:sz w:val="22"/>
          <w:szCs w:val="22"/>
        </w:rPr>
      </w:pPr>
    </w:p>
    <w:p w:rsidR="003B3BAD" w:rsidRPr="00E63268" w:rsidRDefault="003B3BAD" w:rsidP="003B3BAD">
      <w:pPr>
        <w:pStyle w:val="Sinespaciado"/>
        <w:rPr>
          <w:rFonts w:ascii="Tahoma" w:hAnsi="Tahoma"/>
          <w:b/>
          <w:color w:val="000000" w:themeColor="text1"/>
          <w:sz w:val="22"/>
          <w:lang w:val="es-AR"/>
        </w:rPr>
      </w:pPr>
      <w:r w:rsidRPr="00E63268">
        <w:rPr>
          <w:rFonts w:ascii="Tahoma" w:hAnsi="Tahoma"/>
          <w:b/>
          <w:color w:val="000000" w:themeColor="text1"/>
          <w:sz w:val="22"/>
          <w:lang w:val="es-AR"/>
        </w:rPr>
        <w:t>No incluye</w:t>
      </w:r>
    </w:p>
    <w:p w:rsidR="003B3BAD" w:rsidRDefault="003B3BAD" w:rsidP="003B3BAD">
      <w:pPr>
        <w:pStyle w:val="Sinespaciado"/>
        <w:rPr>
          <w:rFonts w:ascii="Tahoma" w:hAnsi="Tahoma"/>
          <w:color w:val="000000" w:themeColor="text1"/>
          <w:sz w:val="22"/>
          <w:lang w:val="es-AR"/>
        </w:rPr>
      </w:pPr>
      <w:r>
        <w:rPr>
          <w:rFonts w:ascii="Tahoma" w:hAnsi="Tahoma"/>
          <w:color w:val="000000" w:themeColor="text1"/>
          <w:sz w:val="22"/>
          <w:lang w:val="es-AR"/>
        </w:rPr>
        <w:t>Vuelos internacionales y domésticos (Creta/Atenas)</w:t>
      </w:r>
    </w:p>
    <w:p w:rsidR="003B3BAD" w:rsidRDefault="003B3BAD" w:rsidP="003B3BAD">
      <w:pPr>
        <w:pStyle w:val="Sinespaciado"/>
        <w:rPr>
          <w:rFonts w:ascii="Tahoma" w:hAnsi="Tahoma"/>
          <w:color w:val="000000" w:themeColor="text1"/>
          <w:sz w:val="22"/>
          <w:lang w:val="es-AR"/>
        </w:rPr>
      </w:pPr>
      <w:r>
        <w:rPr>
          <w:rFonts w:ascii="Tahoma" w:hAnsi="Tahoma"/>
          <w:color w:val="000000" w:themeColor="text1"/>
          <w:sz w:val="22"/>
          <w:lang w:val="es-AR"/>
        </w:rPr>
        <w:t>Ningún otro alimento ni bebidas</w:t>
      </w:r>
    </w:p>
    <w:p w:rsidR="003B3BAD" w:rsidRDefault="003B3BAD" w:rsidP="003B3BAD">
      <w:pPr>
        <w:pStyle w:val="Sinespaciado"/>
        <w:rPr>
          <w:rFonts w:ascii="Tahoma" w:hAnsi="Tahoma"/>
          <w:color w:val="000000" w:themeColor="text1"/>
          <w:sz w:val="22"/>
          <w:lang w:val="es-AR"/>
        </w:rPr>
      </w:pPr>
      <w:r>
        <w:rPr>
          <w:rFonts w:ascii="Tahoma" w:hAnsi="Tahoma"/>
          <w:color w:val="000000" w:themeColor="text1"/>
          <w:sz w:val="22"/>
          <w:lang w:val="es-AR"/>
        </w:rPr>
        <w:t>Ningún otro gasto personal</w:t>
      </w:r>
    </w:p>
    <w:p w:rsidR="003B3BAD" w:rsidRDefault="003B3BAD" w:rsidP="003B3BAD">
      <w:pPr>
        <w:pStyle w:val="Sinespaciado"/>
        <w:rPr>
          <w:rFonts w:ascii="Tahoma" w:hAnsi="Tahoma"/>
          <w:color w:val="000000" w:themeColor="text1"/>
          <w:sz w:val="22"/>
          <w:lang w:val="es-AR"/>
        </w:rPr>
      </w:pPr>
      <w:r>
        <w:rPr>
          <w:rFonts w:ascii="Tahoma" w:hAnsi="Tahoma"/>
          <w:color w:val="000000" w:themeColor="text1"/>
          <w:sz w:val="22"/>
          <w:lang w:val="es-AR"/>
        </w:rPr>
        <w:t>Propinas</w:t>
      </w:r>
    </w:p>
    <w:p w:rsidR="002828AE" w:rsidRPr="00045CB8" w:rsidRDefault="002828AE" w:rsidP="003B3BAD">
      <w:pPr>
        <w:pStyle w:val="Sinespaciado"/>
        <w:rPr>
          <w:rFonts w:ascii="Tahoma" w:hAnsi="Tahoma"/>
          <w:color w:val="000000" w:themeColor="text1"/>
          <w:sz w:val="22"/>
          <w:lang w:val="es-AR"/>
        </w:rPr>
      </w:pPr>
      <w:r>
        <w:rPr>
          <w:rFonts w:ascii="Tahoma" w:hAnsi="Tahoma"/>
          <w:color w:val="000000" w:themeColor="text1"/>
          <w:sz w:val="22"/>
          <w:lang w:val="es-AR"/>
        </w:rPr>
        <w:t>Seguro de viaje</w:t>
      </w:r>
    </w:p>
    <w:p w:rsidR="003B3BAD" w:rsidRPr="00045CB8" w:rsidRDefault="003B3BAD" w:rsidP="003B3BAD">
      <w:pPr>
        <w:pStyle w:val="Sinespaciado"/>
        <w:rPr>
          <w:rFonts w:ascii="Tahoma" w:hAnsi="Tahoma"/>
          <w:color w:val="000000" w:themeColor="text1"/>
          <w:sz w:val="22"/>
          <w:lang w:val="es-AR"/>
        </w:rPr>
      </w:pPr>
    </w:p>
    <w:p w:rsidR="003B3BAD" w:rsidRDefault="003B3BAD" w:rsidP="003B3BAD">
      <w:pPr>
        <w:autoSpaceDE w:val="0"/>
        <w:autoSpaceDN w:val="0"/>
        <w:adjustRightInd w:val="0"/>
        <w:rPr>
          <w:rFonts w:ascii="Tahoma" w:hAnsi="Tahoma"/>
          <w:b/>
          <w:color w:val="000000" w:themeColor="text1"/>
          <w:sz w:val="22"/>
          <w:lang w:val="es-MX"/>
        </w:rPr>
      </w:pPr>
    </w:p>
    <w:p w:rsidR="003B3BAD" w:rsidRPr="00045CB8" w:rsidRDefault="003B3BAD" w:rsidP="003B3BAD">
      <w:pPr>
        <w:autoSpaceDE w:val="0"/>
        <w:autoSpaceDN w:val="0"/>
        <w:adjustRightInd w:val="0"/>
        <w:rPr>
          <w:rFonts w:ascii="Tahoma" w:hAnsi="Tahoma"/>
          <w:b/>
          <w:color w:val="000000" w:themeColor="text1"/>
          <w:sz w:val="22"/>
          <w:lang w:val="es-MX"/>
        </w:rPr>
      </w:pPr>
      <w:r>
        <w:rPr>
          <w:rFonts w:ascii="Tahoma" w:hAnsi="Tahoma"/>
          <w:b/>
          <w:color w:val="000000" w:themeColor="text1"/>
          <w:sz w:val="22"/>
          <w:lang w:val="es-MX"/>
        </w:rPr>
        <w:t>Notas importantes</w:t>
      </w:r>
    </w:p>
    <w:p w:rsidR="003B3BAD" w:rsidRDefault="003B3BAD" w:rsidP="003B3BAD">
      <w:pPr>
        <w:pStyle w:val="Sinespaciado"/>
        <w:rPr>
          <w:rFonts w:ascii="Tahoma" w:hAnsi="Tahoma"/>
          <w:color w:val="000000" w:themeColor="text1"/>
          <w:sz w:val="22"/>
        </w:rPr>
      </w:pPr>
      <w:r w:rsidRPr="00E63268">
        <w:rPr>
          <w:rFonts w:ascii="Tahoma" w:hAnsi="Tahoma"/>
          <w:color w:val="000000" w:themeColor="text1"/>
          <w:sz w:val="22"/>
        </w:rPr>
        <w:t>A</w:t>
      </w:r>
      <w:r>
        <w:rPr>
          <w:rFonts w:ascii="Tahoma" w:hAnsi="Tahoma"/>
          <w:color w:val="000000" w:themeColor="text1"/>
          <w:sz w:val="22"/>
        </w:rPr>
        <w:t xml:space="preserve"> </w:t>
      </w:r>
      <w:r w:rsidRPr="00E63268">
        <w:rPr>
          <w:rFonts w:ascii="Tahoma" w:hAnsi="Tahoma"/>
          <w:color w:val="000000" w:themeColor="text1"/>
          <w:sz w:val="22"/>
        </w:rPr>
        <w:t xml:space="preserve">partir de 15 de Octubre el programa se puede realizar con conexión Mykonos a Santorini vía aérea </w:t>
      </w:r>
      <w:r>
        <w:rPr>
          <w:rFonts w:ascii="Tahoma" w:hAnsi="Tahoma"/>
          <w:color w:val="000000" w:themeColor="text1"/>
          <w:sz w:val="22"/>
        </w:rPr>
        <w:t xml:space="preserve">ya que se acaba la conexión con ferrys </w:t>
      </w:r>
      <w:r w:rsidRPr="00E63268">
        <w:rPr>
          <w:rFonts w:ascii="Tahoma" w:hAnsi="Tahoma"/>
          <w:color w:val="000000" w:themeColor="text1"/>
          <w:sz w:val="22"/>
        </w:rPr>
        <w:t>considerando el suplemento correspondiente</w:t>
      </w:r>
    </w:p>
    <w:p w:rsidR="003B3BAD" w:rsidRPr="00E63268" w:rsidRDefault="003B3BAD" w:rsidP="003B3BAD">
      <w:pPr>
        <w:pStyle w:val="Sinespaciado"/>
        <w:rPr>
          <w:rFonts w:ascii="Tahoma" w:hAnsi="Tahoma"/>
          <w:color w:val="000000" w:themeColor="text1"/>
          <w:sz w:val="22"/>
        </w:rPr>
      </w:pPr>
      <w:r>
        <w:rPr>
          <w:rFonts w:ascii="Tahoma" w:hAnsi="Tahoma"/>
          <w:color w:val="000000" w:themeColor="text1"/>
          <w:sz w:val="22"/>
        </w:rPr>
        <w:t>Las habitaciones incluidas son de la categoría estándar</w:t>
      </w:r>
    </w:p>
    <w:p w:rsidR="003B3BAD" w:rsidRDefault="003B3BAD" w:rsidP="003B3BAD">
      <w:pPr>
        <w:pStyle w:val="Sinespaciado"/>
        <w:rPr>
          <w:rFonts w:ascii="Tahoma" w:hAnsi="Tahoma"/>
          <w:color w:val="000000" w:themeColor="text1"/>
          <w:sz w:val="22"/>
        </w:rPr>
      </w:pPr>
      <w:r w:rsidRPr="00E63268">
        <w:rPr>
          <w:rFonts w:ascii="Tahoma" w:hAnsi="Tahoma"/>
          <w:color w:val="000000" w:themeColor="text1"/>
          <w:sz w:val="22"/>
        </w:rPr>
        <w:t>Si necesitan asistencia durante los traslados</w:t>
      </w:r>
      <w:r>
        <w:rPr>
          <w:rFonts w:ascii="Tahoma" w:hAnsi="Tahoma"/>
          <w:color w:val="000000" w:themeColor="text1"/>
          <w:sz w:val="22"/>
        </w:rPr>
        <w:t xml:space="preserve"> hay un</w:t>
      </w:r>
      <w:r w:rsidRPr="00E63268">
        <w:rPr>
          <w:rFonts w:ascii="Tahoma" w:hAnsi="Tahoma"/>
          <w:color w:val="000000" w:themeColor="text1"/>
          <w:sz w:val="22"/>
        </w:rPr>
        <w:t xml:space="preserve"> costo adicional </w:t>
      </w:r>
    </w:p>
    <w:p w:rsidR="003B3BAD" w:rsidRPr="00E63268" w:rsidRDefault="003B3BAD" w:rsidP="003B3BAD">
      <w:pPr>
        <w:pStyle w:val="Sinespaciado"/>
        <w:rPr>
          <w:rFonts w:ascii="Tahoma" w:hAnsi="Tahoma"/>
          <w:color w:val="000000" w:themeColor="text1"/>
          <w:sz w:val="22"/>
        </w:rPr>
      </w:pPr>
      <w:r w:rsidRPr="00E63268">
        <w:rPr>
          <w:rFonts w:ascii="Tahoma" w:hAnsi="Tahoma"/>
          <w:color w:val="000000" w:themeColor="text1"/>
          <w:sz w:val="22"/>
        </w:rPr>
        <w:t>Si alguno de los traslados es nocturno (22:00 – 06:00)</w:t>
      </w:r>
      <w:r>
        <w:rPr>
          <w:rFonts w:ascii="Tahoma" w:hAnsi="Tahoma"/>
          <w:color w:val="000000" w:themeColor="text1"/>
          <w:sz w:val="22"/>
        </w:rPr>
        <w:t xml:space="preserve"> también hay un</w:t>
      </w:r>
      <w:r w:rsidRPr="00E63268">
        <w:rPr>
          <w:rFonts w:ascii="Tahoma" w:hAnsi="Tahoma"/>
          <w:color w:val="000000" w:themeColor="text1"/>
          <w:sz w:val="22"/>
        </w:rPr>
        <w:t xml:space="preserve"> costo adicional </w:t>
      </w:r>
    </w:p>
    <w:p w:rsidR="003B3BAD" w:rsidRDefault="003B3BAD" w:rsidP="003B3BAD">
      <w:pPr>
        <w:pStyle w:val="Sinespaciado"/>
        <w:rPr>
          <w:rFonts w:ascii="Tahoma" w:hAnsi="Tahoma"/>
          <w:color w:val="000000" w:themeColor="text1"/>
          <w:sz w:val="22"/>
        </w:rPr>
      </w:pPr>
      <w:r>
        <w:rPr>
          <w:rFonts w:ascii="Tahoma" w:hAnsi="Tahoma"/>
          <w:color w:val="000000" w:themeColor="text1"/>
          <w:sz w:val="22"/>
        </w:rPr>
        <w:t>Por razones de una mejor operación, el itinerario podría realizarse al revés</w:t>
      </w:r>
    </w:p>
    <w:p w:rsidR="003B3BAD" w:rsidRPr="00954551" w:rsidRDefault="003B3BAD" w:rsidP="003B3BAD">
      <w:pPr>
        <w:pStyle w:val="Sinespaciado"/>
        <w:rPr>
          <w:rFonts w:ascii="Tahoma" w:hAnsi="Tahoma"/>
          <w:b/>
          <w:color w:val="000000" w:themeColor="text1"/>
          <w:sz w:val="22"/>
          <w:szCs w:val="22"/>
          <w:u w:val="single"/>
        </w:rPr>
      </w:pPr>
      <w:r w:rsidRPr="00E63268">
        <w:rPr>
          <w:rFonts w:ascii="Tahoma" w:hAnsi="Tahoma"/>
          <w:color w:val="000000" w:themeColor="text1"/>
          <w:sz w:val="22"/>
        </w:rPr>
        <w:t>Las tasas de estancia o impuestos por pernoctación deberán ser pagados directamente en el hotel por el pasajero, dependiendo d</w:t>
      </w:r>
      <w:r>
        <w:rPr>
          <w:rFonts w:ascii="Tahoma" w:hAnsi="Tahoma"/>
          <w:color w:val="000000" w:themeColor="text1"/>
          <w:sz w:val="22"/>
        </w:rPr>
        <w:t xml:space="preserve">e la categoría del hotel </w:t>
      </w:r>
      <w:r w:rsidRPr="00E63268">
        <w:rPr>
          <w:rFonts w:ascii="Tahoma" w:hAnsi="Tahoma"/>
          <w:color w:val="000000" w:themeColor="text1"/>
          <w:sz w:val="22"/>
          <w:lang w:eastAsia="el-GR"/>
        </w:rPr>
        <w:t>€ 1.5 por hotel de 3*</w:t>
      </w:r>
      <w:r>
        <w:rPr>
          <w:rFonts w:ascii="Tahoma" w:hAnsi="Tahoma"/>
          <w:color w:val="000000" w:themeColor="text1"/>
          <w:sz w:val="22"/>
          <w:lang w:eastAsia="el-GR"/>
        </w:rPr>
        <w:t>,</w:t>
      </w:r>
      <w:r w:rsidRPr="00E63268">
        <w:rPr>
          <w:rFonts w:ascii="Tahoma" w:hAnsi="Tahoma"/>
          <w:color w:val="000000" w:themeColor="text1"/>
          <w:sz w:val="22"/>
          <w:lang w:eastAsia="el-GR"/>
        </w:rPr>
        <w:t xml:space="preserve"> € 3 por hotel de 4*</w:t>
      </w:r>
      <w:r>
        <w:rPr>
          <w:rFonts w:ascii="Tahoma" w:hAnsi="Tahoma"/>
          <w:color w:val="000000" w:themeColor="text1"/>
          <w:sz w:val="22"/>
          <w:lang w:eastAsia="el-GR"/>
        </w:rPr>
        <w:t>,</w:t>
      </w:r>
      <w:r w:rsidRPr="00E63268">
        <w:rPr>
          <w:rFonts w:ascii="Tahoma" w:hAnsi="Tahoma"/>
          <w:color w:val="000000" w:themeColor="text1"/>
          <w:sz w:val="22"/>
          <w:lang w:eastAsia="el-GR"/>
        </w:rPr>
        <w:t xml:space="preserve">   € 4 por hotel de 5*</w:t>
      </w:r>
    </w:p>
    <w:p w:rsidR="003B3BAD" w:rsidRPr="00954551" w:rsidRDefault="003B3BAD" w:rsidP="003B3BAD">
      <w:pPr>
        <w:pStyle w:val="Sinespaciado"/>
        <w:rPr>
          <w:rFonts w:ascii="Tahoma" w:hAnsi="Tahoma"/>
          <w:b/>
          <w:color w:val="000000" w:themeColor="text1"/>
          <w:sz w:val="22"/>
          <w:szCs w:val="22"/>
          <w:u w:val="single"/>
        </w:rPr>
      </w:pPr>
    </w:p>
    <w:p w:rsidR="002D463B" w:rsidRPr="00F84432" w:rsidRDefault="00003345" w:rsidP="006F08D0">
      <w:pPr>
        <w:rPr>
          <w:rFonts w:ascii="Tahoma" w:hAnsi="Tahoma"/>
          <w:b/>
          <w:color w:val="auto"/>
          <w:sz w:val="22"/>
          <w:szCs w:val="22"/>
        </w:rPr>
      </w:pPr>
      <w:r w:rsidRPr="00F84432">
        <w:rPr>
          <w:rFonts w:ascii="Tahoma" w:hAnsi="Tahoma"/>
          <w:b/>
          <w:color w:val="auto"/>
          <w:sz w:val="22"/>
          <w:szCs w:val="22"/>
        </w:rPr>
        <w:t>Notas:</w:t>
      </w:r>
    </w:p>
    <w:p w:rsidR="001A7000" w:rsidRPr="00F84432" w:rsidRDefault="001A7000" w:rsidP="001A7000">
      <w:pPr>
        <w:rPr>
          <w:rFonts w:ascii="Tahoma" w:hAnsi="Tahoma"/>
          <w:color w:val="auto"/>
          <w:sz w:val="22"/>
          <w:szCs w:val="22"/>
          <w:highlight w:val="yellow"/>
        </w:rPr>
      </w:pPr>
      <w:r w:rsidRPr="00F84432">
        <w:rPr>
          <w:rFonts w:ascii="Tahoma" w:hAnsi="Tahoma"/>
          <w:color w:val="auto"/>
          <w:sz w:val="22"/>
          <w:szCs w:val="22"/>
          <w:highlight w:val="yellow"/>
        </w:rPr>
        <w:t>Para reservaciones, se requiere copia del pasaporte con vigencia mínima de 6 meses después de su regreso</w:t>
      </w:r>
    </w:p>
    <w:p w:rsidR="001A7000" w:rsidRPr="00F84432" w:rsidRDefault="001A7000" w:rsidP="001A7000">
      <w:pPr>
        <w:rPr>
          <w:rFonts w:ascii="Tahoma" w:hAnsi="Tahoma"/>
          <w:color w:val="auto"/>
          <w:sz w:val="22"/>
          <w:szCs w:val="22"/>
        </w:rPr>
      </w:pPr>
      <w:r w:rsidRPr="00F84432">
        <w:rPr>
          <w:rFonts w:ascii="Tahoma" w:hAnsi="Tahoma"/>
          <w:color w:val="auto"/>
          <w:sz w:val="22"/>
          <w:szCs w:val="22"/>
          <w:highlight w:val="yellow"/>
        </w:rPr>
        <w:t>Los documentos como pasaporte, visas, vacunas o cualquier otro requisito que solicite el país visitado, son responsabilidad del pasajero.</w:t>
      </w:r>
    </w:p>
    <w:p w:rsidR="001A7000" w:rsidRPr="00F84432" w:rsidRDefault="001A7000" w:rsidP="001A7000">
      <w:pPr>
        <w:rPr>
          <w:rFonts w:ascii="Tahoma" w:hAnsi="Tahoma"/>
          <w:color w:val="auto"/>
          <w:sz w:val="22"/>
          <w:szCs w:val="22"/>
        </w:rPr>
      </w:pPr>
      <w:r w:rsidRPr="00F84432">
        <w:rPr>
          <w:rFonts w:ascii="Tahoma" w:hAnsi="Tahoma"/>
          <w:color w:val="auto"/>
          <w:sz w:val="22"/>
          <w:szCs w:val="22"/>
        </w:rPr>
        <w:t>Las cotizaciones están sujetas a cambio al momento de confirmar los servicios por escrito.</w:t>
      </w:r>
    </w:p>
    <w:p w:rsidR="006F08D0" w:rsidRPr="00F84432" w:rsidRDefault="006F08D0" w:rsidP="001A7000">
      <w:pPr>
        <w:rPr>
          <w:rFonts w:ascii="Tahoma" w:hAnsi="Tahoma"/>
          <w:color w:val="auto"/>
          <w:sz w:val="22"/>
          <w:szCs w:val="22"/>
        </w:rPr>
      </w:pPr>
      <w:r w:rsidRPr="00F84432">
        <w:rPr>
          <w:rFonts w:ascii="Tahoma" w:hAnsi="Tahoma"/>
          <w:color w:val="auto"/>
          <w:sz w:val="22"/>
          <w:szCs w:val="22"/>
        </w:rPr>
        <w:t xml:space="preserve">Los traslados regulares cuentan con horario preestablecido, sujetos a cambios sin previo aviso. </w:t>
      </w:r>
    </w:p>
    <w:p w:rsidR="006F08D0" w:rsidRPr="00F84432" w:rsidRDefault="006F08D0" w:rsidP="006F08D0">
      <w:pPr>
        <w:rPr>
          <w:rFonts w:ascii="Tahoma" w:hAnsi="Tahoma"/>
          <w:color w:val="auto"/>
          <w:sz w:val="22"/>
          <w:szCs w:val="22"/>
        </w:rPr>
      </w:pPr>
      <w:r w:rsidRPr="00F84432">
        <w:rPr>
          <w:rFonts w:ascii="Tahoma" w:hAnsi="Tahoma"/>
          <w:color w:val="auto"/>
          <w:sz w:val="22"/>
          <w:szCs w:val="22"/>
        </w:rPr>
        <w:t>Cualquier servicio NO utilizado, NO APLICA para reembolso.</w:t>
      </w:r>
    </w:p>
    <w:p w:rsidR="006F08D0" w:rsidRPr="00F84432" w:rsidRDefault="006F08D0" w:rsidP="006F08D0">
      <w:pPr>
        <w:rPr>
          <w:rFonts w:ascii="Tahoma" w:hAnsi="Tahoma"/>
          <w:color w:val="auto"/>
          <w:sz w:val="22"/>
          <w:szCs w:val="22"/>
        </w:rPr>
      </w:pPr>
      <w:r w:rsidRPr="00F84432">
        <w:rPr>
          <w:rFonts w:ascii="Tahoma" w:hAnsi="Tahoma"/>
          <w:color w:val="auto"/>
          <w:sz w:val="22"/>
          <w:szCs w:val="22"/>
        </w:rPr>
        <w:t>Tarifas sujetas a cambio y disponibilidad al momento de confirmar servicios</w:t>
      </w:r>
    </w:p>
    <w:p w:rsidR="00E34F95" w:rsidRPr="00F84432" w:rsidRDefault="00E34F95" w:rsidP="00E34F95">
      <w:pPr>
        <w:rPr>
          <w:rFonts w:ascii="Tahoma" w:hAnsi="Tahoma"/>
          <w:color w:val="auto"/>
          <w:sz w:val="22"/>
          <w:szCs w:val="22"/>
        </w:rPr>
      </w:pPr>
      <w:r w:rsidRPr="00F84432">
        <w:rPr>
          <w:rFonts w:ascii="Tahoma" w:hAnsi="Tahoma"/>
          <w:color w:val="auto"/>
          <w:sz w:val="22"/>
          <w:szCs w:val="22"/>
        </w:rPr>
        <w:t xml:space="preserve">Tarifa aplica para pago con transferencia bancaria o cheque </w:t>
      </w:r>
    </w:p>
    <w:p w:rsidR="00E34F95" w:rsidRPr="00F84432" w:rsidRDefault="00E34F95" w:rsidP="00E34F95">
      <w:pPr>
        <w:rPr>
          <w:rFonts w:ascii="Tahoma" w:hAnsi="Tahoma"/>
          <w:color w:val="auto"/>
          <w:sz w:val="22"/>
          <w:szCs w:val="22"/>
        </w:rPr>
      </w:pPr>
      <w:r w:rsidRPr="00F84432">
        <w:rPr>
          <w:rFonts w:ascii="Tahoma" w:hAnsi="Tahoma"/>
          <w:color w:val="auto"/>
          <w:sz w:val="22"/>
          <w:szCs w:val="22"/>
        </w:rPr>
        <w:t>Pagos con tarjeta de crédito visa o mc aplica cargo bancario de 3.5%</w:t>
      </w:r>
    </w:p>
    <w:p w:rsidR="006F08D0" w:rsidRDefault="006F08D0" w:rsidP="006F08D0">
      <w:pPr>
        <w:rPr>
          <w:rFonts w:ascii="Tahoma" w:hAnsi="Tahoma"/>
          <w:color w:val="auto"/>
          <w:sz w:val="22"/>
          <w:szCs w:val="22"/>
        </w:rPr>
      </w:pPr>
      <w:r w:rsidRPr="00F84432">
        <w:rPr>
          <w:rFonts w:ascii="Tahoma" w:hAnsi="Tahoma"/>
          <w:color w:val="auto"/>
          <w:sz w:val="22"/>
          <w:szCs w:val="22"/>
        </w:rPr>
        <w:t>El tipo de cambio se aplica el día que se realiza el pago</w:t>
      </w:r>
    </w:p>
    <w:p w:rsidR="00F12036" w:rsidRPr="00F84432" w:rsidRDefault="00F12036" w:rsidP="006F08D0">
      <w:pPr>
        <w:rPr>
          <w:rFonts w:ascii="Tahoma" w:hAnsi="Tahoma"/>
          <w:color w:val="auto"/>
          <w:sz w:val="22"/>
          <w:szCs w:val="22"/>
        </w:rPr>
      </w:pPr>
      <w:r>
        <w:rPr>
          <w:rFonts w:ascii="Tahoma" w:hAnsi="Tahoma"/>
          <w:color w:val="auto"/>
          <w:sz w:val="22"/>
          <w:szCs w:val="22"/>
        </w:rPr>
        <w:t>Vigencia:</w:t>
      </w:r>
      <w:r w:rsidR="003B3BAD">
        <w:rPr>
          <w:rFonts w:ascii="Tahoma" w:hAnsi="Tahoma"/>
          <w:color w:val="auto"/>
          <w:sz w:val="22"/>
          <w:szCs w:val="22"/>
        </w:rPr>
        <w:t xml:space="preserve"> 31 octubre 2021</w:t>
      </w:r>
    </w:p>
    <w:sectPr w:rsidR="00F12036" w:rsidRPr="00F84432" w:rsidSect="003E3BAC">
      <w:footerReference w:type="default" r:id="rId9"/>
      <w:pgSz w:w="12240" w:h="15840" w:code="1"/>
      <w:pgMar w:top="510" w:right="851" w:bottom="624" w:left="851"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93F" w:rsidRDefault="00FC793F" w:rsidP="00473664">
      <w:r>
        <w:separator/>
      </w:r>
    </w:p>
  </w:endnote>
  <w:endnote w:type="continuationSeparator" w:id="0">
    <w:p w:rsidR="00FC793F" w:rsidRDefault="00FC793F" w:rsidP="004736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E63" w:rsidRPr="00955701" w:rsidRDefault="0071697F" w:rsidP="009B6E63">
    <w:pPr>
      <w:pStyle w:val="Piedepgina"/>
      <w:jc w:val="center"/>
      <w:rPr>
        <w:rFonts w:ascii="Tahoma" w:hAnsi="Tahoma"/>
        <w:color w:val="auto"/>
        <w:sz w:val="22"/>
        <w:szCs w:val="22"/>
      </w:rPr>
    </w:pPr>
    <w:hyperlink r:id="rId1" w:history="1">
      <w:r w:rsidR="009B6E63" w:rsidRPr="00955701">
        <w:rPr>
          <w:rStyle w:val="Hipervnculo"/>
          <w:rFonts w:ascii="Tahoma" w:hAnsi="Tahoma"/>
          <w:color w:val="auto"/>
          <w:sz w:val="22"/>
          <w:szCs w:val="22"/>
        </w:rPr>
        <w:t>gloria@karluoperadora.com</w:t>
      </w:r>
    </w:hyperlink>
    <w:r w:rsidR="009B6E63" w:rsidRPr="00955701">
      <w:rPr>
        <w:rFonts w:ascii="Tahoma" w:hAnsi="Tahoma"/>
        <w:color w:val="auto"/>
        <w:sz w:val="22"/>
        <w:szCs w:val="22"/>
      </w:rPr>
      <w:t xml:space="preserve"> – </w:t>
    </w:r>
    <w:hyperlink r:id="rId2" w:history="1">
      <w:r w:rsidR="009B6E63" w:rsidRPr="00955701">
        <w:rPr>
          <w:rStyle w:val="Hipervnculo"/>
          <w:rFonts w:ascii="Tahoma" w:hAnsi="Tahoma"/>
          <w:color w:val="auto"/>
          <w:sz w:val="22"/>
          <w:szCs w:val="22"/>
        </w:rPr>
        <w:t>info@karluoperadora.com</w:t>
      </w:r>
    </w:hyperlink>
  </w:p>
  <w:p w:rsidR="006A25D2" w:rsidRPr="00975BE9" w:rsidRDefault="009B6E63" w:rsidP="009B6E63">
    <w:pPr>
      <w:pStyle w:val="Piedepgina"/>
      <w:jc w:val="center"/>
      <w:rPr>
        <w:rFonts w:ascii="Tahoma" w:hAnsi="Tahoma"/>
        <w:color w:val="auto"/>
        <w:sz w:val="22"/>
        <w:szCs w:val="22"/>
        <w:lang w:val="en-US"/>
      </w:rPr>
    </w:pPr>
    <w:r w:rsidRPr="00975BE9">
      <w:rPr>
        <w:rFonts w:ascii="Tahoma" w:hAnsi="Tahoma"/>
        <w:color w:val="auto"/>
        <w:sz w:val="22"/>
        <w:szCs w:val="22"/>
        <w:lang w:val="en-US"/>
      </w:rPr>
      <w:t>Tels: (33-9627 1146 / 47</w:t>
    </w:r>
    <w:r w:rsidR="003E3BAC" w:rsidRPr="00975BE9">
      <w:rPr>
        <w:rFonts w:ascii="Tahoma" w:hAnsi="Tahoma"/>
        <w:color w:val="auto"/>
        <w:sz w:val="22"/>
        <w:szCs w:val="22"/>
        <w:lang w:val="en-US"/>
      </w:rPr>
      <w:t xml:space="preserve"> Skype: glori_nup</w:t>
    </w:r>
  </w:p>
  <w:p w:rsidR="003E3BAC" w:rsidRPr="00975BE9" w:rsidRDefault="003E3BAC" w:rsidP="009B6E63">
    <w:pPr>
      <w:pStyle w:val="Piedepgina"/>
      <w:jc w:val="center"/>
      <w:rPr>
        <w:rFonts w:ascii="Tahoma" w:hAnsi="Tahoma"/>
        <w:color w:val="auto"/>
        <w:sz w:val="22"/>
        <w:szCs w:val="22"/>
        <w:lang w:val="en-US"/>
      </w:rPr>
    </w:pPr>
    <w:r w:rsidRPr="00975BE9">
      <w:rPr>
        <w:rFonts w:ascii="Tahoma" w:hAnsi="Tahoma"/>
        <w:color w:val="auto"/>
        <w:sz w:val="22"/>
        <w:szCs w:val="22"/>
        <w:lang w:val="en-US"/>
      </w:rPr>
      <w:t>www.karluoperadora.com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93F" w:rsidRDefault="00FC793F" w:rsidP="00473664">
      <w:r>
        <w:separator/>
      </w:r>
    </w:p>
  </w:footnote>
  <w:footnote w:type="continuationSeparator" w:id="0">
    <w:p w:rsidR="00FC793F" w:rsidRDefault="00FC793F" w:rsidP="004736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A800E7B"/>
    <w:multiLevelType w:val="hybridMultilevel"/>
    <w:tmpl w:val="865279F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B707795"/>
    <w:multiLevelType w:val="hybridMultilevel"/>
    <w:tmpl w:val="A7ACEC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9B45CC0"/>
    <w:multiLevelType w:val="hybridMultilevel"/>
    <w:tmpl w:val="F132C72E"/>
    <w:lvl w:ilvl="0" w:tplc="0408000D">
      <w:start w:val="1"/>
      <w:numFmt w:val="bullet"/>
      <w:lvlText w:val=""/>
      <w:lvlJc w:val="left"/>
      <w:pPr>
        <w:ind w:left="644" w:hanging="360"/>
      </w:pPr>
      <w:rPr>
        <w:rFonts w:ascii="Wingdings" w:hAnsi="Wingdings" w:hint="default"/>
      </w:rPr>
    </w:lvl>
    <w:lvl w:ilvl="1" w:tplc="04080003">
      <w:start w:val="1"/>
      <w:numFmt w:val="bullet"/>
      <w:lvlText w:val="o"/>
      <w:lvlJc w:val="left"/>
      <w:pPr>
        <w:ind w:left="1364" w:hanging="360"/>
      </w:pPr>
      <w:rPr>
        <w:rFonts w:ascii="Courier New" w:hAnsi="Courier New" w:cs="Courier New" w:hint="default"/>
      </w:rPr>
    </w:lvl>
    <w:lvl w:ilvl="2" w:tplc="04080005">
      <w:start w:val="1"/>
      <w:numFmt w:val="bullet"/>
      <w:lvlText w:val=""/>
      <w:lvlJc w:val="left"/>
      <w:pPr>
        <w:ind w:left="2084" w:hanging="360"/>
      </w:pPr>
      <w:rPr>
        <w:rFonts w:ascii="Wingdings" w:hAnsi="Wingdings" w:hint="default"/>
      </w:rPr>
    </w:lvl>
    <w:lvl w:ilvl="3" w:tplc="04080001">
      <w:start w:val="1"/>
      <w:numFmt w:val="bullet"/>
      <w:lvlText w:val=""/>
      <w:lvlJc w:val="left"/>
      <w:pPr>
        <w:ind w:left="2804" w:hanging="360"/>
      </w:pPr>
      <w:rPr>
        <w:rFonts w:ascii="Symbol" w:hAnsi="Symbol" w:hint="default"/>
      </w:rPr>
    </w:lvl>
    <w:lvl w:ilvl="4" w:tplc="04080003">
      <w:start w:val="1"/>
      <w:numFmt w:val="bullet"/>
      <w:lvlText w:val="o"/>
      <w:lvlJc w:val="left"/>
      <w:pPr>
        <w:ind w:left="3524" w:hanging="360"/>
      </w:pPr>
      <w:rPr>
        <w:rFonts w:ascii="Courier New" w:hAnsi="Courier New" w:cs="Courier New" w:hint="default"/>
      </w:rPr>
    </w:lvl>
    <w:lvl w:ilvl="5" w:tplc="04080005">
      <w:start w:val="1"/>
      <w:numFmt w:val="bullet"/>
      <w:lvlText w:val=""/>
      <w:lvlJc w:val="left"/>
      <w:pPr>
        <w:ind w:left="4244" w:hanging="360"/>
      </w:pPr>
      <w:rPr>
        <w:rFonts w:ascii="Wingdings" w:hAnsi="Wingdings" w:hint="default"/>
      </w:rPr>
    </w:lvl>
    <w:lvl w:ilvl="6" w:tplc="04080001">
      <w:start w:val="1"/>
      <w:numFmt w:val="bullet"/>
      <w:lvlText w:val=""/>
      <w:lvlJc w:val="left"/>
      <w:pPr>
        <w:ind w:left="4964" w:hanging="360"/>
      </w:pPr>
      <w:rPr>
        <w:rFonts w:ascii="Symbol" w:hAnsi="Symbol" w:hint="default"/>
      </w:rPr>
    </w:lvl>
    <w:lvl w:ilvl="7" w:tplc="04080003">
      <w:start w:val="1"/>
      <w:numFmt w:val="bullet"/>
      <w:lvlText w:val="o"/>
      <w:lvlJc w:val="left"/>
      <w:pPr>
        <w:ind w:left="5684" w:hanging="360"/>
      </w:pPr>
      <w:rPr>
        <w:rFonts w:ascii="Courier New" w:hAnsi="Courier New" w:cs="Courier New" w:hint="default"/>
      </w:rPr>
    </w:lvl>
    <w:lvl w:ilvl="8" w:tplc="04080005">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473664"/>
    <w:rsid w:val="00003345"/>
    <w:rsid w:val="00011AD3"/>
    <w:rsid w:val="00012409"/>
    <w:rsid w:val="00016C51"/>
    <w:rsid w:val="00030514"/>
    <w:rsid w:val="00047E2D"/>
    <w:rsid w:val="00055B23"/>
    <w:rsid w:val="000847C0"/>
    <w:rsid w:val="00086263"/>
    <w:rsid w:val="000945DE"/>
    <w:rsid w:val="00095FC9"/>
    <w:rsid w:val="000A3404"/>
    <w:rsid w:val="000A5B44"/>
    <w:rsid w:val="000B6FBF"/>
    <w:rsid w:val="000C38A8"/>
    <w:rsid w:val="000D0B8F"/>
    <w:rsid w:val="000E6F7C"/>
    <w:rsid w:val="00100AC9"/>
    <w:rsid w:val="00107248"/>
    <w:rsid w:val="0011489C"/>
    <w:rsid w:val="001254AB"/>
    <w:rsid w:val="00130052"/>
    <w:rsid w:val="001307C1"/>
    <w:rsid w:val="00136324"/>
    <w:rsid w:val="001457EB"/>
    <w:rsid w:val="001523AD"/>
    <w:rsid w:val="0016170E"/>
    <w:rsid w:val="00162CBC"/>
    <w:rsid w:val="0018557F"/>
    <w:rsid w:val="0018574A"/>
    <w:rsid w:val="001A3BE3"/>
    <w:rsid w:val="001A5E71"/>
    <w:rsid w:val="001A7000"/>
    <w:rsid w:val="001B13CE"/>
    <w:rsid w:val="001D54B0"/>
    <w:rsid w:val="001E0518"/>
    <w:rsid w:val="001E24E5"/>
    <w:rsid w:val="00203A3C"/>
    <w:rsid w:val="00234960"/>
    <w:rsid w:val="00240A76"/>
    <w:rsid w:val="00245FDF"/>
    <w:rsid w:val="00262B78"/>
    <w:rsid w:val="002828AE"/>
    <w:rsid w:val="002906B7"/>
    <w:rsid w:val="00293C9A"/>
    <w:rsid w:val="002974FF"/>
    <w:rsid w:val="002A33F2"/>
    <w:rsid w:val="002A3BF9"/>
    <w:rsid w:val="002C176A"/>
    <w:rsid w:val="002D1F0D"/>
    <w:rsid w:val="002D463B"/>
    <w:rsid w:val="002E0865"/>
    <w:rsid w:val="002E0B8B"/>
    <w:rsid w:val="002E257B"/>
    <w:rsid w:val="002F1AF2"/>
    <w:rsid w:val="00324B03"/>
    <w:rsid w:val="0033214D"/>
    <w:rsid w:val="0033379B"/>
    <w:rsid w:val="00357753"/>
    <w:rsid w:val="00381F8F"/>
    <w:rsid w:val="00384FDB"/>
    <w:rsid w:val="0039058D"/>
    <w:rsid w:val="003B3BAD"/>
    <w:rsid w:val="003B5415"/>
    <w:rsid w:val="003E18E6"/>
    <w:rsid w:val="003E19C0"/>
    <w:rsid w:val="003E1B7D"/>
    <w:rsid w:val="003E3BAC"/>
    <w:rsid w:val="003E4F1C"/>
    <w:rsid w:val="003F2EAC"/>
    <w:rsid w:val="00410024"/>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C7A91"/>
    <w:rsid w:val="004D2E71"/>
    <w:rsid w:val="004F2859"/>
    <w:rsid w:val="004F5610"/>
    <w:rsid w:val="0050404C"/>
    <w:rsid w:val="00511A97"/>
    <w:rsid w:val="00512B0A"/>
    <w:rsid w:val="00521606"/>
    <w:rsid w:val="00534FB0"/>
    <w:rsid w:val="005508A6"/>
    <w:rsid w:val="00560C0A"/>
    <w:rsid w:val="00580A0C"/>
    <w:rsid w:val="00585944"/>
    <w:rsid w:val="005B7904"/>
    <w:rsid w:val="005B7B2E"/>
    <w:rsid w:val="005C2251"/>
    <w:rsid w:val="005D047D"/>
    <w:rsid w:val="005D302C"/>
    <w:rsid w:val="005E7E19"/>
    <w:rsid w:val="00601DC5"/>
    <w:rsid w:val="0062585C"/>
    <w:rsid w:val="00666D73"/>
    <w:rsid w:val="00690258"/>
    <w:rsid w:val="00695286"/>
    <w:rsid w:val="006957F4"/>
    <w:rsid w:val="00695B09"/>
    <w:rsid w:val="006A25D2"/>
    <w:rsid w:val="006A634B"/>
    <w:rsid w:val="006B46E0"/>
    <w:rsid w:val="006C0F16"/>
    <w:rsid w:val="006C7512"/>
    <w:rsid w:val="006D1DA1"/>
    <w:rsid w:val="006F08D0"/>
    <w:rsid w:val="00710F2D"/>
    <w:rsid w:val="0071697F"/>
    <w:rsid w:val="00733D47"/>
    <w:rsid w:val="00734777"/>
    <w:rsid w:val="00744EC8"/>
    <w:rsid w:val="007479AC"/>
    <w:rsid w:val="00773897"/>
    <w:rsid w:val="00776387"/>
    <w:rsid w:val="007954E4"/>
    <w:rsid w:val="00796CFC"/>
    <w:rsid w:val="007A72A7"/>
    <w:rsid w:val="007D675A"/>
    <w:rsid w:val="007E19D7"/>
    <w:rsid w:val="007E4DB1"/>
    <w:rsid w:val="007F6FB3"/>
    <w:rsid w:val="00810897"/>
    <w:rsid w:val="00830B59"/>
    <w:rsid w:val="008328E7"/>
    <w:rsid w:val="0083364B"/>
    <w:rsid w:val="00834E6F"/>
    <w:rsid w:val="00850AFF"/>
    <w:rsid w:val="008665F7"/>
    <w:rsid w:val="008701AC"/>
    <w:rsid w:val="00875B4A"/>
    <w:rsid w:val="00881494"/>
    <w:rsid w:val="008A4F23"/>
    <w:rsid w:val="008C01B4"/>
    <w:rsid w:val="008C0424"/>
    <w:rsid w:val="008C05BE"/>
    <w:rsid w:val="008C2DE3"/>
    <w:rsid w:val="008D1F63"/>
    <w:rsid w:val="00905044"/>
    <w:rsid w:val="00914AEF"/>
    <w:rsid w:val="00931608"/>
    <w:rsid w:val="009402A1"/>
    <w:rsid w:val="00942AD3"/>
    <w:rsid w:val="00944808"/>
    <w:rsid w:val="00951142"/>
    <w:rsid w:val="00951CE1"/>
    <w:rsid w:val="00955701"/>
    <w:rsid w:val="00963DFF"/>
    <w:rsid w:val="009707FC"/>
    <w:rsid w:val="00975BE9"/>
    <w:rsid w:val="00983100"/>
    <w:rsid w:val="009947BB"/>
    <w:rsid w:val="009B6E63"/>
    <w:rsid w:val="009C3972"/>
    <w:rsid w:val="009E64B9"/>
    <w:rsid w:val="009F02CC"/>
    <w:rsid w:val="009F5727"/>
    <w:rsid w:val="00A024A3"/>
    <w:rsid w:val="00A066A3"/>
    <w:rsid w:val="00A11BD7"/>
    <w:rsid w:val="00A15502"/>
    <w:rsid w:val="00A225FF"/>
    <w:rsid w:val="00A35C8B"/>
    <w:rsid w:val="00A44205"/>
    <w:rsid w:val="00A50E86"/>
    <w:rsid w:val="00A51616"/>
    <w:rsid w:val="00A60AF5"/>
    <w:rsid w:val="00A65172"/>
    <w:rsid w:val="00A66F15"/>
    <w:rsid w:val="00A700D9"/>
    <w:rsid w:val="00A97DCD"/>
    <w:rsid w:val="00AA7590"/>
    <w:rsid w:val="00AB326C"/>
    <w:rsid w:val="00AC756E"/>
    <w:rsid w:val="00AD1870"/>
    <w:rsid w:val="00AF3902"/>
    <w:rsid w:val="00B024F4"/>
    <w:rsid w:val="00B07971"/>
    <w:rsid w:val="00B3042E"/>
    <w:rsid w:val="00B30F7A"/>
    <w:rsid w:val="00B544B9"/>
    <w:rsid w:val="00B54DD0"/>
    <w:rsid w:val="00B74027"/>
    <w:rsid w:val="00B80ECF"/>
    <w:rsid w:val="00B82DB9"/>
    <w:rsid w:val="00BD2F1A"/>
    <w:rsid w:val="00BE0DC7"/>
    <w:rsid w:val="00BE6397"/>
    <w:rsid w:val="00BF4FF5"/>
    <w:rsid w:val="00C36333"/>
    <w:rsid w:val="00C547E5"/>
    <w:rsid w:val="00C57077"/>
    <w:rsid w:val="00C65374"/>
    <w:rsid w:val="00C81CC6"/>
    <w:rsid w:val="00CB09F0"/>
    <w:rsid w:val="00CE1167"/>
    <w:rsid w:val="00CE70DB"/>
    <w:rsid w:val="00CF4BD6"/>
    <w:rsid w:val="00CF7C8F"/>
    <w:rsid w:val="00D048C7"/>
    <w:rsid w:val="00D06F1F"/>
    <w:rsid w:val="00D13128"/>
    <w:rsid w:val="00D249F6"/>
    <w:rsid w:val="00D54783"/>
    <w:rsid w:val="00D570AA"/>
    <w:rsid w:val="00D62AEF"/>
    <w:rsid w:val="00D74DE0"/>
    <w:rsid w:val="00D76326"/>
    <w:rsid w:val="00D77375"/>
    <w:rsid w:val="00D870A1"/>
    <w:rsid w:val="00DB7E4B"/>
    <w:rsid w:val="00DE797E"/>
    <w:rsid w:val="00DF2682"/>
    <w:rsid w:val="00E02CB0"/>
    <w:rsid w:val="00E34F95"/>
    <w:rsid w:val="00E41825"/>
    <w:rsid w:val="00E443EC"/>
    <w:rsid w:val="00E47207"/>
    <w:rsid w:val="00E50703"/>
    <w:rsid w:val="00E55BAE"/>
    <w:rsid w:val="00E61A82"/>
    <w:rsid w:val="00E6273B"/>
    <w:rsid w:val="00E63C54"/>
    <w:rsid w:val="00E718FC"/>
    <w:rsid w:val="00E76BEE"/>
    <w:rsid w:val="00E87F65"/>
    <w:rsid w:val="00E90543"/>
    <w:rsid w:val="00EA20D0"/>
    <w:rsid w:val="00EB3198"/>
    <w:rsid w:val="00EC6B28"/>
    <w:rsid w:val="00EC7D9C"/>
    <w:rsid w:val="00ED5401"/>
    <w:rsid w:val="00ED55BF"/>
    <w:rsid w:val="00EE32D6"/>
    <w:rsid w:val="00EE35C6"/>
    <w:rsid w:val="00F0677B"/>
    <w:rsid w:val="00F11774"/>
    <w:rsid w:val="00F12036"/>
    <w:rsid w:val="00F210BF"/>
    <w:rsid w:val="00F6154B"/>
    <w:rsid w:val="00F61AE6"/>
    <w:rsid w:val="00F84432"/>
    <w:rsid w:val="00FB6995"/>
    <w:rsid w:val="00FC793F"/>
    <w:rsid w:val="00FD3D21"/>
    <w:rsid w:val="00FE611B"/>
    <w:rsid w:val="00FF122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link w:val="SinespaciadoCar"/>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UnresolvedMention">
    <w:name w:val="Unresolved Mention"/>
    <w:basedOn w:val="Fuentedeprrafopredeter"/>
    <w:uiPriority w:val="99"/>
    <w:semiHidden/>
    <w:unhideWhenUsed/>
    <w:rsid w:val="00047E2D"/>
    <w:rPr>
      <w:color w:val="605E5C"/>
      <w:shd w:val="clear" w:color="auto" w:fill="E1DFDD"/>
    </w:rPr>
  </w:style>
  <w:style w:type="table" w:styleId="Tablaconcuadrcula">
    <w:name w:val="Table Grid"/>
    <w:basedOn w:val="Tablanormal"/>
    <w:uiPriority w:val="59"/>
    <w:rsid w:val="006957F4"/>
    <w:rPr>
      <w:rFonts w:asciiTheme="minorHAnsi" w:eastAsiaTheme="minorHAnsi" w:hAnsiTheme="minorHAnsi" w:cstheme="minorBidi"/>
      <w:color w:val="auto"/>
      <w:kern w:val="0"/>
      <w:sz w:val="22"/>
      <w:szCs w:val="22"/>
      <w:lang w:val="el-G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locked/>
    <w:rsid w:val="006957F4"/>
    <w:rPr>
      <w:rFonts w:ascii="Arial" w:hAnsi="Arial"/>
      <w:lang w:eastAsia="es-ES"/>
    </w:rPr>
  </w:style>
</w:styles>
</file>

<file path=word/webSettings.xml><?xml version="1.0" encoding="utf-8"?>
<w:webSettings xmlns:r="http://schemas.openxmlformats.org/officeDocument/2006/relationships" xmlns:w="http://schemas.openxmlformats.org/wordprocessingml/2006/main">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635DC-1FCC-4B25-999C-4E6F9670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845</Words>
  <Characters>4649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Tere Pérez</cp:lastModifiedBy>
  <cp:revision>7</cp:revision>
  <cp:lastPrinted>2020-04-24T22:55:00Z</cp:lastPrinted>
  <dcterms:created xsi:type="dcterms:W3CDTF">2020-09-30T03:50:00Z</dcterms:created>
  <dcterms:modified xsi:type="dcterms:W3CDTF">2020-09-30T04:30:00Z</dcterms:modified>
</cp:coreProperties>
</file>