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FCD0" w14:textId="05BF0E68" w:rsidR="0093535B" w:rsidRDefault="005A6672" w:rsidP="009A7A50">
      <w:pPr>
        <w:pStyle w:val="winetitle"/>
        <w:shd w:val="clear" w:color="auto" w:fill="FFFFFF"/>
        <w:rPr>
          <w:sz w:val="32"/>
          <w:szCs w:val="32"/>
          <w:lang w:val="nl-NL"/>
        </w:rPr>
      </w:pPr>
      <w:bookmarkStart w:id="0" w:name="_Hlk222788128"/>
      <w:r>
        <w:rPr>
          <w:sz w:val="32"/>
          <w:szCs w:val="32"/>
          <w:lang w:val="nl-NL"/>
        </w:rPr>
        <w:t>OPTA espumante</w:t>
      </w:r>
    </w:p>
    <w:p w14:paraId="0A077ED3" w14:textId="6B4EDA23" w:rsidR="0093535B" w:rsidRPr="00CC0422" w:rsidRDefault="005A6672" w:rsidP="009A7A50">
      <w:pPr>
        <w:pStyle w:val="winetitle"/>
        <w:shd w:val="clear" w:color="auto" w:fill="FFFFFF"/>
        <w:spacing w:before="0" w:beforeAutospacing="0" w:after="0" w:afterAutospacing="0"/>
        <w:jc w:val="left"/>
        <w:rPr>
          <w:b w:val="0"/>
          <w:bCs w:val="0"/>
          <w:color w:val="C00000"/>
          <w:sz w:val="28"/>
          <w:szCs w:val="28"/>
          <w:lang w:val="nl-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2B0AC1" wp14:editId="4F9A0EDE">
            <wp:simplePos x="0" y="0"/>
            <wp:positionH relativeFrom="column">
              <wp:posOffset>4686935</wp:posOffset>
            </wp:positionH>
            <wp:positionV relativeFrom="paragraph">
              <wp:posOffset>129540</wp:posOffset>
            </wp:positionV>
            <wp:extent cx="1334770" cy="3599815"/>
            <wp:effectExtent l="0" t="0" r="0" b="0"/>
            <wp:wrapTight wrapText="bothSides">
              <wp:wrapPolygon edited="0">
                <wp:start x="8324" y="572"/>
                <wp:lineTo x="7399" y="1257"/>
                <wp:lineTo x="6782" y="2629"/>
                <wp:lineTo x="6474" y="8116"/>
                <wp:lineTo x="4624" y="9945"/>
                <wp:lineTo x="3391" y="11774"/>
                <wp:lineTo x="2775" y="13602"/>
                <wp:lineTo x="2466" y="20461"/>
                <wp:lineTo x="4008" y="20918"/>
                <wp:lineTo x="8015" y="21147"/>
                <wp:lineTo x="12331" y="21147"/>
                <wp:lineTo x="16339" y="20918"/>
                <wp:lineTo x="18497" y="20232"/>
                <wp:lineTo x="17572" y="11774"/>
                <wp:lineTo x="14489" y="8116"/>
                <wp:lineTo x="14181" y="2400"/>
                <wp:lineTo x="13256" y="1029"/>
                <wp:lineTo x="12639" y="572"/>
                <wp:lineTo x="8324" y="572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535B" w:rsidRPr="00D6474B">
        <w:rPr>
          <w:b w:val="0"/>
          <w:bCs w:val="0"/>
          <w:color w:val="C00000"/>
          <w:sz w:val="28"/>
          <w:szCs w:val="28"/>
          <w:lang w:val="nl-NL"/>
        </w:rPr>
        <w:t xml:space="preserve"> </w:t>
      </w:r>
    </w:p>
    <w:p w14:paraId="5C990E29" w14:textId="77777777" w:rsidR="0093535B" w:rsidRPr="00547FD7" w:rsidRDefault="0093535B" w:rsidP="009A7A50">
      <w:pPr>
        <w:pStyle w:val="winetitle"/>
        <w:shd w:val="clear" w:color="auto" w:fill="FFFFFF"/>
        <w:spacing w:before="0" w:beforeAutospacing="0" w:after="0" w:afterAutospacing="0"/>
        <w:jc w:val="left"/>
        <w:rPr>
          <w:sz w:val="28"/>
          <w:szCs w:val="28"/>
          <w:lang w:val="nl-NL"/>
        </w:rPr>
      </w:pPr>
      <w:r w:rsidRPr="00547FD7">
        <w:rPr>
          <w:sz w:val="28"/>
          <w:szCs w:val="28"/>
          <w:lang w:val="nl-NL"/>
        </w:rPr>
        <w:t>omschrijving</w:t>
      </w:r>
    </w:p>
    <w:p w14:paraId="76C12CDC" w14:textId="13BAD37B" w:rsidR="0093535B" w:rsidRDefault="0093535B" w:rsidP="006504D6">
      <w:pPr>
        <w:rPr>
          <w:rFonts w:ascii="Myriad Web Pro" w:hAnsi="Myriad Web Pro"/>
          <w:color w:val="000000"/>
          <w:sz w:val="28"/>
          <w:szCs w:val="28"/>
          <w:lang w:val="nl-NL"/>
        </w:rPr>
      </w:pPr>
      <w:r>
        <w:rPr>
          <w:rFonts w:ascii="Myriad Web Pro" w:hAnsi="Myriad Web Pro"/>
          <w:color w:val="000000"/>
          <w:sz w:val="28"/>
          <w:szCs w:val="28"/>
          <w:lang w:val="nl-NL"/>
        </w:rPr>
        <w:t xml:space="preserve">Deze </w:t>
      </w:r>
      <w:r w:rsidR="00B716C5">
        <w:rPr>
          <w:rFonts w:ascii="Myriad Web Pro" w:hAnsi="Myriad Web Pro"/>
          <w:color w:val="000000"/>
          <w:sz w:val="28"/>
          <w:szCs w:val="28"/>
          <w:lang w:val="nl-NL"/>
        </w:rPr>
        <w:t>Opta Mil</w:t>
      </w:r>
      <w:r w:rsidR="003044B5">
        <w:rPr>
          <w:rFonts w:ascii="Myriad Web Pro" w:hAnsi="Myriad Web Pro"/>
          <w:color w:val="000000"/>
          <w:sz w:val="28"/>
          <w:szCs w:val="28"/>
          <w:lang w:val="nl-NL"/>
        </w:rPr>
        <w:t>le</w:t>
      </w:r>
      <w:r w:rsidR="00B716C5">
        <w:rPr>
          <w:rFonts w:ascii="Myriad Web Pro" w:hAnsi="Myriad Web Pro"/>
          <w:color w:val="000000"/>
          <w:sz w:val="28"/>
          <w:szCs w:val="28"/>
          <w:lang w:val="nl-NL"/>
        </w:rPr>
        <w:t>sime 2019 Vegan is de nieuwe espumante van de producent Opta.</w:t>
      </w:r>
    </w:p>
    <w:p w14:paraId="090BE649" w14:textId="7160561B" w:rsidR="00B716C5" w:rsidRPr="0039775B" w:rsidRDefault="00AE1366" w:rsidP="006504D6">
      <w:pPr>
        <w:rPr>
          <w:rFonts w:ascii="Myriad Web Pro" w:hAnsi="Myriad Web Pro"/>
          <w:sz w:val="28"/>
          <w:szCs w:val="28"/>
          <w:lang w:val="nl-NL"/>
        </w:rPr>
      </w:pPr>
      <w:r>
        <w:rPr>
          <w:rFonts w:ascii="Myriad Web Pro" w:hAnsi="Myriad Web Pro"/>
          <w:color w:val="000000"/>
          <w:sz w:val="28"/>
          <w:szCs w:val="28"/>
          <w:lang w:val="nl-NL"/>
        </w:rPr>
        <w:t>Het is een bl</w:t>
      </w:r>
      <w:r w:rsidR="00B716C5">
        <w:rPr>
          <w:rFonts w:ascii="Myriad Web Pro" w:hAnsi="Myriad Web Pro"/>
          <w:color w:val="000000"/>
          <w:sz w:val="28"/>
          <w:szCs w:val="28"/>
          <w:lang w:val="nl-NL"/>
        </w:rPr>
        <w:t xml:space="preserve">end van de drie </w:t>
      </w:r>
      <w:r>
        <w:rPr>
          <w:rFonts w:ascii="Myriad Web Pro" w:hAnsi="Myriad Web Pro"/>
          <w:color w:val="000000"/>
          <w:sz w:val="28"/>
          <w:szCs w:val="28"/>
          <w:lang w:val="nl-NL"/>
        </w:rPr>
        <w:t>bekendste</w:t>
      </w:r>
      <w:r w:rsidR="00321EAB">
        <w:rPr>
          <w:rFonts w:ascii="Myriad Web Pro" w:hAnsi="Myriad Web Pro"/>
          <w:color w:val="000000"/>
          <w:sz w:val="28"/>
          <w:szCs w:val="28"/>
          <w:lang w:val="nl-NL"/>
        </w:rPr>
        <w:t xml:space="preserve"> en lokale witte druiven uit de regio, met </w:t>
      </w:r>
      <w:r w:rsidR="003044B5">
        <w:rPr>
          <w:rFonts w:ascii="Myriad Web Pro" w:hAnsi="Myriad Web Pro"/>
          <w:color w:val="000000"/>
          <w:sz w:val="28"/>
          <w:szCs w:val="28"/>
          <w:lang w:val="nl-NL"/>
        </w:rPr>
        <w:t xml:space="preserve">invloed van het </w:t>
      </w:r>
      <w:r>
        <w:rPr>
          <w:rFonts w:ascii="Myriad Web Pro" w:hAnsi="Myriad Web Pro"/>
          <w:color w:val="000000"/>
          <w:sz w:val="28"/>
          <w:szCs w:val="28"/>
          <w:lang w:val="nl-NL"/>
        </w:rPr>
        <w:t>A</w:t>
      </w:r>
      <w:r w:rsidR="00321EAB">
        <w:rPr>
          <w:rFonts w:ascii="Myriad Web Pro" w:hAnsi="Myriad Web Pro"/>
          <w:color w:val="000000"/>
          <w:sz w:val="28"/>
          <w:szCs w:val="28"/>
          <w:lang w:val="nl-NL"/>
        </w:rPr>
        <w:t>t</w:t>
      </w:r>
      <w:r w:rsidR="005C168C">
        <w:rPr>
          <w:rFonts w:ascii="Myriad Web Pro" w:hAnsi="Myriad Web Pro"/>
          <w:color w:val="000000"/>
          <w:sz w:val="28"/>
          <w:szCs w:val="28"/>
          <w:lang w:val="nl-NL"/>
        </w:rPr>
        <w:t>l</w:t>
      </w:r>
      <w:r w:rsidR="00321EAB">
        <w:rPr>
          <w:rFonts w:ascii="Myriad Web Pro" w:hAnsi="Myriad Web Pro"/>
          <w:color w:val="000000"/>
          <w:sz w:val="28"/>
          <w:szCs w:val="28"/>
          <w:lang w:val="nl-NL"/>
        </w:rPr>
        <w:t>antisch</w:t>
      </w:r>
      <w:r>
        <w:rPr>
          <w:rFonts w:ascii="Myriad Web Pro" w:hAnsi="Myriad Web Pro"/>
          <w:color w:val="000000"/>
          <w:sz w:val="28"/>
          <w:szCs w:val="28"/>
          <w:lang w:val="nl-NL"/>
        </w:rPr>
        <w:t>e</w:t>
      </w:r>
      <w:r w:rsidR="00321EAB">
        <w:rPr>
          <w:rFonts w:ascii="Myriad Web Pro" w:hAnsi="Myriad Web Pro"/>
          <w:color w:val="000000"/>
          <w:sz w:val="28"/>
          <w:szCs w:val="28"/>
          <w:lang w:val="nl-NL"/>
        </w:rPr>
        <w:t xml:space="preserve"> </w:t>
      </w:r>
      <w:r w:rsidR="003044B5">
        <w:rPr>
          <w:rFonts w:ascii="Myriad Web Pro" w:hAnsi="Myriad Web Pro"/>
          <w:color w:val="000000"/>
          <w:sz w:val="28"/>
          <w:szCs w:val="28"/>
          <w:lang w:val="nl-NL"/>
        </w:rPr>
        <w:t>klimaat</w:t>
      </w:r>
      <w:r w:rsidR="00321EAB">
        <w:rPr>
          <w:rFonts w:ascii="Myriad Web Pro" w:hAnsi="Myriad Web Pro"/>
          <w:color w:val="000000"/>
          <w:sz w:val="28"/>
          <w:szCs w:val="28"/>
          <w:lang w:val="nl-NL"/>
        </w:rPr>
        <w:t xml:space="preserve"> </w:t>
      </w:r>
      <w:r w:rsidR="005C168C">
        <w:rPr>
          <w:rFonts w:ascii="Myriad Web Pro" w:hAnsi="Myriad Web Pro"/>
          <w:color w:val="000000"/>
          <w:sz w:val="28"/>
          <w:szCs w:val="28"/>
          <w:lang w:val="nl-NL"/>
        </w:rPr>
        <w:t>da</w:t>
      </w:r>
      <w:r>
        <w:rPr>
          <w:rFonts w:ascii="Myriad Web Pro" w:hAnsi="Myriad Web Pro"/>
          <w:color w:val="000000"/>
          <w:sz w:val="28"/>
          <w:szCs w:val="28"/>
          <w:lang w:val="nl-NL"/>
        </w:rPr>
        <w:t>t</w:t>
      </w:r>
      <w:r w:rsidR="005C168C">
        <w:rPr>
          <w:rFonts w:ascii="Myriad Web Pro" w:hAnsi="Myriad Web Pro"/>
          <w:color w:val="000000"/>
          <w:sz w:val="28"/>
          <w:szCs w:val="28"/>
          <w:lang w:val="nl-NL"/>
        </w:rPr>
        <w:t xml:space="preserve"> </w:t>
      </w:r>
      <w:r>
        <w:rPr>
          <w:rFonts w:ascii="Myriad Web Pro" w:hAnsi="Myriad Web Pro"/>
          <w:color w:val="000000"/>
          <w:sz w:val="28"/>
          <w:szCs w:val="28"/>
          <w:lang w:val="nl-NL"/>
        </w:rPr>
        <w:t>helpt</w:t>
      </w:r>
      <w:r w:rsidR="00321EAB">
        <w:rPr>
          <w:rFonts w:ascii="Myriad Web Pro" w:hAnsi="Myriad Web Pro"/>
          <w:color w:val="000000"/>
          <w:sz w:val="28"/>
          <w:szCs w:val="28"/>
          <w:lang w:val="nl-NL"/>
        </w:rPr>
        <w:t xml:space="preserve"> </w:t>
      </w:r>
      <w:r>
        <w:rPr>
          <w:rFonts w:ascii="Myriad Web Pro" w:hAnsi="Myriad Web Pro"/>
          <w:color w:val="000000"/>
          <w:sz w:val="28"/>
          <w:szCs w:val="28"/>
          <w:lang w:val="nl-NL"/>
        </w:rPr>
        <w:t>met</w:t>
      </w:r>
      <w:r w:rsidR="00321EAB">
        <w:rPr>
          <w:rFonts w:ascii="Myriad Web Pro" w:hAnsi="Myriad Web Pro"/>
          <w:color w:val="000000"/>
          <w:sz w:val="28"/>
          <w:szCs w:val="28"/>
          <w:lang w:val="nl-NL"/>
        </w:rPr>
        <w:t xml:space="preserve"> een intense frisheid</w:t>
      </w:r>
      <w:r>
        <w:rPr>
          <w:rFonts w:ascii="Myriad Web Pro" w:hAnsi="Myriad Web Pro"/>
          <w:color w:val="000000"/>
          <w:sz w:val="28"/>
          <w:szCs w:val="28"/>
          <w:lang w:val="nl-NL"/>
        </w:rPr>
        <w:t>. De producent had er voor gekozen om de druiven met de hand te plukken met de klassieke methode van champagne.</w:t>
      </w:r>
      <w:r w:rsidR="00321EAB">
        <w:rPr>
          <w:rFonts w:ascii="Myriad Web Pro" w:hAnsi="Myriad Web Pro"/>
          <w:color w:val="000000"/>
          <w:sz w:val="28"/>
          <w:szCs w:val="28"/>
          <w:lang w:val="nl-NL"/>
        </w:rPr>
        <w:t xml:space="preserve"> Deze </w:t>
      </w:r>
      <w:r>
        <w:rPr>
          <w:rFonts w:ascii="Myriad Web Pro" w:hAnsi="Myriad Web Pro"/>
          <w:color w:val="000000"/>
          <w:sz w:val="28"/>
          <w:szCs w:val="28"/>
          <w:lang w:val="nl-NL"/>
        </w:rPr>
        <w:t>e</w:t>
      </w:r>
      <w:r w:rsidR="00321EAB">
        <w:rPr>
          <w:rFonts w:ascii="Myriad Web Pro" w:hAnsi="Myriad Web Pro"/>
          <w:color w:val="000000"/>
          <w:sz w:val="28"/>
          <w:szCs w:val="28"/>
          <w:lang w:val="nl-NL"/>
        </w:rPr>
        <w:t xml:space="preserve">spumante is gerijpt </w:t>
      </w:r>
      <w:r>
        <w:rPr>
          <w:rFonts w:ascii="Myriad Web Pro" w:hAnsi="Myriad Web Pro"/>
          <w:color w:val="000000"/>
          <w:sz w:val="28"/>
          <w:szCs w:val="28"/>
          <w:lang w:val="nl-NL"/>
        </w:rPr>
        <w:t>tijdens de</w:t>
      </w:r>
      <w:r w:rsidR="00321EAB">
        <w:rPr>
          <w:rFonts w:ascii="Myriad Web Pro" w:hAnsi="Myriad Web Pro"/>
          <w:color w:val="000000"/>
          <w:sz w:val="28"/>
          <w:szCs w:val="28"/>
          <w:lang w:val="nl-NL"/>
        </w:rPr>
        <w:t xml:space="preserve"> tweede fermentatie in</w:t>
      </w:r>
      <w:r>
        <w:rPr>
          <w:rFonts w:ascii="Myriad Web Pro" w:hAnsi="Myriad Web Pro"/>
          <w:color w:val="000000"/>
          <w:sz w:val="28"/>
          <w:szCs w:val="28"/>
          <w:lang w:val="nl-NL"/>
        </w:rPr>
        <w:t xml:space="preserve"> de</w:t>
      </w:r>
      <w:r w:rsidR="00321EAB">
        <w:rPr>
          <w:rFonts w:ascii="Myriad Web Pro" w:hAnsi="Myriad Web Pro"/>
          <w:color w:val="000000"/>
          <w:sz w:val="28"/>
          <w:szCs w:val="28"/>
          <w:lang w:val="nl-NL"/>
        </w:rPr>
        <w:t xml:space="preserve"> fles voor 14 maanden voor de d</w:t>
      </w:r>
      <w:r>
        <w:rPr>
          <w:rFonts w:ascii="Myriad Web Pro" w:hAnsi="Myriad Web Pro"/>
          <w:color w:val="000000"/>
          <w:sz w:val="28"/>
          <w:szCs w:val="28"/>
          <w:lang w:val="nl-NL"/>
        </w:rPr>
        <w:t>é</w:t>
      </w:r>
      <w:r w:rsidR="00321EAB">
        <w:rPr>
          <w:rFonts w:ascii="Myriad Web Pro" w:hAnsi="Myriad Web Pro"/>
          <w:color w:val="000000"/>
          <w:sz w:val="28"/>
          <w:szCs w:val="28"/>
          <w:lang w:val="nl-NL"/>
        </w:rPr>
        <w:t>gorgement.</w:t>
      </w:r>
    </w:p>
    <w:p w14:paraId="6BE2D853" w14:textId="0F93F688" w:rsidR="0093535B" w:rsidRDefault="00AE1366" w:rsidP="009A7A50">
      <w:pPr>
        <w:rPr>
          <w:rFonts w:ascii="Myriad Web Pro" w:hAnsi="Myriad Web Pro"/>
          <w:color w:val="000000"/>
          <w:sz w:val="28"/>
          <w:szCs w:val="28"/>
          <w:lang w:val="nl-NL"/>
        </w:rPr>
      </w:pPr>
      <w:r>
        <w:rPr>
          <w:rFonts w:ascii="Myriad Web Pro" w:hAnsi="Myriad Web Pro"/>
          <w:color w:val="000000"/>
          <w:sz w:val="28"/>
          <w:szCs w:val="28"/>
          <w:lang w:val="nl-NL"/>
        </w:rPr>
        <w:t>De espumante is f</w:t>
      </w:r>
      <w:r w:rsidR="00321EAB">
        <w:rPr>
          <w:rFonts w:ascii="Myriad Web Pro" w:hAnsi="Myriad Web Pro"/>
          <w:color w:val="000000"/>
          <w:sz w:val="28"/>
          <w:szCs w:val="28"/>
          <w:lang w:val="nl-NL"/>
        </w:rPr>
        <w:t>antasti</w:t>
      </w:r>
      <w:r>
        <w:rPr>
          <w:rFonts w:ascii="Myriad Web Pro" w:hAnsi="Myriad Web Pro"/>
          <w:color w:val="000000"/>
          <w:sz w:val="28"/>
          <w:szCs w:val="28"/>
          <w:lang w:val="nl-NL"/>
        </w:rPr>
        <w:t>sch</w:t>
      </w:r>
      <w:r w:rsidR="00321EAB">
        <w:rPr>
          <w:rFonts w:ascii="Myriad Web Pro" w:hAnsi="Myriad Web Pro"/>
          <w:color w:val="000000"/>
          <w:sz w:val="28"/>
          <w:szCs w:val="28"/>
          <w:lang w:val="nl-NL"/>
        </w:rPr>
        <w:t xml:space="preserve"> in balans met fruit, zuren en </w:t>
      </w:r>
      <w:r>
        <w:rPr>
          <w:rFonts w:ascii="Myriad Web Pro" w:hAnsi="Myriad Web Pro"/>
          <w:color w:val="000000"/>
          <w:sz w:val="28"/>
          <w:szCs w:val="28"/>
          <w:lang w:val="nl-NL"/>
        </w:rPr>
        <w:t xml:space="preserve">de </w:t>
      </w:r>
      <w:r w:rsidR="00321EAB">
        <w:rPr>
          <w:rFonts w:ascii="Myriad Web Pro" w:hAnsi="Myriad Web Pro"/>
          <w:color w:val="000000"/>
          <w:sz w:val="28"/>
          <w:szCs w:val="28"/>
          <w:lang w:val="nl-NL"/>
        </w:rPr>
        <w:t>bubbel.</w:t>
      </w:r>
    </w:p>
    <w:p w14:paraId="7891D146" w14:textId="77777777" w:rsidR="0093535B" w:rsidRPr="00523EAB" w:rsidRDefault="0093535B" w:rsidP="009A7A50">
      <w:pPr>
        <w:rPr>
          <w:rFonts w:ascii="Myriad Web Pro" w:hAnsi="Myriad Web Pro"/>
          <w:color w:val="000000"/>
          <w:sz w:val="28"/>
          <w:szCs w:val="28"/>
          <w:lang w:val="nl-NL"/>
        </w:rPr>
      </w:pPr>
    </w:p>
    <w:p w14:paraId="0D1664A4" w14:textId="77777777" w:rsidR="0093535B" w:rsidRDefault="0093535B" w:rsidP="009A7A50">
      <w:pPr>
        <w:rPr>
          <w:b/>
          <w:bCs/>
          <w:color w:val="C00000"/>
          <w:sz w:val="28"/>
          <w:szCs w:val="28"/>
          <w:lang w:val="nl-NL"/>
        </w:rPr>
      </w:pPr>
    </w:p>
    <w:p w14:paraId="2F1FA4F2" w14:textId="77777777" w:rsidR="0093535B" w:rsidRPr="00547FD7" w:rsidRDefault="0093535B" w:rsidP="009A7A50">
      <w:pPr>
        <w:rPr>
          <w:b/>
          <w:bCs/>
          <w:color w:val="C00000"/>
          <w:sz w:val="28"/>
          <w:szCs w:val="28"/>
          <w:lang w:val="nl-NL"/>
        </w:rPr>
      </w:pPr>
    </w:p>
    <w:p w14:paraId="0622E5FC" w14:textId="77777777" w:rsidR="007036F2" w:rsidRDefault="0093535B" w:rsidP="009A7A50">
      <w:pPr>
        <w:pStyle w:val="winetitle"/>
        <w:shd w:val="clear" w:color="auto" w:fill="FFFFFF"/>
        <w:spacing w:before="0" w:beforeAutospacing="0" w:after="0" w:afterAutospacing="0"/>
        <w:jc w:val="left"/>
        <w:rPr>
          <w:sz w:val="28"/>
          <w:szCs w:val="28"/>
        </w:rPr>
      </w:pPr>
      <w:r w:rsidRPr="004277F4">
        <w:rPr>
          <w:sz w:val="28"/>
          <w:szCs w:val="28"/>
        </w:rPr>
        <w:t>informatie</w:t>
      </w:r>
    </w:p>
    <w:p w14:paraId="1AD18DB7" w14:textId="0D984FAD" w:rsidR="0093535B" w:rsidRPr="001F2239" w:rsidRDefault="0093535B" w:rsidP="009A7A50">
      <w:pPr>
        <w:shd w:val="clear" w:color="auto" w:fill="FFFFFF"/>
        <w:spacing w:line="240" w:lineRule="atLeast"/>
        <w:rPr>
          <w:rFonts w:ascii="Myriad Web Pro" w:hAnsi="Myriad Web Pro"/>
          <w:color w:val="000000"/>
          <w:sz w:val="28"/>
          <w:szCs w:val="28"/>
        </w:rPr>
      </w:pPr>
      <w:r w:rsidRPr="001F2239">
        <w:rPr>
          <w:rFonts w:ascii="Myriad Web Pro" w:hAnsi="Myriad Web Pro"/>
          <w:color w:val="000000"/>
          <w:sz w:val="28"/>
          <w:szCs w:val="28"/>
        </w:rPr>
        <w:t>Product Code</w:t>
      </w:r>
      <w:r w:rsidRPr="001F2239">
        <w:rPr>
          <w:rFonts w:ascii="Myriad Web Pro" w:hAnsi="Myriad Web Pro"/>
          <w:color w:val="000000"/>
          <w:sz w:val="28"/>
          <w:szCs w:val="28"/>
        </w:rPr>
        <w:tab/>
      </w:r>
      <w:r w:rsidRPr="001F2239">
        <w:rPr>
          <w:rFonts w:ascii="Myriad Web Pro" w:hAnsi="Myriad Web Pro"/>
          <w:color w:val="000000"/>
          <w:sz w:val="28"/>
          <w:szCs w:val="28"/>
        </w:rPr>
        <w:tab/>
      </w:r>
    </w:p>
    <w:p w14:paraId="743673C7" w14:textId="77777777" w:rsidR="0093535B" w:rsidRPr="001F2239" w:rsidRDefault="0093535B" w:rsidP="009A7A50">
      <w:pPr>
        <w:shd w:val="clear" w:color="auto" w:fill="FFFFFF"/>
        <w:spacing w:line="240" w:lineRule="atLeast"/>
        <w:rPr>
          <w:rFonts w:ascii="Myriad Web Pro" w:hAnsi="Myriad Web Pro"/>
          <w:color w:val="000000"/>
          <w:sz w:val="28"/>
          <w:szCs w:val="28"/>
        </w:rPr>
      </w:pPr>
      <w:r w:rsidRPr="001F2239">
        <w:rPr>
          <w:rFonts w:ascii="Myriad Web Pro" w:hAnsi="Myriad Web Pro"/>
          <w:color w:val="000000"/>
          <w:sz w:val="28"/>
          <w:szCs w:val="28"/>
        </w:rPr>
        <w:t xml:space="preserve">Land </w:t>
      </w:r>
      <w:r w:rsidRPr="001F2239">
        <w:rPr>
          <w:rFonts w:ascii="Myriad Web Pro" w:hAnsi="Myriad Web Pro"/>
          <w:color w:val="000000"/>
          <w:sz w:val="28"/>
          <w:szCs w:val="28"/>
        </w:rPr>
        <w:tab/>
      </w:r>
      <w:r w:rsidRPr="001F2239">
        <w:rPr>
          <w:rFonts w:ascii="Myriad Web Pro" w:hAnsi="Myriad Web Pro"/>
          <w:color w:val="000000"/>
          <w:sz w:val="28"/>
          <w:szCs w:val="28"/>
        </w:rPr>
        <w:tab/>
      </w:r>
      <w:r w:rsidRPr="001F2239">
        <w:rPr>
          <w:rFonts w:ascii="Myriad Web Pro" w:hAnsi="Myriad Web Pro"/>
          <w:color w:val="000000"/>
          <w:sz w:val="28"/>
          <w:szCs w:val="28"/>
        </w:rPr>
        <w:tab/>
      </w:r>
      <w:r w:rsidRPr="001F2239">
        <w:rPr>
          <w:rFonts w:ascii="Myriad Web Pro" w:hAnsi="Myriad Web Pro"/>
          <w:color w:val="000000"/>
          <w:sz w:val="28"/>
          <w:szCs w:val="28"/>
        </w:rPr>
        <w:tab/>
        <w:t>Portugal</w:t>
      </w:r>
    </w:p>
    <w:p w14:paraId="68049260" w14:textId="51C29255" w:rsidR="0093535B" w:rsidRPr="001F2239" w:rsidRDefault="0093535B" w:rsidP="009A7A50">
      <w:pPr>
        <w:shd w:val="clear" w:color="auto" w:fill="FFFFFF"/>
        <w:spacing w:line="240" w:lineRule="atLeast"/>
        <w:rPr>
          <w:rFonts w:ascii="Myriad Web Pro" w:hAnsi="Myriad Web Pro"/>
          <w:color w:val="000000"/>
          <w:sz w:val="28"/>
          <w:szCs w:val="28"/>
        </w:rPr>
      </w:pPr>
      <w:proofErr w:type="gramStart"/>
      <w:r w:rsidRPr="001F2239">
        <w:rPr>
          <w:rFonts w:ascii="Myriad Web Pro" w:hAnsi="Myriad Web Pro"/>
          <w:color w:val="000000"/>
          <w:sz w:val="28"/>
          <w:szCs w:val="28"/>
        </w:rPr>
        <w:t xml:space="preserve">Producent  </w:t>
      </w:r>
      <w:r w:rsidRPr="001F2239">
        <w:rPr>
          <w:rFonts w:ascii="Myriad Web Pro" w:hAnsi="Myriad Web Pro"/>
          <w:color w:val="000000"/>
          <w:sz w:val="28"/>
          <w:szCs w:val="28"/>
        </w:rPr>
        <w:tab/>
      </w:r>
      <w:proofErr w:type="gramEnd"/>
      <w:r w:rsidRPr="001F2239">
        <w:rPr>
          <w:rFonts w:ascii="Myriad Web Pro" w:hAnsi="Myriad Web Pro"/>
          <w:color w:val="000000"/>
          <w:sz w:val="28"/>
          <w:szCs w:val="28"/>
        </w:rPr>
        <w:tab/>
      </w:r>
      <w:r w:rsidRPr="001F2239">
        <w:rPr>
          <w:rFonts w:ascii="Myriad Web Pro" w:hAnsi="Myriad Web Pro"/>
          <w:color w:val="000000"/>
          <w:sz w:val="28"/>
          <w:szCs w:val="28"/>
        </w:rPr>
        <w:tab/>
      </w:r>
      <w:r w:rsidR="005A6672" w:rsidRPr="00CF3453">
        <w:rPr>
          <w:rFonts w:ascii="Myriad Web Pro" w:hAnsi="Myriad Web Pro"/>
          <w:color w:val="000000"/>
          <w:sz w:val="28"/>
          <w:szCs w:val="28"/>
          <w:lang w:val="es-ES"/>
        </w:rPr>
        <w:t>Boas Quintas</w:t>
      </w:r>
    </w:p>
    <w:p w14:paraId="12705B19" w14:textId="75AF7096" w:rsidR="0093535B" w:rsidRPr="00452375" w:rsidRDefault="0093535B" w:rsidP="009A7A50">
      <w:pPr>
        <w:shd w:val="clear" w:color="auto" w:fill="FFFFFF"/>
        <w:spacing w:line="240" w:lineRule="atLeast"/>
        <w:rPr>
          <w:rFonts w:ascii="Myriad Web Pro" w:hAnsi="Myriad Web Pro"/>
          <w:color w:val="000000"/>
          <w:sz w:val="28"/>
          <w:szCs w:val="28"/>
          <w:lang w:val="nl-NL"/>
        </w:rPr>
      </w:pPr>
      <w:r w:rsidRPr="00452375">
        <w:rPr>
          <w:rFonts w:ascii="Myriad Web Pro" w:hAnsi="Myriad Web Pro"/>
          <w:color w:val="000000"/>
          <w:sz w:val="28"/>
          <w:szCs w:val="28"/>
          <w:lang w:val="nl-NL"/>
        </w:rPr>
        <w:t xml:space="preserve">Regio  </w:t>
      </w:r>
      <w:r w:rsidRPr="00452375">
        <w:rPr>
          <w:rFonts w:ascii="Myriad Web Pro" w:hAnsi="Myriad Web Pro"/>
          <w:color w:val="000000"/>
          <w:sz w:val="28"/>
          <w:szCs w:val="28"/>
          <w:lang w:val="nl-NL"/>
        </w:rPr>
        <w:tab/>
      </w:r>
      <w:r w:rsidRPr="00452375">
        <w:rPr>
          <w:rFonts w:ascii="Myriad Web Pro" w:hAnsi="Myriad Web Pro"/>
          <w:color w:val="000000"/>
          <w:sz w:val="28"/>
          <w:szCs w:val="28"/>
          <w:lang w:val="nl-NL"/>
        </w:rPr>
        <w:tab/>
      </w:r>
      <w:r w:rsidRPr="00452375">
        <w:rPr>
          <w:rFonts w:ascii="Myriad Web Pro" w:hAnsi="Myriad Web Pro"/>
          <w:color w:val="000000"/>
          <w:sz w:val="28"/>
          <w:szCs w:val="28"/>
          <w:lang w:val="nl-NL"/>
        </w:rPr>
        <w:tab/>
      </w:r>
      <w:r w:rsidR="005A6672" w:rsidRPr="005A6672">
        <w:rPr>
          <w:rFonts w:ascii="Myriad Web Pro" w:hAnsi="Myriad Web Pro"/>
          <w:color w:val="000000"/>
          <w:sz w:val="28"/>
          <w:szCs w:val="28"/>
        </w:rPr>
        <w:t>Bairrada</w:t>
      </w:r>
    </w:p>
    <w:p w14:paraId="7B6388F9" w14:textId="79B4C0EB" w:rsidR="0093535B" w:rsidRPr="00452375" w:rsidRDefault="0093535B" w:rsidP="009A7A50">
      <w:pPr>
        <w:rPr>
          <w:rFonts w:ascii="Myriad Web Pro" w:hAnsi="Myriad Web Pro"/>
          <w:color w:val="000000"/>
          <w:sz w:val="28"/>
          <w:szCs w:val="28"/>
          <w:lang w:val="nl-NL"/>
        </w:rPr>
      </w:pPr>
      <w:r w:rsidRPr="0018308D">
        <w:rPr>
          <w:rFonts w:ascii="Myriad Web Pro" w:hAnsi="Myriad Web Pro"/>
          <w:color w:val="000000"/>
          <w:sz w:val="28"/>
          <w:szCs w:val="28"/>
          <w:lang w:val="nl-NL"/>
        </w:rPr>
        <w:t xml:space="preserve">Kleur  </w:t>
      </w:r>
      <w:r>
        <w:rPr>
          <w:rFonts w:ascii="Myriad Web Pro" w:hAnsi="Myriad Web Pro"/>
          <w:color w:val="000000"/>
          <w:sz w:val="28"/>
          <w:szCs w:val="28"/>
          <w:lang w:val="nl-NL"/>
        </w:rPr>
        <w:tab/>
      </w:r>
      <w:r>
        <w:rPr>
          <w:rFonts w:ascii="Myriad Web Pro" w:hAnsi="Myriad Web Pro"/>
          <w:color w:val="000000"/>
          <w:sz w:val="28"/>
          <w:szCs w:val="28"/>
          <w:lang w:val="nl-NL"/>
        </w:rPr>
        <w:tab/>
      </w:r>
      <w:r>
        <w:rPr>
          <w:rFonts w:ascii="Myriad Web Pro" w:hAnsi="Myriad Web Pro"/>
          <w:color w:val="000000"/>
          <w:sz w:val="28"/>
          <w:szCs w:val="28"/>
          <w:lang w:val="nl-NL"/>
        </w:rPr>
        <w:tab/>
      </w:r>
      <w:r w:rsidR="00F629E1">
        <w:rPr>
          <w:rFonts w:ascii="Myriad Web Pro" w:hAnsi="Myriad Web Pro"/>
          <w:color w:val="000000"/>
          <w:sz w:val="28"/>
          <w:szCs w:val="28"/>
          <w:lang w:val="nl-NL"/>
        </w:rPr>
        <w:t xml:space="preserve">Licht geel </w:t>
      </w:r>
    </w:p>
    <w:p w14:paraId="7220E8F8" w14:textId="77777777" w:rsidR="005A6672" w:rsidRDefault="0093535B" w:rsidP="005A6672">
      <w:pPr>
        <w:rPr>
          <w:rFonts w:ascii="Myriad Web Pro" w:hAnsi="Myriad Web Pro"/>
          <w:color w:val="000000"/>
          <w:sz w:val="28"/>
          <w:szCs w:val="28"/>
          <w:lang w:val="nl-NL"/>
        </w:rPr>
      </w:pPr>
      <w:r w:rsidRPr="009D6023">
        <w:rPr>
          <w:rFonts w:ascii="Myriad Web Pro" w:hAnsi="Myriad Web Pro"/>
          <w:color w:val="000000"/>
          <w:sz w:val="28"/>
          <w:szCs w:val="28"/>
          <w:lang w:val="nl-NL"/>
        </w:rPr>
        <w:t xml:space="preserve">Druivensoort  </w:t>
      </w:r>
      <w:r w:rsidRPr="009D6023">
        <w:rPr>
          <w:rFonts w:ascii="Myriad Web Pro" w:hAnsi="Myriad Web Pro"/>
          <w:color w:val="000000"/>
          <w:sz w:val="28"/>
          <w:szCs w:val="28"/>
          <w:lang w:val="nl-NL"/>
        </w:rPr>
        <w:tab/>
      </w:r>
      <w:r w:rsidRPr="009D6023">
        <w:rPr>
          <w:rFonts w:ascii="Myriad Web Pro" w:hAnsi="Myriad Web Pro"/>
          <w:color w:val="000000"/>
          <w:sz w:val="28"/>
          <w:szCs w:val="28"/>
          <w:lang w:val="nl-NL"/>
        </w:rPr>
        <w:tab/>
      </w:r>
      <w:r w:rsidR="005A6672" w:rsidRPr="005A6672">
        <w:rPr>
          <w:rFonts w:ascii="Myriad Web Pro" w:hAnsi="Myriad Web Pro"/>
          <w:color w:val="000000"/>
          <w:sz w:val="28"/>
          <w:szCs w:val="28"/>
        </w:rPr>
        <w:t>Maria Gomes, Bical, Cerceal</w:t>
      </w:r>
      <w:r w:rsidR="005A6672" w:rsidRPr="005A6672">
        <w:rPr>
          <w:rFonts w:ascii="Myriad Web Pro" w:hAnsi="Myriad Web Pro"/>
          <w:color w:val="000000"/>
          <w:sz w:val="28"/>
          <w:szCs w:val="28"/>
          <w:lang w:val="nl-NL"/>
        </w:rPr>
        <w:t xml:space="preserve"> </w:t>
      </w:r>
    </w:p>
    <w:p w14:paraId="4787CC67" w14:textId="692F45D9" w:rsidR="0093535B" w:rsidRDefault="0093535B" w:rsidP="005A6672">
      <w:pPr>
        <w:ind w:left="2880" w:hanging="2880"/>
        <w:rPr>
          <w:rFonts w:ascii="Myriad Web Pro" w:hAnsi="Myriad Web Pro"/>
          <w:color w:val="000000"/>
          <w:sz w:val="28"/>
          <w:szCs w:val="28"/>
          <w:lang w:val="nl-NL"/>
        </w:rPr>
      </w:pPr>
      <w:r w:rsidRPr="0018308D">
        <w:rPr>
          <w:rFonts w:ascii="Myriad Web Pro" w:hAnsi="Myriad Web Pro"/>
          <w:color w:val="000000"/>
          <w:sz w:val="28"/>
          <w:szCs w:val="28"/>
          <w:lang w:val="nl-NL"/>
        </w:rPr>
        <w:t xml:space="preserve">Smaak   </w:t>
      </w:r>
      <w:r>
        <w:rPr>
          <w:rFonts w:ascii="Myriad Web Pro" w:hAnsi="Myriad Web Pro"/>
          <w:color w:val="000000"/>
          <w:sz w:val="28"/>
          <w:szCs w:val="28"/>
          <w:lang w:val="nl-NL"/>
        </w:rPr>
        <w:tab/>
      </w:r>
      <w:r w:rsidR="005A6672" w:rsidRPr="005A6672">
        <w:rPr>
          <w:rFonts w:ascii="Myriad Web Pro" w:hAnsi="Myriad Web Pro"/>
          <w:color w:val="000000"/>
          <w:sz w:val="28"/>
          <w:szCs w:val="28"/>
          <w:lang w:val="nl-NL"/>
        </w:rPr>
        <w:t>Fris</w:t>
      </w:r>
      <w:r w:rsidR="00AE1366">
        <w:rPr>
          <w:rFonts w:ascii="Myriad Web Pro" w:hAnsi="Myriad Web Pro"/>
          <w:color w:val="000000"/>
          <w:sz w:val="28"/>
          <w:szCs w:val="28"/>
          <w:lang w:val="nl-NL"/>
        </w:rPr>
        <w:t>se</w:t>
      </w:r>
      <w:r w:rsidR="005A6672" w:rsidRPr="005A6672">
        <w:rPr>
          <w:rFonts w:ascii="Myriad Web Pro" w:hAnsi="Myriad Web Pro"/>
          <w:color w:val="000000"/>
          <w:sz w:val="28"/>
          <w:szCs w:val="28"/>
          <w:lang w:val="nl-NL"/>
        </w:rPr>
        <w:t xml:space="preserve"> aroma</w:t>
      </w:r>
      <w:r w:rsidR="00AE1366">
        <w:rPr>
          <w:rFonts w:ascii="Myriad Web Pro" w:hAnsi="Myriad Web Pro"/>
          <w:color w:val="000000"/>
          <w:sz w:val="28"/>
          <w:szCs w:val="28"/>
          <w:lang w:val="nl-NL"/>
        </w:rPr>
        <w:t>’s</w:t>
      </w:r>
      <w:r w:rsidR="005A6672" w:rsidRPr="005A6672">
        <w:rPr>
          <w:rFonts w:ascii="Myriad Web Pro" w:hAnsi="Myriad Web Pro"/>
          <w:color w:val="000000"/>
          <w:sz w:val="28"/>
          <w:szCs w:val="28"/>
          <w:lang w:val="nl-NL"/>
        </w:rPr>
        <w:t xml:space="preserve"> met tonen van grapefruit, </w:t>
      </w:r>
      <w:r w:rsidR="00F629E1">
        <w:rPr>
          <w:rFonts w:ascii="Myriad Web Pro" w:hAnsi="Myriad Web Pro"/>
          <w:color w:val="000000"/>
          <w:sz w:val="28"/>
          <w:szCs w:val="28"/>
          <w:lang w:val="nl-NL"/>
        </w:rPr>
        <w:t>peer,</w:t>
      </w:r>
      <w:r w:rsidR="00AE1366">
        <w:rPr>
          <w:rFonts w:ascii="Myriad Web Pro" w:hAnsi="Myriad Web Pro"/>
          <w:color w:val="000000"/>
          <w:sz w:val="28"/>
          <w:szCs w:val="28"/>
          <w:lang w:val="nl-NL"/>
        </w:rPr>
        <w:t xml:space="preserve"> </w:t>
      </w:r>
      <w:r w:rsidR="005A6672" w:rsidRPr="005A6672">
        <w:rPr>
          <w:rFonts w:ascii="Myriad Web Pro" w:hAnsi="Myriad Web Pro"/>
          <w:color w:val="000000"/>
          <w:sz w:val="28"/>
          <w:szCs w:val="28"/>
          <w:lang w:val="nl-NL"/>
        </w:rPr>
        <w:t>citroen en brioche</w:t>
      </w:r>
    </w:p>
    <w:p w14:paraId="3FB95F57" w14:textId="77777777" w:rsidR="0093535B" w:rsidRDefault="0093535B" w:rsidP="009A7A50">
      <w:pPr>
        <w:ind w:left="2880" w:hanging="2880"/>
        <w:rPr>
          <w:rFonts w:ascii="Myriad Web Pro" w:hAnsi="Myriad Web Pro"/>
          <w:color w:val="000000"/>
          <w:sz w:val="28"/>
          <w:szCs w:val="28"/>
          <w:lang w:val="nl-NL"/>
        </w:rPr>
      </w:pPr>
      <w:r w:rsidRPr="0018308D">
        <w:rPr>
          <w:rFonts w:ascii="Myriad Web Pro" w:hAnsi="Myriad Web Pro"/>
          <w:color w:val="000000"/>
          <w:sz w:val="28"/>
          <w:szCs w:val="28"/>
          <w:lang w:val="nl-NL"/>
        </w:rPr>
        <w:t xml:space="preserve">Serveertip </w:t>
      </w:r>
      <w:r>
        <w:rPr>
          <w:rFonts w:ascii="Myriad Web Pro" w:hAnsi="Myriad Web Pro"/>
          <w:color w:val="000000"/>
          <w:sz w:val="28"/>
          <w:szCs w:val="28"/>
          <w:lang w:val="nl-NL"/>
        </w:rPr>
        <w:tab/>
        <w:t xml:space="preserve">Als aperitief, bij salades, schelpdieren en visgerechten. </w:t>
      </w:r>
    </w:p>
    <w:p w14:paraId="458B50DD" w14:textId="29E4B184" w:rsidR="0093535B" w:rsidRPr="00452375" w:rsidRDefault="0093535B" w:rsidP="009A7A50">
      <w:pPr>
        <w:ind w:left="2880" w:hanging="2880"/>
        <w:rPr>
          <w:rFonts w:ascii="Myriad Web Pro" w:hAnsi="Myriad Web Pro"/>
          <w:color w:val="000000"/>
          <w:sz w:val="28"/>
          <w:szCs w:val="28"/>
          <w:lang w:val="nl-NL"/>
        </w:rPr>
      </w:pPr>
      <w:r w:rsidRPr="0018308D">
        <w:rPr>
          <w:rFonts w:ascii="Myriad Web Pro" w:hAnsi="Myriad Web Pro"/>
          <w:color w:val="000000"/>
          <w:sz w:val="28"/>
          <w:szCs w:val="28"/>
          <w:lang w:val="nl-NL"/>
        </w:rPr>
        <w:t xml:space="preserve">Serveertemperatuur   </w:t>
      </w:r>
      <w:r>
        <w:rPr>
          <w:rFonts w:ascii="Myriad Web Pro" w:hAnsi="Myriad Web Pro"/>
          <w:color w:val="000000"/>
          <w:sz w:val="28"/>
          <w:szCs w:val="28"/>
          <w:lang w:val="nl-NL"/>
        </w:rPr>
        <w:tab/>
      </w:r>
      <w:r w:rsidR="005A6672">
        <w:rPr>
          <w:rFonts w:ascii="Myriad Web Pro" w:hAnsi="Myriad Web Pro"/>
          <w:color w:val="000000"/>
          <w:sz w:val="28"/>
          <w:szCs w:val="28"/>
          <w:lang w:val="nl-NL"/>
        </w:rPr>
        <w:t>5</w:t>
      </w:r>
      <w:r>
        <w:rPr>
          <w:rFonts w:ascii="Myriad Web Pro" w:hAnsi="Myriad Web Pro"/>
          <w:color w:val="000000"/>
          <w:sz w:val="28"/>
          <w:szCs w:val="28"/>
          <w:lang w:val="nl-NL"/>
        </w:rPr>
        <w:t xml:space="preserve">°C - </w:t>
      </w:r>
      <w:r w:rsidR="005A6672">
        <w:rPr>
          <w:rFonts w:ascii="Myriad Web Pro" w:hAnsi="Myriad Web Pro"/>
          <w:color w:val="000000"/>
          <w:sz w:val="28"/>
          <w:szCs w:val="28"/>
          <w:lang w:val="nl-NL"/>
        </w:rPr>
        <w:t>7</w:t>
      </w:r>
      <w:r w:rsidRPr="00452375">
        <w:rPr>
          <w:rFonts w:ascii="Myriad Web Pro" w:hAnsi="Myriad Web Pro"/>
          <w:color w:val="000000"/>
          <w:sz w:val="28"/>
          <w:szCs w:val="28"/>
          <w:lang w:val="nl-NL"/>
        </w:rPr>
        <w:t>°C</w:t>
      </w:r>
    </w:p>
    <w:p w14:paraId="0CAA1A56" w14:textId="16FCC0DF" w:rsidR="0093535B" w:rsidRPr="0018308D" w:rsidRDefault="0093535B" w:rsidP="009A7A50">
      <w:pPr>
        <w:shd w:val="clear" w:color="auto" w:fill="FFFFFF"/>
        <w:spacing w:line="240" w:lineRule="atLeast"/>
        <w:rPr>
          <w:rFonts w:ascii="Myriad Web Pro" w:hAnsi="Myriad Web Pro"/>
          <w:color w:val="000000"/>
          <w:sz w:val="28"/>
          <w:szCs w:val="28"/>
          <w:lang w:val="nl-NL"/>
        </w:rPr>
      </w:pPr>
      <w:r w:rsidRPr="0018308D">
        <w:rPr>
          <w:rFonts w:ascii="Myriad Web Pro" w:hAnsi="Myriad Web Pro"/>
          <w:color w:val="000000"/>
          <w:sz w:val="28"/>
          <w:szCs w:val="28"/>
          <w:lang w:val="nl-NL"/>
        </w:rPr>
        <w:t xml:space="preserve">Alcoholpercentage  </w:t>
      </w:r>
      <w:r>
        <w:rPr>
          <w:rFonts w:ascii="Myriad Web Pro" w:hAnsi="Myriad Web Pro"/>
          <w:color w:val="000000"/>
          <w:sz w:val="28"/>
          <w:szCs w:val="28"/>
          <w:lang w:val="nl-NL"/>
        </w:rPr>
        <w:tab/>
        <w:t>12</w:t>
      </w:r>
      <w:r w:rsidR="005A6672">
        <w:rPr>
          <w:rFonts w:ascii="Myriad Web Pro" w:hAnsi="Myriad Web Pro"/>
          <w:color w:val="000000"/>
          <w:sz w:val="28"/>
          <w:szCs w:val="28"/>
          <w:lang w:val="nl-NL"/>
        </w:rPr>
        <w:t>,5</w:t>
      </w:r>
      <w:r w:rsidRPr="0018308D">
        <w:rPr>
          <w:rFonts w:ascii="Myriad Web Pro" w:hAnsi="Myriad Web Pro"/>
          <w:color w:val="000000"/>
          <w:sz w:val="28"/>
          <w:szCs w:val="28"/>
          <w:lang w:val="nl-NL"/>
        </w:rPr>
        <w:t>%</w:t>
      </w:r>
    </w:p>
    <w:p w14:paraId="74C105DE" w14:textId="77777777" w:rsidR="0093535B" w:rsidRPr="0018308D" w:rsidRDefault="0093535B" w:rsidP="009A7A50">
      <w:pPr>
        <w:shd w:val="clear" w:color="auto" w:fill="FFFFFF"/>
        <w:spacing w:line="240" w:lineRule="atLeast"/>
        <w:rPr>
          <w:rFonts w:ascii="Myriad Web Pro" w:hAnsi="Myriad Web Pro"/>
          <w:color w:val="000000"/>
          <w:sz w:val="28"/>
          <w:szCs w:val="28"/>
          <w:lang w:val="nl-NL"/>
        </w:rPr>
      </w:pPr>
      <w:r w:rsidRPr="0018308D">
        <w:rPr>
          <w:rFonts w:ascii="Myriad Web Pro" w:hAnsi="Myriad Web Pro"/>
          <w:color w:val="000000"/>
          <w:sz w:val="28"/>
          <w:szCs w:val="28"/>
          <w:lang w:val="nl-NL"/>
        </w:rPr>
        <w:t xml:space="preserve">Bewaren  </w:t>
      </w:r>
      <w:r>
        <w:rPr>
          <w:rFonts w:ascii="Myriad Web Pro" w:hAnsi="Myriad Web Pro"/>
          <w:color w:val="000000"/>
          <w:sz w:val="28"/>
          <w:szCs w:val="28"/>
          <w:lang w:val="nl-NL"/>
        </w:rPr>
        <w:tab/>
      </w:r>
      <w:r>
        <w:rPr>
          <w:rFonts w:ascii="Myriad Web Pro" w:hAnsi="Myriad Web Pro"/>
          <w:color w:val="000000"/>
          <w:sz w:val="28"/>
          <w:szCs w:val="28"/>
          <w:lang w:val="nl-NL"/>
        </w:rPr>
        <w:tab/>
      </w:r>
      <w:r>
        <w:rPr>
          <w:rFonts w:ascii="Myriad Web Pro" w:hAnsi="Myriad Web Pro"/>
          <w:color w:val="000000"/>
          <w:sz w:val="28"/>
          <w:szCs w:val="28"/>
          <w:lang w:val="nl-NL"/>
        </w:rPr>
        <w:tab/>
        <w:t>12°C - 18°C  (kamertemperatuur</w:t>
      </w:r>
      <w:r w:rsidRPr="0018308D">
        <w:rPr>
          <w:rFonts w:ascii="Myriad Web Pro" w:hAnsi="Myriad Web Pro"/>
          <w:color w:val="000000"/>
          <w:sz w:val="28"/>
          <w:szCs w:val="28"/>
          <w:lang w:val="nl-NL"/>
        </w:rPr>
        <w:t>)</w:t>
      </w:r>
    </w:p>
    <w:p w14:paraId="2C0B116E" w14:textId="16396C07" w:rsidR="0093535B" w:rsidRPr="0018308D" w:rsidRDefault="0093535B" w:rsidP="009A7A50">
      <w:pPr>
        <w:shd w:val="clear" w:color="auto" w:fill="FFFFFF"/>
        <w:spacing w:line="240" w:lineRule="atLeast"/>
        <w:rPr>
          <w:rFonts w:ascii="Myriad Web Pro" w:hAnsi="Myriad Web Pro"/>
          <w:color w:val="000000"/>
          <w:sz w:val="28"/>
          <w:szCs w:val="28"/>
          <w:lang w:val="nl-NL"/>
        </w:rPr>
      </w:pPr>
      <w:r w:rsidRPr="0018308D">
        <w:rPr>
          <w:rFonts w:ascii="Myriad Web Pro" w:hAnsi="Myriad Web Pro"/>
          <w:color w:val="000000"/>
          <w:sz w:val="28"/>
          <w:szCs w:val="28"/>
          <w:lang w:val="nl-NL"/>
        </w:rPr>
        <w:t xml:space="preserve">Afsluiting  </w:t>
      </w:r>
      <w:r>
        <w:rPr>
          <w:rFonts w:ascii="Myriad Web Pro" w:hAnsi="Myriad Web Pro"/>
          <w:color w:val="000000"/>
          <w:sz w:val="28"/>
          <w:szCs w:val="28"/>
          <w:lang w:val="nl-NL"/>
        </w:rPr>
        <w:tab/>
      </w:r>
      <w:r>
        <w:rPr>
          <w:rFonts w:ascii="Myriad Web Pro" w:hAnsi="Myriad Web Pro"/>
          <w:color w:val="000000"/>
          <w:sz w:val="28"/>
          <w:szCs w:val="28"/>
          <w:lang w:val="nl-NL"/>
        </w:rPr>
        <w:tab/>
      </w:r>
      <w:r>
        <w:rPr>
          <w:rFonts w:ascii="Myriad Web Pro" w:hAnsi="Myriad Web Pro"/>
          <w:color w:val="000000"/>
          <w:sz w:val="28"/>
          <w:szCs w:val="28"/>
          <w:lang w:val="nl-NL"/>
        </w:rPr>
        <w:tab/>
      </w:r>
      <w:r w:rsidR="00AE1366">
        <w:rPr>
          <w:rFonts w:ascii="Myriad Web Pro" w:hAnsi="Myriad Web Pro"/>
          <w:color w:val="000000"/>
          <w:sz w:val="28"/>
          <w:szCs w:val="28"/>
          <w:lang w:val="nl-NL"/>
        </w:rPr>
        <w:t>Ku</w:t>
      </w:r>
      <w:r w:rsidRPr="0018308D">
        <w:rPr>
          <w:rFonts w:ascii="Myriad Web Pro" w:hAnsi="Myriad Web Pro"/>
          <w:color w:val="000000"/>
          <w:sz w:val="28"/>
          <w:szCs w:val="28"/>
          <w:lang w:val="nl-NL"/>
        </w:rPr>
        <w:t>rk</w:t>
      </w:r>
    </w:p>
    <w:bookmarkEnd w:id="0"/>
    <w:p w14:paraId="7F790386" w14:textId="49BFDB9B" w:rsidR="0093535B" w:rsidRPr="0018308D" w:rsidRDefault="0093535B" w:rsidP="005A6672">
      <w:pPr>
        <w:pStyle w:val="winetitle"/>
        <w:shd w:val="clear" w:color="auto" w:fill="FFFFFF"/>
        <w:jc w:val="left"/>
        <w:rPr>
          <w:color w:val="000000"/>
          <w:sz w:val="28"/>
          <w:szCs w:val="28"/>
          <w:lang w:val="nl-NL"/>
        </w:rPr>
      </w:pPr>
    </w:p>
    <w:sectPr w:rsidR="0093535B" w:rsidRPr="0018308D" w:rsidSect="009149B3">
      <w:headerReference w:type="default" r:id="rId8"/>
      <w:pgSz w:w="11907" w:h="16840" w:code="9"/>
      <w:pgMar w:top="1474" w:right="1758" w:bottom="1474" w:left="1758" w:header="708" w:footer="708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1CE30" w14:textId="77777777" w:rsidR="00FB5436" w:rsidRDefault="00FB5436">
      <w:r>
        <w:separator/>
      </w:r>
    </w:p>
  </w:endnote>
  <w:endnote w:type="continuationSeparator" w:id="0">
    <w:p w14:paraId="5CCAF76F" w14:textId="77777777" w:rsidR="00FB5436" w:rsidRDefault="00FB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Web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A8167" w14:textId="77777777" w:rsidR="00FB5436" w:rsidRDefault="00FB5436">
      <w:r>
        <w:separator/>
      </w:r>
    </w:p>
  </w:footnote>
  <w:footnote w:type="continuationSeparator" w:id="0">
    <w:p w14:paraId="4B36C2EE" w14:textId="77777777" w:rsidR="00FB5436" w:rsidRDefault="00FB5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02F9E" w14:textId="20F4B7CE" w:rsidR="0093535B" w:rsidRDefault="007F0573" w:rsidP="00745D91">
    <w:pPr>
      <w:pStyle w:val="Header"/>
      <w:jc w:val="center"/>
    </w:pPr>
    <w:r>
      <w:rPr>
        <w:noProof/>
      </w:rPr>
      <w:drawing>
        <wp:inline distT="0" distB="0" distL="0" distR="0" wp14:anchorId="5F7B99AF" wp14:editId="58466DF2">
          <wp:extent cx="5257800" cy="11811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26"/>
    <w:rsid w:val="00007783"/>
    <w:rsid w:val="00011AEF"/>
    <w:rsid w:val="00043299"/>
    <w:rsid w:val="00081DE8"/>
    <w:rsid w:val="00082E37"/>
    <w:rsid w:val="00083C57"/>
    <w:rsid w:val="000870FC"/>
    <w:rsid w:val="000954F7"/>
    <w:rsid w:val="0009706F"/>
    <w:rsid w:val="000B04AA"/>
    <w:rsid w:val="000D3C26"/>
    <w:rsid w:val="000E55A9"/>
    <w:rsid w:val="000E712B"/>
    <w:rsid w:val="001004D5"/>
    <w:rsid w:val="00155A27"/>
    <w:rsid w:val="0015712E"/>
    <w:rsid w:val="00162B55"/>
    <w:rsid w:val="00181B41"/>
    <w:rsid w:val="0018308D"/>
    <w:rsid w:val="00197E9E"/>
    <w:rsid w:val="001B63EE"/>
    <w:rsid w:val="001D4B7E"/>
    <w:rsid w:val="001F2239"/>
    <w:rsid w:val="001F3857"/>
    <w:rsid w:val="00206C45"/>
    <w:rsid w:val="002076FA"/>
    <w:rsid w:val="00233B55"/>
    <w:rsid w:val="00251CDA"/>
    <w:rsid w:val="002750A8"/>
    <w:rsid w:val="002A32B6"/>
    <w:rsid w:val="002B0AD6"/>
    <w:rsid w:val="002C0342"/>
    <w:rsid w:val="002D1991"/>
    <w:rsid w:val="003044B5"/>
    <w:rsid w:val="00321EAB"/>
    <w:rsid w:val="003256D7"/>
    <w:rsid w:val="003320EF"/>
    <w:rsid w:val="0033507B"/>
    <w:rsid w:val="003508DC"/>
    <w:rsid w:val="00352C03"/>
    <w:rsid w:val="00357765"/>
    <w:rsid w:val="00363149"/>
    <w:rsid w:val="00384B2E"/>
    <w:rsid w:val="0039775B"/>
    <w:rsid w:val="003B2888"/>
    <w:rsid w:val="003B48D9"/>
    <w:rsid w:val="003B5299"/>
    <w:rsid w:val="003D1E56"/>
    <w:rsid w:val="0040042C"/>
    <w:rsid w:val="00412A89"/>
    <w:rsid w:val="004277F4"/>
    <w:rsid w:val="0043442E"/>
    <w:rsid w:val="004504C4"/>
    <w:rsid w:val="00452375"/>
    <w:rsid w:val="004624E7"/>
    <w:rsid w:val="00481BC5"/>
    <w:rsid w:val="00492944"/>
    <w:rsid w:val="004A7C8E"/>
    <w:rsid w:val="004C5A82"/>
    <w:rsid w:val="004D38EF"/>
    <w:rsid w:val="004D4FF2"/>
    <w:rsid w:val="004E7D17"/>
    <w:rsid w:val="004F3E5C"/>
    <w:rsid w:val="00523EAB"/>
    <w:rsid w:val="00547FD7"/>
    <w:rsid w:val="00594EF1"/>
    <w:rsid w:val="005A1EE5"/>
    <w:rsid w:val="005A5115"/>
    <w:rsid w:val="005A6672"/>
    <w:rsid w:val="005A6B36"/>
    <w:rsid w:val="005C168C"/>
    <w:rsid w:val="005D7F46"/>
    <w:rsid w:val="005E5369"/>
    <w:rsid w:val="00642067"/>
    <w:rsid w:val="006504D6"/>
    <w:rsid w:val="0065076E"/>
    <w:rsid w:val="006528A1"/>
    <w:rsid w:val="00671B79"/>
    <w:rsid w:val="006822A5"/>
    <w:rsid w:val="0069596E"/>
    <w:rsid w:val="006A6DBC"/>
    <w:rsid w:val="006D14AE"/>
    <w:rsid w:val="007036F2"/>
    <w:rsid w:val="00721DFD"/>
    <w:rsid w:val="00745D91"/>
    <w:rsid w:val="00784A0A"/>
    <w:rsid w:val="0079153A"/>
    <w:rsid w:val="007A6C2B"/>
    <w:rsid w:val="007B6428"/>
    <w:rsid w:val="007D2C48"/>
    <w:rsid w:val="007F0573"/>
    <w:rsid w:val="008575B0"/>
    <w:rsid w:val="00875D60"/>
    <w:rsid w:val="00877B79"/>
    <w:rsid w:val="00897AE7"/>
    <w:rsid w:val="008A52BD"/>
    <w:rsid w:val="008A6C10"/>
    <w:rsid w:val="008C6FBC"/>
    <w:rsid w:val="008F3158"/>
    <w:rsid w:val="009149B3"/>
    <w:rsid w:val="0093535B"/>
    <w:rsid w:val="0095013B"/>
    <w:rsid w:val="00962E80"/>
    <w:rsid w:val="00996DDB"/>
    <w:rsid w:val="009A7A50"/>
    <w:rsid w:val="009D6023"/>
    <w:rsid w:val="00A73E4F"/>
    <w:rsid w:val="00A90D5E"/>
    <w:rsid w:val="00A954CB"/>
    <w:rsid w:val="00AC3C1D"/>
    <w:rsid w:val="00AC48CF"/>
    <w:rsid w:val="00AD0875"/>
    <w:rsid w:val="00AE1366"/>
    <w:rsid w:val="00AF28D4"/>
    <w:rsid w:val="00B02FDA"/>
    <w:rsid w:val="00B21E38"/>
    <w:rsid w:val="00B42486"/>
    <w:rsid w:val="00B657EB"/>
    <w:rsid w:val="00B716C5"/>
    <w:rsid w:val="00B74520"/>
    <w:rsid w:val="00BA26DA"/>
    <w:rsid w:val="00BC72F4"/>
    <w:rsid w:val="00BD2A76"/>
    <w:rsid w:val="00BE5039"/>
    <w:rsid w:val="00BF1550"/>
    <w:rsid w:val="00C02F09"/>
    <w:rsid w:val="00C2050F"/>
    <w:rsid w:val="00C20A52"/>
    <w:rsid w:val="00C4093F"/>
    <w:rsid w:val="00C50150"/>
    <w:rsid w:val="00C56B31"/>
    <w:rsid w:val="00C57E74"/>
    <w:rsid w:val="00CA2CBD"/>
    <w:rsid w:val="00CA36FF"/>
    <w:rsid w:val="00CC0422"/>
    <w:rsid w:val="00CC239A"/>
    <w:rsid w:val="00D306A6"/>
    <w:rsid w:val="00D6474B"/>
    <w:rsid w:val="00D96DE9"/>
    <w:rsid w:val="00DC3AE9"/>
    <w:rsid w:val="00DC6B8F"/>
    <w:rsid w:val="00DD117F"/>
    <w:rsid w:val="00DF03FC"/>
    <w:rsid w:val="00E460F7"/>
    <w:rsid w:val="00E5766F"/>
    <w:rsid w:val="00E86327"/>
    <w:rsid w:val="00EA42F9"/>
    <w:rsid w:val="00EC6DBE"/>
    <w:rsid w:val="00F10EB1"/>
    <w:rsid w:val="00F37090"/>
    <w:rsid w:val="00F62928"/>
    <w:rsid w:val="00F629E1"/>
    <w:rsid w:val="00F71203"/>
    <w:rsid w:val="00FB5436"/>
    <w:rsid w:val="00FE2D59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CA564D3"/>
  <w14:defaultImageDpi w14:val="0"/>
  <w15:docId w15:val="{96D7DBB8-4DDD-4D68-B14B-4225490C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CDA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inetitle">
    <w:name w:val="winetitle"/>
    <w:basedOn w:val="Normal"/>
    <w:rsid w:val="00251CDA"/>
    <w:pPr>
      <w:spacing w:before="100" w:beforeAutospacing="1" w:after="100" w:afterAutospacing="1"/>
      <w:jc w:val="center"/>
    </w:pPr>
    <w:rPr>
      <w:rFonts w:ascii="Myriad Web Pro" w:hAnsi="Myriad Web Pro"/>
      <w:b/>
      <w:bCs/>
      <w:caps/>
      <w:color w:val="6F2D82"/>
      <w:sz w:val="27"/>
      <w:szCs w:val="27"/>
    </w:rPr>
  </w:style>
  <w:style w:type="paragraph" w:styleId="Header">
    <w:name w:val="header"/>
    <w:basedOn w:val="Normal"/>
    <w:link w:val="HeaderChar"/>
    <w:uiPriority w:val="99"/>
    <w:rsid w:val="00745D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0A49"/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745D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0A49"/>
    <w:rPr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B63EE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63EE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B63EE"/>
    <w:rPr>
      <w:b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3EE"/>
    <w:rPr>
      <w:rFonts w:ascii="Tahoma" w:hAnsi="Tahoma"/>
      <w:sz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023AA-6AE6-4F15-9312-9FADE813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Lexcom BV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LXNL_ S24002</dc:creator>
  <cp:keywords/>
  <dc:description/>
  <cp:lastModifiedBy>LXNL_ S24002</cp:lastModifiedBy>
  <cp:revision>4</cp:revision>
  <cp:lastPrinted>2026-02-24T00:16:00Z</cp:lastPrinted>
  <dcterms:created xsi:type="dcterms:W3CDTF">2026-02-23T21:34:00Z</dcterms:created>
  <dcterms:modified xsi:type="dcterms:W3CDTF">2026-02-24T00:16:00Z</dcterms:modified>
</cp:coreProperties>
</file>