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A13325" w:rsidRDefault="00A44015" w:rsidP="00A44015">
      <w:pPr>
        <w:pStyle w:val="Title"/>
        <w:jc w:val="center"/>
        <w:rPr>
          <w:rFonts w:asciiTheme="majorHAnsi" w:hAnsiTheme="majorHAnsi"/>
        </w:rPr>
      </w:pPr>
      <w:r w:rsidRPr="00A13325">
        <w:rPr>
          <w:rFonts w:asciiTheme="majorHAnsi" w:hAnsiTheme="majorHAnsi"/>
        </w:rPr>
        <w:t>MEDINA COUNTY EMERGENCY SERVICE DISTRICT #4</w:t>
      </w:r>
    </w:p>
    <w:p w14:paraId="4B716A82" w14:textId="77777777" w:rsidR="00A44015" w:rsidRPr="00A13325" w:rsidRDefault="00A44015" w:rsidP="00A44015">
      <w:pPr>
        <w:pStyle w:val="Title"/>
        <w:jc w:val="center"/>
        <w:rPr>
          <w:rFonts w:asciiTheme="majorHAnsi" w:hAnsiTheme="majorHAnsi"/>
        </w:rPr>
      </w:pPr>
      <w:r w:rsidRPr="00A13325">
        <w:rPr>
          <w:rFonts w:asciiTheme="majorHAnsi" w:hAnsiTheme="majorHAnsi"/>
        </w:rPr>
        <w:t>*** NOTICE OF PUBLIC MEETING***</w:t>
      </w:r>
    </w:p>
    <w:p w14:paraId="4E95460A" w14:textId="77777777" w:rsidR="00A44015" w:rsidRPr="00A13325" w:rsidRDefault="00A44015" w:rsidP="00A44015">
      <w:pPr>
        <w:pStyle w:val="Title"/>
        <w:jc w:val="center"/>
        <w:rPr>
          <w:rFonts w:asciiTheme="majorHAnsi" w:hAnsiTheme="majorHAnsi"/>
        </w:rPr>
      </w:pPr>
      <w:r w:rsidRPr="00A13325">
        <w:rPr>
          <w:rFonts w:asciiTheme="majorHAnsi" w:hAnsiTheme="majorHAnsi"/>
        </w:rPr>
        <w:tab/>
      </w:r>
    </w:p>
    <w:p w14:paraId="482ED3DD" w14:textId="21132112" w:rsidR="00113FB4" w:rsidRPr="00A414A7" w:rsidRDefault="00CA0163" w:rsidP="00A44015">
      <w:pPr>
        <w:pStyle w:val="Title"/>
        <w:rPr>
          <w:rFonts w:asciiTheme="majorHAnsi" w:hAnsiTheme="majorHAnsi"/>
        </w:rPr>
      </w:pPr>
      <w:r w:rsidRPr="00A414A7">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A414A7">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A414A7">
        <w:rPr>
          <w:rFonts w:asciiTheme="majorHAnsi" w:hAnsiTheme="majorHAnsi"/>
          <w:sz w:val="20"/>
          <w:szCs w:val="20"/>
        </w:rPr>
        <w:t xml:space="preserve">County Emergency Services District No. 4, to be </w:t>
      </w:r>
      <w:r w:rsidR="00986E4A" w:rsidRPr="00A414A7">
        <w:rPr>
          <w:rFonts w:asciiTheme="majorHAnsi" w:hAnsiTheme="majorHAnsi"/>
          <w:sz w:val="20"/>
          <w:szCs w:val="20"/>
        </w:rPr>
        <w:t>at ESD</w:t>
      </w:r>
      <w:r w:rsidR="000D5F68" w:rsidRPr="00A414A7">
        <w:rPr>
          <w:rFonts w:asciiTheme="majorHAnsi" w:hAnsiTheme="majorHAnsi"/>
          <w:sz w:val="20"/>
          <w:szCs w:val="20"/>
        </w:rPr>
        <w:t xml:space="preserve"> Building locate</w:t>
      </w:r>
      <w:r w:rsidR="00987DD5" w:rsidRPr="00A414A7">
        <w:rPr>
          <w:rFonts w:asciiTheme="majorHAnsi" w:hAnsiTheme="majorHAnsi"/>
          <w:sz w:val="20"/>
          <w:szCs w:val="20"/>
        </w:rPr>
        <w:t>d</w:t>
      </w:r>
      <w:r w:rsidR="000D5F68" w:rsidRPr="00A414A7">
        <w:rPr>
          <w:rFonts w:asciiTheme="majorHAnsi" w:hAnsiTheme="majorHAnsi"/>
          <w:sz w:val="20"/>
          <w:szCs w:val="20"/>
        </w:rPr>
        <w:t xml:space="preserve"> at 206 Dixon Dr.</w:t>
      </w:r>
      <w:r w:rsidR="00986E4A" w:rsidRPr="00A414A7">
        <w:rPr>
          <w:rFonts w:asciiTheme="majorHAnsi" w:hAnsiTheme="majorHAnsi"/>
          <w:sz w:val="20"/>
          <w:szCs w:val="20"/>
        </w:rPr>
        <w:t>, Devine</w:t>
      </w:r>
      <w:r w:rsidR="00F377E1" w:rsidRPr="00A414A7">
        <w:rPr>
          <w:rFonts w:asciiTheme="majorHAnsi" w:hAnsiTheme="majorHAnsi"/>
          <w:sz w:val="20"/>
          <w:szCs w:val="20"/>
        </w:rPr>
        <w:t>, TX 78016</w:t>
      </w:r>
      <w:r w:rsidR="00F24095" w:rsidRPr="00A414A7">
        <w:rPr>
          <w:rFonts w:asciiTheme="majorHAnsi" w:hAnsiTheme="majorHAnsi"/>
          <w:sz w:val="20"/>
          <w:szCs w:val="20"/>
        </w:rPr>
        <w:t xml:space="preserve"> at </w:t>
      </w:r>
      <w:r w:rsidR="00136DF6" w:rsidRPr="00A414A7">
        <w:rPr>
          <w:rFonts w:asciiTheme="majorHAnsi" w:hAnsiTheme="majorHAnsi"/>
          <w:sz w:val="20"/>
          <w:szCs w:val="20"/>
        </w:rPr>
        <w:t xml:space="preserve">7:00 </w:t>
      </w:r>
      <w:r w:rsidR="00F24095" w:rsidRPr="00A414A7">
        <w:rPr>
          <w:rFonts w:asciiTheme="majorHAnsi" w:hAnsiTheme="majorHAnsi"/>
          <w:sz w:val="20"/>
          <w:szCs w:val="20"/>
        </w:rPr>
        <w:t>PM</w:t>
      </w:r>
      <w:r w:rsidR="00C73241" w:rsidRPr="00A414A7">
        <w:rPr>
          <w:rFonts w:asciiTheme="majorHAnsi" w:hAnsiTheme="majorHAnsi"/>
          <w:sz w:val="20"/>
          <w:szCs w:val="20"/>
        </w:rPr>
        <w:t xml:space="preserve"> </w:t>
      </w:r>
      <w:r w:rsidR="00986E4A" w:rsidRPr="00A414A7">
        <w:rPr>
          <w:rFonts w:asciiTheme="majorHAnsi" w:hAnsiTheme="majorHAnsi"/>
          <w:sz w:val="20"/>
          <w:szCs w:val="20"/>
        </w:rPr>
        <w:t>on the second Tuesday of each month unless post</w:t>
      </w:r>
      <w:r w:rsidR="00987DD5" w:rsidRPr="00A414A7">
        <w:rPr>
          <w:rFonts w:asciiTheme="majorHAnsi" w:hAnsiTheme="majorHAnsi"/>
          <w:sz w:val="20"/>
          <w:szCs w:val="20"/>
        </w:rPr>
        <w:t>ed</w:t>
      </w:r>
      <w:r w:rsidR="00986E4A" w:rsidRPr="00A414A7">
        <w:rPr>
          <w:rFonts w:asciiTheme="majorHAnsi" w:hAnsiTheme="majorHAnsi"/>
          <w:sz w:val="20"/>
          <w:szCs w:val="20"/>
        </w:rPr>
        <w:t xml:space="preserve"> otherwise.</w:t>
      </w:r>
      <w:r w:rsidR="00F908AE" w:rsidRPr="00A414A7">
        <w:rPr>
          <w:rFonts w:asciiTheme="majorHAnsi" w:hAnsiTheme="majorHAnsi"/>
          <w:sz w:val="20"/>
          <w:szCs w:val="20"/>
        </w:rPr>
        <w:t xml:space="preserve">  </w:t>
      </w:r>
    </w:p>
    <w:p w14:paraId="321CC240" w14:textId="150B2C0F" w:rsidR="00F377E1" w:rsidRPr="00A414A7" w:rsidRDefault="00113FB4" w:rsidP="003946B0">
      <w:pPr>
        <w:rPr>
          <w:rFonts w:asciiTheme="majorHAnsi" w:hAnsiTheme="majorHAnsi"/>
        </w:rPr>
      </w:pPr>
      <w:r w:rsidRPr="00A414A7">
        <w:rPr>
          <w:rFonts w:asciiTheme="majorHAnsi" w:hAnsiTheme="majorHAnsi"/>
          <w:b/>
          <w:bCs/>
          <w:u w:val="single"/>
        </w:rPr>
        <w:t xml:space="preserve"> </w:t>
      </w:r>
    </w:p>
    <w:p w14:paraId="1454EAF1" w14:textId="7EB20967" w:rsidR="00F377E1" w:rsidRPr="00A414A7" w:rsidRDefault="00F377E1" w:rsidP="00A44015">
      <w:pPr>
        <w:pStyle w:val="Title"/>
        <w:rPr>
          <w:rFonts w:asciiTheme="majorHAnsi" w:hAnsiTheme="majorHAnsi"/>
          <w:sz w:val="22"/>
          <w:szCs w:val="22"/>
        </w:rPr>
      </w:pPr>
      <w:r w:rsidRPr="00A414A7">
        <w:rPr>
          <w:rFonts w:asciiTheme="majorHAnsi" w:hAnsiTheme="majorHAnsi"/>
          <w:sz w:val="22"/>
          <w:szCs w:val="22"/>
        </w:rPr>
        <w:t>The following agenda items will be discussed, considered and action taken as appropriate:</w:t>
      </w:r>
    </w:p>
    <w:p w14:paraId="18C5E34A" w14:textId="77777777" w:rsidR="00FD6868" w:rsidRPr="00A414A7" w:rsidRDefault="00FD6868" w:rsidP="00FD6868">
      <w:pPr>
        <w:rPr>
          <w:rFonts w:asciiTheme="majorHAnsi" w:hAnsiTheme="majorHAnsi"/>
          <w:sz w:val="22"/>
          <w:szCs w:val="22"/>
        </w:rPr>
      </w:pPr>
    </w:p>
    <w:p w14:paraId="7AAD4926" w14:textId="4A68859D" w:rsidR="00FD6868" w:rsidRPr="00A414A7" w:rsidRDefault="00FD6868" w:rsidP="00FD6868">
      <w:pPr>
        <w:pStyle w:val="ListParagraph"/>
        <w:numPr>
          <w:ilvl w:val="0"/>
          <w:numId w:val="39"/>
        </w:numPr>
        <w:rPr>
          <w:rFonts w:asciiTheme="majorHAnsi" w:hAnsiTheme="majorHAnsi"/>
          <w:sz w:val="22"/>
          <w:szCs w:val="22"/>
        </w:rPr>
      </w:pPr>
      <w:r w:rsidRPr="005C0BC6">
        <w:rPr>
          <w:rFonts w:asciiTheme="majorHAnsi" w:hAnsiTheme="majorHAnsi"/>
          <w:b/>
          <w:bCs/>
          <w:sz w:val="22"/>
          <w:szCs w:val="22"/>
        </w:rPr>
        <w:t xml:space="preserve">Call to order and Establish </w:t>
      </w:r>
      <w:r w:rsidR="00DD09D3" w:rsidRPr="005C0BC6">
        <w:rPr>
          <w:rFonts w:asciiTheme="majorHAnsi" w:hAnsiTheme="majorHAnsi"/>
          <w:b/>
          <w:bCs/>
          <w:sz w:val="22"/>
          <w:szCs w:val="22"/>
        </w:rPr>
        <w:t>Quoru</w:t>
      </w:r>
      <w:r w:rsidR="00712E7D" w:rsidRPr="005C0BC6">
        <w:rPr>
          <w:rFonts w:asciiTheme="majorHAnsi" w:hAnsiTheme="majorHAnsi"/>
          <w:b/>
          <w:bCs/>
          <w:sz w:val="22"/>
          <w:szCs w:val="22"/>
        </w:rPr>
        <w:t>m</w:t>
      </w:r>
      <w:r w:rsidR="00712E7D">
        <w:rPr>
          <w:rFonts w:asciiTheme="majorHAnsi" w:hAnsiTheme="majorHAnsi"/>
          <w:sz w:val="22"/>
          <w:szCs w:val="22"/>
        </w:rPr>
        <w:t xml:space="preserve">: Meeting called to order at 7:02 pm.  Elizabeth </w:t>
      </w:r>
      <w:proofErr w:type="spellStart"/>
      <w:r w:rsidR="00712E7D">
        <w:rPr>
          <w:rFonts w:asciiTheme="majorHAnsi" w:hAnsiTheme="majorHAnsi"/>
          <w:sz w:val="22"/>
          <w:szCs w:val="22"/>
        </w:rPr>
        <w:t>Leonesio</w:t>
      </w:r>
      <w:proofErr w:type="spellEnd"/>
      <w:r w:rsidR="00712E7D">
        <w:rPr>
          <w:rFonts w:asciiTheme="majorHAnsi" w:hAnsiTheme="majorHAnsi"/>
          <w:sz w:val="22"/>
          <w:szCs w:val="22"/>
        </w:rPr>
        <w:t xml:space="preserve"> presiding.  Other Commissioner(s): Viola </w:t>
      </w:r>
      <w:proofErr w:type="spellStart"/>
      <w:r w:rsidR="00712E7D">
        <w:rPr>
          <w:rFonts w:asciiTheme="majorHAnsi" w:hAnsiTheme="majorHAnsi"/>
          <w:sz w:val="22"/>
          <w:szCs w:val="22"/>
        </w:rPr>
        <w:t>Mchorse</w:t>
      </w:r>
      <w:proofErr w:type="spellEnd"/>
      <w:r w:rsidR="00712E7D">
        <w:rPr>
          <w:rFonts w:asciiTheme="majorHAnsi" w:hAnsiTheme="majorHAnsi"/>
          <w:sz w:val="22"/>
          <w:szCs w:val="22"/>
        </w:rPr>
        <w:t xml:space="preserve">-Potter, Shelly Watson, Billy </w:t>
      </w:r>
      <w:proofErr w:type="gramStart"/>
      <w:r w:rsidR="00712E7D">
        <w:rPr>
          <w:rFonts w:asciiTheme="majorHAnsi" w:hAnsiTheme="majorHAnsi"/>
          <w:sz w:val="22"/>
          <w:szCs w:val="22"/>
        </w:rPr>
        <w:t>Alvarado</w:t>
      </w:r>
      <w:proofErr w:type="gramEnd"/>
      <w:r w:rsidR="00712E7D">
        <w:rPr>
          <w:rFonts w:asciiTheme="majorHAnsi" w:hAnsiTheme="majorHAnsi"/>
          <w:sz w:val="22"/>
          <w:szCs w:val="22"/>
        </w:rPr>
        <w:t xml:space="preserve"> and Anthony Martin.  Non-Commissioner(s): Patrick </w:t>
      </w:r>
      <w:proofErr w:type="spellStart"/>
      <w:r w:rsidR="00712E7D">
        <w:rPr>
          <w:rFonts w:asciiTheme="majorHAnsi" w:hAnsiTheme="majorHAnsi"/>
          <w:sz w:val="22"/>
          <w:szCs w:val="22"/>
        </w:rPr>
        <w:t>Bourcier</w:t>
      </w:r>
      <w:proofErr w:type="spellEnd"/>
      <w:r w:rsidR="00712E7D">
        <w:rPr>
          <w:rFonts w:asciiTheme="majorHAnsi" w:hAnsiTheme="majorHAnsi"/>
          <w:sz w:val="22"/>
          <w:szCs w:val="22"/>
        </w:rPr>
        <w:t xml:space="preserve"> (Allegiance), KK Dubose (Devine News), Chief </w:t>
      </w:r>
      <w:proofErr w:type="spellStart"/>
      <w:r w:rsidR="00712E7D">
        <w:rPr>
          <w:rFonts w:asciiTheme="majorHAnsi" w:hAnsiTheme="majorHAnsi"/>
          <w:sz w:val="22"/>
          <w:szCs w:val="22"/>
        </w:rPr>
        <w:t>Aktinson</w:t>
      </w:r>
      <w:proofErr w:type="spellEnd"/>
      <w:r w:rsidR="00712E7D">
        <w:rPr>
          <w:rFonts w:asciiTheme="majorHAnsi" w:hAnsiTheme="majorHAnsi"/>
          <w:sz w:val="22"/>
          <w:szCs w:val="22"/>
        </w:rPr>
        <w:t xml:space="preserve"> (Devine FD), Michael Saldana (Devine FD)</w:t>
      </w:r>
    </w:p>
    <w:p w14:paraId="64DC2AA4" w14:textId="27ADC3F7" w:rsidR="00FD6868" w:rsidRPr="00A414A7" w:rsidRDefault="00FD6868" w:rsidP="00FD6868">
      <w:pPr>
        <w:pStyle w:val="ListParagraph"/>
        <w:numPr>
          <w:ilvl w:val="1"/>
          <w:numId w:val="39"/>
        </w:numPr>
        <w:rPr>
          <w:rFonts w:asciiTheme="majorHAnsi" w:hAnsiTheme="majorHAnsi"/>
          <w:sz w:val="22"/>
          <w:szCs w:val="22"/>
        </w:rPr>
      </w:pPr>
      <w:r w:rsidRPr="005C0BC6">
        <w:rPr>
          <w:rFonts w:asciiTheme="majorHAnsi" w:hAnsiTheme="majorHAnsi"/>
          <w:b/>
          <w:bCs/>
          <w:sz w:val="22"/>
          <w:szCs w:val="22"/>
        </w:rPr>
        <w:t>Prayer and Pledge of Allegiance</w:t>
      </w:r>
      <w:r w:rsidR="00DC6F7E">
        <w:rPr>
          <w:rFonts w:asciiTheme="majorHAnsi" w:hAnsiTheme="majorHAnsi"/>
          <w:sz w:val="22"/>
          <w:szCs w:val="22"/>
        </w:rPr>
        <w:t xml:space="preserve">: Patrick </w:t>
      </w:r>
      <w:proofErr w:type="spellStart"/>
      <w:r w:rsidR="00DC6F7E">
        <w:rPr>
          <w:rFonts w:asciiTheme="majorHAnsi" w:hAnsiTheme="majorHAnsi"/>
          <w:sz w:val="22"/>
          <w:szCs w:val="22"/>
        </w:rPr>
        <w:t>Bourcier</w:t>
      </w:r>
      <w:proofErr w:type="spellEnd"/>
      <w:r w:rsidR="00DC6F7E">
        <w:rPr>
          <w:rFonts w:asciiTheme="majorHAnsi" w:hAnsiTheme="majorHAnsi"/>
          <w:sz w:val="22"/>
          <w:szCs w:val="22"/>
        </w:rPr>
        <w:t xml:space="preserve"> led group with Prayer and Group led the Pledge of Allegiance. </w:t>
      </w:r>
    </w:p>
    <w:p w14:paraId="6D5CCEE2" w14:textId="5AB743F9" w:rsidR="00FD6868" w:rsidRPr="00A414A7" w:rsidRDefault="00FD6868" w:rsidP="00FD6868">
      <w:pPr>
        <w:pStyle w:val="ListParagraph"/>
        <w:numPr>
          <w:ilvl w:val="0"/>
          <w:numId w:val="39"/>
        </w:numPr>
        <w:rPr>
          <w:rFonts w:asciiTheme="majorHAnsi" w:hAnsiTheme="majorHAnsi"/>
          <w:sz w:val="22"/>
          <w:szCs w:val="22"/>
        </w:rPr>
      </w:pPr>
      <w:r w:rsidRPr="005C0BC6">
        <w:rPr>
          <w:rFonts w:asciiTheme="majorHAnsi" w:hAnsiTheme="majorHAnsi"/>
          <w:b/>
          <w:bCs/>
          <w:sz w:val="22"/>
          <w:szCs w:val="22"/>
        </w:rPr>
        <w:t>Citizen</w:t>
      </w:r>
      <w:r w:rsidR="007B6861" w:rsidRPr="005C0BC6">
        <w:rPr>
          <w:rFonts w:asciiTheme="majorHAnsi" w:hAnsiTheme="majorHAnsi"/>
          <w:b/>
          <w:bCs/>
          <w:sz w:val="22"/>
          <w:szCs w:val="22"/>
        </w:rPr>
        <w:t>’</w:t>
      </w:r>
      <w:r w:rsidR="00987DD5" w:rsidRPr="005C0BC6">
        <w:rPr>
          <w:rFonts w:asciiTheme="majorHAnsi" w:hAnsiTheme="majorHAnsi"/>
          <w:b/>
          <w:bCs/>
          <w:sz w:val="22"/>
          <w:szCs w:val="22"/>
        </w:rPr>
        <w:t>s</w:t>
      </w:r>
      <w:r w:rsidRPr="005C0BC6">
        <w:rPr>
          <w:rFonts w:asciiTheme="majorHAnsi" w:hAnsiTheme="majorHAnsi"/>
          <w:b/>
          <w:bCs/>
          <w:sz w:val="22"/>
          <w:szCs w:val="22"/>
        </w:rPr>
        <w:t xml:space="preserve"> Comments</w:t>
      </w:r>
      <w:r w:rsidR="00DC6F7E" w:rsidRPr="005C0BC6">
        <w:rPr>
          <w:rFonts w:asciiTheme="majorHAnsi" w:hAnsiTheme="majorHAnsi"/>
          <w:b/>
          <w:bCs/>
          <w:sz w:val="22"/>
          <w:szCs w:val="22"/>
        </w:rPr>
        <w:t>:</w:t>
      </w:r>
      <w:r w:rsidR="00DC6F7E">
        <w:rPr>
          <w:rFonts w:asciiTheme="majorHAnsi" w:hAnsiTheme="majorHAnsi"/>
          <w:sz w:val="22"/>
          <w:szCs w:val="22"/>
        </w:rPr>
        <w:t xml:space="preserve"> Misty Ramirez address the Commissioners with issues regarding response times and the need of three units. </w:t>
      </w:r>
    </w:p>
    <w:p w14:paraId="7D04A61E" w14:textId="61D23045" w:rsidR="00036F48" w:rsidRPr="00A414A7" w:rsidRDefault="00FD6868" w:rsidP="00036F48">
      <w:pPr>
        <w:ind w:left="720"/>
        <w:rPr>
          <w:rFonts w:asciiTheme="majorHAnsi" w:hAnsiTheme="majorHAnsi"/>
          <w:sz w:val="18"/>
          <w:szCs w:val="18"/>
        </w:rPr>
      </w:pPr>
      <w:r w:rsidRPr="00A414A7">
        <w:rPr>
          <w:rFonts w:asciiTheme="majorHAnsi" w:hAnsiTheme="majorHAnsi"/>
          <w:sz w:val="18"/>
          <w:szCs w:val="18"/>
        </w:rPr>
        <w:t>This is the opportunity for visitors and guest</w:t>
      </w:r>
      <w:r w:rsidR="007B6861" w:rsidRPr="00A414A7">
        <w:rPr>
          <w:rFonts w:asciiTheme="majorHAnsi" w:hAnsiTheme="majorHAnsi"/>
          <w:sz w:val="18"/>
          <w:szCs w:val="18"/>
        </w:rPr>
        <w:t>s</w:t>
      </w:r>
      <w:r w:rsidRPr="00A414A7">
        <w:rPr>
          <w:rFonts w:asciiTheme="majorHAnsi" w:hAnsiTheme="majorHAnsi"/>
          <w:sz w:val="18"/>
          <w:szCs w:val="18"/>
        </w:rPr>
        <w:t xml:space="preserve"> to address the Board of Commissioners on any issue.  The board may not discuss any presented issues, nor may any action be taken at this time (Texas Attorney General Opinion-JC0169)</w:t>
      </w:r>
    </w:p>
    <w:p w14:paraId="0A4B094F" w14:textId="7B06DC2D" w:rsidR="00095687" w:rsidRPr="00A414A7" w:rsidRDefault="00F24095" w:rsidP="00F24095">
      <w:pPr>
        <w:pStyle w:val="ListParagraph"/>
        <w:numPr>
          <w:ilvl w:val="0"/>
          <w:numId w:val="39"/>
        </w:numPr>
        <w:rPr>
          <w:rFonts w:asciiTheme="majorHAnsi" w:hAnsiTheme="majorHAnsi"/>
          <w:sz w:val="22"/>
          <w:szCs w:val="22"/>
        </w:rPr>
      </w:pPr>
      <w:r w:rsidRPr="00A414A7">
        <w:rPr>
          <w:rFonts w:asciiTheme="majorHAnsi" w:hAnsiTheme="majorHAnsi"/>
          <w:sz w:val="22"/>
          <w:szCs w:val="22"/>
        </w:rPr>
        <w:t>Consent Items:</w:t>
      </w:r>
    </w:p>
    <w:p w14:paraId="7BB0CFB2" w14:textId="585C5BA3" w:rsidR="00F24095" w:rsidRPr="00A414A7" w:rsidRDefault="00F24095" w:rsidP="00F24095">
      <w:pPr>
        <w:pStyle w:val="ListParagraph"/>
        <w:numPr>
          <w:ilvl w:val="1"/>
          <w:numId w:val="39"/>
        </w:numPr>
        <w:rPr>
          <w:rFonts w:asciiTheme="majorHAnsi" w:hAnsiTheme="majorHAnsi"/>
          <w:sz w:val="22"/>
          <w:szCs w:val="22"/>
        </w:rPr>
      </w:pPr>
      <w:r w:rsidRPr="005C0BC6">
        <w:rPr>
          <w:rFonts w:asciiTheme="majorHAnsi" w:hAnsiTheme="majorHAnsi"/>
          <w:b/>
          <w:bCs/>
          <w:sz w:val="22"/>
          <w:szCs w:val="22"/>
        </w:rPr>
        <w:t>Revie</w:t>
      </w:r>
      <w:r w:rsidR="003178BE" w:rsidRPr="005C0BC6">
        <w:rPr>
          <w:rFonts w:asciiTheme="majorHAnsi" w:hAnsiTheme="majorHAnsi"/>
          <w:b/>
          <w:bCs/>
          <w:sz w:val="22"/>
          <w:szCs w:val="22"/>
        </w:rPr>
        <w:t>w, Discuss and Approval of the</w:t>
      </w:r>
      <w:r w:rsidR="003A5375" w:rsidRPr="005C0BC6">
        <w:rPr>
          <w:rFonts w:asciiTheme="majorHAnsi" w:hAnsiTheme="majorHAnsi"/>
          <w:b/>
          <w:bCs/>
          <w:sz w:val="22"/>
          <w:szCs w:val="22"/>
        </w:rPr>
        <w:t xml:space="preserve"> </w:t>
      </w:r>
      <w:r w:rsidR="00717ECE" w:rsidRPr="005C0BC6">
        <w:rPr>
          <w:rFonts w:asciiTheme="majorHAnsi" w:hAnsiTheme="majorHAnsi"/>
          <w:b/>
          <w:bCs/>
          <w:sz w:val="22"/>
          <w:szCs w:val="22"/>
        </w:rPr>
        <w:t>Minute</w:t>
      </w:r>
      <w:r w:rsidR="006039CA" w:rsidRPr="005C0BC6">
        <w:rPr>
          <w:rFonts w:asciiTheme="majorHAnsi" w:hAnsiTheme="majorHAnsi"/>
          <w:b/>
          <w:bCs/>
          <w:sz w:val="22"/>
          <w:szCs w:val="22"/>
        </w:rPr>
        <w:t>(</w:t>
      </w:r>
      <w:r w:rsidR="00717ECE" w:rsidRPr="005C0BC6">
        <w:rPr>
          <w:rFonts w:asciiTheme="majorHAnsi" w:hAnsiTheme="majorHAnsi"/>
          <w:b/>
          <w:bCs/>
          <w:sz w:val="22"/>
          <w:szCs w:val="22"/>
        </w:rPr>
        <w:t>s</w:t>
      </w:r>
      <w:r w:rsidR="006039CA" w:rsidRPr="005C0BC6">
        <w:rPr>
          <w:rFonts w:asciiTheme="majorHAnsi" w:hAnsiTheme="majorHAnsi"/>
          <w:b/>
          <w:bCs/>
          <w:sz w:val="22"/>
          <w:szCs w:val="22"/>
        </w:rPr>
        <w:t>)</w:t>
      </w:r>
      <w:r w:rsidR="00DC6F7E" w:rsidRPr="005C0BC6">
        <w:rPr>
          <w:rFonts w:asciiTheme="majorHAnsi" w:hAnsiTheme="majorHAnsi"/>
          <w:b/>
          <w:bCs/>
          <w:sz w:val="22"/>
          <w:szCs w:val="22"/>
        </w:rPr>
        <w:t>:</w:t>
      </w:r>
      <w:r w:rsidR="00DC6F7E">
        <w:rPr>
          <w:rFonts w:asciiTheme="majorHAnsi" w:hAnsiTheme="majorHAnsi"/>
          <w:sz w:val="22"/>
          <w:szCs w:val="22"/>
        </w:rPr>
        <w:t xml:space="preserve">  Minutes were amended.  </w:t>
      </w:r>
      <w:r w:rsidR="005C0BC6">
        <w:rPr>
          <w:rFonts w:asciiTheme="majorHAnsi" w:hAnsiTheme="majorHAnsi"/>
          <w:sz w:val="22"/>
          <w:szCs w:val="22"/>
        </w:rPr>
        <w:t>Line-item</w:t>
      </w:r>
      <w:r w:rsidR="00DC6F7E">
        <w:rPr>
          <w:rFonts w:asciiTheme="majorHAnsi" w:hAnsiTheme="majorHAnsi"/>
          <w:sz w:val="22"/>
          <w:szCs w:val="22"/>
        </w:rPr>
        <w:t xml:space="preserve"> Consultant Agreement with Brian Grossman.  Elizabeth </w:t>
      </w:r>
      <w:proofErr w:type="spellStart"/>
      <w:r w:rsidR="00DC6F7E">
        <w:rPr>
          <w:rFonts w:asciiTheme="majorHAnsi" w:hAnsiTheme="majorHAnsi"/>
          <w:sz w:val="22"/>
          <w:szCs w:val="22"/>
        </w:rPr>
        <w:t>Leonesio</w:t>
      </w:r>
      <w:proofErr w:type="spellEnd"/>
      <w:r w:rsidR="00DC6F7E">
        <w:rPr>
          <w:rFonts w:asciiTheme="majorHAnsi" w:hAnsiTheme="majorHAnsi"/>
          <w:sz w:val="22"/>
          <w:szCs w:val="22"/>
        </w:rPr>
        <w:t xml:space="preserve"> stated that this line item needed to show that this was </w:t>
      </w:r>
      <w:r w:rsidR="005C0BC6">
        <w:rPr>
          <w:rFonts w:asciiTheme="majorHAnsi" w:hAnsiTheme="majorHAnsi"/>
          <w:sz w:val="22"/>
          <w:szCs w:val="22"/>
        </w:rPr>
        <w:t xml:space="preserve">anonymous, and </w:t>
      </w:r>
      <w:r w:rsidR="00DC6F7E">
        <w:rPr>
          <w:rFonts w:asciiTheme="majorHAnsi" w:hAnsiTheme="majorHAnsi"/>
          <w:sz w:val="22"/>
          <w:szCs w:val="22"/>
        </w:rPr>
        <w:t xml:space="preserve">motion </w:t>
      </w:r>
      <w:r w:rsidR="005C0BC6">
        <w:rPr>
          <w:rFonts w:asciiTheme="majorHAnsi" w:hAnsiTheme="majorHAnsi"/>
          <w:sz w:val="22"/>
          <w:szCs w:val="22"/>
        </w:rPr>
        <w:t>carried.</w:t>
      </w:r>
      <w:r w:rsidR="00DC6F7E">
        <w:rPr>
          <w:rFonts w:asciiTheme="majorHAnsi" w:hAnsiTheme="majorHAnsi"/>
          <w:sz w:val="22"/>
          <w:szCs w:val="22"/>
        </w:rPr>
        <w:t xml:space="preserve">  </w:t>
      </w:r>
      <w:r w:rsidR="005C0BC6">
        <w:rPr>
          <w:rFonts w:asciiTheme="majorHAnsi" w:hAnsiTheme="majorHAnsi"/>
          <w:sz w:val="22"/>
          <w:szCs w:val="22"/>
        </w:rPr>
        <w:t>No further discussion.</w:t>
      </w:r>
    </w:p>
    <w:p w14:paraId="4A385F9A" w14:textId="7E7BC051" w:rsidR="004332C7" w:rsidRPr="00A414A7" w:rsidRDefault="00F24095" w:rsidP="004332C7">
      <w:pPr>
        <w:pStyle w:val="ListParagraph"/>
        <w:numPr>
          <w:ilvl w:val="1"/>
          <w:numId w:val="39"/>
        </w:numPr>
        <w:rPr>
          <w:rFonts w:asciiTheme="majorHAnsi" w:hAnsiTheme="majorHAnsi"/>
          <w:sz w:val="22"/>
          <w:szCs w:val="22"/>
        </w:rPr>
      </w:pPr>
      <w:r w:rsidRPr="005C0BC6">
        <w:rPr>
          <w:rFonts w:asciiTheme="majorHAnsi" w:hAnsiTheme="majorHAnsi"/>
          <w:b/>
          <w:bCs/>
          <w:sz w:val="22"/>
          <w:szCs w:val="22"/>
        </w:rPr>
        <w:t>Review, Discuss and Approval of the</w:t>
      </w:r>
      <w:r w:rsidR="00EA5B39" w:rsidRPr="005C0BC6">
        <w:rPr>
          <w:rFonts w:asciiTheme="majorHAnsi" w:hAnsiTheme="majorHAnsi"/>
          <w:b/>
          <w:bCs/>
          <w:sz w:val="22"/>
          <w:szCs w:val="22"/>
        </w:rPr>
        <w:t xml:space="preserve"> </w:t>
      </w:r>
      <w:r w:rsidRPr="005C0BC6">
        <w:rPr>
          <w:rFonts w:asciiTheme="majorHAnsi" w:hAnsiTheme="majorHAnsi"/>
          <w:b/>
          <w:bCs/>
          <w:sz w:val="22"/>
          <w:szCs w:val="22"/>
        </w:rPr>
        <w:t>Treasurers Report</w:t>
      </w:r>
      <w:r w:rsidR="005C0BC6" w:rsidRPr="005C0BC6">
        <w:rPr>
          <w:rFonts w:asciiTheme="majorHAnsi" w:hAnsiTheme="majorHAnsi"/>
          <w:b/>
          <w:bCs/>
          <w:sz w:val="22"/>
          <w:szCs w:val="22"/>
        </w:rPr>
        <w:t>:</w:t>
      </w:r>
      <w:r w:rsidR="005C0BC6">
        <w:rPr>
          <w:rFonts w:asciiTheme="majorHAnsi" w:hAnsiTheme="majorHAnsi"/>
          <w:sz w:val="22"/>
          <w:szCs w:val="22"/>
        </w:rPr>
        <w:t xml:space="preserve"> reviewed report.  Christy Merendon informed Commissioners that Generator and Brian Grossman invoice will appear on the August report. </w:t>
      </w:r>
    </w:p>
    <w:p w14:paraId="07448F4D" w14:textId="08A0051A" w:rsidR="00A414A7" w:rsidRPr="00A414A7" w:rsidRDefault="00A414A7" w:rsidP="00A414A7">
      <w:pPr>
        <w:pStyle w:val="ListParagraph"/>
        <w:numPr>
          <w:ilvl w:val="2"/>
          <w:numId w:val="39"/>
        </w:numPr>
        <w:rPr>
          <w:rFonts w:asciiTheme="majorHAnsi" w:hAnsiTheme="majorHAnsi"/>
          <w:sz w:val="22"/>
          <w:szCs w:val="22"/>
        </w:rPr>
      </w:pPr>
      <w:r w:rsidRPr="00A414A7">
        <w:rPr>
          <w:rFonts w:asciiTheme="majorHAnsi" w:hAnsiTheme="majorHAnsi"/>
          <w:sz w:val="22"/>
          <w:szCs w:val="22"/>
        </w:rPr>
        <w:t>Review, Discuss and Approve transfer of fund</w:t>
      </w:r>
      <w:r>
        <w:rPr>
          <w:rFonts w:asciiTheme="majorHAnsi" w:hAnsiTheme="majorHAnsi"/>
          <w:sz w:val="22"/>
          <w:szCs w:val="22"/>
        </w:rPr>
        <w:t>s from savings Acct to operating account</w:t>
      </w:r>
      <w:r w:rsidRPr="00A414A7">
        <w:rPr>
          <w:rFonts w:asciiTheme="majorHAnsi" w:hAnsiTheme="majorHAnsi"/>
          <w:sz w:val="22"/>
          <w:szCs w:val="22"/>
        </w:rPr>
        <w:t xml:space="preserve"> to purchases the Generator</w:t>
      </w:r>
      <w:r w:rsidR="005C0BC6">
        <w:rPr>
          <w:rFonts w:asciiTheme="majorHAnsi" w:hAnsiTheme="majorHAnsi"/>
          <w:sz w:val="22"/>
          <w:szCs w:val="22"/>
        </w:rPr>
        <w:t xml:space="preserve">:  Christy Merendon informed the Commissioners that funds needed to be transferred to cover the generator, Brian Grossman and upcoming bill for August and September. Open Discussion.   Christy Merendon informed the Billy Alvarado that she will estimate the upcoming bills and send him the amount for transport.  </w:t>
      </w:r>
    </w:p>
    <w:p w14:paraId="5F5E7A5C" w14:textId="238574DE" w:rsidR="00B85870" w:rsidRPr="00A414A7" w:rsidRDefault="000D270B" w:rsidP="00086737">
      <w:pPr>
        <w:pStyle w:val="ListParagraph"/>
        <w:numPr>
          <w:ilvl w:val="0"/>
          <w:numId w:val="39"/>
        </w:numPr>
        <w:rPr>
          <w:rFonts w:asciiTheme="majorHAnsi" w:hAnsiTheme="majorHAnsi"/>
          <w:sz w:val="22"/>
          <w:szCs w:val="22"/>
        </w:rPr>
      </w:pPr>
      <w:r w:rsidRPr="00A42282">
        <w:rPr>
          <w:rFonts w:asciiTheme="majorHAnsi" w:hAnsiTheme="majorHAnsi"/>
          <w:b/>
          <w:bCs/>
          <w:sz w:val="22"/>
          <w:szCs w:val="22"/>
        </w:rPr>
        <w:t>Allegiance EMS Report-</w:t>
      </w:r>
      <w:r w:rsidR="0004240C" w:rsidRPr="00A42282">
        <w:rPr>
          <w:rFonts w:asciiTheme="majorHAnsi" w:hAnsiTheme="majorHAnsi"/>
          <w:b/>
          <w:bCs/>
          <w:sz w:val="22"/>
          <w:szCs w:val="22"/>
        </w:rPr>
        <w:t>Jo</w:t>
      </w:r>
      <w:r w:rsidR="001F0C12" w:rsidRPr="00A42282">
        <w:rPr>
          <w:rFonts w:asciiTheme="majorHAnsi" w:hAnsiTheme="majorHAnsi"/>
          <w:b/>
          <w:bCs/>
          <w:sz w:val="22"/>
          <w:szCs w:val="22"/>
        </w:rPr>
        <w:t>rge</w:t>
      </w:r>
      <w:r w:rsidR="003F466F" w:rsidRPr="00A414A7">
        <w:rPr>
          <w:rFonts w:asciiTheme="majorHAnsi" w:hAnsiTheme="majorHAnsi"/>
          <w:sz w:val="22"/>
          <w:szCs w:val="22"/>
        </w:rPr>
        <w:t>-</w:t>
      </w:r>
      <w:r w:rsidR="00057B6E">
        <w:rPr>
          <w:rFonts w:asciiTheme="majorHAnsi" w:hAnsiTheme="majorHAnsi"/>
          <w:sz w:val="22"/>
          <w:szCs w:val="22"/>
        </w:rPr>
        <w:t xml:space="preserve"> Jorge </w:t>
      </w:r>
      <w:proofErr w:type="spellStart"/>
      <w:r w:rsidR="00057B6E">
        <w:rPr>
          <w:rFonts w:asciiTheme="majorHAnsi" w:hAnsiTheme="majorHAnsi"/>
          <w:sz w:val="22"/>
          <w:szCs w:val="22"/>
        </w:rPr>
        <w:t>DelaCerda</w:t>
      </w:r>
      <w:proofErr w:type="spellEnd"/>
      <w:r w:rsidR="00057B6E">
        <w:rPr>
          <w:rFonts w:asciiTheme="majorHAnsi" w:hAnsiTheme="majorHAnsi"/>
          <w:sz w:val="22"/>
          <w:szCs w:val="22"/>
        </w:rPr>
        <w:t xml:space="preserve"> gave report.  Anthony Martin Requested additional report regarding the mutual aide calls within ESD 4.  Jorge </w:t>
      </w:r>
      <w:proofErr w:type="spellStart"/>
      <w:r w:rsidR="00057B6E">
        <w:rPr>
          <w:rFonts w:asciiTheme="majorHAnsi" w:hAnsiTheme="majorHAnsi"/>
          <w:sz w:val="22"/>
          <w:szCs w:val="22"/>
        </w:rPr>
        <w:t>DelaCerda</w:t>
      </w:r>
      <w:proofErr w:type="spellEnd"/>
      <w:r w:rsidR="00057B6E">
        <w:rPr>
          <w:rFonts w:asciiTheme="majorHAnsi" w:hAnsiTheme="majorHAnsi"/>
          <w:sz w:val="22"/>
          <w:szCs w:val="22"/>
        </w:rPr>
        <w:t xml:space="preserve"> informed Commissioner that this report will need to come from dispatched.  Anthony Martin requested the report by end of the week.  </w:t>
      </w:r>
    </w:p>
    <w:p w14:paraId="7B6903A0" w14:textId="315887AD" w:rsidR="00DE067C" w:rsidRPr="00A414A7" w:rsidRDefault="00DE067C" w:rsidP="00CF3331">
      <w:pPr>
        <w:pStyle w:val="ListParagraph"/>
        <w:numPr>
          <w:ilvl w:val="0"/>
          <w:numId w:val="39"/>
        </w:numPr>
        <w:rPr>
          <w:szCs w:val="24"/>
        </w:rPr>
      </w:pPr>
      <w:r w:rsidRPr="00A414A7">
        <w:rPr>
          <w:szCs w:val="24"/>
        </w:rPr>
        <w:t>Executive Session</w:t>
      </w:r>
      <w:r w:rsidR="00A42282">
        <w:rPr>
          <w:szCs w:val="24"/>
        </w:rPr>
        <w:t xml:space="preserve">: Commissioners enter Executive Session at 7:30 pm. Commissioners exit Executive Session at </w:t>
      </w:r>
      <w:r w:rsidR="00B67FFD">
        <w:rPr>
          <w:szCs w:val="24"/>
        </w:rPr>
        <w:t>9:10 pm</w:t>
      </w:r>
    </w:p>
    <w:p w14:paraId="01EE84FC" w14:textId="25279AC3" w:rsidR="00D571DF" w:rsidRPr="00A414A7" w:rsidRDefault="00CF3331" w:rsidP="00DE067C">
      <w:pPr>
        <w:pStyle w:val="ListParagraph"/>
        <w:ind w:firstLine="360"/>
        <w:rPr>
          <w:szCs w:val="24"/>
        </w:rPr>
      </w:pPr>
      <w:r w:rsidRPr="00A414A7">
        <w:rPr>
          <w:szCs w:val="24"/>
        </w:rPr>
        <w:t>Review and Discuss RFP for next FY ambulance service.</w:t>
      </w:r>
    </w:p>
    <w:p w14:paraId="1A1B8D0A" w14:textId="61FC978F" w:rsidR="00CF3331" w:rsidRPr="00A414A7" w:rsidRDefault="00CF3331" w:rsidP="00CF3331">
      <w:pPr>
        <w:pStyle w:val="ListParagraph"/>
        <w:numPr>
          <w:ilvl w:val="1"/>
          <w:numId w:val="39"/>
        </w:numPr>
        <w:rPr>
          <w:szCs w:val="24"/>
        </w:rPr>
      </w:pPr>
      <w:r w:rsidRPr="00A414A7">
        <w:rPr>
          <w:szCs w:val="24"/>
        </w:rPr>
        <w:t>Allegiance @ 7:45</w:t>
      </w:r>
      <w:r w:rsidR="00A42282">
        <w:rPr>
          <w:szCs w:val="24"/>
        </w:rPr>
        <w:t>: Presentation was given to Commissioners by Daniel Gillespie.  Also, present were Stephanie Roth and Jorge Dela Cerda.</w:t>
      </w:r>
    </w:p>
    <w:p w14:paraId="57D0A6B7" w14:textId="74C72F47" w:rsidR="00A414A7" w:rsidRPr="00B67FFD" w:rsidRDefault="00CF3331" w:rsidP="00A414A7">
      <w:pPr>
        <w:pStyle w:val="ListParagraph"/>
        <w:numPr>
          <w:ilvl w:val="1"/>
          <w:numId w:val="39"/>
        </w:numPr>
        <w:rPr>
          <w:rFonts w:asciiTheme="majorHAnsi" w:hAnsiTheme="majorHAnsi"/>
          <w:sz w:val="22"/>
          <w:szCs w:val="22"/>
        </w:rPr>
      </w:pPr>
      <w:r w:rsidRPr="00A414A7">
        <w:rPr>
          <w:szCs w:val="24"/>
        </w:rPr>
        <w:t>American Medical Response @ 8:15</w:t>
      </w:r>
      <w:r w:rsidR="00A42282">
        <w:rPr>
          <w:szCs w:val="24"/>
        </w:rPr>
        <w:t xml:space="preserve">: Presentation was given to Commissioners by Kevin Tipton.  Also, present were Marti Williams and James </w:t>
      </w:r>
      <w:proofErr w:type="spellStart"/>
      <w:r w:rsidR="00A42282">
        <w:rPr>
          <w:szCs w:val="24"/>
        </w:rPr>
        <w:t>Stefka</w:t>
      </w:r>
      <w:proofErr w:type="spellEnd"/>
      <w:r w:rsidR="00A42282">
        <w:rPr>
          <w:szCs w:val="24"/>
        </w:rPr>
        <w:t>.</w:t>
      </w:r>
    </w:p>
    <w:p w14:paraId="186DB799" w14:textId="442023F0" w:rsidR="00B67FFD" w:rsidRPr="00B67FFD" w:rsidRDefault="00003C1E" w:rsidP="00B67FFD">
      <w:pPr>
        <w:ind w:left="1080"/>
        <w:rPr>
          <w:rFonts w:asciiTheme="majorHAnsi" w:hAnsiTheme="majorHAnsi"/>
          <w:sz w:val="22"/>
          <w:szCs w:val="22"/>
        </w:rPr>
      </w:pPr>
      <w:r>
        <w:rPr>
          <w:rFonts w:asciiTheme="majorHAnsi" w:hAnsiTheme="majorHAnsi"/>
          <w:sz w:val="22"/>
          <w:szCs w:val="22"/>
        </w:rPr>
        <w:t>Elizabeth</w:t>
      </w:r>
      <w:r w:rsidR="00B67FFD">
        <w:rPr>
          <w:rFonts w:asciiTheme="majorHAnsi" w:hAnsiTheme="majorHAnsi"/>
          <w:sz w:val="22"/>
          <w:szCs w:val="22"/>
        </w:rPr>
        <w:t xml:space="preserve"> </w:t>
      </w:r>
      <w:proofErr w:type="spellStart"/>
      <w:r w:rsidR="006166FB">
        <w:rPr>
          <w:rFonts w:asciiTheme="majorHAnsi" w:hAnsiTheme="majorHAnsi"/>
          <w:sz w:val="22"/>
          <w:szCs w:val="22"/>
        </w:rPr>
        <w:t>Leonesio</w:t>
      </w:r>
      <w:proofErr w:type="spellEnd"/>
      <w:r w:rsidR="006166FB">
        <w:rPr>
          <w:rFonts w:asciiTheme="majorHAnsi" w:hAnsiTheme="majorHAnsi"/>
          <w:sz w:val="22"/>
          <w:szCs w:val="22"/>
        </w:rPr>
        <w:t xml:space="preserve"> informed</w:t>
      </w:r>
      <w:r w:rsidR="00B67FFD">
        <w:rPr>
          <w:rFonts w:asciiTheme="majorHAnsi" w:hAnsiTheme="majorHAnsi"/>
          <w:sz w:val="22"/>
          <w:szCs w:val="22"/>
        </w:rPr>
        <w:t xml:space="preserve"> group that RFP decision will be made at the August Meeting after gathering all the requested </w:t>
      </w:r>
      <w:r>
        <w:rPr>
          <w:rFonts w:asciiTheme="majorHAnsi" w:hAnsiTheme="majorHAnsi"/>
          <w:sz w:val="22"/>
          <w:szCs w:val="22"/>
        </w:rPr>
        <w:t>documentation from</w:t>
      </w:r>
      <w:r w:rsidR="00B67FFD">
        <w:rPr>
          <w:rFonts w:asciiTheme="majorHAnsi" w:hAnsiTheme="majorHAnsi"/>
          <w:sz w:val="22"/>
          <w:szCs w:val="22"/>
        </w:rPr>
        <w:t xml:space="preserve"> the Bidders.  </w:t>
      </w:r>
    </w:p>
    <w:p w14:paraId="444D6574" w14:textId="1B1614AA" w:rsidR="006F5A41" w:rsidRPr="00A414A7" w:rsidRDefault="00351685" w:rsidP="00402312">
      <w:pPr>
        <w:pStyle w:val="ListParagraph"/>
        <w:numPr>
          <w:ilvl w:val="0"/>
          <w:numId w:val="39"/>
        </w:numPr>
        <w:rPr>
          <w:rFonts w:asciiTheme="majorHAnsi" w:hAnsiTheme="majorHAnsi"/>
          <w:sz w:val="22"/>
          <w:szCs w:val="22"/>
        </w:rPr>
      </w:pPr>
      <w:r w:rsidRPr="00A414A7">
        <w:rPr>
          <w:rFonts w:asciiTheme="majorHAnsi" w:hAnsiTheme="majorHAnsi"/>
          <w:sz w:val="22"/>
          <w:szCs w:val="22"/>
        </w:rPr>
        <w:t>Regular Meeting</w:t>
      </w:r>
      <w:r w:rsidR="00D24555" w:rsidRPr="00A414A7">
        <w:rPr>
          <w:rFonts w:asciiTheme="majorHAnsi" w:hAnsiTheme="majorHAnsi"/>
          <w:sz w:val="22"/>
          <w:szCs w:val="22"/>
        </w:rPr>
        <w:t xml:space="preserve">: </w:t>
      </w:r>
      <w:r w:rsidR="00CF3331" w:rsidRPr="00A414A7">
        <w:rPr>
          <w:rFonts w:asciiTheme="majorHAnsi" w:hAnsiTheme="majorHAnsi"/>
          <w:b/>
          <w:bCs/>
          <w:color w:val="FF0000"/>
          <w:sz w:val="22"/>
          <w:szCs w:val="22"/>
        </w:rPr>
        <w:t>August 10, 2021</w:t>
      </w:r>
      <w:r w:rsidR="004C4BD1">
        <w:rPr>
          <w:rFonts w:asciiTheme="majorHAnsi" w:hAnsiTheme="majorHAnsi"/>
          <w:b/>
          <w:bCs/>
          <w:color w:val="FF0000"/>
          <w:sz w:val="22"/>
          <w:szCs w:val="22"/>
        </w:rPr>
        <w:t xml:space="preserve">:  </w:t>
      </w:r>
      <w:r w:rsidR="004C4BD1" w:rsidRPr="004C4BD1">
        <w:rPr>
          <w:rFonts w:asciiTheme="majorHAnsi" w:hAnsiTheme="majorHAnsi"/>
          <w:sz w:val="22"/>
          <w:szCs w:val="22"/>
        </w:rPr>
        <w:t>Add executive session to next agenda</w:t>
      </w:r>
      <w:r w:rsidR="004C4BD1">
        <w:rPr>
          <w:rFonts w:asciiTheme="majorHAnsi" w:hAnsiTheme="majorHAnsi"/>
          <w:sz w:val="22"/>
          <w:szCs w:val="22"/>
        </w:rPr>
        <w:t>. Add the property to next agenda.</w:t>
      </w:r>
    </w:p>
    <w:p w14:paraId="30B40C8B" w14:textId="08926F5E" w:rsidR="00B935B1" w:rsidRPr="00A414A7" w:rsidRDefault="00B935B1" w:rsidP="000516D1">
      <w:pPr>
        <w:pStyle w:val="ListParagraph"/>
        <w:numPr>
          <w:ilvl w:val="0"/>
          <w:numId w:val="39"/>
        </w:numPr>
        <w:rPr>
          <w:rFonts w:asciiTheme="majorHAnsi" w:hAnsiTheme="majorHAnsi"/>
          <w:sz w:val="22"/>
          <w:szCs w:val="22"/>
        </w:rPr>
      </w:pPr>
      <w:r w:rsidRPr="00A414A7">
        <w:rPr>
          <w:rFonts w:asciiTheme="majorHAnsi" w:hAnsiTheme="majorHAnsi"/>
          <w:sz w:val="22"/>
          <w:szCs w:val="22"/>
        </w:rPr>
        <w:t>Round the Room Comments</w:t>
      </w:r>
      <w:r w:rsidR="00B67FFD">
        <w:rPr>
          <w:rFonts w:asciiTheme="majorHAnsi" w:hAnsiTheme="majorHAnsi"/>
          <w:sz w:val="22"/>
          <w:szCs w:val="22"/>
        </w:rPr>
        <w:t xml:space="preserve">: </w:t>
      </w:r>
    </w:p>
    <w:p w14:paraId="0651F057" w14:textId="7B45DA8E" w:rsidR="00CB465A" w:rsidRPr="00051B49" w:rsidRDefault="00B935B1" w:rsidP="00CB465A">
      <w:pPr>
        <w:pStyle w:val="ListParagraph"/>
        <w:numPr>
          <w:ilvl w:val="0"/>
          <w:numId w:val="39"/>
        </w:numPr>
        <w:rPr>
          <w:rFonts w:asciiTheme="majorHAnsi" w:hAnsiTheme="majorHAnsi"/>
          <w:sz w:val="22"/>
          <w:szCs w:val="22"/>
        </w:rPr>
      </w:pPr>
      <w:r w:rsidRPr="00A414A7">
        <w:rPr>
          <w:rFonts w:asciiTheme="majorHAnsi" w:hAnsiTheme="majorHAnsi"/>
          <w:sz w:val="22"/>
          <w:szCs w:val="22"/>
        </w:rPr>
        <w:t xml:space="preserve">Call for </w:t>
      </w:r>
      <w:r w:rsidR="00DD09D3" w:rsidRPr="00A414A7">
        <w:rPr>
          <w:rFonts w:asciiTheme="majorHAnsi" w:hAnsiTheme="majorHAnsi"/>
          <w:sz w:val="22"/>
          <w:szCs w:val="22"/>
        </w:rPr>
        <w:t>adjournment</w:t>
      </w:r>
      <w:r w:rsidR="00DD09D3" w:rsidRPr="00051B49">
        <w:rPr>
          <w:rFonts w:asciiTheme="majorHAnsi" w:hAnsiTheme="majorHAnsi"/>
          <w:sz w:val="22"/>
          <w:szCs w:val="22"/>
        </w:rPr>
        <w: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30BDFE17" w14:textId="23275223" w:rsidR="00305245" w:rsidRPr="00051B49" w:rsidRDefault="00A42282" w:rsidP="00305245">
      <w:pPr>
        <w:ind w:left="360"/>
        <w:rPr>
          <w:rFonts w:asciiTheme="majorHAnsi" w:hAnsiTheme="majorHAnsi"/>
          <w:szCs w:val="24"/>
        </w:rPr>
      </w:pPr>
      <w:r>
        <w:rPr>
          <w:rFonts w:asciiTheme="majorHAnsi" w:hAnsiTheme="majorHAnsi"/>
          <w:szCs w:val="24"/>
        </w:rPr>
        <w:t>__________________________________________</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_________________________________________</w:t>
      </w:r>
    </w:p>
    <w:p w14:paraId="03C9750D" w14:textId="3D77E568"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086737">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t xml:space="preserve">Viola </w:t>
      </w:r>
      <w:proofErr w:type="spellStart"/>
      <w:r w:rsidR="00A42282">
        <w:rPr>
          <w:rFonts w:asciiTheme="majorHAnsi" w:hAnsiTheme="majorHAnsi"/>
          <w:szCs w:val="24"/>
        </w:rPr>
        <w:t>Mchorse</w:t>
      </w:r>
      <w:proofErr w:type="spellEnd"/>
      <w:r w:rsidR="00A42282">
        <w:rPr>
          <w:rFonts w:asciiTheme="majorHAnsi" w:hAnsiTheme="majorHAnsi"/>
          <w:szCs w:val="24"/>
        </w:rPr>
        <w:t>-Potter, Secretary</w:t>
      </w:r>
    </w:p>
    <w:p w14:paraId="3ABF77F5" w14:textId="149813A2" w:rsidR="00A31772" w:rsidRPr="004C76E5" w:rsidRDefault="00305245" w:rsidP="00305245">
      <w:pPr>
        <w:ind w:left="360"/>
        <w:rPr>
          <w:sz w:val="20"/>
        </w:rPr>
      </w:pPr>
      <w:r w:rsidRPr="00051B49">
        <w:rPr>
          <w:rFonts w:asciiTheme="majorHAnsi" w:hAnsiTheme="majorHAnsi"/>
          <w:szCs w:val="24"/>
        </w:rPr>
        <w:t>Medina County ESD# 4</w:t>
      </w:r>
      <w:r w:rsidR="00A42282">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r>
      <w:r w:rsidR="00A42282">
        <w:rPr>
          <w:rFonts w:asciiTheme="majorHAnsi" w:hAnsiTheme="majorHAnsi"/>
          <w:szCs w:val="24"/>
        </w:rPr>
        <w:tab/>
        <w:t>Medina County ESD#4</w:t>
      </w:r>
    </w:p>
    <w:sectPr w:rsidR="00A31772" w:rsidRPr="004C76E5"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1D89" w14:textId="77777777" w:rsidR="009B41CE" w:rsidRDefault="009B41CE" w:rsidP="00D25844">
      <w:r>
        <w:separator/>
      </w:r>
    </w:p>
  </w:endnote>
  <w:endnote w:type="continuationSeparator" w:id="0">
    <w:p w14:paraId="26CF5FFD" w14:textId="77777777" w:rsidR="009B41CE" w:rsidRDefault="009B41CE"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5E8B" w14:textId="77777777" w:rsidR="009B41CE" w:rsidRDefault="009B41CE" w:rsidP="00D25844">
      <w:r>
        <w:separator/>
      </w:r>
    </w:p>
  </w:footnote>
  <w:footnote w:type="continuationSeparator" w:id="0">
    <w:p w14:paraId="6073229D" w14:textId="77777777" w:rsidR="009B41CE" w:rsidRDefault="009B41CE"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3C1E"/>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6D1"/>
    <w:rsid w:val="00051859"/>
    <w:rsid w:val="00051B49"/>
    <w:rsid w:val="00053A1B"/>
    <w:rsid w:val="00057850"/>
    <w:rsid w:val="00057B6E"/>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7653C"/>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7151"/>
    <w:rsid w:val="00227624"/>
    <w:rsid w:val="00227E60"/>
    <w:rsid w:val="00231C5B"/>
    <w:rsid w:val="00235CBE"/>
    <w:rsid w:val="00236FC8"/>
    <w:rsid w:val="00240349"/>
    <w:rsid w:val="00240C87"/>
    <w:rsid w:val="00243426"/>
    <w:rsid w:val="002451AE"/>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4CE"/>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4F16"/>
    <w:rsid w:val="00314FB5"/>
    <w:rsid w:val="00317154"/>
    <w:rsid w:val="003178BE"/>
    <w:rsid w:val="00331569"/>
    <w:rsid w:val="003366DD"/>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6B0"/>
    <w:rsid w:val="00394E05"/>
    <w:rsid w:val="003962FB"/>
    <w:rsid w:val="003A20EE"/>
    <w:rsid w:val="003A38FA"/>
    <w:rsid w:val="003A5375"/>
    <w:rsid w:val="003B1A8B"/>
    <w:rsid w:val="003B3356"/>
    <w:rsid w:val="003B37AB"/>
    <w:rsid w:val="003B663B"/>
    <w:rsid w:val="003B71DB"/>
    <w:rsid w:val="003C3D22"/>
    <w:rsid w:val="003C7E87"/>
    <w:rsid w:val="003D311A"/>
    <w:rsid w:val="003D4E29"/>
    <w:rsid w:val="003E004A"/>
    <w:rsid w:val="003E00D4"/>
    <w:rsid w:val="003E10E5"/>
    <w:rsid w:val="003E2041"/>
    <w:rsid w:val="003F466F"/>
    <w:rsid w:val="003F473E"/>
    <w:rsid w:val="00403172"/>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B2CB4"/>
    <w:rsid w:val="004B4389"/>
    <w:rsid w:val="004B4F09"/>
    <w:rsid w:val="004C0C03"/>
    <w:rsid w:val="004C3C17"/>
    <w:rsid w:val="004C41FC"/>
    <w:rsid w:val="004C4BD1"/>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D8B"/>
    <w:rsid w:val="0052443C"/>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97712"/>
    <w:rsid w:val="005A32CB"/>
    <w:rsid w:val="005B17C8"/>
    <w:rsid w:val="005B2C06"/>
    <w:rsid w:val="005B3AB2"/>
    <w:rsid w:val="005B4FD3"/>
    <w:rsid w:val="005C0BC6"/>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4CD1"/>
    <w:rsid w:val="00615B4E"/>
    <w:rsid w:val="00615B69"/>
    <w:rsid w:val="006166FB"/>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4143"/>
    <w:rsid w:val="006C79CB"/>
    <w:rsid w:val="006E1BC9"/>
    <w:rsid w:val="006E3593"/>
    <w:rsid w:val="006E6542"/>
    <w:rsid w:val="006F5A41"/>
    <w:rsid w:val="006F6DCB"/>
    <w:rsid w:val="007003E6"/>
    <w:rsid w:val="00700E36"/>
    <w:rsid w:val="00710208"/>
    <w:rsid w:val="00712E7D"/>
    <w:rsid w:val="00715C83"/>
    <w:rsid w:val="00716172"/>
    <w:rsid w:val="007169F9"/>
    <w:rsid w:val="00717ECE"/>
    <w:rsid w:val="00721F5F"/>
    <w:rsid w:val="007256B9"/>
    <w:rsid w:val="00730960"/>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B6861"/>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60D"/>
    <w:rsid w:val="0088789A"/>
    <w:rsid w:val="00891520"/>
    <w:rsid w:val="00894F33"/>
    <w:rsid w:val="008950A5"/>
    <w:rsid w:val="00895BC3"/>
    <w:rsid w:val="008A0810"/>
    <w:rsid w:val="008A100B"/>
    <w:rsid w:val="008A505F"/>
    <w:rsid w:val="008B0B1E"/>
    <w:rsid w:val="008B1E9E"/>
    <w:rsid w:val="008C02F7"/>
    <w:rsid w:val="008C0BBE"/>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385D"/>
    <w:rsid w:val="00914701"/>
    <w:rsid w:val="00914985"/>
    <w:rsid w:val="00914EB0"/>
    <w:rsid w:val="00920479"/>
    <w:rsid w:val="00921439"/>
    <w:rsid w:val="0092188F"/>
    <w:rsid w:val="00923316"/>
    <w:rsid w:val="00924417"/>
    <w:rsid w:val="0093309F"/>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1658"/>
    <w:rsid w:val="00982F28"/>
    <w:rsid w:val="0098590F"/>
    <w:rsid w:val="00986E4A"/>
    <w:rsid w:val="00987DD5"/>
    <w:rsid w:val="00991A84"/>
    <w:rsid w:val="009959B8"/>
    <w:rsid w:val="009A0B58"/>
    <w:rsid w:val="009A2438"/>
    <w:rsid w:val="009A4454"/>
    <w:rsid w:val="009A6391"/>
    <w:rsid w:val="009B0F7D"/>
    <w:rsid w:val="009B41CE"/>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3325"/>
    <w:rsid w:val="00A14849"/>
    <w:rsid w:val="00A15542"/>
    <w:rsid w:val="00A2182C"/>
    <w:rsid w:val="00A23C94"/>
    <w:rsid w:val="00A268CE"/>
    <w:rsid w:val="00A30CA9"/>
    <w:rsid w:val="00A315C5"/>
    <w:rsid w:val="00A31772"/>
    <w:rsid w:val="00A414A7"/>
    <w:rsid w:val="00A4228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2088"/>
    <w:rsid w:val="00B42366"/>
    <w:rsid w:val="00B426CA"/>
    <w:rsid w:val="00B4367C"/>
    <w:rsid w:val="00B47884"/>
    <w:rsid w:val="00B505E9"/>
    <w:rsid w:val="00B53E9E"/>
    <w:rsid w:val="00B61BCF"/>
    <w:rsid w:val="00B67FFD"/>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571DF"/>
    <w:rsid w:val="00D600BB"/>
    <w:rsid w:val="00D608AF"/>
    <w:rsid w:val="00D61D0F"/>
    <w:rsid w:val="00D623EB"/>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C3CB2"/>
    <w:rsid w:val="00DC6F7E"/>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C33"/>
    <w:rsid w:val="00E03204"/>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0589"/>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7E9F"/>
    <w:rsid w:val="00FC07DC"/>
    <w:rsid w:val="00FC3AB9"/>
    <w:rsid w:val="00FC66D5"/>
    <w:rsid w:val="00FD4543"/>
    <w:rsid w:val="00FD54EA"/>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9</cp:revision>
  <cp:lastPrinted>2021-08-08T13:14:00Z</cp:lastPrinted>
  <dcterms:created xsi:type="dcterms:W3CDTF">2021-07-14T00:50:00Z</dcterms:created>
  <dcterms:modified xsi:type="dcterms:W3CDTF">2021-08-08T13:16:00Z</dcterms:modified>
</cp:coreProperties>
</file>