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3FA" w:rsidRPr="00566460" w:rsidRDefault="004C7F49" w:rsidP="00FC05AF">
      <w:pPr>
        <w:spacing w:after="0" w:line="240" w:lineRule="auto"/>
        <w:rPr>
          <w:rFonts w:ascii="Tahoma" w:eastAsia="Times New Roman" w:hAnsi="Tahoma" w:cs="Tahoma"/>
          <w:b/>
          <w:color w:val="000000" w:themeColor="text1"/>
          <w:kern w:val="36"/>
          <w:sz w:val="22"/>
          <w:lang w:eastAsia="es-ES"/>
        </w:rPr>
      </w:pPr>
      <w:r>
        <w:rPr>
          <w:rFonts w:ascii="Tahoma" w:eastAsia="Times New Roman" w:hAnsi="Tahoma" w:cs="Tahoma"/>
          <w:noProof/>
          <w:kern w:val="36"/>
          <w:szCs w:val="24"/>
          <w:lang w:val="es-MX" w:eastAsia="es-MX"/>
        </w:rPr>
        <w:drawing>
          <wp:inline distT="0" distB="0" distL="0" distR="0">
            <wp:extent cx="847725" cy="1371600"/>
            <wp:effectExtent l="1905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FINAL KArlú(3x5)para hoja membretada.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48266" cy="1372475"/>
                    </a:xfrm>
                    <a:prstGeom prst="rect">
                      <a:avLst/>
                    </a:prstGeom>
                  </pic:spPr>
                </pic:pic>
              </a:graphicData>
            </a:graphic>
          </wp:inline>
        </w:drawing>
      </w:r>
      <w:r w:rsidR="00DF6D33">
        <w:rPr>
          <w:rFonts w:ascii="Tahoma" w:eastAsia="Times New Roman" w:hAnsi="Tahoma" w:cs="Tahoma"/>
          <w:color w:val="auto"/>
          <w:kern w:val="36"/>
          <w:sz w:val="22"/>
          <w:lang w:eastAsia="es-ES"/>
        </w:rPr>
        <w:tab/>
      </w:r>
    </w:p>
    <w:p w:rsidR="00ED7F99" w:rsidRPr="007B0939" w:rsidRDefault="00ED7F99" w:rsidP="00ED7F99">
      <w:pPr>
        <w:pStyle w:val="Sinespaciado"/>
        <w:jc w:val="center"/>
        <w:rPr>
          <w:rFonts w:ascii="Tahoma" w:hAnsi="Tahoma" w:cs="Tahoma"/>
          <w:b/>
          <w:color w:val="000000" w:themeColor="text1"/>
          <w:sz w:val="22"/>
        </w:rPr>
      </w:pPr>
      <w:r w:rsidRPr="007B0939">
        <w:rPr>
          <w:rFonts w:ascii="Tahoma" w:hAnsi="Tahoma" w:cs="Tahoma"/>
          <w:b/>
          <w:color w:val="000000" w:themeColor="text1"/>
          <w:sz w:val="22"/>
        </w:rPr>
        <w:t>Cataratas Victoria Zimbabue/Safari Chobe Botswana  3 noches/4 días</w:t>
      </w:r>
    </w:p>
    <w:p w:rsidR="00ED7F99" w:rsidRDefault="00ED7F99" w:rsidP="00ED7F99">
      <w:pPr>
        <w:pStyle w:val="Sinespaciado"/>
        <w:rPr>
          <w:rFonts w:ascii="Tahoma" w:hAnsi="Tahoma" w:cs="Tahoma"/>
          <w:color w:val="000000" w:themeColor="text1"/>
          <w:sz w:val="22"/>
          <w:lang w:val="es-ES_tradnl"/>
        </w:rPr>
      </w:pPr>
    </w:p>
    <w:p w:rsidR="00ED7F99" w:rsidRPr="007B0939" w:rsidRDefault="00ED7F99" w:rsidP="00ED7F99">
      <w:pPr>
        <w:pStyle w:val="Sinespaciado"/>
        <w:rPr>
          <w:rFonts w:ascii="Tahoma" w:hAnsi="Tahoma" w:cs="Tahoma"/>
          <w:color w:val="000000" w:themeColor="text1"/>
          <w:sz w:val="22"/>
          <w:lang w:val="es-ES_tradnl"/>
        </w:rPr>
      </w:pPr>
      <w:r>
        <w:rPr>
          <w:rFonts w:ascii="Tahoma" w:hAnsi="Tahoma" w:cs="Tahoma"/>
          <w:color w:val="000000" w:themeColor="text1"/>
          <w:sz w:val="22"/>
          <w:lang w:val="es-ES_tradnl"/>
        </w:rPr>
        <w:t>Salidas domingos</w:t>
      </w:r>
      <w:r w:rsidR="00303D87">
        <w:rPr>
          <w:rFonts w:ascii="Tahoma" w:hAnsi="Tahoma" w:cs="Tahoma"/>
          <w:color w:val="000000" w:themeColor="text1"/>
          <w:sz w:val="22"/>
          <w:lang w:val="es-ES_tradnl"/>
        </w:rPr>
        <w:t>, martes y jueves</w:t>
      </w:r>
    </w:p>
    <w:p w:rsidR="00ED7F99" w:rsidRPr="007B0939" w:rsidRDefault="00ED7F99" w:rsidP="00ED7F99">
      <w:pPr>
        <w:pStyle w:val="Sinespaciado"/>
        <w:rPr>
          <w:rFonts w:ascii="Tahoma" w:hAnsi="Tahoma" w:cs="Tahoma"/>
          <w:b/>
          <w:color w:val="000000" w:themeColor="text1"/>
          <w:sz w:val="22"/>
        </w:rPr>
      </w:pPr>
      <w:r w:rsidRPr="007B0939">
        <w:rPr>
          <w:rFonts w:ascii="Tahoma" w:hAnsi="Tahoma" w:cs="Tahoma"/>
          <w:b/>
          <w:color w:val="000000" w:themeColor="text1"/>
          <w:sz w:val="22"/>
        </w:rPr>
        <w:t>Día 1 Victoria Falls</w:t>
      </w:r>
    </w:p>
    <w:p w:rsidR="00ED7F99" w:rsidRPr="007B0939" w:rsidRDefault="00ED7F99" w:rsidP="00ED7F99">
      <w:pPr>
        <w:pStyle w:val="Sinespaciado"/>
        <w:rPr>
          <w:rFonts w:ascii="Tahoma" w:hAnsi="Tahoma" w:cs="Tahoma"/>
          <w:color w:val="000000" w:themeColor="text1"/>
          <w:sz w:val="22"/>
        </w:rPr>
      </w:pPr>
      <w:r w:rsidRPr="007B0939">
        <w:rPr>
          <w:rFonts w:ascii="Tahoma" w:hAnsi="Tahoma" w:cs="Tahoma"/>
          <w:color w:val="000000" w:themeColor="text1"/>
          <w:sz w:val="22"/>
        </w:rPr>
        <w:t xml:space="preserve">Llegada al aeropuerto de Victoria Falls, donde un guía de habla </w:t>
      </w:r>
      <w:r w:rsidRPr="007B0939">
        <w:rPr>
          <w:rFonts w:ascii="Tahoma" w:hAnsi="Tahoma" w:cs="Tahoma"/>
          <w:noProof/>
          <w:color w:val="000000" w:themeColor="text1"/>
          <w:sz w:val="22"/>
        </w:rPr>
        <w:t>castellana</w:t>
      </w:r>
      <w:r w:rsidRPr="007B0939">
        <w:rPr>
          <w:rFonts w:ascii="Tahoma" w:hAnsi="Tahoma" w:cs="Tahoma"/>
          <w:color w:val="000000" w:themeColor="text1"/>
          <w:sz w:val="22"/>
        </w:rPr>
        <w:t xml:space="preserve"> les recibirá y trasladará al Hotel. Resto del día y comidas libres. Alojamiento en el hotel elegido</w:t>
      </w:r>
      <w:r>
        <w:rPr>
          <w:rFonts w:ascii="Tahoma" w:hAnsi="Tahoma" w:cs="Tahoma"/>
          <w:color w:val="000000" w:themeColor="text1"/>
          <w:sz w:val="22"/>
        </w:rPr>
        <w:t>.</w:t>
      </w:r>
      <w:r w:rsidRPr="007B0939">
        <w:rPr>
          <w:rFonts w:ascii="Tahoma" w:hAnsi="Tahoma" w:cs="Tahoma"/>
          <w:color w:val="000000" w:themeColor="text1"/>
          <w:sz w:val="22"/>
        </w:rPr>
        <w:t xml:space="preserve">  </w:t>
      </w:r>
    </w:p>
    <w:p w:rsidR="00ED7F99" w:rsidRPr="007B0939" w:rsidRDefault="00ED7F99" w:rsidP="00ED7F99">
      <w:pPr>
        <w:pStyle w:val="Sinespaciado"/>
        <w:rPr>
          <w:rFonts w:ascii="Tahoma" w:hAnsi="Tahoma" w:cs="Tahoma"/>
          <w:color w:val="000000" w:themeColor="text1"/>
          <w:sz w:val="22"/>
        </w:rPr>
      </w:pPr>
      <w:r w:rsidRPr="007B0939">
        <w:rPr>
          <w:rFonts w:ascii="Tahoma" w:hAnsi="Tahoma" w:cs="Tahoma"/>
          <w:color w:val="000000" w:themeColor="text1"/>
          <w:sz w:val="22"/>
        </w:rPr>
        <w:t>Nota: Recomendamos adquirir la Univisa que le permite al pasajero salir del país para realizar una actividad</w:t>
      </w:r>
      <w:r>
        <w:rPr>
          <w:rFonts w:ascii="Tahoma" w:hAnsi="Tahoma" w:cs="Tahoma"/>
          <w:color w:val="000000" w:themeColor="text1"/>
          <w:sz w:val="22"/>
        </w:rPr>
        <w:t xml:space="preserve"> </w:t>
      </w:r>
      <w:r w:rsidRPr="007B0939">
        <w:rPr>
          <w:rFonts w:ascii="Tahoma" w:hAnsi="Tahoma" w:cs="Tahoma"/>
          <w:color w:val="000000" w:themeColor="text1"/>
          <w:sz w:val="22"/>
        </w:rPr>
        <w:t>por el día tanto en Zambia como en Zimbabue. Asegúrese de consultar con las representaciones diplomáticas para asegurar que los pasajeros no necesitan obtener los visados en su país de origen.</w:t>
      </w:r>
    </w:p>
    <w:p w:rsidR="00ED7F99" w:rsidRPr="007B0939" w:rsidRDefault="00ED7F99" w:rsidP="00ED7F99">
      <w:pPr>
        <w:pStyle w:val="Sinespaciado"/>
        <w:rPr>
          <w:rFonts w:ascii="Tahoma" w:hAnsi="Tahoma" w:cs="Tahoma"/>
          <w:color w:val="000000" w:themeColor="text1"/>
          <w:sz w:val="22"/>
          <w:lang w:val="es-ES_tradnl"/>
        </w:rPr>
      </w:pPr>
    </w:p>
    <w:p w:rsidR="00ED7F99" w:rsidRPr="007B0939" w:rsidRDefault="00ED7F99" w:rsidP="00ED7F99">
      <w:pPr>
        <w:pStyle w:val="Sinespaciado"/>
        <w:rPr>
          <w:rFonts w:ascii="Tahoma" w:hAnsi="Tahoma" w:cs="Tahoma"/>
          <w:b/>
          <w:color w:val="000000" w:themeColor="text1"/>
          <w:sz w:val="22"/>
        </w:rPr>
      </w:pPr>
      <w:r w:rsidRPr="007B0939">
        <w:rPr>
          <w:rFonts w:ascii="Tahoma" w:hAnsi="Tahoma" w:cs="Tahoma"/>
          <w:b/>
          <w:color w:val="000000" w:themeColor="text1"/>
          <w:sz w:val="22"/>
        </w:rPr>
        <w:t>Día 2 Victoria Falls</w:t>
      </w:r>
    </w:p>
    <w:p w:rsidR="00ED7F99" w:rsidRPr="007B0939" w:rsidRDefault="00ED7F99" w:rsidP="00ED7F99">
      <w:pPr>
        <w:pStyle w:val="Sinespaciado"/>
        <w:rPr>
          <w:rFonts w:ascii="Tahoma" w:hAnsi="Tahoma" w:cs="Tahoma"/>
          <w:color w:val="000000" w:themeColor="text1"/>
          <w:sz w:val="22"/>
        </w:rPr>
      </w:pPr>
      <w:r w:rsidRPr="007B0939">
        <w:rPr>
          <w:rFonts w:ascii="Tahoma" w:hAnsi="Tahoma" w:cs="Tahoma"/>
          <w:color w:val="000000" w:themeColor="text1"/>
          <w:sz w:val="22"/>
        </w:rPr>
        <w:t xml:space="preserve">Desayuno en el hotel y salida para realizar una visita de las Cataratas Victoria con guía de habla </w:t>
      </w:r>
      <w:r w:rsidRPr="007B0939">
        <w:rPr>
          <w:rFonts w:ascii="Tahoma" w:hAnsi="Tahoma" w:cs="Tahoma"/>
          <w:noProof/>
          <w:color w:val="000000" w:themeColor="text1"/>
          <w:sz w:val="22"/>
        </w:rPr>
        <w:t>castellana</w:t>
      </w:r>
      <w:r>
        <w:rPr>
          <w:rFonts w:ascii="Tahoma" w:hAnsi="Tahoma" w:cs="Tahoma"/>
          <w:noProof/>
          <w:color w:val="000000" w:themeColor="text1"/>
          <w:sz w:val="22"/>
        </w:rPr>
        <w:t xml:space="preserve"> </w:t>
      </w:r>
      <w:r w:rsidRPr="007B0939">
        <w:rPr>
          <w:rFonts w:ascii="Tahoma" w:hAnsi="Tahoma" w:cs="Tahoma"/>
          <w:noProof/>
          <w:color w:val="000000" w:themeColor="text1"/>
          <w:sz w:val="22"/>
        </w:rPr>
        <w:t>y que son una de las grandes maravillas de la naturaleza.</w:t>
      </w:r>
      <w:r w:rsidRPr="007B0939">
        <w:rPr>
          <w:rFonts w:ascii="Tahoma" w:hAnsi="Tahoma" w:cs="Tahoma"/>
          <w:color w:val="000000" w:themeColor="text1"/>
          <w:sz w:val="22"/>
        </w:rPr>
        <w:t xml:space="preserve"> Regreso al hotel y tiempo libre. Almuerzo libre.</w:t>
      </w:r>
      <w:r>
        <w:rPr>
          <w:rFonts w:ascii="Tahoma" w:hAnsi="Tahoma" w:cs="Tahoma"/>
          <w:color w:val="000000" w:themeColor="text1"/>
          <w:sz w:val="22"/>
        </w:rPr>
        <w:t xml:space="preserve"> </w:t>
      </w:r>
      <w:r w:rsidRPr="007B0939">
        <w:rPr>
          <w:rFonts w:ascii="Tahoma" w:hAnsi="Tahoma" w:cs="Tahoma"/>
          <w:color w:val="000000" w:themeColor="text1"/>
          <w:sz w:val="22"/>
        </w:rPr>
        <w:t xml:space="preserve">Por la tarde, traslado con guía de habla </w:t>
      </w:r>
      <w:r w:rsidRPr="007B0939">
        <w:rPr>
          <w:rFonts w:ascii="Tahoma" w:hAnsi="Tahoma" w:cs="Tahoma"/>
          <w:noProof/>
          <w:color w:val="000000" w:themeColor="text1"/>
          <w:sz w:val="22"/>
        </w:rPr>
        <w:t>castellana al atracadero donde abordar</w:t>
      </w:r>
      <w:r w:rsidRPr="007B0939">
        <w:rPr>
          <w:rFonts w:ascii="Tahoma" w:hAnsi="Tahoma" w:cs="Tahoma"/>
          <w:color w:val="000000" w:themeColor="text1"/>
          <w:sz w:val="22"/>
        </w:rPr>
        <w:t>á</w:t>
      </w:r>
      <w:r w:rsidRPr="007B0939">
        <w:rPr>
          <w:rFonts w:ascii="Tahoma" w:hAnsi="Tahoma" w:cs="Tahoma"/>
          <w:noProof/>
          <w:color w:val="000000" w:themeColor="text1"/>
          <w:sz w:val="22"/>
        </w:rPr>
        <w:t xml:space="preserve"> el barco</w:t>
      </w:r>
      <w:r w:rsidRPr="007B0939">
        <w:rPr>
          <w:rFonts w:ascii="Tahoma" w:hAnsi="Tahoma" w:cs="Tahoma"/>
          <w:color w:val="000000" w:themeColor="text1"/>
          <w:sz w:val="22"/>
        </w:rPr>
        <w:t xml:space="preserve"> para realizar un crucero a la puesta de sol en el Rio Zambeze. Regreso al hotel al anochecer. Cena libre</w:t>
      </w:r>
    </w:p>
    <w:p w:rsidR="00ED7F99" w:rsidRPr="007B0939" w:rsidRDefault="00ED7F99" w:rsidP="00ED7F99">
      <w:pPr>
        <w:pStyle w:val="Sinespaciado"/>
        <w:rPr>
          <w:rFonts w:ascii="Tahoma" w:hAnsi="Tahoma" w:cs="Tahoma"/>
          <w:color w:val="000000" w:themeColor="text1"/>
          <w:sz w:val="22"/>
        </w:rPr>
      </w:pPr>
      <w:r w:rsidRPr="007B0939">
        <w:rPr>
          <w:rFonts w:ascii="Tahoma" w:hAnsi="Tahoma" w:cs="Tahoma"/>
          <w:color w:val="000000" w:themeColor="text1"/>
          <w:sz w:val="22"/>
        </w:rPr>
        <w:t xml:space="preserve">Alojamiento en el hotel elegido incluyendo desayuno.  </w:t>
      </w:r>
    </w:p>
    <w:p w:rsidR="00ED7F99" w:rsidRPr="007B0939" w:rsidRDefault="00ED7F99" w:rsidP="00ED7F99">
      <w:pPr>
        <w:pStyle w:val="Sinespaciado"/>
        <w:rPr>
          <w:rFonts w:ascii="Tahoma" w:hAnsi="Tahoma" w:cs="Tahoma"/>
          <w:color w:val="000000" w:themeColor="text1"/>
          <w:sz w:val="22"/>
          <w:lang w:val="es-ES_tradnl"/>
        </w:rPr>
      </w:pPr>
    </w:p>
    <w:p w:rsidR="00ED7F99" w:rsidRPr="007B0939" w:rsidRDefault="00ED7F99" w:rsidP="00ED7F99">
      <w:pPr>
        <w:pStyle w:val="Sinespaciado"/>
        <w:rPr>
          <w:rFonts w:ascii="Tahoma" w:hAnsi="Tahoma" w:cs="Tahoma"/>
          <w:b/>
          <w:color w:val="000000" w:themeColor="text1"/>
          <w:sz w:val="22"/>
          <w:lang w:val="es-MX"/>
        </w:rPr>
      </w:pPr>
      <w:r w:rsidRPr="007B0939">
        <w:rPr>
          <w:rFonts w:ascii="Tahoma" w:hAnsi="Tahoma" w:cs="Tahoma"/>
          <w:b/>
          <w:color w:val="000000" w:themeColor="text1"/>
          <w:sz w:val="22"/>
          <w:lang w:val="es-MX"/>
        </w:rPr>
        <w:t xml:space="preserve">Día 3 Victoria Falls/Parque Nacional Chobe/Victoria Falls </w:t>
      </w:r>
    </w:p>
    <w:p w:rsidR="00ED7F99" w:rsidRPr="007B0939" w:rsidRDefault="00ED7F99" w:rsidP="00ED7F99">
      <w:pPr>
        <w:pStyle w:val="Sinespaciado"/>
        <w:rPr>
          <w:rFonts w:ascii="Tahoma" w:hAnsi="Tahoma" w:cs="Tahoma"/>
          <w:color w:val="000000" w:themeColor="text1"/>
          <w:sz w:val="22"/>
        </w:rPr>
      </w:pPr>
      <w:r w:rsidRPr="007B0939">
        <w:rPr>
          <w:rFonts w:ascii="Tahoma" w:hAnsi="Tahoma" w:cs="Tahoma"/>
          <w:color w:val="000000" w:themeColor="text1"/>
          <w:sz w:val="22"/>
        </w:rPr>
        <w:t xml:space="preserve">Desayuno en el hotel y salida por carretera con guía de habla </w:t>
      </w:r>
      <w:r w:rsidRPr="007B0939">
        <w:rPr>
          <w:rFonts w:ascii="Tahoma" w:hAnsi="Tahoma" w:cs="Tahoma"/>
          <w:noProof/>
          <w:color w:val="000000" w:themeColor="text1"/>
          <w:sz w:val="22"/>
        </w:rPr>
        <w:t>castellana</w:t>
      </w:r>
      <w:r w:rsidRPr="007B0939">
        <w:rPr>
          <w:rFonts w:ascii="Tahoma" w:hAnsi="Tahoma" w:cs="Tahoma"/>
          <w:color w:val="000000" w:themeColor="text1"/>
          <w:sz w:val="22"/>
        </w:rPr>
        <w:t xml:space="preserve"> hacia el Parque Nacional de Chobe, en el Norte de Botswana. El trayecto por carretera será de alrededor de una hora de duración.</w:t>
      </w:r>
    </w:p>
    <w:p w:rsidR="00ED7F99" w:rsidRPr="007B0939" w:rsidRDefault="00ED7F99" w:rsidP="00ED7F99">
      <w:pPr>
        <w:pStyle w:val="Sinespaciado"/>
        <w:rPr>
          <w:rFonts w:ascii="Tahoma" w:hAnsi="Tahoma" w:cs="Tahoma"/>
          <w:color w:val="000000" w:themeColor="text1"/>
          <w:sz w:val="22"/>
        </w:rPr>
      </w:pPr>
      <w:r w:rsidRPr="007B0939">
        <w:rPr>
          <w:rFonts w:ascii="Tahoma" w:hAnsi="Tahoma" w:cs="Tahoma"/>
          <w:color w:val="000000" w:themeColor="text1"/>
          <w:sz w:val="22"/>
        </w:rPr>
        <w:t>Nota: Muy importante recordar que hay que llevar pasaporte.</w:t>
      </w:r>
    </w:p>
    <w:p w:rsidR="00ED7F99" w:rsidRPr="007B0939" w:rsidRDefault="00ED7F99" w:rsidP="00ED7F99">
      <w:pPr>
        <w:pStyle w:val="Sinespaciado"/>
        <w:rPr>
          <w:rFonts w:ascii="Tahoma" w:hAnsi="Tahoma" w:cs="Tahoma"/>
          <w:color w:val="000000" w:themeColor="text1"/>
          <w:sz w:val="22"/>
        </w:rPr>
      </w:pPr>
      <w:r w:rsidRPr="007B0939">
        <w:rPr>
          <w:rFonts w:ascii="Tahoma" w:hAnsi="Tahoma" w:cs="Tahoma"/>
          <w:color w:val="000000" w:themeColor="text1"/>
          <w:sz w:val="22"/>
        </w:rPr>
        <w:t xml:space="preserve">Llegada a Chobe y día completo de actividades de safari, incluyendo un safari en barco sobre el rio y un safari en 4x4 abierto. Todos los safaris con guía de habla </w:t>
      </w:r>
      <w:r w:rsidRPr="007B0939">
        <w:rPr>
          <w:rFonts w:ascii="Tahoma" w:hAnsi="Tahoma" w:cs="Tahoma"/>
          <w:noProof/>
          <w:color w:val="000000" w:themeColor="text1"/>
          <w:sz w:val="22"/>
        </w:rPr>
        <w:t>castellana</w:t>
      </w:r>
      <w:r w:rsidRPr="007B0939">
        <w:rPr>
          <w:rFonts w:ascii="Tahoma" w:hAnsi="Tahoma" w:cs="Tahoma"/>
          <w:color w:val="000000" w:themeColor="text1"/>
          <w:sz w:val="22"/>
        </w:rPr>
        <w:t>. Almuerzo incluido. Regreso al hotel al anochecer. Cena libre. Alojamiento en el hotel elegido incluyendo desayuno.</w:t>
      </w:r>
    </w:p>
    <w:p w:rsidR="00ED7F99" w:rsidRPr="007B0939" w:rsidRDefault="00ED7F99" w:rsidP="00ED7F99">
      <w:pPr>
        <w:pStyle w:val="Sinespaciado"/>
        <w:rPr>
          <w:rFonts w:ascii="Tahoma" w:hAnsi="Tahoma" w:cs="Tahoma"/>
          <w:color w:val="000000" w:themeColor="text1"/>
          <w:sz w:val="22"/>
          <w:lang w:val="es-ES_tradnl"/>
        </w:rPr>
      </w:pPr>
    </w:p>
    <w:p w:rsidR="00ED7F99" w:rsidRPr="007B0939" w:rsidRDefault="00ED7F99" w:rsidP="00ED7F99">
      <w:pPr>
        <w:pStyle w:val="Sinespaciado"/>
        <w:rPr>
          <w:rFonts w:ascii="Tahoma" w:hAnsi="Tahoma" w:cs="Tahoma"/>
          <w:b/>
          <w:color w:val="000000" w:themeColor="text1"/>
          <w:sz w:val="22"/>
        </w:rPr>
      </w:pPr>
      <w:r w:rsidRPr="007B0939">
        <w:rPr>
          <w:rFonts w:ascii="Tahoma" w:hAnsi="Tahoma" w:cs="Tahoma"/>
          <w:b/>
          <w:color w:val="000000" w:themeColor="text1"/>
          <w:sz w:val="22"/>
        </w:rPr>
        <w:t>Día 4 Victoria Falls/Salida</w:t>
      </w:r>
    </w:p>
    <w:p w:rsidR="00ED7F99" w:rsidRPr="007B0939" w:rsidRDefault="00ED7F99" w:rsidP="00ED7F99">
      <w:pPr>
        <w:pStyle w:val="Sinespaciado"/>
        <w:rPr>
          <w:rFonts w:ascii="Tahoma" w:hAnsi="Tahoma" w:cs="Tahoma"/>
          <w:color w:val="000000" w:themeColor="text1"/>
          <w:sz w:val="22"/>
        </w:rPr>
      </w:pPr>
      <w:r w:rsidRPr="007B0939">
        <w:rPr>
          <w:rFonts w:ascii="Tahoma" w:hAnsi="Tahoma" w:cs="Tahoma"/>
          <w:color w:val="000000" w:themeColor="text1"/>
          <w:sz w:val="22"/>
        </w:rPr>
        <w:t xml:space="preserve">Desayuno en el hotel. A la hora indicada, traslado al Aeropuerto de Victoria Falls con guía de habla </w:t>
      </w:r>
      <w:r w:rsidRPr="007B0939">
        <w:rPr>
          <w:rFonts w:ascii="Tahoma" w:hAnsi="Tahoma" w:cs="Tahoma"/>
          <w:noProof/>
          <w:color w:val="000000" w:themeColor="text1"/>
          <w:sz w:val="22"/>
        </w:rPr>
        <w:t>castellana</w:t>
      </w:r>
      <w:r w:rsidRPr="007B0939">
        <w:rPr>
          <w:rFonts w:ascii="Tahoma" w:hAnsi="Tahoma" w:cs="Tahoma"/>
          <w:color w:val="000000" w:themeColor="text1"/>
          <w:sz w:val="22"/>
        </w:rPr>
        <w:t xml:space="preserve"> para abordar vuelo regular de salida a su siguiente destino.</w:t>
      </w:r>
    </w:p>
    <w:p w:rsidR="00ED7F99" w:rsidRDefault="00ED7F99" w:rsidP="00ED7F99">
      <w:pPr>
        <w:pStyle w:val="Sinespaciado"/>
        <w:rPr>
          <w:rFonts w:ascii="Tahoma" w:hAnsi="Tahoma" w:cs="Tahoma"/>
          <w:b/>
          <w:bCs/>
          <w:color w:val="000000" w:themeColor="text1"/>
          <w:sz w:val="22"/>
          <w:lang w:val="en-ZA"/>
        </w:rPr>
      </w:pPr>
    </w:p>
    <w:tbl>
      <w:tblPr>
        <w:tblStyle w:val="Tablaconcuadrcula"/>
        <w:tblW w:w="0" w:type="auto"/>
        <w:tblLook w:val="04A0"/>
      </w:tblPr>
      <w:tblGrid>
        <w:gridCol w:w="2085"/>
        <w:gridCol w:w="1410"/>
        <w:gridCol w:w="4693"/>
      </w:tblGrid>
      <w:tr w:rsidR="00ED7F99" w:rsidRPr="006E529D" w:rsidTr="00C338ED">
        <w:tc>
          <w:tcPr>
            <w:tcW w:w="8188" w:type="dxa"/>
            <w:gridSpan w:val="3"/>
          </w:tcPr>
          <w:p w:rsidR="00ED7F99" w:rsidRPr="006E529D" w:rsidRDefault="00ED7F99" w:rsidP="00C338ED">
            <w:pPr>
              <w:pStyle w:val="Sinespaciado"/>
              <w:rPr>
                <w:rFonts w:ascii="Tahoma" w:hAnsi="Tahoma"/>
                <w:b/>
                <w:color w:val="000000" w:themeColor="text1"/>
                <w:sz w:val="22"/>
              </w:rPr>
            </w:pPr>
            <w:r w:rsidRPr="006E529D">
              <w:rPr>
                <w:rFonts w:ascii="Tahoma" w:hAnsi="Tahoma"/>
                <w:b/>
                <w:color w:val="000000" w:themeColor="text1"/>
                <w:sz w:val="22"/>
              </w:rPr>
              <w:t>Costo por persona en dólares americanos</w:t>
            </w:r>
          </w:p>
        </w:tc>
      </w:tr>
      <w:tr w:rsidR="00ED7F99" w:rsidRPr="00E35D07" w:rsidTr="00C338ED">
        <w:tc>
          <w:tcPr>
            <w:tcW w:w="2085" w:type="dxa"/>
          </w:tcPr>
          <w:p w:rsidR="00ED7F99" w:rsidRPr="00E35D07" w:rsidRDefault="00ED7F99" w:rsidP="00C338ED">
            <w:pPr>
              <w:pStyle w:val="Sinespaciado"/>
              <w:rPr>
                <w:rFonts w:ascii="Tahoma" w:hAnsi="Tahoma"/>
                <w:color w:val="000000" w:themeColor="text1"/>
                <w:sz w:val="22"/>
                <w:lang w:val="en-ZA"/>
              </w:rPr>
            </w:pPr>
            <w:r w:rsidRPr="00E35D07">
              <w:rPr>
                <w:rFonts w:ascii="Tahoma" w:hAnsi="Tahoma"/>
                <w:color w:val="000000" w:themeColor="text1"/>
                <w:sz w:val="22"/>
                <w:lang w:val="es-ES_tradnl"/>
              </w:rPr>
              <w:t>Opción Select</w:t>
            </w:r>
          </w:p>
        </w:tc>
        <w:tc>
          <w:tcPr>
            <w:tcW w:w="1410" w:type="dxa"/>
          </w:tcPr>
          <w:p w:rsidR="00ED7F99" w:rsidRPr="00E35D07" w:rsidRDefault="00ED7F99" w:rsidP="00BF086A">
            <w:pPr>
              <w:pStyle w:val="Sinespaciado"/>
              <w:ind w:left="20"/>
              <w:rPr>
                <w:rFonts w:ascii="Tahoma" w:hAnsi="Tahoma"/>
                <w:color w:val="000000" w:themeColor="text1"/>
                <w:sz w:val="22"/>
                <w:lang w:val="en-ZA"/>
              </w:rPr>
            </w:pPr>
            <w:r w:rsidRPr="00E35D07">
              <w:rPr>
                <w:rFonts w:ascii="Tahoma" w:hAnsi="Tahoma"/>
                <w:color w:val="000000" w:themeColor="text1"/>
                <w:sz w:val="22"/>
                <w:lang w:val="es-ES_tradnl"/>
              </w:rPr>
              <w:t>$</w:t>
            </w:r>
            <w:r w:rsidR="00BF086A">
              <w:rPr>
                <w:rFonts w:ascii="Tahoma" w:hAnsi="Tahoma"/>
                <w:color w:val="000000" w:themeColor="text1"/>
                <w:sz w:val="22"/>
                <w:lang w:val="es-ES_tradnl"/>
              </w:rPr>
              <w:t xml:space="preserve">    808</w:t>
            </w:r>
            <w:r w:rsidRPr="00E35D07">
              <w:rPr>
                <w:rFonts w:ascii="Tahoma" w:hAnsi="Tahoma"/>
                <w:color w:val="000000" w:themeColor="text1"/>
                <w:sz w:val="22"/>
                <w:lang w:val="es-ES_tradnl"/>
              </w:rPr>
              <w:t xml:space="preserve"> usd</w:t>
            </w:r>
          </w:p>
        </w:tc>
        <w:tc>
          <w:tcPr>
            <w:tcW w:w="4693" w:type="dxa"/>
          </w:tcPr>
          <w:p w:rsidR="00ED7F99" w:rsidRPr="00E35D07" w:rsidRDefault="00ED7F99" w:rsidP="00C338ED">
            <w:pPr>
              <w:pStyle w:val="Sinespaciado"/>
              <w:ind w:left="55"/>
              <w:rPr>
                <w:rFonts w:ascii="Tahoma" w:hAnsi="Tahoma"/>
                <w:color w:val="000000" w:themeColor="text1"/>
                <w:sz w:val="22"/>
                <w:lang w:val="en-ZA"/>
              </w:rPr>
            </w:pPr>
            <w:r w:rsidRPr="00E35D07">
              <w:rPr>
                <w:rFonts w:ascii="Tahoma" w:hAnsi="Tahoma"/>
                <w:color w:val="000000" w:themeColor="text1"/>
                <w:sz w:val="22"/>
                <w:lang w:val="en-ZA"/>
              </w:rPr>
              <w:t>Kingdom Hotel / Elephant Hills</w:t>
            </w:r>
          </w:p>
        </w:tc>
      </w:tr>
      <w:tr w:rsidR="00ED7F99" w:rsidRPr="00E35D07" w:rsidTr="00C338ED">
        <w:tc>
          <w:tcPr>
            <w:tcW w:w="2085" w:type="dxa"/>
          </w:tcPr>
          <w:p w:rsidR="00ED7F99" w:rsidRPr="00E35D07" w:rsidRDefault="00ED7F99" w:rsidP="00C338ED">
            <w:pPr>
              <w:pStyle w:val="Sinespaciado"/>
              <w:rPr>
                <w:rFonts w:ascii="Tahoma" w:hAnsi="Tahoma"/>
                <w:color w:val="000000" w:themeColor="text1"/>
                <w:sz w:val="22"/>
              </w:rPr>
            </w:pPr>
            <w:r w:rsidRPr="00E35D07">
              <w:rPr>
                <w:rFonts w:ascii="Tahoma" w:hAnsi="Tahoma"/>
                <w:color w:val="000000" w:themeColor="text1"/>
                <w:sz w:val="22"/>
              </w:rPr>
              <w:t>Opción Superior</w:t>
            </w:r>
          </w:p>
        </w:tc>
        <w:tc>
          <w:tcPr>
            <w:tcW w:w="1410" w:type="dxa"/>
          </w:tcPr>
          <w:p w:rsidR="00ED7F99" w:rsidRPr="00E35D07" w:rsidRDefault="00ED7F99" w:rsidP="00BF086A">
            <w:pPr>
              <w:pStyle w:val="Sinespaciado"/>
              <w:ind w:left="35"/>
              <w:rPr>
                <w:rFonts w:ascii="Tahoma" w:hAnsi="Tahoma"/>
                <w:color w:val="000000" w:themeColor="text1"/>
                <w:sz w:val="22"/>
              </w:rPr>
            </w:pPr>
            <w:r w:rsidRPr="00E35D07">
              <w:rPr>
                <w:rFonts w:ascii="Tahoma" w:hAnsi="Tahoma"/>
                <w:color w:val="000000" w:themeColor="text1"/>
                <w:sz w:val="22"/>
              </w:rPr>
              <w:t>$</w:t>
            </w:r>
            <w:r w:rsidR="00BF086A">
              <w:rPr>
                <w:rFonts w:ascii="Tahoma" w:hAnsi="Tahoma"/>
                <w:color w:val="000000" w:themeColor="text1"/>
                <w:sz w:val="22"/>
              </w:rPr>
              <w:t xml:space="preserve"> 1,206</w:t>
            </w:r>
            <w:r w:rsidRPr="00E35D07">
              <w:rPr>
                <w:rFonts w:ascii="Tahoma" w:hAnsi="Tahoma"/>
                <w:color w:val="000000" w:themeColor="text1"/>
                <w:sz w:val="22"/>
              </w:rPr>
              <w:t xml:space="preserve"> usd</w:t>
            </w:r>
          </w:p>
        </w:tc>
        <w:tc>
          <w:tcPr>
            <w:tcW w:w="4693" w:type="dxa"/>
          </w:tcPr>
          <w:p w:rsidR="00ED7F99" w:rsidRPr="00E35D07" w:rsidRDefault="00ED7F99" w:rsidP="00C338ED">
            <w:pPr>
              <w:pStyle w:val="Sinespaciado"/>
              <w:ind w:left="85"/>
              <w:rPr>
                <w:rFonts w:ascii="Tahoma" w:hAnsi="Tahoma"/>
                <w:color w:val="000000" w:themeColor="text1"/>
                <w:sz w:val="22"/>
              </w:rPr>
            </w:pPr>
            <w:r w:rsidRPr="00E35D07">
              <w:rPr>
                <w:rFonts w:ascii="Tahoma" w:hAnsi="Tahoma"/>
                <w:color w:val="000000" w:themeColor="text1"/>
                <w:sz w:val="22"/>
              </w:rPr>
              <w:t xml:space="preserve">Victoria Falls Hotel </w:t>
            </w:r>
          </w:p>
        </w:tc>
      </w:tr>
    </w:tbl>
    <w:p w:rsidR="00ED7F99" w:rsidRPr="003615F7" w:rsidRDefault="00ED7F99" w:rsidP="00ED7F99">
      <w:pPr>
        <w:pStyle w:val="Sinespaciado"/>
        <w:rPr>
          <w:rFonts w:ascii="Tahoma" w:hAnsi="Tahoma" w:cs="Tahoma"/>
          <w:b/>
          <w:bCs/>
          <w:color w:val="000000" w:themeColor="text1"/>
          <w:sz w:val="22"/>
          <w:lang w:val="en-ZA"/>
        </w:rPr>
      </w:pPr>
    </w:p>
    <w:p w:rsidR="00ED7F99" w:rsidRPr="007B0939" w:rsidRDefault="00ED7F99" w:rsidP="00ED7F99">
      <w:pPr>
        <w:pStyle w:val="Sinespaciado"/>
        <w:rPr>
          <w:rFonts w:ascii="Tahoma" w:hAnsi="Tahoma" w:cs="Tahoma"/>
          <w:b/>
          <w:color w:val="000000" w:themeColor="text1"/>
          <w:sz w:val="22"/>
        </w:rPr>
      </w:pPr>
      <w:r w:rsidRPr="007B0939">
        <w:rPr>
          <w:rFonts w:ascii="Tahoma" w:hAnsi="Tahoma" w:cs="Tahoma"/>
          <w:b/>
          <w:color w:val="000000" w:themeColor="text1"/>
          <w:sz w:val="22"/>
        </w:rPr>
        <w:t>Incluye</w:t>
      </w:r>
    </w:p>
    <w:p w:rsidR="00ED7F99" w:rsidRPr="007B0939" w:rsidRDefault="00ED7F99" w:rsidP="00ED7F99">
      <w:pPr>
        <w:pStyle w:val="Sinespaciado"/>
        <w:rPr>
          <w:rFonts w:ascii="Tahoma" w:hAnsi="Tahoma" w:cs="Tahoma"/>
          <w:color w:val="000000" w:themeColor="text1"/>
          <w:sz w:val="22"/>
        </w:rPr>
      </w:pPr>
      <w:r w:rsidRPr="007B0939">
        <w:rPr>
          <w:rFonts w:ascii="Tahoma" w:hAnsi="Tahoma" w:cs="Tahoma"/>
          <w:color w:val="000000" w:themeColor="text1"/>
          <w:sz w:val="22"/>
        </w:rPr>
        <w:t xml:space="preserve">Traslados del Aeropuerto a la llegada y salida zona de Cataratas con guía </w:t>
      </w:r>
      <w:r>
        <w:rPr>
          <w:rFonts w:ascii="Tahoma" w:hAnsi="Tahoma" w:cs="Tahoma"/>
          <w:color w:val="000000" w:themeColor="text1"/>
          <w:sz w:val="22"/>
        </w:rPr>
        <w:t>de habla castellana</w:t>
      </w:r>
      <w:r w:rsidRPr="007B0939">
        <w:rPr>
          <w:rFonts w:ascii="Tahoma" w:hAnsi="Tahoma" w:cs="Tahoma"/>
          <w:color w:val="000000" w:themeColor="text1"/>
          <w:sz w:val="22"/>
        </w:rPr>
        <w:t>.</w:t>
      </w:r>
    </w:p>
    <w:p w:rsidR="00ED7F99" w:rsidRPr="007B0939" w:rsidRDefault="00ED7F99" w:rsidP="00ED7F99">
      <w:pPr>
        <w:pStyle w:val="Sinespaciado"/>
        <w:rPr>
          <w:rFonts w:ascii="Tahoma" w:hAnsi="Tahoma" w:cs="Tahoma"/>
          <w:color w:val="000000" w:themeColor="text1"/>
          <w:sz w:val="22"/>
        </w:rPr>
      </w:pPr>
      <w:r w:rsidRPr="007B0939">
        <w:rPr>
          <w:rFonts w:ascii="Tahoma" w:hAnsi="Tahoma" w:cs="Tahoma"/>
          <w:color w:val="000000" w:themeColor="text1"/>
          <w:sz w:val="22"/>
        </w:rPr>
        <w:t>Alojamiento y desayuno en zona de Cataratas Victoria, en los hoteles especificados</w:t>
      </w:r>
    </w:p>
    <w:p w:rsidR="00ED7F99" w:rsidRPr="007B0939" w:rsidRDefault="00ED7F99" w:rsidP="00ED7F99">
      <w:pPr>
        <w:pStyle w:val="Sinespaciado"/>
        <w:rPr>
          <w:rFonts w:ascii="Tahoma" w:hAnsi="Tahoma" w:cs="Tahoma"/>
          <w:color w:val="000000" w:themeColor="text1"/>
          <w:sz w:val="22"/>
        </w:rPr>
      </w:pPr>
      <w:r w:rsidRPr="007B0939">
        <w:rPr>
          <w:rFonts w:ascii="Tahoma" w:hAnsi="Tahoma" w:cs="Tahoma"/>
          <w:color w:val="000000" w:themeColor="text1"/>
          <w:sz w:val="22"/>
        </w:rPr>
        <w:t xml:space="preserve">Visita guiada de las Cataratas Victoria con guía de habla </w:t>
      </w:r>
      <w:r>
        <w:rPr>
          <w:rFonts w:ascii="Tahoma" w:hAnsi="Tahoma" w:cs="Tahoma"/>
          <w:color w:val="000000" w:themeColor="text1"/>
          <w:sz w:val="22"/>
        </w:rPr>
        <w:t>castellana.</w:t>
      </w:r>
    </w:p>
    <w:p w:rsidR="00ED7F99" w:rsidRPr="007B0939" w:rsidRDefault="00ED7F99" w:rsidP="00ED7F99">
      <w:pPr>
        <w:pStyle w:val="Sinespaciado"/>
        <w:rPr>
          <w:rFonts w:ascii="Tahoma" w:hAnsi="Tahoma" w:cs="Tahoma"/>
          <w:color w:val="000000" w:themeColor="text1"/>
          <w:sz w:val="22"/>
        </w:rPr>
      </w:pPr>
      <w:r w:rsidRPr="007B0939">
        <w:rPr>
          <w:rFonts w:ascii="Tahoma" w:hAnsi="Tahoma" w:cs="Tahoma"/>
          <w:color w:val="000000" w:themeColor="text1"/>
          <w:sz w:val="22"/>
        </w:rPr>
        <w:t xml:space="preserve">Traslado para el Crucero a la puesta de sol en el Rio Zambeze con guía de habla </w:t>
      </w:r>
      <w:r>
        <w:rPr>
          <w:rFonts w:ascii="Tahoma" w:hAnsi="Tahoma" w:cs="Tahoma"/>
          <w:color w:val="000000" w:themeColor="text1"/>
          <w:sz w:val="22"/>
        </w:rPr>
        <w:t>castellana.</w:t>
      </w:r>
    </w:p>
    <w:p w:rsidR="00ED7F99" w:rsidRPr="007B0939" w:rsidRDefault="00ED7F99" w:rsidP="00ED7F99">
      <w:pPr>
        <w:pStyle w:val="Sinespaciado"/>
        <w:rPr>
          <w:rFonts w:ascii="Tahoma" w:hAnsi="Tahoma" w:cs="Tahoma"/>
          <w:noProof/>
          <w:color w:val="000000" w:themeColor="text1"/>
          <w:sz w:val="22"/>
        </w:rPr>
      </w:pPr>
      <w:r w:rsidRPr="007B0939">
        <w:rPr>
          <w:rFonts w:ascii="Tahoma" w:hAnsi="Tahoma" w:cs="Tahoma"/>
          <w:noProof/>
          <w:color w:val="000000" w:themeColor="text1"/>
          <w:sz w:val="22"/>
        </w:rPr>
        <w:t xml:space="preserve">Dia completo en Chobe, incluyendo safari en 4x4, safari en barco y almuerzo, con guia de habla </w:t>
      </w:r>
      <w:r>
        <w:rPr>
          <w:rFonts w:ascii="Tahoma" w:hAnsi="Tahoma" w:cs="Tahoma"/>
          <w:noProof/>
          <w:color w:val="000000" w:themeColor="text1"/>
          <w:sz w:val="22"/>
        </w:rPr>
        <w:t>castellana.</w:t>
      </w:r>
      <w:r w:rsidRPr="007B0939">
        <w:rPr>
          <w:rFonts w:ascii="Tahoma" w:hAnsi="Tahoma" w:cs="Tahoma"/>
          <w:noProof/>
          <w:color w:val="000000" w:themeColor="text1"/>
          <w:sz w:val="22"/>
        </w:rPr>
        <w:t xml:space="preserve"> </w:t>
      </w:r>
    </w:p>
    <w:p w:rsidR="00ED7F99" w:rsidRPr="007B0939" w:rsidRDefault="00ED7F99" w:rsidP="00ED7F99">
      <w:pPr>
        <w:pStyle w:val="Sinespaciado"/>
        <w:rPr>
          <w:rFonts w:ascii="Tahoma" w:hAnsi="Tahoma" w:cs="Tahoma"/>
          <w:color w:val="000000" w:themeColor="text1"/>
          <w:sz w:val="22"/>
        </w:rPr>
      </w:pPr>
      <w:r w:rsidRPr="007B0939">
        <w:rPr>
          <w:rFonts w:ascii="Tahoma" w:hAnsi="Tahoma" w:cs="Tahoma"/>
          <w:color w:val="000000" w:themeColor="text1"/>
          <w:sz w:val="22"/>
        </w:rPr>
        <w:t xml:space="preserve">Asistencia telefónica en </w:t>
      </w:r>
      <w:r>
        <w:rPr>
          <w:rFonts w:ascii="Tahoma" w:hAnsi="Tahoma" w:cs="Tahoma"/>
          <w:color w:val="000000" w:themeColor="text1"/>
          <w:sz w:val="22"/>
        </w:rPr>
        <w:t>castellano</w:t>
      </w:r>
      <w:r w:rsidRPr="007B0939">
        <w:rPr>
          <w:rFonts w:ascii="Tahoma" w:hAnsi="Tahoma" w:cs="Tahoma"/>
          <w:color w:val="000000" w:themeColor="text1"/>
          <w:sz w:val="22"/>
        </w:rPr>
        <w:t xml:space="preserve"> durante toda la estancia.</w:t>
      </w:r>
    </w:p>
    <w:p w:rsidR="00161361" w:rsidRPr="00924ECE" w:rsidRDefault="00161361" w:rsidP="00161361">
      <w:pPr>
        <w:rPr>
          <w:rFonts w:ascii="Tahoma" w:hAnsi="Tahoma"/>
          <w:bCs/>
          <w:color w:val="000000" w:themeColor="text1"/>
          <w:sz w:val="22"/>
        </w:rPr>
      </w:pPr>
    </w:p>
    <w:p w:rsidR="00161361" w:rsidRPr="00924ECE" w:rsidRDefault="00161361" w:rsidP="00161361">
      <w:pPr>
        <w:rPr>
          <w:rFonts w:ascii="Tahoma" w:hAnsi="Tahoma"/>
          <w:bCs/>
          <w:color w:val="000000" w:themeColor="text1"/>
          <w:sz w:val="22"/>
        </w:rPr>
      </w:pPr>
    </w:p>
    <w:p w:rsidR="00161361" w:rsidRDefault="00161361" w:rsidP="00161361">
      <w:pPr>
        <w:pStyle w:val="Default"/>
        <w:rPr>
          <w:rFonts w:ascii="Tahoma" w:hAnsi="Tahoma" w:cs="Tahoma"/>
          <w:color w:val="000000" w:themeColor="text1"/>
          <w:sz w:val="22"/>
          <w:szCs w:val="22"/>
          <w:lang w:val="es-AR"/>
        </w:rPr>
      </w:pPr>
    </w:p>
    <w:p w:rsidR="00ED7F99" w:rsidRDefault="00ED7F99" w:rsidP="00ED7F99">
      <w:pPr>
        <w:pStyle w:val="Sinespaciado"/>
        <w:rPr>
          <w:rFonts w:ascii="Tahoma" w:hAnsi="Tahoma" w:cs="Tahoma"/>
          <w:b/>
          <w:color w:val="000000" w:themeColor="text1"/>
          <w:sz w:val="22"/>
        </w:rPr>
      </w:pPr>
    </w:p>
    <w:p w:rsidR="00BF086A" w:rsidRDefault="00BF086A" w:rsidP="00ED7F99">
      <w:pPr>
        <w:pStyle w:val="Sinespaciado"/>
        <w:rPr>
          <w:rFonts w:ascii="Tahoma" w:hAnsi="Tahoma" w:cs="Tahoma"/>
          <w:b/>
          <w:color w:val="000000" w:themeColor="text1"/>
          <w:sz w:val="22"/>
        </w:rPr>
      </w:pPr>
    </w:p>
    <w:p w:rsidR="00BF086A" w:rsidRDefault="00BF086A" w:rsidP="00ED7F99">
      <w:pPr>
        <w:pStyle w:val="Sinespaciado"/>
        <w:rPr>
          <w:rFonts w:ascii="Tahoma" w:hAnsi="Tahoma" w:cs="Tahoma"/>
          <w:b/>
          <w:color w:val="000000" w:themeColor="text1"/>
          <w:sz w:val="22"/>
        </w:rPr>
      </w:pPr>
    </w:p>
    <w:p w:rsidR="00BF086A" w:rsidRDefault="00BF086A" w:rsidP="00ED7F99">
      <w:pPr>
        <w:pStyle w:val="Sinespaciado"/>
        <w:rPr>
          <w:rFonts w:ascii="Tahoma" w:hAnsi="Tahoma" w:cs="Tahoma"/>
          <w:b/>
          <w:color w:val="000000" w:themeColor="text1"/>
          <w:sz w:val="22"/>
        </w:rPr>
      </w:pPr>
    </w:p>
    <w:p w:rsidR="00ED7F99" w:rsidRPr="007B0939" w:rsidRDefault="00ED7F99" w:rsidP="00ED7F99">
      <w:pPr>
        <w:pStyle w:val="Sinespaciado"/>
        <w:rPr>
          <w:rFonts w:ascii="Tahoma" w:hAnsi="Tahoma" w:cs="Tahoma"/>
          <w:b/>
          <w:color w:val="000000" w:themeColor="text1"/>
          <w:sz w:val="22"/>
        </w:rPr>
      </w:pPr>
      <w:r w:rsidRPr="007B0939">
        <w:rPr>
          <w:rFonts w:ascii="Tahoma" w:hAnsi="Tahoma" w:cs="Tahoma"/>
          <w:b/>
          <w:color w:val="000000" w:themeColor="text1"/>
          <w:sz w:val="22"/>
        </w:rPr>
        <w:t>No Incluye</w:t>
      </w:r>
    </w:p>
    <w:p w:rsidR="00ED7F99" w:rsidRPr="007B0939" w:rsidRDefault="00ED7F99" w:rsidP="00ED7F99">
      <w:pPr>
        <w:pStyle w:val="Sinespaciado"/>
        <w:rPr>
          <w:rFonts w:ascii="Tahoma" w:hAnsi="Tahoma" w:cs="Tahoma"/>
          <w:color w:val="000000" w:themeColor="text1"/>
          <w:sz w:val="22"/>
        </w:rPr>
      </w:pPr>
      <w:r w:rsidRPr="007B0939">
        <w:rPr>
          <w:rFonts w:ascii="Tahoma" w:hAnsi="Tahoma" w:cs="Tahoma"/>
          <w:color w:val="000000" w:themeColor="text1"/>
          <w:sz w:val="22"/>
        </w:rPr>
        <w:t>Vuelos domésticos o internacionales.</w:t>
      </w:r>
    </w:p>
    <w:p w:rsidR="00ED7F99" w:rsidRPr="007B0939" w:rsidRDefault="00ED7F99" w:rsidP="00ED7F99">
      <w:pPr>
        <w:pStyle w:val="Sinespaciado"/>
        <w:rPr>
          <w:rFonts w:ascii="Tahoma" w:hAnsi="Tahoma" w:cs="Tahoma"/>
          <w:color w:val="000000" w:themeColor="text1"/>
          <w:sz w:val="22"/>
        </w:rPr>
      </w:pPr>
      <w:r w:rsidRPr="007B0939">
        <w:rPr>
          <w:rFonts w:ascii="Tahoma" w:hAnsi="Tahoma" w:cs="Tahoma"/>
          <w:color w:val="000000" w:themeColor="text1"/>
          <w:sz w:val="22"/>
        </w:rPr>
        <w:t>Tasas de aeropuerto domesticas o internacionales.</w:t>
      </w:r>
    </w:p>
    <w:p w:rsidR="00ED7F99" w:rsidRPr="007B0939" w:rsidRDefault="00ED7F99" w:rsidP="00ED7F99">
      <w:pPr>
        <w:pStyle w:val="Sinespaciado"/>
        <w:rPr>
          <w:rFonts w:ascii="Tahoma" w:hAnsi="Tahoma" w:cs="Tahoma"/>
          <w:color w:val="000000" w:themeColor="text1"/>
          <w:sz w:val="22"/>
        </w:rPr>
      </w:pPr>
      <w:r w:rsidRPr="007B0939">
        <w:rPr>
          <w:rFonts w:ascii="Tahoma" w:hAnsi="Tahoma" w:cs="Tahoma"/>
          <w:color w:val="000000" w:themeColor="text1"/>
          <w:sz w:val="22"/>
        </w:rPr>
        <w:t>Maleteros en los Hoteles o Aeropuertos</w:t>
      </w:r>
    </w:p>
    <w:p w:rsidR="00ED7F99" w:rsidRPr="007B0939" w:rsidRDefault="00ED7F99" w:rsidP="00ED7F99">
      <w:pPr>
        <w:pStyle w:val="Sinespaciado"/>
        <w:rPr>
          <w:rFonts w:ascii="Tahoma" w:hAnsi="Tahoma" w:cs="Tahoma"/>
          <w:color w:val="000000" w:themeColor="text1"/>
          <w:sz w:val="22"/>
        </w:rPr>
      </w:pPr>
      <w:r w:rsidRPr="007B0939">
        <w:rPr>
          <w:rFonts w:ascii="Tahoma" w:hAnsi="Tahoma" w:cs="Tahoma"/>
          <w:color w:val="000000" w:themeColor="text1"/>
          <w:sz w:val="22"/>
        </w:rPr>
        <w:t>Propinas y gastos de naturaleza personal tales como bebidas en las comidas, etc.</w:t>
      </w:r>
    </w:p>
    <w:p w:rsidR="00ED7F99" w:rsidRPr="007B0939" w:rsidRDefault="00ED7F99" w:rsidP="00ED7F99">
      <w:pPr>
        <w:pStyle w:val="Sinespaciado"/>
        <w:rPr>
          <w:rFonts w:ascii="Tahoma" w:hAnsi="Tahoma" w:cs="Tahoma"/>
          <w:color w:val="000000" w:themeColor="text1"/>
          <w:sz w:val="22"/>
          <w:lang w:val="en-ZA"/>
        </w:rPr>
      </w:pPr>
      <w:r w:rsidRPr="007B0939">
        <w:rPr>
          <w:rFonts w:ascii="Tahoma" w:hAnsi="Tahoma" w:cs="Tahoma"/>
          <w:color w:val="000000" w:themeColor="text1"/>
          <w:sz w:val="22"/>
        </w:rPr>
        <w:t>Cualquier otro servicio que no haya sido especificado anteriormente</w:t>
      </w:r>
    </w:p>
    <w:p w:rsidR="00ED7F99" w:rsidRPr="006F25F0" w:rsidRDefault="00ED7F99" w:rsidP="00ED7F99">
      <w:pPr>
        <w:spacing w:after="0" w:line="240" w:lineRule="auto"/>
        <w:rPr>
          <w:rFonts w:ascii="Tahoma" w:eastAsia="Times New Roman" w:hAnsi="Tahoma" w:cs="Tahoma"/>
          <w:color w:val="000000" w:themeColor="text1"/>
          <w:kern w:val="36"/>
          <w:sz w:val="22"/>
          <w:lang w:eastAsia="es-ES"/>
        </w:rPr>
      </w:pPr>
    </w:p>
    <w:p w:rsidR="00ED7F99" w:rsidRPr="006F25F0" w:rsidRDefault="00ED7F99" w:rsidP="00ED7F99">
      <w:pPr>
        <w:spacing w:after="0" w:line="240" w:lineRule="auto"/>
        <w:rPr>
          <w:rFonts w:ascii="Tahoma" w:eastAsia="Times New Roman" w:hAnsi="Tahoma" w:cs="Tahoma"/>
          <w:b/>
          <w:color w:val="000000" w:themeColor="text1"/>
          <w:kern w:val="36"/>
          <w:sz w:val="22"/>
          <w:lang w:val="es-MX" w:eastAsia="es-ES"/>
        </w:rPr>
      </w:pPr>
      <w:r w:rsidRPr="006F25F0">
        <w:rPr>
          <w:rFonts w:ascii="Tahoma" w:eastAsia="Times New Roman" w:hAnsi="Tahoma" w:cs="Tahoma"/>
          <w:b/>
          <w:color w:val="000000" w:themeColor="text1"/>
          <w:kern w:val="36"/>
          <w:sz w:val="22"/>
          <w:lang w:val="es-MX" w:eastAsia="es-ES"/>
        </w:rPr>
        <w:t>Notas:</w:t>
      </w:r>
    </w:p>
    <w:p w:rsidR="00ED7F99" w:rsidRPr="006F25F0" w:rsidRDefault="00ED7F99" w:rsidP="00ED7F99">
      <w:pPr>
        <w:spacing w:after="0" w:line="240" w:lineRule="auto"/>
        <w:rPr>
          <w:rFonts w:ascii="Tahoma" w:eastAsia="Times New Roman" w:hAnsi="Tahoma" w:cs="Tahoma"/>
          <w:bCs/>
          <w:color w:val="000000" w:themeColor="text1"/>
          <w:kern w:val="36"/>
          <w:sz w:val="22"/>
          <w:highlight w:val="yellow"/>
          <w:lang w:val="es-MX" w:eastAsia="es-ES"/>
        </w:rPr>
      </w:pPr>
      <w:r w:rsidRPr="006F25F0">
        <w:rPr>
          <w:rFonts w:ascii="Tahoma" w:eastAsia="Times New Roman" w:hAnsi="Tahoma" w:cs="Tahoma"/>
          <w:bCs/>
          <w:color w:val="000000" w:themeColor="text1"/>
          <w:kern w:val="36"/>
          <w:sz w:val="22"/>
          <w:highlight w:val="yellow"/>
          <w:lang w:val="es-MX" w:eastAsia="es-ES"/>
        </w:rPr>
        <w:t>Para reservaciones, se requiere copia del pasaporte con vigencia mínima de 6 meses después de su regreso</w:t>
      </w:r>
    </w:p>
    <w:p w:rsidR="00ED7F99" w:rsidRPr="006F25F0" w:rsidRDefault="00ED7F99" w:rsidP="00ED7F99">
      <w:pPr>
        <w:spacing w:after="0" w:line="240" w:lineRule="auto"/>
        <w:rPr>
          <w:rFonts w:ascii="Tahoma" w:eastAsia="Times New Roman" w:hAnsi="Tahoma" w:cs="Tahoma"/>
          <w:bCs/>
          <w:color w:val="000000" w:themeColor="text1"/>
          <w:kern w:val="36"/>
          <w:sz w:val="22"/>
          <w:lang w:val="es-MX" w:eastAsia="es-ES"/>
        </w:rPr>
      </w:pPr>
      <w:r w:rsidRPr="006F25F0">
        <w:rPr>
          <w:rFonts w:ascii="Tahoma" w:eastAsia="Times New Roman" w:hAnsi="Tahoma" w:cs="Tahoma"/>
          <w:bCs/>
          <w:color w:val="000000" w:themeColor="text1"/>
          <w:kern w:val="36"/>
          <w:sz w:val="22"/>
          <w:highlight w:val="yellow"/>
          <w:lang w:val="es-MX" w:eastAsia="es-ES"/>
        </w:rPr>
        <w:t>Los documentos como pasaporte, visas, vacunas o cualquier otro requisito que solicite el país visitado, son responsabilidad del pasajero.</w:t>
      </w:r>
    </w:p>
    <w:p w:rsidR="00ED7F99" w:rsidRPr="006F25F0" w:rsidRDefault="00ED7F99" w:rsidP="00ED7F99">
      <w:pPr>
        <w:spacing w:after="0" w:line="240" w:lineRule="auto"/>
        <w:rPr>
          <w:rFonts w:ascii="Tahoma" w:eastAsia="Times New Roman" w:hAnsi="Tahoma" w:cs="Tahoma"/>
          <w:bCs/>
          <w:color w:val="000000" w:themeColor="text1"/>
          <w:kern w:val="36"/>
          <w:sz w:val="22"/>
          <w:lang w:val="es-MX" w:eastAsia="es-ES"/>
        </w:rPr>
      </w:pPr>
      <w:r w:rsidRPr="006F25F0">
        <w:rPr>
          <w:rFonts w:ascii="Tahoma" w:eastAsia="Times New Roman" w:hAnsi="Tahoma" w:cs="Tahoma"/>
          <w:bCs/>
          <w:color w:val="000000" w:themeColor="text1"/>
          <w:kern w:val="36"/>
          <w:sz w:val="22"/>
          <w:lang w:val="es-MX" w:eastAsia="es-ES"/>
        </w:rPr>
        <w:t>Las cotizaciones están sujetas a cambio al momento de confirmar los servicios por escrito.</w:t>
      </w:r>
    </w:p>
    <w:p w:rsidR="00ED7F99" w:rsidRPr="006F25F0" w:rsidRDefault="00ED7F99" w:rsidP="00ED7F99">
      <w:pPr>
        <w:spacing w:after="0" w:line="240" w:lineRule="auto"/>
        <w:rPr>
          <w:rFonts w:ascii="Tahoma" w:eastAsia="Times New Roman" w:hAnsi="Tahoma" w:cs="Tahoma"/>
          <w:bCs/>
          <w:color w:val="000000" w:themeColor="text1"/>
          <w:kern w:val="36"/>
          <w:sz w:val="22"/>
          <w:lang w:val="es-MX" w:eastAsia="es-ES"/>
        </w:rPr>
      </w:pPr>
      <w:r w:rsidRPr="006F25F0">
        <w:rPr>
          <w:rFonts w:ascii="Tahoma" w:eastAsia="Times New Roman" w:hAnsi="Tahoma" w:cs="Tahoma"/>
          <w:bCs/>
          <w:color w:val="000000" w:themeColor="text1"/>
          <w:kern w:val="36"/>
          <w:sz w:val="22"/>
          <w:lang w:val="es-MX" w:eastAsia="es-ES"/>
        </w:rPr>
        <w:t xml:space="preserve">Los traslados regulares cuentan con horario preestablecido, sujetos a cambios sin previo aviso. </w:t>
      </w:r>
    </w:p>
    <w:p w:rsidR="00ED7F99" w:rsidRPr="006F25F0" w:rsidRDefault="00ED7F99" w:rsidP="00ED7F99">
      <w:pPr>
        <w:spacing w:after="0" w:line="240" w:lineRule="auto"/>
        <w:rPr>
          <w:rFonts w:ascii="Tahoma" w:eastAsia="Times New Roman" w:hAnsi="Tahoma" w:cs="Tahoma"/>
          <w:bCs/>
          <w:color w:val="000000" w:themeColor="text1"/>
          <w:kern w:val="36"/>
          <w:sz w:val="22"/>
          <w:lang w:val="es-MX" w:eastAsia="es-ES"/>
        </w:rPr>
      </w:pPr>
      <w:r w:rsidRPr="006F25F0">
        <w:rPr>
          <w:rFonts w:ascii="Tahoma" w:eastAsia="Times New Roman" w:hAnsi="Tahoma" w:cs="Tahoma"/>
          <w:bCs/>
          <w:color w:val="000000" w:themeColor="text1"/>
          <w:kern w:val="36"/>
          <w:sz w:val="22"/>
          <w:lang w:val="es-MX" w:eastAsia="es-ES"/>
        </w:rPr>
        <w:t>Cualquier servicio NO utilizado, NO APLICA para reembolso.</w:t>
      </w:r>
    </w:p>
    <w:p w:rsidR="00ED7F99" w:rsidRPr="006F25F0" w:rsidRDefault="00ED7F99" w:rsidP="00ED7F99">
      <w:pPr>
        <w:spacing w:after="0" w:line="240" w:lineRule="auto"/>
        <w:rPr>
          <w:rFonts w:ascii="Tahoma" w:eastAsia="Times New Roman" w:hAnsi="Tahoma" w:cs="Tahoma"/>
          <w:bCs/>
          <w:color w:val="000000" w:themeColor="text1"/>
          <w:kern w:val="36"/>
          <w:sz w:val="22"/>
          <w:lang w:val="es-MX" w:eastAsia="es-ES"/>
        </w:rPr>
      </w:pPr>
      <w:r w:rsidRPr="006F25F0">
        <w:rPr>
          <w:rFonts w:ascii="Tahoma" w:eastAsia="Times New Roman" w:hAnsi="Tahoma" w:cs="Tahoma"/>
          <w:bCs/>
          <w:color w:val="000000" w:themeColor="text1"/>
          <w:kern w:val="36"/>
          <w:sz w:val="22"/>
          <w:lang w:val="es-MX" w:eastAsia="es-ES"/>
        </w:rPr>
        <w:t>Tarifas sujetas a cambio y disponibilidad al momento de confirmar servicios</w:t>
      </w:r>
    </w:p>
    <w:p w:rsidR="00ED7F99" w:rsidRPr="006F25F0" w:rsidRDefault="00ED7F99" w:rsidP="00ED7F99">
      <w:pPr>
        <w:spacing w:after="0" w:line="240" w:lineRule="auto"/>
        <w:rPr>
          <w:rFonts w:ascii="Tahoma" w:eastAsia="Times New Roman" w:hAnsi="Tahoma" w:cs="Tahoma"/>
          <w:bCs/>
          <w:color w:val="000000" w:themeColor="text1"/>
          <w:kern w:val="36"/>
          <w:sz w:val="22"/>
          <w:lang w:val="es-MX" w:eastAsia="es-ES"/>
        </w:rPr>
      </w:pPr>
      <w:r w:rsidRPr="006F25F0">
        <w:rPr>
          <w:rFonts w:ascii="Tahoma" w:eastAsia="Times New Roman" w:hAnsi="Tahoma" w:cs="Tahoma"/>
          <w:bCs/>
          <w:color w:val="000000" w:themeColor="text1"/>
          <w:kern w:val="36"/>
          <w:sz w:val="22"/>
          <w:lang w:val="es-MX" w:eastAsia="es-ES"/>
        </w:rPr>
        <w:t xml:space="preserve">Tarifa aplica para pago con transferencia bancaria o cheque </w:t>
      </w:r>
    </w:p>
    <w:p w:rsidR="00ED7F99" w:rsidRPr="006F25F0" w:rsidRDefault="00ED7F99" w:rsidP="00ED7F99">
      <w:pPr>
        <w:spacing w:after="0" w:line="240" w:lineRule="auto"/>
        <w:rPr>
          <w:rFonts w:ascii="Tahoma" w:eastAsia="Times New Roman" w:hAnsi="Tahoma" w:cs="Tahoma"/>
          <w:bCs/>
          <w:color w:val="000000" w:themeColor="text1"/>
          <w:kern w:val="36"/>
          <w:sz w:val="22"/>
          <w:lang w:val="es-MX" w:eastAsia="es-ES"/>
        </w:rPr>
      </w:pPr>
      <w:r w:rsidRPr="006F25F0">
        <w:rPr>
          <w:rFonts w:ascii="Tahoma" w:eastAsia="Times New Roman" w:hAnsi="Tahoma" w:cs="Tahoma"/>
          <w:bCs/>
          <w:color w:val="000000" w:themeColor="text1"/>
          <w:kern w:val="36"/>
          <w:sz w:val="22"/>
          <w:lang w:val="es-MX" w:eastAsia="es-ES"/>
        </w:rPr>
        <w:t>Pagos con tarjeta de crédito visa o mc aplica cargo bancario de 3.5%</w:t>
      </w:r>
    </w:p>
    <w:p w:rsidR="00ED7F99" w:rsidRPr="006F25F0" w:rsidRDefault="00ED7F99" w:rsidP="00ED7F99">
      <w:pPr>
        <w:spacing w:after="0" w:line="240" w:lineRule="auto"/>
        <w:rPr>
          <w:rFonts w:ascii="Tahoma" w:eastAsia="Times New Roman" w:hAnsi="Tahoma" w:cs="Tahoma"/>
          <w:bCs/>
          <w:color w:val="000000" w:themeColor="text1"/>
          <w:kern w:val="36"/>
          <w:sz w:val="22"/>
          <w:lang w:val="es-MX" w:eastAsia="es-ES"/>
        </w:rPr>
      </w:pPr>
      <w:r w:rsidRPr="006F25F0">
        <w:rPr>
          <w:rFonts w:ascii="Tahoma" w:eastAsia="Times New Roman" w:hAnsi="Tahoma" w:cs="Tahoma"/>
          <w:bCs/>
          <w:color w:val="000000" w:themeColor="text1"/>
          <w:kern w:val="36"/>
          <w:sz w:val="22"/>
          <w:lang w:val="es-MX" w:eastAsia="es-ES"/>
        </w:rPr>
        <w:t>El tipo de cambio se aplica el día que se realiza el pago</w:t>
      </w:r>
    </w:p>
    <w:p w:rsidR="00161361" w:rsidRDefault="00BF086A" w:rsidP="00161361">
      <w:pPr>
        <w:pStyle w:val="Default"/>
        <w:rPr>
          <w:rFonts w:ascii="Tahoma" w:hAnsi="Tahoma" w:cs="Tahoma"/>
          <w:color w:val="000000" w:themeColor="text1"/>
          <w:sz w:val="22"/>
          <w:szCs w:val="22"/>
          <w:lang w:val="es-AR"/>
        </w:rPr>
      </w:pPr>
      <w:r>
        <w:rPr>
          <w:rFonts w:ascii="Tahoma" w:hAnsi="Tahoma" w:cs="Tahoma"/>
          <w:color w:val="000000" w:themeColor="text1"/>
          <w:sz w:val="22"/>
          <w:szCs w:val="22"/>
          <w:lang w:val="es-AR"/>
        </w:rPr>
        <w:t>Vigencia: 31 de marzo 2021</w:t>
      </w:r>
    </w:p>
    <w:p w:rsidR="008C0CED" w:rsidRDefault="008C0CED" w:rsidP="00E32F8E">
      <w:pPr>
        <w:autoSpaceDE w:val="0"/>
        <w:autoSpaceDN w:val="0"/>
        <w:adjustRightInd w:val="0"/>
        <w:spacing w:after="0" w:line="240" w:lineRule="auto"/>
        <w:rPr>
          <w:rFonts w:ascii="Tahoma" w:hAnsi="Tahoma" w:cs="Tahoma"/>
          <w:b/>
          <w:color w:val="000000"/>
          <w:sz w:val="22"/>
          <w:lang w:val="es-MX"/>
        </w:rPr>
      </w:pPr>
    </w:p>
    <w:p w:rsidR="008C0CED" w:rsidRDefault="008C0CED" w:rsidP="00E32F8E">
      <w:pPr>
        <w:autoSpaceDE w:val="0"/>
        <w:autoSpaceDN w:val="0"/>
        <w:adjustRightInd w:val="0"/>
        <w:spacing w:after="0" w:line="240" w:lineRule="auto"/>
        <w:rPr>
          <w:rFonts w:ascii="Tahoma" w:hAnsi="Tahoma" w:cs="Tahoma"/>
          <w:b/>
          <w:color w:val="000000"/>
          <w:sz w:val="22"/>
          <w:lang w:val="es-MX"/>
        </w:rPr>
      </w:pPr>
    </w:p>
    <w:p w:rsidR="008C0CED" w:rsidRDefault="008C0CED" w:rsidP="00E32F8E">
      <w:pPr>
        <w:autoSpaceDE w:val="0"/>
        <w:autoSpaceDN w:val="0"/>
        <w:adjustRightInd w:val="0"/>
        <w:spacing w:after="0" w:line="240" w:lineRule="auto"/>
        <w:rPr>
          <w:rFonts w:ascii="Tahoma" w:hAnsi="Tahoma" w:cs="Tahoma"/>
          <w:b/>
          <w:color w:val="000000"/>
          <w:sz w:val="22"/>
          <w:lang w:val="es-MX"/>
        </w:rPr>
      </w:pPr>
    </w:p>
    <w:p w:rsidR="008C0CED" w:rsidRDefault="008C0CED" w:rsidP="00E32F8E">
      <w:pPr>
        <w:autoSpaceDE w:val="0"/>
        <w:autoSpaceDN w:val="0"/>
        <w:adjustRightInd w:val="0"/>
        <w:spacing w:after="0" w:line="240" w:lineRule="auto"/>
        <w:rPr>
          <w:rFonts w:ascii="Tahoma" w:hAnsi="Tahoma" w:cs="Tahoma"/>
          <w:b/>
          <w:color w:val="000000"/>
          <w:sz w:val="22"/>
          <w:lang w:val="es-MX"/>
        </w:rPr>
      </w:pPr>
    </w:p>
    <w:p w:rsidR="008C0CED" w:rsidRDefault="008C0CED" w:rsidP="00E32F8E">
      <w:pPr>
        <w:autoSpaceDE w:val="0"/>
        <w:autoSpaceDN w:val="0"/>
        <w:adjustRightInd w:val="0"/>
        <w:spacing w:after="0" w:line="240" w:lineRule="auto"/>
        <w:rPr>
          <w:rFonts w:ascii="Tahoma" w:hAnsi="Tahoma" w:cs="Tahoma"/>
          <w:b/>
          <w:color w:val="000000"/>
          <w:sz w:val="22"/>
          <w:lang w:val="es-MX"/>
        </w:rPr>
      </w:pPr>
    </w:p>
    <w:p w:rsidR="008C0CED" w:rsidRDefault="008C0CED" w:rsidP="00E32F8E">
      <w:pPr>
        <w:autoSpaceDE w:val="0"/>
        <w:autoSpaceDN w:val="0"/>
        <w:adjustRightInd w:val="0"/>
        <w:spacing w:after="0" w:line="240" w:lineRule="auto"/>
        <w:rPr>
          <w:rFonts w:ascii="Tahoma" w:hAnsi="Tahoma" w:cs="Tahoma"/>
          <w:b/>
          <w:color w:val="000000"/>
          <w:sz w:val="22"/>
          <w:lang w:val="es-MX"/>
        </w:rPr>
      </w:pPr>
    </w:p>
    <w:p w:rsidR="008C0CED" w:rsidRDefault="008C0CED" w:rsidP="00E32F8E">
      <w:pPr>
        <w:autoSpaceDE w:val="0"/>
        <w:autoSpaceDN w:val="0"/>
        <w:adjustRightInd w:val="0"/>
        <w:spacing w:after="0" w:line="240" w:lineRule="auto"/>
        <w:rPr>
          <w:rFonts w:ascii="Tahoma" w:hAnsi="Tahoma" w:cs="Tahoma"/>
          <w:b/>
          <w:color w:val="000000"/>
          <w:sz w:val="22"/>
          <w:lang w:val="es-MX"/>
        </w:rPr>
      </w:pPr>
    </w:p>
    <w:p w:rsidR="008C0CED" w:rsidRDefault="008C0CED" w:rsidP="00E32F8E">
      <w:pPr>
        <w:autoSpaceDE w:val="0"/>
        <w:autoSpaceDN w:val="0"/>
        <w:adjustRightInd w:val="0"/>
        <w:spacing w:after="0" w:line="240" w:lineRule="auto"/>
        <w:rPr>
          <w:rFonts w:ascii="Tahoma" w:hAnsi="Tahoma" w:cs="Tahoma"/>
          <w:b/>
          <w:color w:val="000000"/>
          <w:sz w:val="22"/>
          <w:lang w:val="es-MX"/>
        </w:rPr>
      </w:pPr>
    </w:p>
    <w:p w:rsidR="008C0CED" w:rsidRDefault="008C0CED" w:rsidP="00E32F8E">
      <w:pPr>
        <w:autoSpaceDE w:val="0"/>
        <w:autoSpaceDN w:val="0"/>
        <w:adjustRightInd w:val="0"/>
        <w:spacing w:after="0" w:line="240" w:lineRule="auto"/>
        <w:rPr>
          <w:rFonts w:ascii="Tahoma" w:hAnsi="Tahoma" w:cs="Tahoma"/>
          <w:b/>
          <w:color w:val="000000"/>
          <w:sz w:val="22"/>
          <w:lang w:val="es-MX"/>
        </w:rPr>
      </w:pPr>
    </w:p>
    <w:p w:rsidR="008C0CED" w:rsidRDefault="008C0CED" w:rsidP="00E32F8E">
      <w:pPr>
        <w:autoSpaceDE w:val="0"/>
        <w:autoSpaceDN w:val="0"/>
        <w:adjustRightInd w:val="0"/>
        <w:spacing w:after="0" w:line="240" w:lineRule="auto"/>
        <w:rPr>
          <w:rFonts w:ascii="Tahoma" w:hAnsi="Tahoma" w:cs="Tahoma"/>
          <w:b/>
          <w:color w:val="000000"/>
          <w:sz w:val="22"/>
          <w:lang w:val="es-MX"/>
        </w:rPr>
      </w:pPr>
    </w:p>
    <w:p w:rsidR="008C0CED" w:rsidRDefault="008C0CED" w:rsidP="00E32F8E">
      <w:pPr>
        <w:autoSpaceDE w:val="0"/>
        <w:autoSpaceDN w:val="0"/>
        <w:adjustRightInd w:val="0"/>
        <w:spacing w:after="0" w:line="240" w:lineRule="auto"/>
        <w:rPr>
          <w:rFonts w:ascii="Tahoma" w:hAnsi="Tahoma" w:cs="Tahoma"/>
          <w:b/>
          <w:color w:val="000000"/>
          <w:sz w:val="22"/>
          <w:lang w:val="es-MX"/>
        </w:rPr>
      </w:pPr>
    </w:p>
    <w:p w:rsidR="008C0CED" w:rsidRDefault="008C0CED" w:rsidP="00E32F8E">
      <w:pPr>
        <w:autoSpaceDE w:val="0"/>
        <w:autoSpaceDN w:val="0"/>
        <w:adjustRightInd w:val="0"/>
        <w:spacing w:after="0" w:line="240" w:lineRule="auto"/>
        <w:rPr>
          <w:rFonts w:ascii="Tahoma" w:hAnsi="Tahoma" w:cs="Tahoma"/>
          <w:b/>
          <w:color w:val="000000"/>
          <w:sz w:val="22"/>
          <w:lang w:val="es-MX"/>
        </w:rPr>
      </w:pPr>
    </w:p>
    <w:p w:rsidR="00BB1EB6" w:rsidRDefault="00BB1EB6" w:rsidP="00C32525">
      <w:pPr>
        <w:spacing w:after="0" w:line="240" w:lineRule="auto"/>
        <w:rPr>
          <w:rFonts w:ascii="Tahoma" w:eastAsia="Times New Roman" w:hAnsi="Tahoma" w:cs="Tahoma"/>
          <w:color w:val="000000" w:themeColor="text1"/>
          <w:kern w:val="36"/>
          <w:sz w:val="22"/>
          <w:lang w:eastAsia="es-ES"/>
        </w:rPr>
      </w:pPr>
    </w:p>
    <w:p w:rsidR="00BB1EB6" w:rsidRDefault="00BB1EB6" w:rsidP="00C32525">
      <w:pPr>
        <w:spacing w:after="0" w:line="240" w:lineRule="auto"/>
        <w:rPr>
          <w:rFonts w:ascii="Tahoma" w:eastAsia="Times New Roman" w:hAnsi="Tahoma" w:cs="Tahoma"/>
          <w:color w:val="000000" w:themeColor="text1"/>
          <w:kern w:val="36"/>
          <w:sz w:val="22"/>
          <w:lang w:eastAsia="es-ES"/>
        </w:rPr>
      </w:pPr>
    </w:p>
    <w:p w:rsidR="00BB1EB6" w:rsidRDefault="00BB1EB6" w:rsidP="00C32525">
      <w:pPr>
        <w:spacing w:after="0" w:line="240" w:lineRule="auto"/>
        <w:rPr>
          <w:rFonts w:ascii="Tahoma" w:eastAsia="Times New Roman" w:hAnsi="Tahoma" w:cs="Tahoma"/>
          <w:color w:val="000000" w:themeColor="text1"/>
          <w:kern w:val="36"/>
          <w:sz w:val="22"/>
          <w:lang w:eastAsia="es-ES"/>
        </w:rPr>
      </w:pPr>
    </w:p>
    <w:p w:rsidR="00013D55" w:rsidRDefault="00013D55" w:rsidP="00C32525">
      <w:pPr>
        <w:spacing w:after="0" w:line="240" w:lineRule="auto"/>
        <w:rPr>
          <w:rFonts w:ascii="Tahoma" w:eastAsia="Times New Roman" w:hAnsi="Tahoma" w:cs="Tahoma"/>
          <w:color w:val="000000" w:themeColor="text1"/>
          <w:kern w:val="36"/>
          <w:sz w:val="22"/>
          <w:lang w:eastAsia="es-ES"/>
        </w:rPr>
      </w:pPr>
    </w:p>
    <w:p w:rsidR="00CD659F" w:rsidRDefault="00CD659F" w:rsidP="00C32525">
      <w:pPr>
        <w:spacing w:after="0" w:line="240" w:lineRule="auto"/>
        <w:rPr>
          <w:rFonts w:ascii="Tahoma" w:eastAsia="Times New Roman" w:hAnsi="Tahoma" w:cs="Tahoma"/>
          <w:color w:val="000000" w:themeColor="text1"/>
          <w:kern w:val="36"/>
          <w:sz w:val="22"/>
          <w:lang w:eastAsia="es-ES"/>
        </w:rPr>
      </w:pPr>
    </w:p>
    <w:p w:rsidR="00CD659F" w:rsidRDefault="00CD659F" w:rsidP="00C32525">
      <w:pPr>
        <w:spacing w:after="0" w:line="240" w:lineRule="auto"/>
        <w:rPr>
          <w:rFonts w:ascii="Tahoma" w:eastAsia="Times New Roman" w:hAnsi="Tahoma" w:cs="Tahoma"/>
          <w:color w:val="000000" w:themeColor="text1"/>
          <w:kern w:val="36"/>
          <w:sz w:val="22"/>
          <w:lang w:eastAsia="es-ES"/>
        </w:rPr>
      </w:pPr>
    </w:p>
    <w:p w:rsidR="00CD659F" w:rsidRDefault="00CD659F" w:rsidP="00C32525">
      <w:pPr>
        <w:spacing w:after="0" w:line="240" w:lineRule="auto"/>
        <w:rPr>
          <w:rFonts w:ascii="Tahoma" w:eastAsia="Times New Roman" w:hAnsi="Tahoma" w:cs="Tahoma"/>
          <w:color w:val="000000" w:themeColor="text1"/>
          <w:kern w:val="36"/>
          <w:sz w:val="22"/>
          <w:lang w:eastAsia="es-ES"/>
        </w:rPr>
      </w:pPr>
    </w:p>
    <w:p w:rsidR="00CD659F" w:rsidRDefault="00CD659F" w:rsidP="00C32525">
      <w:pPr>
        <w:spacing w:after="0" w:line="240" w:lineRule="auto"/>
        <w:rPr>
          <w:rFonts w:ascii="Tahoma" w:eastAsia="Times New Roman" w:hAnsi="Tahoma" w:cs="Tahoma"/>
          <w:color w:val="000000" w:themeColor="text1"/>
          <w:kern w:val="36"/>
          <w:sz w:val="22"/>
          <w:lang w:eastAsia="es-ES"/>
        </w:rPr>
      </w:pPr>
    </w:p>
    <w:p w:rsidR="00CD659F" w:rsidRDefault="00CD659F" w:rsidP="00C32525">
      <w:pPr>
        <w:spacing w:after="0" w:line="240" w:lineRule="auto"/>
        <w:rPr>
          <w:rFonts w:ascii="Tahoma" w:eastAsia="Times New Roman" w:hAnsi="Tahoma" w:cs="Tahoma"/>
          <w:color w:val="000000" w:themeColor="text1"/>
          <w:kern w:val="36"/>
          <w:sz w:val="22"/>
          <w:lang w:eastAsia="es-ES"/>
        </w:rPr>
      </w:pPr>
    </w:p>
    <w:p w:rsidR="00CD659F" w:rsidRDefault="00CD659F" w:rsidP="00C32525">
      <w:pPr>
        <w:spacing w:after="0" w:line="240" w:lineRule="auto"/>
        <w:rPr>
          <w:rFonts w:ascii="Tahoma" w:eastAsia="Times New Roman" w:hAnsi="Tahoma" w:cs="Tahoma"/>
          <w:color w:val="000000" w:themeColor="text1"/>
          <w:kern w:val="36"/>
          <w:sz w:val="22"/>
          <w:lang w:eastAsia="es-ES"/>
        </w:rPr>
      </w:pPr>
    </w:p>
    <w:p w:rsidR="00CD659F" w:rsidRPr="006F25F0" w:rsidRDefault="00CD659F" w:rsidP="00C32525">
      <w:pPr>
        <w:spacing w:after="0" w:line="240" w:lineRule="auto"/>
        <w:rPr>
          <w:rFonts w:ascii="Tahoma" w:eastAsia="Times New Roman" w:hAnsi="Tahoma" w:cs="Tahoma"/>
          <w:color w:val="000000" w:themeColor="text1"/>
          <w:kern w:val="36"/>
          <w:sz w:val="22"/>
          <w:lang w:eastAsia="es-ES"/>
        </w:rPr>
      </w:pPr>
    </w:p>
    <w:sectPr w:rsidR="00CD659F" w:rsidRPr="006F25F0" w:rsidSect="006F2E14">
      <w:footerReference w:type="default" r:id="rId8"/>
      <w:pgSz w:w="12240" w:h="15840" w:code="1"/>
      <w:pgMar w:top="284" w:right="851" w:bottom="1134" w:left="1134" w:header="284"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E0D" w:rsidRDefault="00B13E0D" w:rsidP="00955311">
      <w:pPr>
        <w:spacing w:after="0" w:line="240" w:lineRule="auto"/>
      </w:pPr>
      <w:r>
        <w:separator/>
      </w:r>
    </w:p>
  </w:endnote>
  <w:endnote w:type="continuationSeparator" w:id="0">
    <w:p w:rsidR="00B13E0D" w:rsidRDefault="00B13E0D" w:rsidP="009553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167" w:rsidRPr="0066769F" w:rsidRDefault="00003167" w:rsidP="00003167">
    <w:pPr>
      <w:pStyle w:val="Piedepgina"/>
      <w:jc w:val="center"/>
      <w:rPr>
        <w:rFonts w:ascii="Tahoma" w:hAnsi="Tahoma"/>
        <w:bCs/>
        <w:color w:val="auto"/>
        <w:sz w:val="22"/>
        <w:lang w:val="en-US"/>
      </w:rPr>
    </w:pPr>
    <w:r w:rsidRPr="0066769F">
      <w:rPr>
        <w:rFonts w:ascii="Tahoma" w:hAnsi="Tahoma"/>
        <w:bCs/>
        <w:color w:val="auto"/>
        <w:sz w:val="22"/>
        <w:lang w:val="en-US"/>
      </w:rPr>
      <w:t xml:space="preserve">Mail. </w:t>
    </w:r>
    <w:hyperlink r:id="rId1" w:history="1">
      <w:r w:rsidRPr="0066769F">
        <w:rPr>
          <w:rStyle w:val="Hipervnculo"/>
          <w:rFonts w:ascii="Tahoma" w:hAnsi="Tahoma"/>
          <w:bCs/>
          <w:color w:val="auto"/>
          <w:sz w:val="22"/>
          <w:lang w:val="en-US"/>
        </w:rPr>
        <w:t>gloria@karluoperadora.com</w:t>
      </w:r>
    </w:hyperlink>
    <w:r w:rsidRPr="0066769F">
      <w:rPr>
        <w:rFonts w:ascii="Tahoma" w:hAnsi="Tahoma"/>
        <w:bCs/>
        <w:color w:val="auto"/>
        <w:sz w:val="22"/>
        <w:lang w:val="en-US"/>
      </w:rPr>
      <w:t xml:space="preserve"> /info@karluoperadora.com</w:t>
    </w:r>
  </w:p>
  <w:p w:rsidR="00003167" w:rsidRDefault="00003167" w:rsidP="00003167">
    <w:pPr>
      <w:pStyle w:val="Piedepgina"/>
      <w:jc w:val="center"/>
      <w:rPr>
        <w:rFonts w:ascii="Tahoma" w:hAnsi="Tahoma"/>
        <w:bCs/>
        <w:color w:val="auto"/>
        <w:sz w:val="22"/>
        <w:lang w:val="en-US"/>
      </w:rPr>
    </w:pPr>
    <w:r w:rsidRPr="0066769F">
      <w:rPr>
        <w:rFonts w:ascii="Tahoma" w:hAnsi="Tahoma"/>
        <w:bCs/>
        <w:color w:val="auto"/>
        <w:sz w:val="22"/>
        <w:lang w:val="en-US"/>
      </w:rPr>
      <w:t>Tels. +52 (33) 96 27 11 46 / 47</w:t>
    </w:r>
    <w:r w:rsidRPr="00003167">
      <w:rPr>
        <w:rFonts w:ascii="Tahoma" w:hAnsi="Tahoma"/>
        <w:bCs/>
        <w:color w:val="auto"/>
        <w:sz w:val="22"/>
        <w:lang w:val="en-US"/>
      </w:rPr>
      <w:t xml:space="preserve"> </w:t>
    </w:r>
    <w:r>
      <w:rPr>
        <w:rFonts w:ascii="Tahoma" w:hAnsi="Tahoma"/>
        <w:bCs/>
        <w:color w:val="auto"/>
        <w:sz w:val="22"/>
        <w:lang w:val="en-US"/>
      </w:rPr>
      <w:t xml:space="preserve">Skype: glori_nup </w:t>
    </w:r>
  </w:p>
  <w:p w:rsidR="00003167" w:rsidRPr="0066769F" w:rsidRDefault="00003167" w:rsidP="00003167">
    <w:pPr>
      <w:pStyle w:val="Piedepgina"/>
      <w:jc w:val="center"/>
      <w:rPr>
        <w:rFonts w:ascii="Tahoma" w:hAnsi="Tahoma"/>
        <w:bCs/>
        <w:color w:val="auto"/>
        <w:sz w:val="22"/>
        <w:lang w:val="en-US"/>
      </w:rPr>
    </w:pPr>
    <w:r w:rsidRPr="0066769F">
      <w:rPr>
        <w:rFonts w:ascii="Tahoma" w:hAnsi="Tahoma"/>
        <w:bCs/>
        <w:color w:val="auto"/>
        <w:sz w:val="22"/>
        <w:lang w:val="en-US"/>
      </w:rPr>
      <w:t xml:space="preserve">Web: </w:t>
    </w:r>
    <w:hyperlink r:id="rId2" w:history="1">
      <w:r w:rsidRPr="0066769F">
        <w:rPr>
          <w:rStyle w:val="Hipervnculo"/>
          <w:rFonts w:ascii="Tahoma" w:hAnsi="Tahoma"/>
          <w:bCs/>
          <w:color w:val="auto"/>
          <w:sz w:val="22"/>
          <w:lang w:val="en-US"/>
        </w:rPr>
        <w:t>www.karluoperadora.com</w:t>
      </w:r>
    </w:hyperlink>
  </w:p>
  <w:p w:rsidR="00003167" w:rsidRDefault="00003167">
    <w:pPr>
      <w:pStyle w:val="Piedepgina"/>
    </w:pPr>
  </w:p>
  <w:p w:rsidR="00016C51" w:rsidRPr="00473664" w:rsidRDefault="00B13E0D" w:rsidP="00016C51">
    <w:pPr>
      <w:pStyle w:val="Piedepgina"/>
      <w:jc w:val="cen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E0D" w:rsidRDefault="00B13E0D" w:rsidP="00955311">
      <w:pPr>
        <w:spacing w:after="0" w:line="240" w:lineRule="auto"/>
      </w:pPr>
      <w:r>
        <w:separator/>
      </w:r>
    </w:p>
  </w:footnote>
  <w:footnote w:type="continuationSeparator" w:id="0">
    <w:p w:rsidR="00B13E0D" w:rsidRDefault="00B13E0D" w:rsidP="0095531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F176B"/>
    <w:rsid w:val="00003167"/>
    <w:rsid w:val="00013D55"/>
    <w:rsid w:val="000169CF"/>
    <w:rsid w:val="00050B56"/>
    <w:rsid w:val="000A782F"/>
    <w:rsid w:val="000C7C39"/>
    <w:rsid w:val="000F1B7A"/>
    <w:rsid w:val="001313BA"/>
    <w:rsid w:val="00161355"/>
    <w:rsid w:val="00161361"/>
    <w:rsid w:val="001740FD"/>
    <w:rsid w:val="0018353A"/>
    <w:rsid w:val="0019026A"/>
    <w:rsid w:val="001B4BFB"/>
    <w:rsid w:val="001E0863"/>
    <w:rsid w:val="00217B87"/>
    <w:rsid w:val="002946FD"/>
    <w:rsid w:val="002A558A"/>
    <w:rsid w:val="002B0A7B"/>
    <w:rsid w:val="002D6CE8"/>
    <w:rsid w:val="002F3187"/>
    <w:rsid w:val="00303D87"/>
    <w:rsid w:val="00314DD3"/>
    <w:rsid w:val="00346CC4"/>
    <w:rsid w:val="003546FD"/>
    <w:rsid w:val="0037448C"/>
    <w:rsid w:val="003E6F3A"/>
    <w:rsid w:val="003F53FA"/>
    <w:rsid w:val="00401B7F"/>
    <w:rsid w:val="004102CB"/>
    <w:rsid w:val="00417E28"/>
    <w:rsid w:val="00452FD6"/>
    <w:rsid w:val="004568FE"/>
    <w:rsid w:val="0048021F"/>
    <w:rsid w:val="004C7F49"/>
    <w:rsid w:val="004D4388"/>
    <w:rsid w:val="004F7A72"/>
    <w:rsid w:val="0051539D"/>
    <w:rsid w:val="0052164E"/>
    <w:rsid w:val="005268F8"/>
    <w:rsid w:val="00560874"/>
    <w:rsid w:val="00566460"/>
    <w:rsid w:val="005707A7"/>
    <w:rsid w:val="005D5D0F"/>
    <w:rsid w:val="005E7FAA"/>
    <w:rsid w:val="006023D5"/>
    <w:rsid w:val="00633A59"/>
    <w:rsid w:val="006667DC"/>
    <w:rsid w:val="00670AF6"/>
    <w:rsid w:val="006A28C5"/>
    <w:rsid w:val="006B7DBA"/>
    <w:rsid w:val="006F25F0"/>
    <w:rsid w:val="00765535"/>
    <w:rsid w:val="00777129"/>
    <w:rsid w:val="007A2539"/>
    <w:rsid w:val="007B50AF"/>
    <w:rsid w:val="007B5894"/>
    <w:rsid w:val="007E5479"/>
    <w:rsid w:val="00821E02"/>
    <w:rsid w:val="00841FA8"/>
    <w:rsid w:val="00861F5A"/>
    <w:rsid w:val="00863998"/>
    <w:rsid w:val="008847BE"/>
    <w:rsid w:val="008A562F"/>
    <w:rsid w:val="008C0CED"/>
    <w:rsid w:val="00915AC2"/>
    <w:rsid w:val="00955311"/>
    <w:rsid w:val="009831D7"/>
    <w:rsid w:val="00985747"/>
    <w:rsid w:val="00990725"/>
    <w:rsid w:val="0099637F"/>
    <w:rsid w:val="00997861"/>
    <w:rsid w:val="009D211E"/>
    <w:rsid w:val="009D6570"/>
    <w:rsid w:val="00A15571"/>
    <w:rsid w:val="00A2590B"/>
    <w:rsid w:val="00A57ECA"/>
    <w:rsid w:val="00AA5844"/>
    <w:rsid w:val="00AB31B2"/>
    <w:rsid w:val="00AF176B"/>
    <w:rsid w:val="00B122ED"/>
    <w:rsid w:val="00B13E0D"/>
    <w:rsid w:val="00B55C8C"/>
    <w:rsid w:val="00B66D28"/>
    <w:rsid w:val="00B711A2"/>
    <w:rsid w:val="00B75903"/>
    <w:rsid w:val="00B910B5"/>
    <w:rsid w:val="00B960A4"/>
    <w:rsid w:val="00BB1EB6"/>
    <w:rsid w:val="00BB4DDD"/>
    <w:rsid w:val="00BF086A"/>
    <w:rsid w:val="00C063A1"/>
    <w:rsid w:val="00C1119A"/>
    <w:rsid w:val="00C2402C"/>
    <w:rsid w:val="00C32525"/>
    <w:rsid w:val="00C7758F"/>
    <w:rsid w:val="00C86C2C"/>
    <w:rsid w:val="00CC2803"/>
    <w:rsid w:val="00CD659F"/>
    <w:rsid w:val="00D10584"/>
    <w:rsid w:val="00D2366A"/>
    <w:rsid w:val="00D71AEC"/>
    <w:rsid w:val="00D81B68"/>
    <w:rsid w:val="00DA6D19"/>
    <w:rsid w:val="00DF6D33"/>
    <w:rsid w:val="00E04A42"/>
    <w:rsid w:val="00E13E32"/>
    <w:rsid w:val="00E32F8E"/>
    <w:rsid w:val="00E5762B"/>
    <w:rsid w:val="00E57C5C"/>
    <w:rsid w:val="00E6355D"/>
    <w:rsid w:val="00EC470C"/>
    <w:rsid w:val="00ED7F99"/>
    <w:rsid w:val="00EE5019"/>
    <w:rsid w:val="00EE5170"/>
    <w:rsid w:val="00F064DD"/>
    <w:rsid w:val="00F250D0"/>
    <w:rsid w:val="00F33476"/>
    <w:rsid w:val="00F4529B"/>
    <w:rsid w:val="00F52EA1"/>
    <w:rsid w:val="00F56A93"/>
    <w:rsid w:val="00F961D8"/>
    <w:rsid w:val="00F9629F"/>
    <w:rsid w:val="00FA755E"/>
    <w:rsid w:val="00FC05AF"/>
    <w:rsid w:val="00FE526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heme="minorHAnsi" w:hAnsi="Garamond" w:cstheme="minorBidi"/>
        <w:color w:val="002060"/>
        <w:sz w:val="24"/>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C8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9026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026A"/>
    <w:rPr>
      <w:rFonts w:ascii="Segoe UI" w:hAnsi="Segoe UI" w:cs="Segoe UI"/>
      <w:sz w:val="18"/>
      <w:szCs w:val="18"/>
    </w:rPr>
  </w:style>
  <w:style w:type="paragraph" w:styleId="Sinespaciado">
    <w:name w:val="No Spacing"/>
    <w:uiPriority w:val="1"/>
    <w:qFormat/>
    <w:rsid w:val="004102CB"/>
    <w:pPr>
      <w:spacing w:after="0" w:line="240" w:lineRule="auto"/>
    </w:pPr>
  </w:style>
  <w:style w:type="paragraph" w:styleId="Piedepgina">
    <w:name w:val="footer"/>
    <w:basedOn w:val="Normal"/>
    <w:link w:val="PiedepginaCar"/>
    <w:uiPriority w:val="99"/>
    <w:unhideWhenUsed/>
    <w:rsid w:val="0056087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60874"/>
  </w:style>
  <w:style w:type="character" w:customStyle="1" w:styleId="Hipervnculo1">
    <w:name w:val="Hipervínculo1"/>
    <w:basedOn w:val="Fuentedeprrafopredeter"/>
    <w:uiPriority w:val="99"/>
    <w:unhideWhenUsed/>
    <w:rsid w:val="00560874"/>
    <w:rPr>
      <w:color w:val="0000FF"/>
      <w:u w:val="single"/>
    </w:rPr>
  </w:style>
  <w:style w:type="character" w:styleId="Hipervnculo">
    <w:name w:val="Hyperlink"/>
    <w:basedOn w:val="Fuentedeprrafopredeter"/>
    <w:uiPriority w:val="99"/>
    <w:unhideWhenUsed/>
    <w:rsid w:val="00560874"/>
    <w:rPr>
      <w:color w:val="0563C1" w:themeColor="hyperlink"/>
      <w:u w:val="single"/>
    </w:rPr>
  </w:style>
  <w:style w:type="paragraph" w:styleId="Encabezado">
    <w:name w:val="header"/>
    <w:basedOn w:val="Normal"/>
    <w:link w:val="EncabezadoCar"/>
    <w:uiPriority w:val="99"/>
    <w:unhideWhenUsed/>
    <w:rsid w:val="0095531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55311"/>
  </w:style>
  <w:style w:type="table" w:styleId="Tablaconcuadrcula">
    <w:name w:val="Table Grid"/>
    <w:basedOn w:val="Tablanormal"/>
    <w:uiPriority w:val="59"/>
    <w:rsid w:val="007B5894"/>
    <w:pPr>
      <w:spacing w:after="0" w:line="240" w:lineRule="auto"/>
    </w:pPr>
    <w:rPr>
      <w:rFonts w:eastAsia="Times New Roman" w:cs="Tahoma"/>
      <w:kern w:val="36"/>
      <w:szCs w:val="28"/>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61361"/>
    <w:pPr>
      <w:autoSpaceDE w:val="0"/>
      <w:autoSpaceDN w:val="0"/>
      <w:adjustRightInd w:val="0"/>
      <w:spacing w:after="0" w:line="240" w:lineRule="auto"/>
    </w:pPr>
    <w:rPr>
      <w:rFonts w:ascii="Times New Roman" w:eastAsia="Calibri" w:hAnsi="Times New Roman" w:cs="Times New Roman"/>
      <w:color w:val="000000"/>
      <w:szCs w:val="24"/>
      <w:lang w:val="en-US" w:bidi="he-IL"/>
    </w:rPr>
  </w:style>
  <w:style w:type="table" w:customStyle="1" w:styleId="TableNormal">
    <w:name w:val="Table Normal"/>
    <w:uiPriority w:val="2"/>
    <w:semiHidden/>
    <w:unhideWhenUsed/>
    <w:qFormat/>
    <w:rsid w:val="00161361"/>
    <w:pPr>
      <w:widowControl w:val="0"/>
      <w:autoSpaceDE w:val="0"/>
      <w:autoSpaceDN w:val="0"/>
      <w:spacing w:after="0" w:line="240" w:lineRule="auto"/>
    </w:pPr>
    <w:rPr>
      <w:rFonts w:asciiTheme="minorHAnsi" w:hAnsiTheme="minorHAnsi"/>
      <w:color w:val="auto"/>
      <w:sz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61361"/>
    <w:pPr>
      <w:widowControl w:val="0"/>
      <w:autoSpaceDE w:val="0"/>
      <w:autoSpaceDN w:val="0"/>
      <w:spacing w:before="87" w:after="0" w:line="240" w:lineRule="auto"/>
    </w:pPr>
    <w:rPr>
      <w:rFonts w:ascii="Arial" w:eastAsia="Arial" w:hAnsi="Arial" w:cs="Arial"/>
      <w:color w:val="auto"/>
      <w:sz w:val="22"/>
    </w:rPr>
  </w:style>
  <w:style w:type="paragraph" w:styleId="Textoindependiente">
    <w:name w:val="Body Text"/>
    <w:basedOn w:val="Normal"/>
    <w:link w:val="TextoindependienteCar"/>
    <w:uiPriority w:val="99"/>
    <w:rsid w:val="00ED7F99"/>
    <w:pPr>
      <w:spacing w:after="120" w:line="240" w:lineRule="auto"/>
    </w:pPr>
    <w:rPr>
      <w:rFonts w:ascii="Times New Roman" w:eastAsia="Times New Roman" w:hAnsi="Times New Roman" w:cs="Times New Roman"/>
      <w:color w:val="auto"/>
      <w:sz w:val="20"/>
      <w:szCs w:val="20"/>
      <w:lang w:eastAsia="es-ES"/>
    </w:rPr>
  </w:style>
  <w:style w:type="character" w:customStyle="1" w:styleId="TextoindependienteCar">
    <w:name w:val="Texto independiente Car"/>
    <w:basedOn w:val="Fuentedeprrafopredeter"/>
    <w:link w:val="Textoindependiente"/>
    <w:uiPriority w:val="99"/>
    <w:rsid w:val="00ED7F99"/>
    <w:rPr>
      <w:rFonts w:ascii="Times New Roman" w:eastAsia="Times New Roman" w:hAnsi="Times New Roman" w:cs="Times New Roman"/>
      <w:color w:val="auto"/>
      <w:sz w:val="20"/>
      <w:szCs w:val="20"/>
      <w:lang w:eastAsia="es-ES"/>
    </w:rPr>
  </w:style>
</w:styles>
</file>

<file path=word/webSettings.xml><?xml version="1.0" encoding="utf-8"?>
<w:webSettings xmlns:r="http://schemas.openxmlformats.org/officeDocument/2006/relationships" xmlns:w="http://schemas.openxmlformats.org/wordprocessingml/2006/main">
  <w:divs>
    <w:div w:id="1260602484">
      <w:bodyDiv w:val="1"/>
      <w:marLeft w:val="0"/>
      <w:marRight w:val="0"/>
      <w:marTop w:val="0"/>
      <w:marBottom w:val="0"/>
      <w:divBdr>
        <w:top w:val="none" w:sz="0" w:space="0" w:color="auto"/>
        <w:left w:val="none" w:sz="0" w:space="0" w:color="auto"/>
        <w:bottom w:val="none" w:sz="0" w:space="0" w:color="auto"/>
        <w:right w:val="none" w:sz="0" w:space="0" w:color="auto"/>
      </w:divBdr>
    </w:div>
    <w:div w:id="186903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karluoperadora.com" TargetMode="External"/><Relationship Id="rId1" Type="http://schemas.openxmlformats.org/officeDocument/2006/relationships/hyperlink" Target="mailto:gloria@karluoperador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3CBB7D-E94A-4506-BEEB-79194ACC5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567</Words>
  <Characters>3119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PC</dc:creator>
  <cp:lastModifiedBy>Usuario de Windows</cp:lastModifiedBy>
  <cp:revision>5</cp:revision>
  <cp:lastPrinted>2020-01-08T17:46:00Z</cp:lastPrinted>
  <dcterms:created xsi:type="dcterms:W3CDTF">2020-11-05T16:10:00Z</dcterms:created>
  <dcterms:modified xsi:type="dcterms:W3CDTF">2020-11-05T16:13:00Z</dcterms:modified>
</cp:coreProperties>
</file>