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9072"/>
      </w:tblGrid>
      <w:tr w:rsidR="001C5A85" w:rsidRPr="00463EC0" w14:paraId="1FC33ABE" w14:textId="22AFA23F" w:rsidTr="00324C43">
        <w:trPr>
          <w:trHeight w:val="1361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00A2" w14:textId="671A188C" w:rsidR="001C5A85" w:rsidRDefault="001C5A85" w:rsidP="001C5A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lang w:eastAsia="zh-TW"/>
              </w:rPr>
            </w:pPr>
            <w:r w:rsidRPr="002F3E73">
              <w:rPr>
                <w:b/>
                <w:bCs/>
                <w:noProof/>
                <w:color w:val="692C2C"/>
                <w:sz w:val="40"/>
                <w:szCs w:val="48"/>
              </w:rPr>
              <w:drawing>
                <wp:anchor distT="0" distB="0" distL="114300" distR="114300" simplePos="0" relativeHeight="251663360" behindDoc="0" locked="0" layoutInCell="1" allowOverlap="1" wp14:anchorId="3A5CBA71" wp14:editId="1DA1CE1A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3175</wp:posOffset>
                  </wp:positionV>
                  <wp:extent cx="863600" cy="838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7" t="403" r="1147" b="-2312"/>
                          <a:stretch/>
                        </pic:blipFill>
                        <pic:spPr bwMode="auto">
                          <a:xfrm>
                            <a:off x="0" y="0"/>
                            <a:ext cx="863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B18B50" w14:textId="77777777" w:rsidR="001C5A85" w:rsidRDefault="001C5A85" w:rsidP="001C5A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u w:val="single"/>
                <w:lang w:eastAsia="zh-TW"/>
              </w:rPr>
            </w:pPr>
          </w:p>
          <w:p w14:paraId="1DE61BBF" w14:textId="0C8A10C2" w:rsidR="001C5A85" w:rsidRPr="001C5A85" w:rsidRDefault="001C5A85" w:rsidP="001C5A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 w:hint="eastAsia"/>
                <w:b/>
                <w:bCs/>
                <w:sz w:val="32"/>
                <w:u w:val="single"/>
                <w:lang w:eastAsia="zh-TW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334933"/>
            <w:vAlign w:val="center"/>
          </w:tcPr>
          <w:p w14:paraId="1325D93F" w14:textId="6A6606A7" w:rsidR="001C5A85" w:rsidRPr="001C5A85" w:rsidRDefault="001C5A85" w:rsidP="001C5A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28"/>
                <w:u w:val="single"/>
                <w:lang w:eastAsia="zh-TW"/>
              </w:rPr>
            </w:pPr>
            <w:r w:rsidRPr="001C5A85">
              <w:rPr>
                <w:rFonts w:ascii="Arial" w:hAnsi="Arial" w:cs="Arial" w:hint="eastAsia"/>
                <w:b/>
                <w:bCs/>
                <w:color w:val="FFFFFF" w:themeColor="background1"/>
                <w:sz w:val="40"/>
                <w:szCs w:val="28"/>
                <w:u w:val="single"/>
                <w:lang w:eastAsia="zh-TW"/>
              </w:rPr>
              <w:t>精讀課程報名表</w:t>
            </w:r>
          </w:p>
          <w:p w14:paraId="46F00AE0" w14:textId="60524E29" w:rsidR="001C5A85" w:rsidRPr="001C5A85" w:rsidRDefault="001C5A85" w:rsidP="001C5A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 w:hint="eastAsia"/>
                <w:b/>
                <w:bCs/>
                <w:color w:val="FFFFFF" w:themeColor="background1"/>
                <w:sz w:val="32"/>
                <w:lang w:eastAsia="zh-TW"/>
              </w:rPr>
            </w:pPr>
            <w:r w:rsidRPr="001C5A85">
              <w:rPr>
                <w:rFonts w:ascii="Arial" w:hAnsi="Arial" w:cs="Arial" w:hint="eastAsia"/>
                <w:b/>
                <w:bCs/>
                <w:color w:val="FFFFFF" w:themeColor="background1"/>
                <w:sz w:val="40"/>
                <w:szCs w:val="28"/>
                <w:lang w:eastAsia="zh-TW"/>
              </w:rPr>
              <w:t>專業資歷架構</w:t>
            </w:r>
            <w:r w:rsidRPr="001C5A85">
              <w:rPr>
                <w:rFonts w:ascii="Arial" w:hAnsi="Arial" w:cs="Arial" w:hint="eastAsia"/>
                <w:b/>
                <w:bCs/>
                <w:color w:val="FFFFFF" w:themeColor="background1"/>
                <w:sz w:val="40"/>
                <w:szCs w:val="28"/>
                <w:lang w:eastAsia="zh-TW"/>
              </w:rPr>
              <w:t xml:space="preserve"> </w:t>
            </w:r>
            <w:r w:rsidRPr="001C5A85">
              <w:rPr>
                <w:rFonts w:ascii="Arial" w:hAnsi="Arial" w:cs="Arial" w:hint="eastAsia"/>
                <w:b/>
                <w:bCs/>
                <w:color w:val="FFFFFF" w:themeColor="background1"/>
                <w:sz w:val="40"/>
                <w:szCs w:val="28"/>
                <w:lang w:eastAsia="zh-TW"/>
              </w:rPr>
              <w:t>–「零售財富管理」考試</w:t>
            </w:r>
          </w:p>
        </w:tc>
      </w:tr>
      <w:tr w:rsidR="00692513" w14:paraId="2421F9FB" w14:textId="77777777" w:rsidTr="00324C43">
        <w:trPr>
          <w:trHeight w:val="513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4206" w14:textId="39A02EB7" w:rsidR="00692513" w:rsidRDefault="00692513" w:rsidP="00ED775D">
            <w:pPr>
              <w:widowControl w:val="0"/>
              <w:tabs>
                <w:tab w:val="left" w:pos="-31680"/>
              </w:tabs>
              <w:spacing w:after="40"/>
              <w:ind w:left="540" w:hanging="540"/>
              <w:rPr>
                <w:rFonts w:ascii="Arial" w:hAnsi="Arial" w:cs="Arial"/>
                <w:sz w:val="18"/>
                <w:szCs w:val="15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5"/>
                <w:lang w:eastAsia="zh-TW"/>
              </w:rPr>
              <w:t>第一步</w:t>
            </w:r>
            <w:r w:rsidRPr="00645C7D">
              <w:rPr>
                <w:rFonts w:ascii="Arial" w:hAnsi="Arial" w:cs="Arial"/>
                <w:sz w:val="18"/>
                <w:szCs w:val="15"/>
                <w:lang w:eastAsia="zh-TW"/>
              </w:rPr>
              <w:t xml:space="preserve">: </w:t>
            </w:r>
            <w:r>
              <w:rPr>
                <w:rFonts w:ascii="Arial" w:hAnsi="Arial" w:cs="Arial" w:hint="eastAsia"/>
                <w:sz w:val="18"/>
                <w:szCs w:val="15"/>
                <w:lang w:eastAsia="zh-TW"/>
              </w:rPr>
              <w:t>請填寫報名表內第一及二部</w:t>
            </w:r>
          </w:p>
          <w:p w14:paraId="23418168" w14:textId="1E4C727C" w:rsidR="00692513" w:rsidRDefault="00692513" w:rsidP="008335F0">
            <w:pPr>
              <w:widowControl w:val="0"/>
              <w:tabs>
                <w:tab w:val="left" w:pos="-31680"/>
              </w:tabs>
              <w:spacing w:after="40"/>
              <w:ind w:left="540" w:hanging="540"/>
              <w:rPr>
                <w:rFonts w:ascii="Arial" w:hAnsi="Arial" w:cs="Arial"/>
                <w:sz w:val="18"/>
                <w:szCs w:val="15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5"/>
                <w:lang w:eastAsia="zh-TW"/>
              </w:rPr>
              <w:t>第二步</w:t>
            </w:r>
            <w:r>
              <w:rPr>
                <w:rFonts w:ascii="Arial" w:hAnsi="Arial" w:cs="Arial" w:hint="eastAsia"/>
                <w:sz w:val="18"/>
                <w:szCs w:val="15"/>
                <w:lang w:eastAsia="zh-TW"/>
              </w:rPr>
              <w:t xml:space="preserve">: </w:t>
            </w:r>
            <w:r>
              <w:rPr>
                <w:rFonts w:ascii="Arial" w:hAnsi="Arial" w:cs="Arial" w:hint="eastAsia"/>
                <w:sz w:val="18"/>
                <w:szCs w:val="15"/>
                <w:lang w:eastAsia="zh-TW"/>
              </w:rPr>
              <w:t>將已填寫的</w:t>
            </w:r>
            <w:r w:rsidRPr="000101C3">
              <w:rPr>
                <w:rFonts w:ascii="Arial" w:hAnsi="Arial" w:cs="Arial" w:hint="eastAsia"/>
                <w:b/>
                <w:bCs/>
                <w:sz w:val="18"/>
                <w:szCs w:val="15"/>
                <w:lang w:eastAsia="zh-TW"/>
              </w:rPr>
              <w:t>「報名表」</w:t>
            </w:r>
            <w:r>
              <w:rPr>
                <w:rFonts w:ascii="Arial" w:hAnsi="Arial" w:cs="Arial" w:hint="eastAsia"/>
                <w:sz w:val="18"/>
                <w:szCs w:val="15"/>
                <w:lang w:eastAsia="zh-TW"/>
              </w:rPr>
              <w:t>電郵到</w:t>
            </w:r>
            <w:hyperlink r:id="rId9" w:history="1">
              <w:r w:rsidRPr="00F62489">
                <w:rPr>
                  <w:rStyle w:val="Hyperlink"/>
                  <w:rFonts w:ascii="Arial" w:hAnsi="Arial" w:cs="Arial"/>
                  <w:sz w:val="18"/>
                  <w:szCs w:val="15"/>
                  <w:lang w:eastAsia="zh-TW"/>
                </w:rPr>
                <w:t>info@hkswm.org</w:t>
              </w:r>
            </w:hyperlink>
            <w:r w:rsidR="007271CD" w:rsidRPr="007271CD">
              <w:rPr>
                <w:lang w:eastAsia="zh-TW"/>
              </w:rPr>
              <w:t>；</w:t>
            </w:r>
            <w:r w:rsidR="007271CD" w:rsidRPr="007271CD">
              <w:rPr>
                <w:rFonts w:ascii="Arial" w:hAnsi="Arial" w:cs="Arial" w:hint="eastAsia"/>
                <w:sz w:val="18"/>
                <w:szCs w:val="15"/>
                <w:lang w:eastAsia="zh-TW"/>
              </w:rPr>
              <w:t>另請</w:t>
            </w:r>
            <w:r w:rsidR="007271CD">
              <w:rPr>
                <w:rFonts w:ascii="Arial" w:hAnsi="Arial" w:cs="Arial" w:hint="eastAsia"/>
                <w:sz w:val="18"/>
                <w:szCs w:val="15"/>
                <w:lang w:eastAsia="zh-TW"/>
              </w:rPr>
              <w:t>提供</w:t>
            </w:r>
            <w:r w:rsidR="007271CD">
              <w:rPr>
                <w:rFonts w:ascii="Arial" w:hAnsi="Arial" w:cs="Arial" w:hint="eastAsia"/>
                <w:sz w:val="18"/>
                <w:szCs w:val="15"/>
                <w:lang w:eastAsia="zh-TW"/>
              </w:rPr>
              <w:t>有關單元</w:t>
            </w:r>
            <w:r w:rsidR="000101C3">
              <w:rPr>
                <w:rFonts w:ascii="Arial" w:hAnsi="Arial" w:cs="Arial" w:hint="eastAsia"/>
                <w:sz w:val="18"/>
                <w:szCs w:val="15"/>
                <w:lang w:eastAsia="zh-TW"/>
              </w:rPr>
              <w:t>考試</w:t>
            </w:r>
            <w:r w:rsidR="007271CD">
              <w:rPr>
                <w:rFonts w:ascii="Arial" w:hAnsi="Arial" w:cs="Arial" w:hint="eastAsia"/>
                <w:sz w:val="18"/>
                <w:szCs w:val="15"/>
                <w:lang w:eastAsia="zh-TW"/>
              </w:rPr>
              <w:t>的</w:t>
            </w:r>
            <w:r w:rsidR="007271CD" w:rsidRPr="000101C3">
              <w:rPr>
                <w:rFonts w:ascii="Arial" w:hAnsi="Arial" w:cs="Arial" w:hint="eastAsia"/>
                <w:b/>
                <w:bCs/>
                <w:sz w:val="18"/>
                <w:szCs w:val="15"/>
                <w:lang w:eastAsia="zh-TW"/>
              </w:rPr>
              <w:t>「</w:t>
            </w:r>
            <w:r w:rsidR="000101C3">
              <w:rPr>
                <w:rFonts w:ascii="Arial" w:hAnsi="Arial" w:cs="Arial" w:hint="eastAsia"/>
                <w:b/>
                <w:bCs/>
                <w:sz w:val="18"/>
                <w:szCs w:val="15"/>
                <w:lang w:eastAsia="zh-TW"/>
              </w:rPr>
              <w:t>I</w:t>
            </w:r>
            <w:r w:rsidR="000101C3">
              <w:rPr>
                <w:rFonts w:ascii="Arial" w:hAnsi="Arial" w:cs="Arial"/>
                <w:b/>
                <w:bCs/>
                <w:sz w:val="18"/>
                <w:szCs w:val="15"/>
                <w:lang w:eastAsia="zh-TW"/>
              </w:rPr>
              <w:t>ndividual Performance Report</w:t>
            </w:r>
            <w:r w:rsidR="007271CD" w:rsidRPr="000101C3">
              <w:rPr>
                <w:rFonts w:ascii="Arial" w:hAnsi="Arial" w:cs="Arial" w:hint="eastAsia"/>
                <w:b/>
                <w:bCs/>
                <w:sz w:val="18"/>
                <w:szCs w:val="15"/>
                <w:lang w:eastAsia="zh-TW"/>
              </w:rPr>
              <w:t>」</w:t>
            </w:r>
            <w:r w:rsidR="007271CD">
              <w:rPr>
                <w:rFonts w:ascii="Arial" w:hAnsi="Arial" w:cs="Arial" w:hint="eastAsia"/>
                <w:sz w:val="18"/>
                <w:szCs w:val="15"/>
                <w:lang w:eastAsia="zh-TW"/>
              </w:rPr>
              <w:t>，以便顧問導師能分析及了解學員對有關</w:t>
            </w:r>
            <w:r w:rsidR="007271CD" w:rsidRPr="007271CD">
              <w:rPr>
                <w:rFonts w:ascii="Arial" w:hAnsi="Arial" w:cs="Arial" w:hint="eastAsia"/>
                <w:sz w:val="18"/>
                <w:szCs w:val="15"/>
                <w:lang w:eastAsia="zh-TW"/>
              </w:rPr>
              <w:t>單元</w:t>
            </w:r>
            <w:r w:rsidR="007271CD">
              <w:rPr>
                <w:rFonts w:ascii="Arial" w:hAnsi="Arial" w:cs="Arial" w:hint="eastAsia"/>
                <w:sz w:val="18"/>
                <w:szCs w:val="15"/>
                <w:lang w:eastAsia="zh-TW"/>
              </w:rPr>
              <w:t>內不同</w:t>
            </w:r>
            <w:r w:rsidR="007271CD" w:rsidRPr="007271CD">
              <w:rPr>
                <w:rFonts w:ascii="Arial" w:hAnsi="Arial" w:cs="Arial" w:hint="eastAsia"/>
                <w:sz w:val="18"/>
                <w:szCs w:val="15"/>
                <w:lang w:eastAsia="zh-TW"/>
              </w:rPr>
              <w:t>章節的理解程度</w:t>
            </w:r>
            <w:r w:rsidR="000101C3">
              <w:rPr>
                <w:rFonts w:ascii="Arial" w:hAnsi="Arial" w:cs="Arial" w:hint="eastAsia"/>
                <w:sz w:val="18"/>
                <w:szCs w:val="15"/>
                <w:lang w:eastAsia="zh-TW"/>
              </w:rPr>
              <w:t>。</w:t>
            </w:r>
          </w:p>
          <w:p w14:paraId="75D0BD4F" w14:textId="77777777" w:rsidR="008335F0" w:rsidRPr="008335F0" w:rsidRDefault="008335F0" w:rsidP="008335F0">
            <w:pPr>
              <w:widowControl w:val="0"/>
              <w:tabs>
                <w:tab w:val="left" w:pos="-31680"/>
              </w:tabs>
              <w:spacing w:after="40"/>
              <w:ind w:left="540" w:hanging="540"/>
              <w:rPr>
                <w:rFonts w:ascii="Arial" w:hAnsi="Arial" w:cs="Arial" w:hint="eastAsia"/>
                <w:color w:val="0563C1" w:themeColor="hyperlink"/>
                <w:sz w:val="18"/>
                <w:szCs w:val="15"/>
                <w:u w:val="single"/>
                <w:lang w:eastAsia="zh-TW"/>
              </w:rPr>
            </w:pPr>
          </w:p>
          <w:p w14:paraId="17B55F9E" w14:textId="24AC1043" w:rsidR="00692513" w:rsidRPr="00692513" w:rsidRDefault="00692513" w:rsidP="00692513">
            <w:pPr>
              <w:widowControl w:val="0"/>
              <w:tabs>
                <w:tab w:val="left" w:pos="-31680"/>
              </w:tabs>
              <w:spacing w:after="40"/>
              <w:ind w:left="540" w:hanging="540"/>
              <w:rPr>
                <w:rFonts w:ascii="Arial" w:eastAsia="SimSun" w:hAnsi="Arial" w:cs="Arial"/>
                <w:sz w:val="20"/>
                <w:szCs w:val="16"/>
                <w:lang w:eastAsia="zh-TW"/>
              </w:rPr>
            </w:pPr>
            <w:r w:rsidRPr="00692513">
              <w:rPr>
                <w:rFonts w:ascii="Arial" w:hAnsi="Arial" w:cs="Arial"/>
                <w:sz w:val="18"/>
                <w:szCs w:val="15"/>
                <w:lang w:eastAsia="zh-TW"/>
              </w:rPr>
              <w:t>大會</w:t>
            </w:r>
            <w:r>
              <w:rPr>
                <w:rFonts w:ascii="Arial" w:hAnsi="Arial" w:cs="Arial" w:hint="eastAsia"/>
                <w:sz w:val="18"/>
                <w:szCs w:val="15"/>
                <w:lang w:eastAsia="zh-TW"/>
              </w:rPr>
              <w:t>將於開班前最少一個禮拜確認課堂報名，如有任何問題歡電郵我們</w:t>
            </w:r>
            <w:r>
              <w:rPr>
                <w:rFonts w:ascii="Arial" w:hAnsi="Arial" w:cs="Arial" w:hint="eastAsia"/>
                <w:sz w:val="20"/>
                <w:szCs w:val="16"/>
                <w:lang w:eastAsia="zh-TW"/>
              </w:rPr>
              <w:t>。</w:t>
            </w:r>
          </w:p>
        </w:tc>
      </w:tr>
    </w:tbl>
    <w:p w14:paraId="786C73A5" w14:textId="46EBC6DE" w:rsidR="00E935DE" w:rsidRDefault="007E14C7" w:rsidP="000101C3">
      <w:pPr>
        <w:spacing w:after="0"/>
        <w:rPr>
          <w:lang w:eastAsia="zh-TW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2"/>
        <w:gridCol w:w="605"/>
        <w:gridCol w:w="475"/>
        <w:gridCol w:w="375"/>
        <w:gridCol w:w="851"/>
        <w:gridCol w:w="567"/>
        <w:gridCol w:w="283"/>
        <w:gridCol w:w="1418"/>
        <w:gridCol w:w="241"/>
        <w:gridCol w:w="184"/>
        <w:gridCol w:w="1814"/>
        <w:gridCol w:w="443"/>
        <w:gridCol w:w="1712"/>
      </w:tblGrid>
      <w:tr w:rsidR="00692513" w14:paraId="496BE017" w14:textId="77777777" w:rsidTr="00324C43">
        <w:tc>
          <w:tcPr>
            <w:tcW w:w="10490" w:type="dxa"/>
            <w:gridSpan w:val="13"/>
            <w:shd w:val="clear" w:color="auto" w:fill="334933"/>
          </w:tcPr>
          <w:p w14:paraId="625747D7" w14:textId="3DE01C27" w:rsidR="00692513" w:rsidRPr="001C5A85" w:rsidRDefault="00692513" w:rsidP="00ED775D">
            <w:pPr>
              <w:rPr>
                <w:b/>
                <w:bCs/>
                <w:sz w:val="20"/>
                <w:u w:val="single"/>
              </w:rPr>
            </w:pPr>
            <w:r w:rsidRPr="001C5A85">
              <w:rPr>
                <w:rFonts w:hint="eastAsia"/>
                <w:b/>
                <w:bCs/>
                <w:color w:val="FFFFFF" w:themeColor="background1"/>
                <w:sz w:val="28"/>
                <w:u w:val="single"/>
              </w:rPr>
              <w:t>第一</w:t>
            </w:r>
            <w:r w:rsidR="00721C0A" w:rsidRPr="001C5A85">
              <w:rPr>
                <w:rFonts w:hint="eastAsia"/>
                <w:b/>
                <w:bCs/>
                <w:color w:val="FFFFFF" w:themeColor="background1"/>
                <w:sz w:val="28"/>
                <w:u w:val="single"/>
                <w:lang w:eastAsia="zh-TW"/>
              </w:rPr>
              <w:t>部份</w:t>
            </w:r>
            <w:r w:rsidRPr="001C5A85">
              <w:rPr>
                <w:rFonts w:hint="eastAsia"/>
                <w:b/>
                <w:bCs/>
                <w:color w:val="FFFFFF" w:themeColor="background1"/>
                <w:sz w:val="28"/>
                <w:u w:val="single"/>
                <w:lang w:eastAsia="zh-TW"/>
              </w:rPr>
              <w:t xml:space="preserve"> </w:t>
            </w:r>
            <w:r w:rsidR="00721C0A" w:rsidRPr="001C5A85">
              <w:rPr>
                <w:b/>
                <w:bCs/>
                <w:color w:val="FFFFFF" w:themeColor="background1"/>
                <w:sz w:val="28"/>
                <w:u w:val="single"/>
                <w:lang w:eastAsia="zh-TW"/>
              </w:rPr>
              <w:t>:</w:t>
            </w:r>
            <w:r w:rsidRPr="001C5A85">
              <w:rPr>
                <w:rFonts w:hint="eastAsia"/>
                <w:b/>
                <w:bCs/>
                <w:color w:val="FFFFFF" w:themeColor="background1"/>
                <w:sz w:val="28"/>
                <w:u w:val="single"/>
                <w:lang w:eastAsia="zh-TW"/>
              </w:rPr>
              <w:t xml:space="preserve"> </w:t>
            </w:r>
            <w:r w:rsidRPr="001C5A85">
              <w:rPr>
                <w:rFonts w:hint="eastAsia"/>
                <w:b/>
                <w:bCs/>
                <w:color w:val="FFFFFF" w:themeColor="background1"/>
                <w:sz w:val="28"/>
                <w:u w:val="single"/>
              </w:rPr>
              <w:t>個人資料</w:t>
            </w:r>
          </w:p>
        </w:tc>
      </w:tr>
      <w:tr w:rsidR="00692513" w14:paraId="0AEE72D0" w14:textId="77777777" w:rsidTr="00324C43">
        <w:tc>
          <w:tcPr>
            <w:tcW w:w="1522" w:type="dxa"/>
            <w:shd w:val="clear" w:color="auto" w:fill="FFFFFF" w:themeFill="background1"/>
          </w:tcPr>
          <w:p w14:paraId="4A80BC27" w14:textId="17F306B0" w:rsidR="00692513" w:rsidRPr="001B44F3" w:rsidRDefault="00692513" w:rsidP="00ED775D">
            <w:pPr>
              <w:tabs>
                <w:tab w:val="left" w:pos="1369"/>
                <w:tab w:val="right" w:pos="2299"/>
              </w:tabs>
              <w:rPr>
                <w:b/>
                <w:bCs/>
                <w:sz w:val="20"/>
              </w:rPr>
            </w:pPr>
            <w:r w:rsidRPr="001B44F3">
              <w:rPr>
                <w:rFonts w:hint="eastAsia"/>
                <w:b/>
                <w:bCs/>
                <w:sz w:val="20"/>
              </w:rPr>
              <w:t>姓</w:t>
            </w:r>
            <w:r w:rsidRPr="001B44F3">
              <w:rPr>
                <w:sz w:val="20"/>
              </w:rPr>
              <w:t>:</w:t>
            </w:r>
          </w:p>
          <w:p w14:paraId="47BF104A" w14:textId="1DC6A7AD" w:rsidR="00692513" w:rsidRPr="00A42257" w:rsidRDefault="00692513" w:rsidP="00ED775D">
            <w:pPr>
              <w:tabs>
                <w:tab w:val="left" w:pos="1369"/>
                <w:tab w:val="right" w:pos="2299"/>
              </w:tabs>
              <w:rPr>
                <w:sz w:val="20"/>
              </w:rPr>
            </w:pPr>
            <w:permStart w:id="1911451247" w:edGrp="everyone"/>
            <w:permEnd w:id="1911451247"/>
          </w:p>
        </w:tc>
        <w:tc>
          <w:tcPr>
            <w:tcW w:w="3156" w:type="dxa"/>
            <w:gridSpan w:val="6"/>
            <w:shd w:val="clear" w:color="auto" w:fill="FFFFFF" w:themeFill="background1"/>
          </w:tcPr>
          <w:p w14:paraId="07E0C4D9" w14:textId="709268AB" w:rsidR="00692513" w:rsidRPr="001B44F3" w:rsidRDefault="00692513" w:rsidP="00ED775D">
            <w:pPr>
              <w:tabs>
                <w:tab w:val="right" w:pos="2674"/>
              </w:tabs>
              <w:rPr>
                <w:b/>
                <w:bCs/>
                <w:sz w:val="20"/>
              </w:rPr>
            </w:pPr>
            <w:r w:rsidRPr="001B44F3">
              <w:rPr>
                <w:rFonts w:hint="eastAsia"/>
                <w:b/>
                <w:bCs/>
                <w:sz w:val="20"/>
              </w:rPr>
              <w:t>名</w:t>
            </w:r>
            <w:r w:rsidRPr="001B44F3">
              <w:rPr>
                <w:sz w:val="20"/>
              </w:rPr>
              <w:t>:</w:t>
            </w:r>
            <w:r w:rsidRPr="001B44F3">
              <w:rPr>
                <w:b/>
                <w:bCs/>
                <w:sz w:val="20"/>
              </w:rPr>
              <w:tab/>
            </w:r>
          </w:p>
          <w:p w14:paraId="54EC63C4" w14:textId="77777777" w:rsidR="00692513" w:rsidRPr="00A42257" w:rsidRDefault="00692513" w:rsidP="00ED775D">
            <w:pPr>
              <w:rPr>
                <w:sz w:val="20"/>
              </w:rPr>
            </w:pPr>
            <w:permStart w:id="1453353242" w:edGrp="everyone"/>
            <w:permEnd w:id="1453353242"/>
          </w:p>
        </w:tc>
        <w:tc>
          <w:tcPr>
            <w:tcW w:w="5812" w:type="dxa"/>
            <w:gridSpan w:val="6"/>
            <w:shd w:val="clear" w:color="auto" w:fill="FFFFFF" w:themeFill="background1"/>
          </w:tcPr>
          <w:p w14:paraId="7D7B4EC9" w14:textId="77777777" w:rsidR="00692513" w:rsidRDefault="00692513" w:rsidP="00ED775D">
            <w:pPr>
              <w:tabs>
                <w:tab w:val="right" w:pos="1782"/>
              </w:tabs>
              <w:rPr>
                <w:sz w:val="20"/>
              </w:rPr>
            </w:pPr>
            <w:r w:rsidRPr="001B44F3">
              <w:rPr>
                <w:b/>
                <w:bCs/>
                <w:sz w:val="20"/>
              </w:rPr>
              <w:t>English</w:t>
            </w:r>
            <w:r w:rsidRPr="001B44F3">
              <w:rPr>
                <w:b/>
                <w:bCs/>
                <w:sz w:val="20"/>
              </w:rPr>
              <w:t xml:space="preserve"> Name</w:t>
            </w:r>
            <w:r>
              <w:rPr>
                <w:sz w:val="20"/>
              </w:rPr>
              <w:t>:</w:t>
            </w:r>
          </w:p>
          <w:p w14:paraId="3AAC9C21" w14:textId="7E8A7C90" w:rsidR="00692513" w:rsidRPr="003F411A" w:rsidRDefault="00692513" w:rsidP="00ED775D">
            <w:pPr>
              <w:rPr>
                <w:sz w:val="20"/>
              </w:rPr>
            </w:pPr>
            <w:permStart w:id="406848548" w:edGrp="everyone"/>
            <w:permEnd w:id="406848548"/>
            <w:r>
              <w:rPr>
                <w:sz w:val="20"/>
              </w:rPr>
              <w:tab/>
            </w:r>
          </w:p>
        </w:tc>
      </w:tr>
      <w:tr w:rsidR="00692513" w14:paraId="68769384" w14:textId="77777777" w:rsidTr="00324C43">
        <w:tc>
          <w:tcPr>
            <w:tcW w:w="2977" w:type="dxa"/>
            <w:gridSpan w:val="4"/>
            <w:shd w:val="clear" w:color="auto" w:fill="FFFFFF" w:themeFill="background1"/>
          </w:tcPr>
          <w:p w14:paraId="3136354E" w14:textId="12F81CE5" w:rsidR="00692513" w:rsidRDefault="00721C0A" w:rsidP="00ED775D">
            <w:pPr>
              <w:tabs>
                <w:tab w:val="right" w:pos="2124"/>
              </w:tabs>
              <w:rPr>
                <w:sz w:val="20"/>
              </w:rPr>
            </w:pPr>
            <w:r w:rsidRPr="001B44F3">
              <w:rPr>
                <w:rFonts w:hint="eastAsia"/>
                <w:b/>
                <w:bCs/>
                <w:sz w:val="20"/>
              </w:rPr>
              <w:t>公司電話</w:t>
            </w:r>
            <w:r w:rsidR="00692513">
              <w:rPr>
                <w:sz w:val="20"/>
              </w:rPr>
              <w:t>:</w:t>
            </w:r>
          </w:p>
          <w:p w14:paraId="07A7D0CC" w14:textId="77777777" w:rsidR="00692513" w:rsidRPr="00A42257" w:rsidRDefault="00692513" w:rsidP="00ED775D">
            <w:pPr>
              <w:tabs>
                <w:tab w:val="right" w:pos="2124"/>
              </w:tabs>
              <w:rPr>
                <w:sz w:val="20"/>
              </w:rPr>
            </w:pPr>
            <w:permStart w:id="2046432740" w:edGrp="everyone"/>
            <w:permEnd w:id="2046432740"/>
            <w:r>
              <w:rPr>
                <w:sz w:val="20"/>
              </w:rPr>
              <w:tab/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14:paraId="4C01E552" w14:textId="0B6CDAC7" w:rsidR="00692513" w:rsidRDefault="00721C0A" w:rsidP="00ED775D">
            <w:pPr>
              <w:tabs>
                <w:tab w:val="center" w:pos="1211"/>
              </w:tabs>
              <w:rPr>
                <w:sz w:val="20"/>
              </w:rPr>
            </w:pPr>
            <w:r w:rsidRPr="001B44F3">
              <w:rPr>
                <w:rFonts w:hint="eastAsia"/>
                <w:b/>
                <w:bCs/>
                <w:sz w:val="20"/>
              </w:rPr>
              <w:t>手提電話</w:t>
            </w:r>
            <w:r w:rsidR="00692513">
              <w:rPr>
                <w:sz w:val="20"/>
              </w:rPr>
              <w:t>:</w:t>
            </w:r>
          </w:p>
          <w:p w14:paraId="7FC75201" w14:textId="77777777" w:rsidR="00692513" w:rsidRPr="003F411A" w:rsidRDefault="00692513" w:rsidP="00ED775D">
            <w:pPr>
              <w:tabs>
                <w:tab w:val="center" w:pos="1211"/>
              </w:tabs>
              <w:rPr>
                <w:sz w:val="20"/>
              </w:rPr>
            </w:pPr>
            <w:permStart w:id="1562002708" w:edGrp="everyone"/>
            <w:permEnd w:id="1562002708"/>
            <w:r>
              <w:rPr>
                <w:sz w:val="20"/>
              </w:rPr>
              <w:tab/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14:paraId="1CA1DAB0" w14:textId="7A70DB6D" w:rsidR="00692513" w:rsidRDefault="00721C0A" w:rsidP="00ED775D">
            <w:pPr>
              <w:rPr>
                <w:sz w:val="20"/>
              </w:rPr>
            </w:pPr>
            <w:r w:rsidRPr="001B44F3">
              <w:rPr>
                <w:rFonts w:hint="eastAsia"/>
                <w:b/>
                <w:bCs/>
                <w:sz w:val="20"/>
              </w:rPr>
              <w:t>電郵地址</w:t>
            </w:r>
            <w:r w:rsidR="00692513">
              <w:rPr>
                <w:sz w:val="20"/>
              </w:rPr>
              <w:t>:</w:t>
            </w:r>
          </w:p>
          <w:p w14:paraId="084F6230" w14:textId="77777777" w:rsidR="00692513" w:rsidRPr="003F411A" w:rsidRDefault="00692513" w:rsidP="00ED775D">
            <w:pPr>
              <w:rPr>
                <w:sz w:val="20"/>
              </w:rPr>
            </w:pPr>
            <w:permStart w:id="1740860398" w:edGrp="everyone"/>
            <w:permEnd w:id="1740860398"/>
          </w:p>
        </w:tc>
      </w:tr>
      <w:tr w:rsidR="00692513" w14:paraId="117CADEF" w14:textId="77777777" w:rsidTr="00324C43">
        <w:tc>
          <w:tcPr>
            <w:tcW w:w="10490" w:type="dxa"/>
            <w:gridSpan w:val="13"/>
            <w:shd w:val="clear" w:color="auto" w:fill="FFFFFF" w:themeFill="background1"/>
          </w:tcPr>
          <w:p w14:paraId="2806251E" w14:textId="095AA4D6" w:rsidR="00692513" w:rsidRDefault="00721C0A" w:rsidP="00ED775D">
            <w:pPr>
              <w:rPr>
                <w:sz w:val="20"/>
              </w:rPr>
            </w:pPr>
            <w:r w:rsidRPr="001B44F3">
              <w:rPr>
                <w:rFonts w:hint="eastAsia"/>
                <w:b/>
                <w:bCs/>
                <w:sz w:val="20"/>
              </w:rPr>
              <w:t>地址</w:t>
            </w:r>
            <w:r w:rsidR="00692513" w:rsidRPr="00F20B83">
              <w:rPr>
                <w:sz w:val="20"/>
              </w:rPr>
              <w:t>:</w:t>
            </w:r>
          </w:p>
          <w:p w14:paraId="0ECAB489" w14:textId="77777777" w:rsidR="00692513" w:rsidRDefault="00692513" w:rsidP="00ED775D">
            <w:pPr>
              <w:rPr>
                <w:sz w:val="20"/>
              </w:rPr>
            </w:pPr>
            <w:permStart w:id="1255630766" w:edGrp="everyone"/>
            <w:permEnd w:id="1255630766"/>
          </w:p>
        </w:tc>
      </w:tr>
      <w:tr w:rsidR="00692513" w14:paraId="455FF7A6" w14:textId="77777777" w:rsidTr="00324C43">
        <w:tc>
          <w:tcPr>
            <w:tcW w:w="10490" w:type="dxa"/>
            <w:gridSpan w:val="13"/>
            <w:shd w:val="clear" w:color="auto" w:fill="FFFFFF" w:themeFill="background1"/>
          </w:tcPr>
          <w:p w14:paraId="77296C35" w14:textId="72F61ECA" w:rsidR="00692513" w:rsidRDefault="00721C0A" w:rsidP="00ED775D">
            <w:pPr>
              <w:rPr>
                <w:sz w:val="20"/>
              </w:rPr>
            </w:pPr>
            <w:r w:rsidRPr="001B44F3">
              <w:rPr>
                <w:rFonts w:hint="eastAsia"/>
                <w:b/>
                <w:bCs/>
                <w:sz w:val="20"/>
              </w:rPr>
              <w:t>雇主名稱</w:t>
            </w:r>
            <w:r w:rsidR="00692513">
              <w:rPr>
                <w:sz w:val="20"/>
              </w:rPr>
              <w:t>:</w:t>
            </w:r>
          </w:p>
          <w:p w14:paraId="0B292AEA" w14:textId="77777777" w:rsidR="00692513" w:rsidRPr="00F20B83" w:rsidRDefault="00692513" w:rsidP="00ED775D">
            <w:pPr>
              <w:rPr>
                <w:sz w:val="20"/>
              </w:rPr>
            </w:pPr>
            <w:permStart w:id="1944020634" w:edGrp="everyone"/>
            <w:permEnd w:id="1944020634"/>
          </w:p>
        </w:tc>
      </w:tr>
      <w:tr w:rsidR="00692513" w14:paraId="01354655" w14:textId="77777777" w:rsidTr="00324C43">
        <w:tc>
          <w:tcPr>
            <w:tcW w:w="6337" w:type="dxa"/>
            <w:gridSpan w:val="9"/>
            <w:shd w:val="clear" w:color="auto" w:fill="FFFFFF" w:themeFill="background1"/>
          </w:tcPr>
          <w:p w14:paraId="0DAC6E54" w14:textId="78E044CB" w:rsidR="00692513" w:rsidRDefault="00721C0A" w:rsidP="00ED775D">
            <w:pPr>
              <w:rPr>
                <w:sz w:val="20"/>
              </w:rPr>
            </w:pPr>
            <w:r w:rsidRPr="001B44F3">
              <w:rPr>
                <w:rFonts w:hint="eastAsia"/>
                <w:b/>
                <w:bCs/>
                <w:sz w:val="20"/>
              </w:rPr>
              <w:t>工作職位</w:t>
            </w:r>
            <w:r w:rsidR="00692513">
              <w:rPr>
                <w:sz w:val="20"/>
              </w:rPr>
              <w:t>:</w:t>
            </w:r>
          </w:p>
          <w:p w14:paraId="2B1149E2" w14:textId="77777777" w:rsidR="00692513" w:rsidRDefault="00692513" w:rsidP="00ED775D">
            <w:pPr>
              <w:rPr>
                <w:sz w:val="20"/>
              </w:rPr>
            </w:pPr>
            <w:permStart w:id="257454908" w:edGrp="everyone"/>
            <w:permEnd w:id="257454908"/>
          </w:p>
        </w:tc>
        <w:tc>
          <w:tcPr>
            <w:tcW w:w="4153" w:type="dxa"/>
            <w:gridSpan w:val="4"/>
            <w:shd w:val="clear" w:color="auto" w:fill="FFFFFF" w:themeFill="background1"/>
          </w:tcPr>
          <w:p w14:paraId="514C33E0" w14:textId="4567ED9B" w:rsidR="00692513" w:rsidRDefault="00721C0A" w:rsidP="00ED775D">
            <w:pPr>
              <w:rPr>
                <w:sz w:val="20"/>
              </w:rPr>
            </w:pPr>
            <w:r w:rsidRPr="001B44F3">
              <w:rPr>
                <w:rFonts w:hint="eastAsia"/>
                <w:b/>
                <w:bCs/>
                <w:sz w:val="20"/>
              </w:rPr>
              <w:t>部門</w:t>
            </w:r>
            <w:r w:rsidR="00692513">
              <w:rPr>
                <w:sz w:val="20"/>
              </w:rPr>
              <w:t>:</w:t>
            </w:r>
          </w:p>
          <w:p w14:paraId="736EEADE" w14:textId="77777777" w:rsidR="00692513" w:rsidRDefault="00692513" w:rsidP="00ED775D">
            <w:pPr>
              <w:rPr>
                <w:sz w:val="20"/>
              </w:rPr>
            </w:pPr>
            <w:permStart w:id="1829652870" w:edGrp="everyone"/>
            <w:permEnd w:id="1829652870"/>
          </w:p>
        </w:tc>
      </w:tr>
      <w:tr w:rsidR="009D0099" w:rsidRPr="003C6AA4" w14:paraId="1A7DF6CB" w14:textId="77777777" w:rsidTr="00324C43"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E2EFD9"/>
          </w:tcPr>
          <w:p w14:paraId="73D7CBC5" w14:textId="54A2709C" w:rsidR="00692513" w:rsidRPr="00C17F49" w:rsidRDefault="00721C0A" w:rsidP="00ED775D">
            <w:pPr>
              <w:rPr>
                <w:b/>
                <w:bCs/>
                <w:sz w:val="24"/>
                <w:szCs w:val="28"/>
              </w:rPr>
            </w:pPr>
            <w:r w:rsidRPr="00C17F49">
              <w:rPr>
                <w:rFonts w:hint="eastAsia"/>
                <w:b/>
                <w:bCs/>
                <w:sz w:val="24"/>
                <w:szCs w:val="28"/>
              </w:rPr>
              <w:t>單元完成狀況</w:t>
            </w:r>
          </w:p>
          <w:p w14:paraId="38B13ACE" w14:textId="7F9D7CA0" w:rsidR="00692513" w:rsidRDefault="00692513" w:rsidP="00ED775D">
            <w:pPr>
              <w:rPr>
                <w:sz w:val="20"/>
                <w:u w:val="single"/>
                <w:lang w:eastAsia="zh-TW"/>
              </w:rPr>
            </w:pPr>
            <w:r w:rsidRPr="003C6AA4">
              <w:rPr>
                <w:sz w:val="14"/>
                <w:u w:val="single"/>
                <w:lang w:eastAsia="zh-TW"/>
              </w:rPr>
              <w:t>(</w:t>
            </w:r>
            <w:r w:rsidR="00721C0A">
              <w:rPr>
                <w:rFonts w:hint="eastAsia"/>
                <w:sz w:val="14"/>
                <w:u w:val="single"/>
                <w:lang w:eastAsia="zh-TW"/>
              </w:rPr>
              <w:t>如已合格或完成，請在右格內打「</w:t>
            </w:r>
            <w:r w:rsidR="00721C0A">
              <w:rPr>
                <w:rFonts w:hint="eastAsia"/>
                <w:sz w:val="14"/>
                <w:u w:val="single"/>
                <w:lang w:eastAsia="zh-TW"/>
              </w:rPr>
              <w:t>X</w:t>
            </w:r>
            <w:r w:rsidR="00721C0A">
              <w:rPr>
                <w:rFonts w:hint="eastAsia"/>
                <w:sz w:val="14"/>
                <w:u w:val="single"/>
                <w:lang w:eastAsia="zh-TW"/>
              </w:rPr>
              <w:t>」</w:t>
            </w:r>
            <w:r w:rsidRPr="003C6AA4">
              <w:rPr>
                <w:sz w:val="14"/>
                <w:u w:val="single"/>
                <w:lang w:eastAsia="zh-TW"/>
              </w:rPr>
              <w:t>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29C7FB" w14:textId="6E3DCB45" w:rsidR="00692513" w:rsidRPr="00A87DE8" w:rsidRDefault="00692513" w:rsidP="00ED775D">
            <w:pPr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-11525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88355028" w:edGrp="everyone"/>
                <w:r w:rsidR="001B44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788355028"/>
              </w:sdtContent>
            </w:sdt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586CD" w14:textId="2070C30A" w:rsidR="00721C0A" w:rsidRDefault="009D0099" w:rsidP="00ED775D">
            <w:pPr>
              <w:rPr>
                <w:sz w:val="16"/>
              </w:rPr>
            </w:pPr>
            <w:r w:rsidRPr="001B44F3">
              <w:rPr>
                <w:rFonts w:hint="eastAsia"/>
                <w:b/>
                <w:bCs/>
                <w:sz w:val="20"/>
                <w:szCs w:val="20"/>
                <w:u w:val="single"/>
              </w:rPr>
              <w:t>單元</w:t>
            </w:r>
            <w:r w:rsidR="00721C0A" w:rsidRPr="001B44F3">
              <w:rPr>
                <w:b/>
                <w:bCs/>
                <w:sz w:val="20"/>
                <w:szCs w:val="20"/>
                <w:u w:val="single"/>
              </w:rPr>
              <w:t>3</w:t>
            </w:r>
            <w:r w:rsidR="00721C0A" w:rsidRPr="008E1DFE">
              <w:rPr>
                <w:sz w:val="16"/>
              </w:rPr>
              <w:t xml:space="preserve"> </w:t>
            </w:r>
          </w:p>
          <w:p w14:paraId="797283A4" w14:textId="2E4B22DF" w:rsidR="00692513" w:rsidRPr="00A87DE8" w:rsidRDefault="00721C0A" w:rsidP="00ED775D">
            <w:pPr>
              <w:rPr>
                <w:sz w:val="16"/>
              </w:rPr>
            </w:pPr>
            <w:r w:rsidRPr="008E1DFE">
              <w:rPr>
                <w:sz w:val="16"/>
              </w:rPr>
              <w:t>Essentials of Banking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3128AF" w14:textId="28E9E4D4" w:rsidR="00692513" w:rsidRPr="00A87DE8" w:rsidRDefault="00692513" w:rsidP="00ED775D">
            <w:pPr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-10039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45190978" w:edGrp="everyone"/>
                <w:r w:rsidR="001B44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145190978"/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DB9F5" w14:textId="5293782A" w:rsidR="00721C0A" w:rsidRPr="001B44F3" w:rsidRDefault="009D0099" w:rsidP="00721C0A">
            <w:pPr>
              <w:tabs>
                <w:tab w:val="right" w:pos="2220"/>
              </w:tabs>
              <w:rPr>
                <w:b/>
                <w:bCs/>
                <w:sz w:val="18"/>
              </w:rPr>
            </w:pPr>
            <w:r w:rsidRPr="001B44F3">
              <w:rPr>
                <w:rFonts w:hint="eastAsia"/>
                <w:b/>
                <w:bCs/>
                <w:sz w:val="20"/>
                <w:szCs w:val="20"/>
                <w:u w:val="single"/>
              </w:rPr>
              <w:t>單元</w:t>
            </w:r>
            <w:r w:rsidR="00721C0A" w:rsidRPr="001B44F3">
              <w:rPr>
                <w:b/>
                <w:bCs/>
                <w:sz w:val="20"/>
                <w:szCs w:val="20"/>
                <w:u w:val="single"/>
              </w:rPr>
              <w:t>5</w:t>
            </w:r>
          </w:p>
          <w:p w14:paraId="6843A6F8" w14:textId="77777777" w:rsidR="00721C0A" w:rsidRDefault="00721C0A" w:rsidP="00721C0A">
            <w:pPr>
              <w:rPr>
                <w:sz w:val="16"/>
              </w:rPr>
            </w:pPr>
            <w:r w:rsidRPr="008E1DFE">
              <w:rPr>
                <w:sz w:val="16"/>
              </w:rPr>
              <w:t>Investment and Asset Management:</w:t>
            </w:r>
          </w:p>
          <w:p w14:paraId="4D8C16D6" w14:textId="0669766D" w:rsidR="00692513" w:rsidRPr="003C6AA4" w:rsidRDefault="00721C0A" w:rsidP="00721C0A">
            <w:pPr>
              <w:rPr>
                <w:sz w:val="18"/>
                <w:u w:val="single"/>
              </w:rPr>
            </w:pPr>
            <w:r w:rsidRPr="008E1DFE">
              <w:rPr>
                <w:sz w:val="16"/>
              </w:rPr>
              <w:t>Product Solutions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54F5B9" w14:textId="1563AB35" w:rsidR="00692513" w:rsidRPr="003C6AA4" w:rsidRDefault="00692513" w:rsidP="00ED775D">
            <w:pPr>
              <w:tabs>
                <w:tab w:val="right" w:pos="2394"/>
              </w:tabs>
              <w:rPr>
                <w:sz w:val="18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18786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72450541" w:edGrp="everyone"/>
                <w:r w:rsidR="001B44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72450541"/>
              </w:sdtContent>
            </w:sdt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E608" w14:textId="6AB07BCA" w:rsidR="00721C0A" w:rsidRDefault="009D0099" w:rsidP="00721C0A">
            <w:pPr>
              <w:tabs>
                <w:tab w:val="left" w:pos="1887"/>
                <w:tab w:val="right" w:pos="2240"/>
              </w:tabs>
              <w:rPr>
                <w:sz w:val="24"/>
                <w:szCs w:val="24"/>
              </w:rPr>
            </w:pPr>
            <w:r w:rsidRPr="001B44F3">
              <w:rPr>
                <w:rFonts w:hint="eastAsia"/>
                <w:b/>
                <w:bCs/>
                <w:sz w:val="20"/>
                <w:szCs w:val="20"/>
                <w:u w:val="single"/>
              </w:rPr>
              <w:t>單元</w:t>
            </w:r>
            <w:r w:rsidR="00721C0A" w:rsidRPr="001B44F3">
              <w:rPr>
                <w:b/>
                <w:bCs/>
                <w:sz w:val="20"/>
                <w:szCs w:val="20"/>
                <w:u w:val="single"/>
              </w:rPr>
              <w:t>6</w:t>
            </w:r>
          </w:p>
          <w:p w14:paraId="622C9400" w14:textId="77777777" w:rsidR="00721C0A" w:rsidRDefault="00721C0A" w:rsidP="00721C0A">
            <w:pPr>
              <w:rPr>
                <w:sz w:val="16"/>
              </w:rPr>
            </w:pPr>
            <w:r w:rsidRPr="008E1DFE">
              <w:rPr>
                <w:sz w:val="16"/>
              </w:rPr>
              <w:t>Investment and Asset Management:</w:t>
            </w:r>
          </w:p>
          <w:p w14:paraId="606375D9" w14:textId="6336AEB2" w:rsidR="00692513" w:rsidRPr="003C6AA4" w:rsidRDefault="00721C0A" w:rsidP="00721C0A">
            <w:pPr>
              <w:rPr>
                <w:sz w:val="18"/>
              </w:rPr>
            </w:pPr>
            <w:r w:rsidRPr="008E1DFE">
              <w:rPr>
                <w:sz w:val="16"/>
              </w:rPr>
              <w:t>Alternatives and Wealth Solutions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ACF626" w14:textId="7CF4ADC1" w:rsidR="00692513" w:rsidRPr="003C6AA4" w:rsidRDefault="00692513" w:rsidP="00ED775D">
            <w:pPr>
              <w:tabs>
                <w:tab w:val="right" w:pos="2394"/>
              </w:tabs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0318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41977106" w:edGrp="everyone"/>
                <w:r w:rsidR="001B44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441977106"/>
              </w:sdtContent>
            </w:sdt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49CE3" w14:textId="0F89E288" w:rsidR="009D0099" w:rsidRDefault="009D0099" w:rsidP="009D0099">
            <w:pPr>
              <w:tabs>
                <w:tab w:val="right" w:pos="2394"/>
              </w:tabs>
              <w:rPr>
                <w:sz w:val="20"/>
                <w:szCs w:val="20"/>
                <w:u w:val="single"/>
              </w:rPr>
            </w:pPr>
            <w:r w:rsidRPr="001B44F3">
              <w:rPr>
                <w:rFonts w:hint="eastAsia"/>
                <w:b/>
                <w:bCs/>
                <w:sz w:val="20"/>
                <w:szCs w:val="20"/>
                <w:u w:val="single"/>
              </w:rPr>
              <w:t>單元</w:t>
            </w:r>
            <w:r w:rsidR="00721C0A" w:rsidRPr="001B44F3">
              <w:rPr>
                <w:b/>
                <w:bCs/>
                <w:sz w:val="20"/>
                <w:szCs w:val="20"/>
                <w:u w:val="single"/>
              </w:rPr>
              <w:t>7</w:t>
            </w:r>
          </w:p>
          <w:p w14:paraId="688A3E1E" w14:textId="6ABBE7B3" w:rsidR="00692513" w:rsidRPr="003C6AA4" w:rsidRDefault="00721C0A" w:rsidP="009D0099">
            <w:pPr>
              <w:tabs>
                <w:tab w:val="right" w:pos="2394"/>
              </w:tabs>
              <w:rPr>
                <w:sz w:val="18"/>
                <w:u w:val="single"/>
              </w:rPr>
            </w:pPr>
            <w:r w:rsidRPr="00A87DE8">
              <w:rPr>
                <w:sz w:val="16"/>
              </w:rPr>
              <w:t>Financial Planning and Wealth Management</w:t>
            </w:r>
          </w:p>
        </w:tc>
      </w:tr>
    </w:tbl>
    <w:p w14:paraId="2316E60D" w14:textId="6F761BA6" w:rsidR="008335F0" w:rsidRDefault="008335F0" w:rsidP="000101C3">
      <w:pPr>
        <w:spacing w:after="0"/>
        <w:rPr>
          <w:lang w:eastAsia="zh-TW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6"/>
        <w:gridCol w:w="3257"/>
        <w:gridCol w:w="1276"/>
        <w:gridCol w:w="1166"/>
        <w:gridCol w:w="3795"/>
      </w:tblGrid>
      <w:tr w:rsidR="008335F0" w:rsidRPr="001C5A85" w14:paraId="4B0113AF" w14:textId="77777777" w:rsidTr="001072F7">
        <w:tc>
          <w:tcPr>
            <w:tcW w:w="10490" w:type="dxa"/>
            <w:gridSpan w:val="5"/>
            <w:shd w:val="clear" w:color="auto" w:fill="334933"/>
          </w:tcPr>
          <w:p w14:paraId="300500EB" w14:textId="77777777" w:rsidR="008335F0" w:rsidRPr="001C5A85" w:rsidRDefault="008335F0" w:rsidP="001072F7">
            <w:pPr>
              <w:rPr>
                <w:b/>
                <w:bCs/>
                <w:sz w:val="20"/>
                <w:u w:val="single"/>
              </w:rPr>
            </w:pPr>
            <w:r w:rsidRPr="001C5A85">
              <w:rPr>
                <w:rFonts w:hint="eastAsia"/>
                <w:b/>
                <w:bCs/>
                <w:color w:val="FFFFFF" w:themeColor="background1"/>
                <w:sz w:val="28"/>
                <w:u w:val="single"/>
              </w:rPr>
              <w:t>第二部份</w:t>
            </w:r>
            <w:r w:rsidRPr="001C5A85">
              <w:rPr>
                <w:rFonts w:hint="eastAsia"/>
                <w:b/>
                <w:bCs/>
                <w:color w:val="FFFFFF" w:themeColor="background1"/>
                <w:sz w:val="28"/>
                <w:u w:val="single"/>
                <w:lang w:eastAsia="zh-TW"/>
              </w:rPr>
              <w:t xml:space="preserve">: </w:t>
            </w:r>
            <w:r w:rsidRPr="001C5A85">
              <w:rPr>
                <w:rFonts w:hint="eastAsia"/>
                <w:b/>
                <w:bCs/>
                <w:color w:val="FFFFFF" w:themeColor="background1"/>
                <w:sz w:val="28"/>
                <w:u w:val="single"/>
              </w:rPr>
              <w:t>課堂選擇</w:t>
            </w:r>
          </w:p>
        </w:tc>
      </w:tr>
      <w:tr w:rsidR="008335F0" w:rsidRPr="000101C3" w14:paraId="53DF2BE9" w14:textId="77777777" w:rsidTr="001072F7">
        <w:trPr>
          <w:trHeight w:val="107"/>
        </w:trPr>
        <w:tc>
          <w:tcPr>
            <w:tcW w:w="4253" w:type="dxa"/>
            <w:gridSpan w:val="2"/>
            <w:shd w:val="clear" w:color="auto" w:fill="E2EFD9" w:themeFill="accent6" w:themeFillTint="33"/>
            <w:vAlign w:val="center"/>
          </w:tcPr>
          <w:p w14:paraId="035CF206" w14:textId="77777777" w:rsidR="008335F0" w:rsidRPr="000101C3" w:rsidRDefault="008335F0" w:rsidP="001072F7">
            <w:pPr>
              <w:jc w:val="center"/>
              <w:rPr>
                <w:rFonts w:eastAsia="SimSun" w:hint="eastAsia"/>
                <w:b/>
                <w:sz w:val="20"/>
                <w:szCs w:val="20"/>
              </w:rPr>
            </w:pPr>
            <w:r w:rsidRPr="000101C3">
              <w:rPr>
                <w:rFonts w:hint="eastAsia"/>
                <w:b/>
                <w:sz w:val="20"/>
                <w:szCs w:val="20"/>
              </w:rPr>
              <w:t>單元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BD94AB" w14:textId="77777777" w:rsidR="008335F0" w:rsidRPr="000101C3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0101C3">
              <w:rPr>
                <w:rFonts w:hint="eastAsia"/>
                <w:b/>
                <w:sz w:val="20"/>
                <w:szCs w:val="20"/>
              </w:rPr>
              <w:t>課堂時間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14:paraId="46FD1859" w14:textId="77777777" w:rsidR="008335F0" w:rsidRPr="000101C3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0101C3">
              <w:rPr>
                <w:rFonts w:hint="eastAsia"/>
                <w:b/>
                <w:sz w:val="20"/>
                <w:szCs w:val="20"/>
              </w:rPr>
              <w:t>費用</w:t>
            </w:r>
            <w:r w:rsidRPr="000101C3">
              <w:rPr>
                <w:rFonts w:hint="eastAsia"/>
                <w:b/>
                <w:sz w:val="20"/>
                <w:szCs w:val="20"/>
                <w:lang w:eastAsia="zh-TW"/>
              </w:rPr>
              <w:t>(</w:t>
            </w:r>
            <w:r w:rsidRPr="000101C3">
              <w:rPr>
                <w:rFonts w:hint="eastAsia"/>
                <w:b/>
                <w:sz w:val="20"/>
                <w:szCs w:val="20"/>
                <w:lang w:eastAsia="zh-TW"/>
              </w:rPr>
              <w:t>港幣</w:t>
            </w:r>
            <w:r w:rsidRPr="000101C3">
              <w:rPr>
                <w:rFonts w:hint="eastAsia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95" w:type="dxa"/>
            <w:shd w:val="clear" w:color="auto" w:fill="E2EFD9" w:themeFill="accent6" w:themeFillTint="33"/>
            <w:vAlign w:val="center"/>
          </w:tcPr>
          <w:p w14:paraId="2F523312" w14:textId="41761D07" w:rsidR="001B44F3" w:rsidRDefault="001B44F3" w:rsidP="001072F7">
            <w:pPr>
              <w:tabs>
                <w:tab w:val="left" w:pos="955"/>
              </w:tabs>
              <w:contextualSpacing/>
              <w:jc w:val="center"/>
              <w:rPr>
                <w:rFonts w:eastAsia="SimSun"/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請根據以下「課堂時間表」</w:t>
            </w:r>
          </w:p>
          <w:p w14:paraId="769BD8F5" w14:textId="14558168" w:rsidR="008335F0" w:rsidRPr="000101C3" w:rsidRDefault="001B44F3" w:rsidP="001072F7">
            <w:pPr>
              <w:tabs>
                <w:tab w:val="left" w:pos="95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選擇課堂月份</w:t>
            </w:r>
          </w:p>
        </w:tc>
      </w:tr>
      <w:tr w:rsidR="008335F0" w:rsidRPr="007271CD" w14:paraId="1657F089" w14:textId="77777777" w:rsidTr="001072F7">
        <w:trPr>
          <w:trHeight w:val="567"/>
        </w:trPr>
        <w:tc>
          <w:tcPr>
            <w:tcW w:w="996" w:type="dxa"/>
            <w:shd w:val="clear" w:color="auto" w:fill="E2EFD9" w:themeFill="accent6" w:themeFillTint="33"/>
            <w:vAlign w:val="center"/>
          </w:tcPr>
          <w:p w14:paraId="33A45BB1" w14:textId="77777777" w:rsidR="008335F0" w:rsidRPr="007271CD" w:rsidRDefault="008335F0" w:rsidP="001072F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271CD">
              <w:rPr>
                <w:rFonts w:hint="eastAsia"/>
                <w:b/>
                <w:i/>
                <w:sz w:val="20"/>
                <w:szCs w:val="20"/>
                <w:u w:val="single"/>
              </w:rPr>
              <w:t>單元</w:t>
            </w:r>
            <w:r w:rsidRPr="007271CD">
              <w:rPr>
                <w:b/>
                <w:i/>
                <w:sz w:val="20"/>
                <w:szCs w:val="20"/>
                <w:u w:val="single"/>
              </w:rPr>
              <w:t>3:</w:t>
            </w:r>
          </w:p>
        </w:tc>
        <w:tc>
          <w:tcPr>
            <w:tcW w:w="3257" w:type="dxa"/>
            <w:shd w:val="clear" w:color="auto" w:fill="E2EFD9" w:themeFill="accent6" w:themeFillTint="33"/>
            <w:vAlign w:val="center"/>
          </w:tcPr>
          <w:p w14:paraId="435E6B2B" w14:textId="77777777" w:rsidR="008335F0" w:rsidRPr="007271CD" w:rsidRDefault="008335F0" w:rsidP="001072F7">
            <w:pPr>
              <w:rPr>
                <w:rFonts w:hint="eastAsia"/>
                <w:b/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Essentials of Banking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42309B" w14:textId="77777777" w:rsidR="008335F0" w:rsidRPr="007271CD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271CD">
              <w:rPr>
                <w:rFonts w:hint="eastAsia"/>
                <w:bCs/>
                <w:sz w:val="20"/>
                <w:szCs w:val="20"/>
                <w:lang w:eastAsia="zh-TW"/>
              </w:rPr>
              <w:t>5</w:t>
            </w:r>
            <w:r w:rsidRPr="007271CD">
              <w:rPr>
                <w:rFonts w:hint="eastAsia"/>
                <w:bCs/>
                <w:sz w:val="20"/>
                <w:szCs w:val="20"/>
              </w:rPr>
              <w:t>小時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14:paraId="3E4F77EF" w14:textId="77777777" w:rsidR="008335F0" w:rsidRPr="007271CD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271CD">
              <w:rPr>
                <w:rFonts w:hint="eastAsia"/>
                <w:b/>
                <w:sz w:val="20"/>
                <w:szCs w:val="20"/>
                <w:lang w:eastAsia="zh-TW"/>
              </w:rPr>
              <w:t>$5,000</w:t>
            </w:r>
          </w:p>
        </w:tc>
        <w:sdt>
          <w:sdtPr>
            <w:rPr>
              <w:b/>
              <w:sz w:val="20"/>
              <w:szCs w:val="20"/>
            </w:rPr>
            <w:alias w:val="請選擇課堂月份"/>
            <w:tag w:val="請選擇課堂月份"/>
            <w:id w:val="-1787101121"/>
            <w:placeholder>
              <w:docPart w:val="1E310A78BE324229889D6E14C563E0C4"/>
            </w:placeholder>
            <w:showingPlcHdr/>
            <w:dropDownList>
              <w:listItem w:value="請選擇課堂月份"/>
              <w:listItem w:displayText="一月" w:value="一月"/>
              <w:listItem w:displayText="二月" w:value="二月"/>
              <w:listItem w:displayText="三月" w:value="三月"/>
              <w:listItem w:displayText="四月" w:value="四月"/>
              <w:listItem w:displayText="五月" w:value="五月"/>
              <w:listItem w:displayText="六月" w:value="六月"/>
              <w:listItem w:displayText="七月" w:value="七月"/>
              <w:listItem w:displayText="八月" w:value="八月"/>
              <w:listItem w:displayText="九月" w:value="九月"/>
              <w:listItem w:displayText="十月" w:value="十月"/>
              <w:listItem w:displayText="十一月" w:value="十一月"/>
              <w:listItem w:displayText="十二月" w:value="十二月"/>
            </w:dropDownList>
          </w:sdtPr>
          <w:sdtContent>
            <w:permStart w:id="32920047" w:edGrp="everyone" w:displacedByCustomXml="prev"/>
            <w:tc>
              <w:tcPr>
                <w:tcW w:w="3795" w:type="dxa"/>
                <w:shd w:val="clear" w:color="auto" w:fill="FFFFFF" w:themeFill="background1"/>
                <w:vAlign w:val="center"/>
              </w:tcPr>
              <w:p w14:paraId="09B8EC8F" w14:textId="77777777" w:rsidR="008335F0" w:rsidRPr="007271CD" w:rsidRDefault="008335F0" w:rsidP="001072F7">
                <w:pPr>
                  <w:tabs>
                    <w:tab w:val="left" w:pos="955"/>
                  </w:tabs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7271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  <w:permEnd w:id="32920047" w:displacedByCustomXml="next"/>
          </w:sdtContent>
        </w:sdt>
      </w:tr>
      <w:tr w:rsidR="008335F0" w:rsidRPr="007271CD" w14:paraId="3FE949AF" w14:textId="77777777" w:rsidTr="001072F7">
        <w:trPr>
          <w:trHeight w:val="113"/>
        </w:trPr>
        <w:tc>
          <w:tcPr>
            <w:tcW w:w="996" w:type="dxa"/>
            <w:shd w:val="clear" w:color="auto" w:fill="E2EFD9" w:themeFill="accent6" w:themeFillTint="33"/>
            <w:vAlign w:val="center"/>
          </w:tcPr>
          <w:p w14:paraId="46B36F4B" w14:textId="77777777" w:rsidR="008335F0" w:rsidRPr="007271CD" w:rsidRDefault="008335F0" w:rsidP="001072F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271CD">
              <w:rPr>
                <w:rFonts w:hint="eastAsia"/>
                <w:b/>
                <w:i/>
                <w:sz w:val="20"/>
                <w:szCs w:val="20"/>
                <w:u w:val="single"/>
              </w:rPr>
              <w:t>單元</w:t>
            </w:r>
            <w:r w:rsidRPr="007271CD">
              <w:rPr>
                <w:b/>
                <w:i/>
                <w:sz w:val="20"/>
                <w:szCs w:val="20"/>
                <w:u w:val="single"/>
              </w:rPr>
              <w:t>5:</w:t>
            </w:r>
          </w:p>
        </w:tc>
        <w:tc>
          <w:tcPr>
            <w:tcW w:w="3257" w:type="dxa"/>
            <w:shd w:val="clear" w:color="auto" w:fill="E2EFD9" w:themeFill="accent6" w:themeFillTint="33"/>
            <w:vAlign w:val="center"/>
          </w:tcPr>
          <w:p w14:paraId="6CC15A93" w14:textId="77777777" w:rsidR="008335F0" w:rsidRPr="007271CD" w:rsidRDefault="008335F0" w:rsidP="001072F7">
            <w:pPr>
              <w:tabs>
                <w:tab w:val="left" w:pos="955"/>
              </w:tabs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 xml:space="preserve">Investment and Asset Management: </w:t>
            </w:r>
          </w:p>
          <w:p w14:paraId="50BC9A6F" w14:textId="77777777" w:rsidR="008335F0" w:rsidRPr="007271CD" w:rsidRDefault="008335F0" w:rsidP="001072F7">
            <w:pPr>
              <w:rPr>
                <w:rFonts w:hint="eastAsia"/>
                <w:b/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Product Solutions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7D76DA" w14:textId="77777777" w:rsidR="008335F0" w:rsidRPr="007271CD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Cs/>
                <w:sz w:val="20"/>
                <w:szCs w:val="20"/>
                <w:lang w:eastAsia="zh-TW"/>
              </w:rPr>
            </w:pPr>
            <w:r w:rsidRPr="007271CD">
              <w:rPr>
                <w:rFonts w:hint="eastAsia"/>
                <w:bCs/>
                <w:sz w:val="20"/>
                <w:szCs w:val="20"/>
                <w:lang w:eastAsia="zh-TW"/>
              </w:rPr>
              <w:t>5</w:t>
            </w:r>
            <w:r w:rsidRPr="007271CD">
              <w:rPr>
                <w:rFonts w:hint="eastAsia"/>
                <w:bCs/>
                <w:sz w:val="20"/>
                <w:szCs w:val="20"/>
                <w:lang w:eastAsia="zh-TW"/>
              </w:rPr>
              <w:t>小時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14:paraId="5E4583ED" w14:textId="77777777" w:rsidR="008335F0" w:rsidRPr="007271CD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271CD">
              <w:rPr>
                <w:rFonts w:hint="eastAsia"/>
                <w:b/>
                <w:sz w:val="20"/>
                <w:szCs w:val="20"/>
                <w:lang w:eastAsia="zh-TW"/>
              </w:rPr>
              <w:t>$5,000</w:t>
            </w:r>
          </w:p>
        </w:tc>
        <w:sdt>
          <w:sdtPr>
            <w:rPr>
              <w:b/>
              <w:sz w:val="20"/>
              <w:szCs w:val="20"/>
            </w:rPr>
            <w:alias w:val="請選擇課堂月份"/>
            <w:tag w:val="請選擇課堂月份"/>
            <w:id w:val="42334936"/>
            <w:placeholder>
              <w:docPart w:val="9A3DE0682B3A4ECEB966DAC8F26E6837"/>
            </w:placeholder>
            <w:showingPlcHdr/>
            <w:dropDownList>
              <w:listItem w:value="請選擇課堂月份"/>
              <w:listItem w:displayText="一月" w:value="一月"/>
              <w:listItem w:displayText="二月" w:value="二月"/>
              <w:listItem w:displayText="三月" w:value="三月"/>
              <w:listItem w:displayText="四月" w:value="四月"/>
              <w:listItem w:displayText="五月" w:value="五月"/>
              <w:listItem w:displayText="六月" w:value="六月"/>
              <w:listItem w:displayText="七月" w:value="七月"/>
              <w:listItem w:displayText="八月" w:value="八月"/>
              <w:listItem w:displayText="九月" w:value="九月"/>
              <w:listItem w:displayText="十月" w:value="十月"/>
              <w:listItem w:displayText="十一月" w:value="十一月"/>
              <w:listItem w:displayText="十二月" w:value="十二月"/>
            </w:dropDownList>
          </w:sdtPr>
          <w:sdtContent>
            <w:permStart w:id="1193310294" w:edGrp="everyone" w:displacedByCustomXml="prev"/>
            <w:tc>
              <w:tcPr>
                <w:tcW w:w="3795" w:type="dxa"/>
                <w:shd w:val="clear" w:color="auto" w:fill="FFFFFF" w:themeFill="background1"/>
                <w:vAlign w:val="center"/>
              </w:tcPr>
              <w:p w14:paraId="2BE30952" w14:textId="77777777" w:rsidR="008335F0" w:rsidRPr="007271CD" w:rsidRDefault="008335F0" w:rsidP="001072F7">
                <w:pPr>
                  <w:tabs>
                    <w:tab w:val="left" w:pos="955"/>
                  </w:tabs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7271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  <w:permEnd w:id="1193310294" w:displacedByCustomXml="next"/>
          </w:sdtContent>
        </w:sdt>
      </w:tr>
      <w:tr w:rsidR="008335F0" w:rsidRPr="007271CD" w14:paraId="20958F60" w14:textId="77777777" w:rsidTr="001072F7">
        <w:trPr>
          <w:trHeight w:val="113"/>
        </w:trPr>
        <w:tc>
          <w:tcPr>
            <w:tcW w:w="996" w:type="dxa"/>
            <w:shd w:val="clear" w:color="auto" w:fill="E2EFD9" w:themeFill="accent6" w:themeFillTint="33"/>
            <w:vAlign w:val="center"/>
          </w:tcPr>
          <w:p w14:paraId="73BC8F92" w14:textId="77777777" w:rsidR="008335F0" w:rsidRPr="007271CD" w:rsidRDefault="008335F0" w:rsidP="001072F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271CD">
              <w:rPr>
                <w:rFonts w:hint="eastAsia"/>
                <w:b/>
                <w:i/>
                <w:sz w:val="20"/>
                <w:szCs w:val="20"/>
                <w:u w:val="single"/>
              </w:rPr>
              <w:t>單元</w:t>
            </w:r>
            <w:r w:rsidRPr="007271CD">
              <w:rPr>
                <w:b/>
                <w:i/>
                <w:sz w:val="20"/>
                <w:szCs w:val="20"/>
                <w:u w:val="single"/>
              </w:rPr>
              <w:t>6:</w:t>
            </w:r>
          </w:p>
        </w:tc>
        <w:tc>
          <w:tcPr>
            <w:tcW w:w="3257" w:type="dxa"/>
            <w:shd w:val="clear" w:color="auto" w:fill="E2EFD9" w:themeFill="accent6" w:themeFillTint="33"/>
            <w:vAlign w:val="center"/>
          </w:tcPr>
          <w:p w14:paraId="23DCBB71" w14:textId="77777777" w:rsidR="008335F0" w:rsidRPr="007271CD" w:rsidRDefault="008335F0" w:rsidP="001072F7">
            <w:pPr>
              <w:rPr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 xml:space="preserve">Investment and Asset Management: </w:t>
            </w:r>
          </w:p>
          <w:p w14:paraId="660FAB00" w14:textId="77777777" w:rsidR="008335F0" w:rsidRPr="007271CD" w:rsidRDefault="008335F0" w:rsidP="001072F7">
            <w:pPr>
              <w:rPr>
                <w:rFonts w:hint="eastAsia"/>
                <w:b/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Alternatives and Wealth Solutions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200DC0" w14:textId="77777777" w:rsidR="008335F0" w:rsidRPr="007271CD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Cs/>
                <w:sz w:val="20"/>
                <w:szCs w:val="20"/>
                <w:lang w:eastAsia="zh-TW"/>
              </w:rPr>
            </w:pPr>
            <w:r w:rsidRPr="007271CD">
              <w:rPr>
                <w:rFonts w:hint="eastAsia"/>
                <w:bCs/>
                <w:sz w:val="20"/>
                <w:szCs w:val="20"/>
                <w:lang w:eastAsia="zh-TW"/>
              </w:rPr>
              <w:t>5</w:t>
            </w:r>
            <w:r w:rsidRPr="007271CD">
              <w:rPr>
                <w:rFonts w:hint="eastAsia"/>
                <w:bCs/>
                <w:sz w:val="20"/>
                <w:szCs w:val="20"/>
                <w:lang w:eastAsia="zh-TW"/>
              </w:rPr>
              <w:t>小時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14:paraId="22BC1DB3" w14:textId="77777777" w:rsidR="008335F0" w:rsidRPr="007271CD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271CD">
              <w:rPr>
                <w:rFonts w:hint="eastAsia"/>
                <w:b/>
                <w:sz w:val="20"/>
                <w:szCs w:val="20"/>
                <w:lang w:eastAsia="zh-TW"/>
              </w:rPr>
              <w:t>$5,000</w:t>
            </w:r>
          </w:p>
        </w:tc>
        <w:sdt>
          <w:sdtPr>
            <w:rPr>
              <w:b/>
              <w:sz w:val="20"/>
              <w:szCs w:val="20"/>
            </w:rPr>
            <w:alias w:val="請選擇課堂月份"/>
            <w:tag w:val="請選擇課堂月份"/>
            <w:id w:val="119424542"/>
            <w:placeholder>
              <w:docPart w:val="B1BE3100A5AD4B3DA41F3AAD724090E7"/>
            </w:placeholder>
            <w:showingPlcHdr/>
            <w:dropDownList>
              <w:listItem w:value="請選擇課堂月份"/>
              <w:listItem w:displayText="一月" w:value="一月"/>
              <w:listItem w:displayText="二月" w:value="二月"/>
              <w:listItem w:displayText="三月" w:value="三月"/>
              <w:listItem w:displayText="四月" w:value="四月"/>
              <w:listItem w:displayText="五月" w:value="五月"/>
              <w:listItem w:displayText="六月" w:value="六月"/>
              <w:listItem w:displayText="七月" w:value="七月"/>
              <w:listItem w:displayText="八月" w:value="八月"/>
              <w:listItem w:displayText="九月" w:value="九月"/>
              <w:listItem w:displayText="十月" w:value="十月"/>
              <w:listItem w:displayText="十一月" w:value="十一月"/>
              <w:listItem w:displayText="十二月" w:value="十二月"/>
            </w:dropDownList>
          </w:sdtPr>
          <w:sdtContent>
            <w:permStart w:id="1525827944" w:edGrp="everyone" w:displacedByCustomXml="prev"/>
            <w:tc>
              <w:tcPr>
                <w:tcW w:w="3795" w:type="dxa"/>
                <w:shd w:val="clear" w:color="auto" w:fill="FFFFFF" w:themeFill="background1"/>
                <w:vAlign w:val="center"/>
              </w:tcPr>
              <w:p w14:paraId="25CC102F" w14:textId="77777777" w:rsidR="008335F0" w:rsidRPr="007271CD" w:rsidRDefault="008335F0" w:rsidP="001072F7">
                <w:pPr>
                  <w:tabs>
                    <w:tab w:val="left" w:pos="955"/>
                  </w:tabs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7271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  <w:permEnd w:id="1525827944" w:displacedByCustomXml="next"/>
          </w:sdtContent>
        </w:sdt>
      </w:tr>
      <w:tr w:rsidR="008335F0" w:rsidRPr="007271CD" w14:paraId="1365C5CB" w14:textId="77777777" w:rsidTr="001072F7">
        <w:trPr>
          <w:trHeight w:val="113"/>
        </w:trPr>
        <w:tc>
          <w:tcPr>
            <w:tcW w:w="996" w:type="dxa"/>
            <w:shd w:val="clear" w:color="auto" w:fill="E2EFD9" w:themeFill="accent6" w:themeFillTint="33"/>
            <w:vAlign w:val="center"/>
          </w:tcPr>
          <w:p w14:paraId="24AA2779" w14:textId="77777777" w:rsidR="008335F0" w:rsidRPr="007271CD" w:rsidRDefault="008335F0" w:rsidP="001072F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271CD">
              <w:rPr>
                <w:rFonts w:hint="eastAsia"/>
                <w:b/>
                <w:i/>
                <w:sz w:val="20"/>
                <w:szCs w:val="20"/>
                <w:u w:val="single"/>
              </w:rPr>
              <w:t>單元</w:t>
            </w:r>
            <w:r w:rsidRPr="007271CD">
              <w:rPr>
                <w:b/>
                <w:i/>
                <w:sz w:val="20"/>
                <w:szCs w:val="20"/>
                <w:u w:val="single"/>
              </w:rPr>
              <w:t>7:</w:t>
            </w:r>
          </w:p>
        </w:tc>
        <w:tc>
          <w:tcPr>
            <w:tcW w:w="3257" w:type="dxa"/>
            <w:shd w:val="clear" w:color="auto" w:fill="E2EFD9" w:themeFill="accent6" w:themeFillTint="33"/>
            <w:vAlign w:val="center"/>
          </w:tcPr>
          <w:p w14:paraId="2EB91F61" w14:textId="77777777" w:rsidR="008335F0" w:rsidRPr="007271CD" w:rsidRDefault="008335F0" w:rsidP="001072F7">
            <w:pPr>
              <w:rPr>
                <w:rFonts w:hint="eastAsia"/>
                <w:b/>
                <w:sz w:val="20"/>
                <w:szCs w:val="20"/>
              </w:rPr>
            </w:pPr>
            <w:r w:rsidRPr="007271CD">
              <w:rPr>
                <w:sz w:val="20"/>
                <w:szCs w:val="20"/>
              </w:rPr>
              <w:t>Financial Planning and Wealth Management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F59E96" w14:textId="77777777" w:rsidR="008335F0" w:rsidRPr="007271CD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Cs/>
                <w:sz w:val="20"/>
                <w:szCs w:val="20"/>
                <w:lang w:eastAsia="zh-TW"/>
              </w:rPr>
            </w:pPr>
            <w:r w:rsidRPr="007271CD">
              <w:rPr>
                <w:rFonts w:hint="eastAsia"/>
                <w:bCs/>
                <w:sz w:val="20"/>
                <w:szCs w:val="20"/>
                <w:lang w:eastAsia="zh-TW"/>
              </w:rPr>
              <w:t>5</w:t>
            </w:r>
            <w:r w:rsidRPr="007271CD">
              <w:rPr>
                <w:rFonts w:hint="eastAsia"/>
                <w:bCs/>
                <w:sz w:val="20"/>
                <w:szCs w:val="20"/>
                <w:lang w:eastAsia="zh-TW"/>
              </w:rPr>
              <w:t>小時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14:paraId="7FD1ABDE" w14:textId="77777777" w:rsidR="008335F0" w:rsidRPr="007271CD" w:rsidRDefault="008335F0" w:rsidP="001072F7">
            <w:pPr>
              <w:tabs>
                <w:tab w:val="left" w:pos="95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271CD">
              <w:rPr>
                <w:rFonts w:hint="eastAsia"/>
                <w:b/>
                <w:sz w:val="20"/>
                <w:szCs w:val="20"/>
                <w:lang w:eastAsia="zh-TW"/>
              </w:rPr>
              <w:t>$5,000</w:t>
            </w:r>
          </w:p>
        </w:tc>
        <w:sdt>
          <w:sdtPr>
            <w:rPr>
              <w:b/>
              <w:sz w:val="20"/>
              <w:szCs w:val="20"/>
            </w:rPr>
            <w:alias w:val="請選擇課堂月份"/>
            <w:tag w:val="請選擇課堂月份"/>
            <w:id w:val="-233855467"/>
            <w:placeholder>
              <w:docPart w:val="095547A692F54AD7A6A8E65E727826BF"/>
            </w:placeholder>
            <w:showingPlcHdr/>
            <w:dropDownList>
              <w:listItem w:value="請選擇課堂月份"/>
              <w:listItem w:displayText="一月" w:value="一月"/>
              <w:listItem w:displayText="二月" w:value="二月"/>
              <w:listItem w:displayText="三月" w:value="三月"/>
              <w:listItem w:displayText="四月" w:value="四月"/>
              <w:listItem w:displayText="五月" w:value="五月"/>
              <w:listItem w:displayText="六月" w:value="六月"/>
              <w:listItem w:displayText="七月" w:value="七月"/>
              <w:listItem w:displayText="八月" w:value="八月"/>
              <w:listItem w:displayText="九月" w:value="九月"/>
              <w:listItem w:displayText="十月" w:value="十月"/>
              <w:listItem w:displayText="十一月" w:value="十一月"/>
              <w:listItem w:displayText="十二月" w:value="十二月"/>
            </w:dropDownList>
          </w:sdtPr>
          <w:sdtContent>
            <w:permStart w:id="1362570895" w:edGrp="everyone" w:displacedByCustomXml="prev"/>
            <w:tc>
              <w:tcPr>
                <w:tcW w:w="3795" w:type="dxa"/>
                <w:shd w:val="clear" w:color="auto" w:fill="FFFFFF" w:themeFill="background1"/>
                <w:vAlign w:val="center"/>
              </w:tcPr>
              <w:p w14:paraId="29BB5983" w14:textId="77777777" w:rsidR="008335F0" w:rsidRPr="007271CD" w:rsidRDefault="008335F0" w:rsidP="001072F7">
                <w:pPr>
                  <w:tabs>
                    <w:tab w:val="left" w:pos="955"/>
                  </w:tabs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 w:rsidRPr="007271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  <w:permEnd w:id="1362570895" w:displacedByCustomXml="next"/>
          </w:sdtContent>
        </w:sdt>
      </w:tr>
    </w:tbl>
    <w:p w14:paraId="5136FD27" w14:textId="77777777" w:rsidR="008335F0" w:rsidRDefault="008335F0" w:rsidP="000101C3">
      <w:pPr>
        <w:spacing w:after="0"/>
        <w:rPr>
          <w:lang w:eastAsia="zh-TW"/>
        </w:rPr>
      </w:pPr>
    </w:p>
    <w:tbl>
      <w:tblPr>
        <w:tblStyle w:val="GridTable5Dark-Accent6"/>
        <w:tblW w:w="10485" w:type="dxa"/>
        <w:tblLook w:val="04A0" w:firstRow="1" w:lastRow="0" w:firstColumn="1" w:lastColumn="0" w:noHBand="0" w:noVBand="1"/>
      </w:tblPr>
      <w:tblGrid>
        <w:gridCol w:w="1231"/>
        <w:gridCol w:w="1531"/>
        <w:gridCol w:w="1531"/>
        <w:gridCol w:w="1531"/>
        <w:gridCol w:w="1531"/>
        <w:gridCol w:w="1531"/>
        <w:gridCol w:w="1599"/>
      </w:tblGrid>
      <w:tr w:rsidR="008335F0" w:rsidRPr="001C5A85" w14:paraId="2FE0CA02" w14:textId="77777777" w:rsidTr="001B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7"/>
            <w:shd w:val="clear" w:color="auto" w:fill="334933"/>
          </w:tcPr>
          <w:p w14:paraId="56E0BB9E" w14:textId="77777777" w:rsidR="008335F0" w:rsidRDefault="008335F0" w:rsidP="001B781C">
            <w:pPr>
              <w:rPr>
                <w:rFonts w:eastAsia="SimSun"/>
                <w:b w:val="0"/>
                <w:bCs w:val="0"/>
                <w:lang w:eastAsia="zh-TW"/>
              </w:rPr>
            </w:pPr>
            <w:r>
              <w:rPr>
                <w:rFonts w:hint="eastAsia"/>
                <w:lang w:eastAsia="zh-TW"/>
              </w:rPr>
              <w:t>課堂時間表</w:t>
            </w:r>
            <w:r>
              <w:rPr>
                <w:rFonts w:hint="eastAsia"/>
                <w:lang w:eastAsia="zh-TW"/>
              </w:rPr>
              <w:t>*</w:t>
            </w:r>
          </w:p>
          <w:p w14:paraId="068A7B90" w14:textId="77777777" w:rsidR="008335F0" w:rsidRPr="00324C43" w:rsidRDefault="008335F0" w:rsidP="001B781C">
            <w:pPr>
              <w:pStyle w:val="ListParagraph"/>
              <w:numPr>
                <w:ilvl w:val="0"/>
                <w:numId w:val="1"/>
              </w:numPr>
              <w:ind w:left="316" w:hanging="219"/>
              <w:rPr>
                <w:rFonts w:eastAsia="SimSun"/>
                <w:sz w:val="20"/>
                <w:szCs w:val="20"/>
                <w:lang w:eastAsia="zh-TW"/>
              </w:rPr>
            </w:pP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>每單元有</w:t>
            </w: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>2</w:t>
            </w: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>節，每節</w:t>
            </w: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>2.5</w:t>
            </w: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>小時課堂。「公開課程」主要安排週末下午</w:t>
            </w: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>2:30</w:t>
            </w: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>到</w:t>
            </w: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 xml:space="preserve">5:00 </w:t>
            </w: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>舉行</w:t>
            </w:r>
          </w:p>
          <w:p w14:paraId="09B2EAA7" w14:textId="77777777" w:rsidR="008335F0" w:rsidRPr="001C5A85" w:rsidRDefault="008335F0" w:rsidP="001B781C">
            <w:pPr>
              <w:pStyle w:val="ListParagraph"/>
              <w:numPr>
                <w:ilvl w:val="0"/>
                <w:numId w:val="1"/>
              </w:numPr>
              <w:ind w:left="316" w:hanging="219"/>
              <w:rPr>
                <w:rFonts w:eastAsia="SimSun" w:hint="eastAsia"/>
                <w:lang w:eastAsia="zh-TW"/>
              </w:rPr>
            </w:pPr>
            <w:r w:rsidRPr="00324C43">
              <w:rPr>
                <w:rFonts w:eastAsia="SimSun" w:hint="eastAsia"/>
                <w:sz w:val="16"/>
                <w:szCs w:val="16"/>
                <w:lang w:eastAsia="zh-TW"/>
              </w:rPr>
              <w:t>如「機構包班」，課程時間可另作安排</w:t>
            </w:r>
          </w:p>
        </w:tc>
      </w:tr>
      <w:tr w:rsidR="008335F0" w:rsidRPr="007271CD" w14:paraId="1665CA30" w14:textId="77777777" w:rsidTr="001B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334933"/>
          </w:tcPr>
          <w:p w14:paraId="5DB27130" w14:textId="77777777" w:rsidR="008335F0" w:rsidRPr="007271CD" w:rsidRDefault="008335F0" w:rsidP="001B781C">
            <w:pPr>
              <w:jc w:val="center"/>
              <w:rPr>
                <w:rFonts w:hint="eastAsia"/>
                <w:sz w:val="20"/>
                <w:szCs w:val="20"/>
                <w:lang w:eastAsia="zh-TW"/>
              </w:rPr>
            </w:pPr>
          </w:p>
        </w:tc>
        <w:tc>
          <w:tcPr>
            <w:tcW w:w="1531" w:type="dxa"/>
            <w:shd w:val="clear" w:color="auto" w:fill="334933"/>
          </w:tcPr>
          <w:p w14:paraId="21AD1CB3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FFFF" w:themeColor="background1"/>
                <w:sz w:val="20"/>
                <w:szCs w:val="20"/>
              </w:rPr>
            </w:pPr>
            <w:r w:rsidRPr="007271CD">
              <w:rPr>
                <w:rFonts w:hint="eastAsia"/>
                <w:color w:val="FFFFFF" w:themeColor="background1"/>
                <w:sz w:val="20"/>
                <w:szCs w:val="20"/>
              </w:rPr>
              <w:t>一月</w:t>
            </w:r>
          </w:p>
        </w:tc>
        <w:tc>
          <w:tcPr>
            <w:tcW w:w="1531" w:type="dxa"/>
            <w:shd w:val="clear" w:color="auto" w:fill="334933"/>
          </w:tcPr>
          <w:p w14:paraId="0932C5D7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FFFF" w:themeColor="background1"/>
                <w:sz w:val="20"/>
                <w:szCs w:val="20"/>
              </w:rPr>
            </w:pPr>
            <w:r w:rsidRPr="007271CD">
              <w:rPr>
                <w:rFonts w:hint="eastAsia"/>
                <w:color w:val="FFFFFF" w:themeColor="background1"/>
                <w:sz w:val="20"/>
                <w:szCs w:val="20"/>
              </w:rPr>
              <w:t>二月</w:t>
            </w:r>
          </w:p>
        </w:tc>
        <w:tc>
          <w:tcPr>
            <w:tcW w:w="1531" w:type="dxa"/>
            <w:shd w:val="clear" w:color="auto" w:fill="334933"/>
          </w:tcPr>
          <w:p w14:paraId="7BDC6F2A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FFFF" w:themeColor="background1"/>
                <w:sz w:val="20"/>
                <w:szCs w:val="20"/>
              </w:rPr>
            </w:pPr>
            <w:r w:rsidRPr="007271CD">
              <w:rPr>
                <w:rFonts w:hint="eastAsia"/>
                <w:color w:val="FFFFFF" w:themeColor="background1"/>
                <w:sz w:val="20"/>
                <w:szCs w:val="20"/>
              </w:rPr>
              <w:t>三月</w:t>
            </w:r>
          </w:p>
        </w:tc>
        <w:tc>
          <w:tcPr>
            <w:tcW w:w="1531" w:type="dxa"/>
            <w:shd w:val="clear" w:color="auto" w:fill="334933"/>
          </w:tcPr>
          <w:p w14:paraId="52A1A8F3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FFFF" w:themeColor="background1"/>
                <w:sz w:val="20"/>
                <w:szCs w:val="20"/>
              </w:rPr>
            </w:pPr>
            <w:r w:rsidRPr="007271CD">
              <w:rPr>
                <w:rFonts w:hint="eastAsia"/>
                <w:color w:val="FFFFFF" w:themeColor="background1"/>
                <w:sz w:val="20"/>
                <w:szCs w:val="20"/>
              </w:rPr>
              <w:t>四月</w:t>
            </w:r>
          </w:p>
        </w:tc>
        <w:tc>
          <w:tcPr>
            <w:tcW w:w="1531" w:type="dxa"/>
            <w:shd w:val="clear" w:color="auto" w:fill="334933"/>
          </w:tcPr>
          <w:p w14:paraId="1EDB5483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FFFF" w:themeColor="background1"/>
                <w:sz w:val="20"/>
                <w:szCs w:val="20"/>
              </w:rPr>
            </w:pPr>
            <w:r w:rsidRPr="007271CD">
              <w:rPr>
                <w:rFonts w:hint="eastAsia"/>
                <w:color w:val="FFFFFF" w:themeColor="background1"/>
                <w:sz w:val="20"/>
                <w:szCs w:val="20"/>
              </w:rPr>
              <w:t>五月</w:t>
            </w:r>
          </w:p>
        </w:tc>
        <w:tc>
          <w:tcPr>
            <w:tcW w:w="1599" w:type="dxa"/>
            <w:shd w:val="clear" w:color="auto" w:fill="334933"/>
          </w:tcPr>
          <w:p w14:paraId="5F45DE16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FFFF" w:themeColor="background1"/>
                <w:sz w:val="20"/>
                <w:szCs w:val="20"/>
              </w:rPr>
            </w:pPr>
            <w:r w:rsidRPr="007271CD">
              <w:rPr>
                <w:rFonts w:hint="eastAsia"/>
                <w:color w:val="FFFFFF" w:themeColor="background1"/>
                <w:sz w:val="20"/>
                <w:szCs w:val="20"/>
              </w:rPr>
              <w:t>六月</w:t>
            </w:r>
          </w:p>
        </w:tc>
      </w:tr>
      <w:tr w:rsidR="008335F0" w:rsidRPr="007271CD" w14:paraId="1756DBFC" w14:textId="77777777" w:rsidTr="001B78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334933"/>
          </w:tcPr>
          <w:p w14:paraId="5A0A3EE5" w14:textId="77777777" w:rsidR="008335F0" w:rsidRPr="007271CD" w:rsidRDefault="008335F0" w:rsidP="001B781C">
            <w:pPr>
              <w:jc w:val="center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</w:rPr>
              <w:t>單元三</w:t>
            </w:r>
          </w:p>
        </w:tc>
        <w:tc>
          <w:tcPr>
            <w:tcW w:w="1531" w:type="dxa"/>
          </w:tcPr>
          <w:p w14:paraId="561BBE84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68BA4E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>20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27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29BFE87A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>20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27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42465541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10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17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1F418827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8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15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99" w:type="dxa"/>
          </w:tcPr>
          <w:p w14:paraId="301100C2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12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19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335F0" w:rsidRPr="007271CD" w14:paraId="7A25EEBF" w14:textId="77777777" w:rsidTr="001B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334933"/>
          </w:tcPr>
          <w:p w14:paraId="7A420D4A" w14:textId="77777777" w:rsidR="008335F0" w:rsidRPr="007271CD" w:rsidRDefault="008335F0" w:rsidP="001B781C">
            <w:pPr>
              <w:jc w:val="center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</w:rPr>
              <w:t>單元五</w:t>
            </w:r>
          </w:p>
        </w:tc>
        <w:tc>
          <w:tcPr>
            <w:tcW w:w="1531" w:type="dxa"/>
          </w:tcPr>
          <w:p w14:paraId="5304B94E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>24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>31</w:t>
            </w:r>
            <w:r w:rsidRPr="007271CD">
              <w:rPr>
                <w:rFonts w:hint="eastAsia"/>
                <w:sz w:val="20"/>
                <w:szCs w:val="20"/>
              </w:rPr>
              <w:t xml:space="preserve">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7745D50D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21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28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4D0B4D42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>21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28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459FA86E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18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25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190D5A6E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9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99" w:type="dxa"/>
          </w:tcPr>
          <w:p w14:paraId="3052F8F7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6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14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335F0" w:rsidRPr="007271CD" w14:paraId="2A3AC600" w14:textId="77777777" w:rsidTr="001B78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334933"/>
          </w:tcPr>
          <w:p w14:paraId="1C451F7B" w14:textId="77777777" w:rsidR="008335F0" w:rsidRPr="007271CD" w:rsidRDefault="008335F0" w:rsidP="001B781C">
            <w:pPr>
              <w:jc w:val="center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</w:rPr>
              <w:t>單元六</w:t>
            </w:r>
          </w:p>
        </w:tc>
        <w:tc>
          <w:tcPr>
            <w:tcW w:w="1531" w:type="dxa"/>
          </w:tcPr>
          <w:p w14:paraId="22D58289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3FD74DE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>7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>15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5D796434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>7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14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15060CF7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6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 11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242C0CB1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16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23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99" w:type="dxa"/>
          </w:tcPr>
          <w:p w14:paraId="48EF952D" w14:textId="77777777" w:rsidR="008335F0" w:rsidRPr="007271CD" w:rsidRDefault="008335F0" w:rsidP="001B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20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27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335F0" w:rsidRPr="007271CD" w14:paraId="00F7468C" w14:textId="77777777" w:rsidTr="001B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334933"/>
          </w:tcPr>
          <w:p w14:paraId="2BCAC1FF" w14:textId="77777777" w:rsidR="008335F0" w:rsidRPr="007271CD" w:rsidRDefault="008335F0" w:rsidP="001B781C">
            <w:pPr>
              <w:jc w:val="center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</w:rPr>
              <w:t>單元七</w:t>
            </w:r>
          </w:p>
        </w:tc>
        <w:tc>
          <w:tcPr>
            <w:tcW w:w="1531" w:type="dxa"/>
          </w:tcPr>
          <w:p w14:paraId="1C811EDE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089EC37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>20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27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6637AAFB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>20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27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00A75773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10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17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31" w:type="dxa"/>
          </w:tcPr>
          <w:p w14:paraId="2ED27859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8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15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99" w:type="dxa"/>
          </w:tcPr>
          <w:p w14:paraId="5B5FB032" w14:textId="77777777" w:rsidR="008335F0" w:rsidRPr="007271CD" w:rsidRDefault="008335F0" w:rsidP="001B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12 </w:t>
            </w:r>
            <w:r w:rsidRPr="007271CD">
              <w:rPr>
                <w:rFonts w:hint="eastAsia"/>
                <w:sz w:val="20"/>
                <w:szCs w:val="20"/>
              </w:rPr>
              <w:t>及</w:t>
            </w:r>
            <w:r w:rsidRPr="007271CD">
              <w:rPr>
                <w:rFonts w:hint="eastAsia"/>
                <w:sz w:val="20"/>
                <w:szCs w:val="20"/>
                <w:lang w:eastAsia="zh-TW"/>
              </w:rPr>
              <w:t xml:space="preserve">19 </w:t>
            </w:r>
            <w:r w:rsidRPr="007271C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335F0" w:rsidRPr="00880DB0" w14:paraId="7F8551DA" w14:textId="77777777" w:rsidTr="001B7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7"/>
            <w:shd w:val="clear" w:color="auto" w:fill="FFFFFF" w:themeFill="background1"/>
          </w:tcPr>
          <w:p w14:paraId="295A1285" w14:textId="77777777" w:rsidR="008335F0" w:rsidRPr="00880DB0" w:rsidRDefault="008335F0" w:rsidP="001B781C">
            <w:pPr>
              <w:tabs>
                <w:tab w:val="left" w:pos="2870"/>
              </w:tabs>
              <w:rPr>
                <w:rFonts w:hint="eastAsia"/>
                <w:color w:val="000000" w:themeColor="text1"/>
                <w:lang w:eastAsia="zh-TW"/>
              </w:rPr>
            </w:pPr>
            <w:r w:rsidRPr="00880DB0">
              <w:rPr>
                <w:rFonts w:hint="eastAsia"/>
                <w:b w:val="0"/>
                <w:bCs w:val="0"/>
                <w:color w:val="000000" w:themeColor="text1"/>
                <w:sz w:val="12"/>
                <w:szCs w:val="12"/>
                <w:lang w:eastAsia="zh-TW"/>
              </w:rPr>
              <w:t>*</w:t>
            </w:r>
            <w:r w:rsidRPr="00880DB0">
              <w:rPr>
                <w:rFonts w:hint="eastAsia"/>
                <w:b w:val="0"/>
                <w:bCs w:val="0"/>
                <w:color w:val="000000" w:themeColor="text1"/>
                <w:sz w:val="12"/>
                <w:szCs w:val="12"/>
                <w:lang w:eastAsia="zh-TW"/>
              </w:rPr>
              <w:t>日期為暫定日期，主辦方可能會對此進行更改</w:t>
            </w:r>
          </w:p>
        </w:tc>
      </w:tr>
    </w:tbl>
    <w:p w14:paraId="779820F1" w14:textId="77777777" w:rsidR="008335F0" w:rsidRDefault="008335F0" w:rsidP="000101C3">
      <w:pPr>
        <w:spacing w:after="0"/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71CD" w14:paraId="7910B559" w14:textId="77777777" w:rsidTr="007271CD">
        <w:tc>
          <w:tcPr>
            <w:tcW w:w="10790" w:type="dxa"/>
            <w:shd w:val="clear" w:color="auto" w:fill="334933"/>
          </w:tcPr>
          <w:p w14:paraId="0AEE7525" w14:textId="2F20479F" w:rsidR="007271CD" w:rsidRPr="007271CD" w:rsidRDefault="007271CD" w:rsidP="007271CD">
            <w:pPr>
              <w:rPr>
                <w:b/>
                <w:bCs/>
                <w:lang w:eastAsia="zh-TW"/>
              </w:rPr>
            </w:pPr>
            <w:r w:rsidRPr="007271CD">
              <w:rPr>
                <w:rFonts w:hint="eastAsia"/>
                <w:b/>
                <w:bCs/>
                <w:color w:val="FFFFFF" w:themeColor="background1"/>
                <w:lang w:eastAsia="zh-TW"/>
              </w:rPr>
              <w:t>付款方法</w:t>
            </w:r>
            <w:r w:rsidRPr="007271CD">
              <w:rPr>
                <w:rFonts w:hint="eastAsia"/>
                <w:b/>
                <w:bCs/>
                <w:color w:val="FFFFFF" w:themeColor="background1"/>
                <w:lang w:eastAsia="zh-TW"/>
              </w:rPr>
              <w:t>:</w:t>
            </w:r>
          </w:p>
        </w:tc>
      </w:tr>
      <w:tr w:rsidR="007271CD" w14:paraId="587EFEEC" w14:textId="77777777" w:rsidTr="000101C3">
        <w:tc>
          <w:tcPr>
            <w:tcW w:w="10790" w:type="dxa"/>
            <w:shd w:val="clear" w:color="auto" w:fill="E2EFD9" w:themeFill="accent6" w:themeFillTint="33"/>
          </w:tcPr>
          <w:p w14:paraId="5C23560F" w14:textId="63FB7DBA" w:rsidR="00324C43" w:rsidRPr="008335F0" w:rsidRDefault="008335F0" w:rsidP="00324C43">
            <w:pPr>
              <w:widowControl w:val="0"/>
              <w:spacing w:before="120" w:line="360" w:lineRule="auto"/>
              <w:contextualSpacing/>
              <w:rPr>
                <w:rFonts w:ascii="Arial" w:hAnsi="Arial" w:cs="Arial"/>
                <w:kern w:val="2"/>
                <w:sz w:val="20"/>
                <w:szCs w:val="20"/>
                <w:u w:val="single"/>
                <w:lang w:eastAsia="zh-HK"/>
              </w:rPr>
            </w:pPr>
            <w:r>
              <w:rPr>
                <w:rFonts w:ascii="Arial" w:hAnsi="Arial" w:cs="Arial" w:hint="eastAsia"/>
                <w:b/>
                <w:bCs/>
                <w:kern w:val="2"/>
                <w:sz w:val="20"/>
                <w:szCs w:val="20"/>
                <w:u w:val="single"/>
                <w:lang w:eastAsia="zh-HK"/>
              </w:rPr>
              <w:t>銀行直接存款</w:t>
            </w:r>
            <w:r w:rsidRPr="008335F0">
              <w:rPr>
                <w:rFonts w:ascii="Arial" w:hAnsi="Arial" w:cs="Arial" w:hint="eastAsia"/>
                <w:kern w:val="2"/>
                <w:sz w:val="20"/>
                <w:szCs w:val="20"/>
                <w:lang w:eastAsia="zh-TW"/>
              </w:rPr>
              <w:t xml:space="preserve"> </w:t>
            </w:r>
            <w:r w:rsidR="00324C43" w:rsidRPr="008335F0">
              <w:rPr>
                <w:rFonts w:ascii="Arial" w:hAnsi="Arial" w:cs="Arial"/>
                <w:kern w:val="2"/>
                <w:sz w:val="20"/>
                <w:szCs w:val="20"/>
                <w:lang w:eastAsia="zh-HK"/>
              </w:rPr>
              <w:t>(</w:t>
            </w:r>
            <w:r>
              <w:rPr>
                <w:rFonts w:ascii="Arial" w:hAnsi="Arial" w:cs="Arial" w:hint="eastAsia"/>
                <w:kern w:val="2"/>
                <w:sz w:val="20"/>
                <w:szCs w:val="20"/>
                <w:lang w:eastAsia="zh-TW"/>
              </w:rPr>
              <w:t>請將「入款收據」電郵到</w:t>
            </w:r>
            <w:r w:rsidR="00324C43" w:rsidRPr="008335F0">
              <w:rPr>
                <w:rFonts w:ascii="Arial" w:hAnsi="Arial" w:cs="Arial"/>
                <w:kern w:val="2"/>
                <w:sz w:val="20"/>
                <w:szCs w:val="20"/>
                <w:lang w:eastAsia="zh-HK"/>
              </w:rPr>
              <w:t xml:space="preserve"> </w:t>
            </w:r>
            <w:hyperlink r:id="rId10" w:history="1">
              <w:r w:rsidR="00324C43" w:rsidRPr="008335F0">
                <w:rPr>
                  <w:rStyle w:val="Hyperlink"/>
                  <w:rFonts w:ascii="Arial" w:hAnsi="Arial" w:cs="Arial"/>
                  <w:kern w:val="2"/>
                  <w:sz w:val="20"/>
                  <w:szCs w:val="20"/>
                  <w:lang w:eastAsia="zh-HK"/>
                </w:rPr>
                <w:t>info</w:t>
              </w:r>
              <w:r w:rsidR="00324C43" w:rsidRPr="008335F0">
                <w:rPr>
                  <w:rStyle w:val="Hyperlink"/>
                  <w:rFonts w:ascii="Arial" w:hAnsi="Arial" w:cs="Arial"/>
                  <w:kern w:val="2"/>
                  <w:sz w:val="20"/>
                  <w:szCs w:val="20"/>
                  <w:lang w:eastAsia="zh-HK"/>
                </w:rPr>
                <w:t>@hkswm.org</w:t>
              </w:r>
            </w:hyperlink>
            <w:r w:rsidR="00324C43" w:rsidRPr="008335F0">
              <w:rPr>
                <w:rFonts w:ascii="Arial" w:hAnsi="Arial" w:cs="Arial"/>
                <w:kern w:val="2"/>
                <w:sz w:val="20"/>
                <w:szCs w:val="20"/>
                <w:u w:val="single"/>
                <w:lang w:eastAsia="zh-HK"/>
              </w:rPr>
              <w:t>)</w:t>
            </w:r>
          </w:p>
          <w:p w14:paraId="234BD05E" w14:textId="77777777" w:rsidR="008335F0" w:rsidRPr="008335F0" w:rsidRDefault="008335F0" w:rsidP="008335F0">
            <w:pPr>
              <w:pStyle w:val="ListParagraph"/>
              <w:widowControl w:val="0"/>
              <w:numPr>
                <w:ilvl w:val="0"/>
                <w:numId w:val="4"/>
              </w:numPr>
              <w:ind w:left="171" w:hanging="218"/>
              <w:rPr>
                <w:rFonts w:cstheme="minorHAnsi"/>
                <w:kern w:val="2"/>
                <w:sz w:val="20"/>
                <w:szCs w:val="20"/>
                <w:lang w:eastAsia="zh-HK"/>
              </w:rPr>
            </w:pPr>
            <w:r w:rsidRPr="008335F0">
              <w:rPr>
                <w:rFonts w:cstheme="minorHAnsi"/>
                <w:kern w:val="2"/>
                <w:sz w:val="20"/>
                <w:szCs w:val="20"/>
                <w:lang w:eastAsia="zh-HK"/>
              </w:rPr>
              <w:t>銀行名稱</w:t>
            </w:r>
            <w:r w:rsidR="000101C3" w:rsidRPr="008335F0">
              <w:rPr>
                <w:rFonts w:cstheme="minorHAnsi"/>
                <w:kern w:val="2"/>
                <w:sz w:val="20"/>
                <w:szCs w:val="20"/>
                <w:lang w:eastAsia="zh-HK"/>
              </w:rPr>
              <w:t xml:space="preserve">: </w:t>
            </w:r>
            <w:r w:rsidRPr="008335F0">
              <w:rPr>
                <w:rFonts w:cstheme="minorHAnsi"/>
                <w:kern w:val="2"/>
                <w:sz w:val="20"/>
                <w:szCs w:val="20"/>
                <w:lang w:eastAsia="zh-HK"/>
              </w:rPr>
              <w:t>上海商業銀行</w:t>
            </w:r>
            <w:r w:rsidR="000101C3" w:rsidRPr="008335F0">
              <w:rPr>
                <w:rFonts w:cstheme="minorHAnsi"/>
                <w:kern w:val="2"/>
                <w:sz w:val="20"/>
                <w:szCs w:val="20"/>
                <w:lang w:eastAsia="zh-HK"/>
              </w:rPr>
              <w:t>Shanghai Commercial Bank</w:t>
            </w:r>
          </w:p>
          <w:p w14:paraId="243BE63A" w14:textId="1AC56F4E" w:rsidR="00324C43" w:rsidRPr="008335F0" w:rsidRDefault="008335F0" w:rsidP="008335F0">
            <w:pPr>
              <w:pStyle w:val="ListParagraph"/>
              <w:widowControl w:val="0"/>
              <w:numPr>
                <w:ilvl w:val="0"/>
                <w:numId w:val="4"/>
              </w:numPr>
              <w:ind w:left="171" w:hanging="218"/>
              <w:rPr>
                <w:rFonts w:cstheme="minorHAnsi"/>
                <w:kern w:val="2"/>
                <w:sz w:val="20"/>
                <w:szCs w:val="20"/>
                <w:lang w:eastAsia="zh-HK"/>
              </w:rPr>
            </w:pPr>
            <w:r w:rsidRPr="008335F0">
              <w:rPr>
                <w:rFonts w:cstheme="minorHAnsi"/>
                <w:kern w:val="2"/>
                <w:sz w:val="20"/>
                <w:szCs w:val="20"/>
                <w:lang w:eastAsia="zh-HK"/>
              </w:rPr>
              <w:t>戶口名稱</w:t>
            </w:r>
            <w:r w:rsidR="000101C3" w:rsidRPr="008335F0">
              <w:rPr>
                <w:rFonts w:cstheme="minorHAnsi"/>
                <w:kern w:val="2"/>
                <w:sz w:val="20"/>
                <w:szCs w:val="20"/>
                <w:lang w:eastAsia="zh-HK"/>
              </w:rPr>
              <w:t>: “Hong Kong Society of Wealth Management Limited”</w:t>
            </w:r>
          </w:p>
          <w:p w14:paraId="734A24DB" w14:textId="77777777" w:rsidR="007271CD" w:rsidRDefault="008335F0" w:rsidP="008335F0">
            <w:pPr>
              <w:pStyle w:val="ListParagraph"/>
              <w:widowControl w:val="0"/>
              <w:numPr>
                <w:ilvl w:val="0"/>
                <w:numId w:val="4"/>
              </w:numPr>
              <w:ind w:left="171" w:hanging="218"/>
              <w:rPr>
                <w:lang w:eastAsia="zh-TW"/>
              </w:rPr>
            </w:pPr>
            <w:r w:rsidRPr="008335F0">
              <w:rPr>
                <w:rFonts w:cstheme="minorHAnsi"/>
                <w:kern w:val="2"/>
                <w:sz w:val="20"/>
                <w:szCs w:val="20"/>
                <w:lang w:eastAsia="zh-HK"/>
              </w:rPr>
              <w:t>戶口號碼</w:t>
            </w:r>
            <w:r w:rsidR="000101C3" w:rsidRPr="008335F0">
              <w:rPr>
                <w:rFonts w:cstheme="minorHAnsi"/>
                <w:kern w:val="2"/>
                <w:sz w:val="20"/>
                <w:szCs w:val="20"/>
                <w:lang w:eastAsia="zh-HK"/>
              </w:rPr>
              <w:t xml:space="preserve">: </w:t>
            </w:r>
            <w:r w:rsidR="000101C3" w:rsidRPr="008335F0">
              <w:rPr>
                <w:rFonts w:cstheme="minorHAnsi"/>
                <w:kern w:val="2"/>
                <w:sz w:val="20"/>
                <w:szCs w:val="20"/>
                <w:lang w:eastAsia="zh-HK"/>
              </w:rPr>
              <w:t>355 – 82 – 05864 – 2</w:t>
            </w:r>
            <w:r w:rsidR="000101C3" w:rsidRPr="00324C43">
              <w:t> </w:t>
            </w:r>
          </w:p>
          <w:p w14:paraId="54B9CC32" w14:textId="77777777" w:rsidR="001B44F3" w:rsidRDefault="001B44F3" w:rsidP="001B44F3">
            <w:pPr>
              <w:widowControl w:val="0"/>
              <w:rPr>
                <w:lang w:eastAsia="zh-TW"/>
              </w:rPr>
            </w:pPr>
          </w:p>
          <w:p w14:paraId="767A9A51" w14:textId="10A85E2E" w:rsidR="001B44F3" w:rsidRDefault="001B44F3" w:rsidP="001B44F3">
            <w:pPr>
              <w:widowControl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**</w:t>
            </w:r>
            <w:r>
              <w:rPr>
                <w:rFonts w:hint="eastAsia"/>
                <w:lang w:eastAsia="zh-TW"/>
              </w:rPr>
              <w:t>如課堂最終未能成功開班，學費將全數退回申請人。</w:t>
            </w:r>
          </w:p>
        </w:tc>
      </w:tr>
    </w:tbl>
    <w:p w14:paraId="4274498C" w14:textId="77777777" w:rsidR="007271CD" w:rsidRPr="007271CD" w:rsidRDefault="007271CD" w:rsidP="007271CD">
      <w:pPr>
        <w:rPr>
          <w:lang w:eastAsia="zh-TW"/>
        </w:rPr>
      </w:pPr>
    </w:p>
    <w:sectPr w:rsidR="007271CD" w:rsidRPr="007271CD" w:rsidSect="00C17F49">
      <w:footerReference w:type="default" r:id="rId11"/>
      <w:pgSz w:w="11906" w:h="16838" w:code="9"/>
      <w:pgMar w:top="720" w:right="720" w:bottom="426" w:left="720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E185" w14:textId="77777777" w:rsidR="007E14C7" w:rsidRDefault="007E14C7" w:rsidP="006237F8">
      <w:pPr>
        <w:spacing w:after="0" w:line="240" w:lineRule="auto"/>
      </w:pPr>
      <w:r>
        <w:separator/>
      </w:r>
    </w:p>
  </w:endnote>
  <w:endnote w:type="continuationSeparator" w:id="0">
    <w:p w14:paraId="72AAA5EA" w14:textId="77777777" w:rsidR="007E14C7" w:rsidRDefault="007E14C7" w:rsidP="0062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CF8F6" w14:textId="7307BDBE" w:rsidR="00C17F49" w:rsidRDefault="00C17F49" w:rsidP="00C17F49">
    <w:pPr>
      <w:pStyle w:val="Footer"/>
      <w:jc w:val="right"/>
    </w:pPr>
    <w:r>
      <w:rPr>
        <w:rFonts w:hint="eastAsia"/>
        <w:lang w:eastAsia="zh-TW"/>
      </w:rPr>
      <w:t>V202101F-A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61CFD" w14:textId="77777777" w:rsidR="007E14C7" w:rsidRDefault="007E14C7" w:rsidP="006237F8">
      <w:pPr>
        <w:spacing w:after="0" w:line="240" w:lineRule="auto"/>
      </w:pPr>
      <w:r>
        <w:separator/>
      </w:r>
    </w:p>
  </w:footnote>
  <w:footnote w:type="continuationSeparator" w:id="0">
    <w:p w14:paraId="28755D08" w14:textId="77777777" w:rsidR="007E14C7" w:rsidRDefault="007E14C7" w:rsidP="0062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71E2D"/>
    <w:multiLevelType w:val="hybridMultilevel"/>
    <w:tmpl w:val="B42C76D8"/>
    <w:lvl w:ilvl="0" w:tplc="784EED90">
      <w:numFmt w:val="bullet"/>
      <w:lvlText w:val="·"/>
      <w:lvlJc w:val="left"/>
      <w:pPr>
        <w:ind w:left="103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4093113A"/>
    <w:multiLevelType w:val="hybridMultilevel"/>
    <w:tmpl w:val="2B0E2904"/>
    <w:lvl w:ilvl="0" w:tplc="784EED9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02DA"/>
    <w:multiLevelType w:val="hybridMultilevel"/>
    <w:tmpl w:val="458A15C4"/>
    <w:lvl w:ilvl="0" w:tplc="B44C6614">
      <w:start w:val="12"/>
      <w:numFmt w:val="bullet"/>
      <w:lvlText w:val="-"/>
      <w:lvlJc w:val="left"/>
      <w:pPr>
        <w:ind w:left="720" w:hanging="360"/>
      </w:pPr>
      <w:rPr>
        <w:rFonts w:ascii="PMingLiU" w:eastAsia="PMingLiU" w:hAnsi="PMingLiU" w:cstheme="minorBidi" w:hint="eastAsia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5D47"/>
    <w:multiLevelType w:val="hybridMultilevel"/>
    <w:tmpl w:val="7444B640"/>
    <w:lvl w:ilvl="0" w:tplc="B44C6614">
      <w:start w:val="12"/>
      <w:numFmt w:val="bullet"/>
      <w:lvlText w:val="-"/>
      <w:lvlJc w:val="left"/>
      <w:pPr>
        <w:ind w:left="720" w:hanging="360"/>
      </w:pPr>
      <w:rPr>
        <w:rFonts w:ascii="PMingLiU" w:eastAsia="PMingLiU" w:hAnsi="PMingLiU" w:cstheme="minorBidi" w:hint="eastAsia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gXtRk3MlCIX717pSenan+V6VstftXqzds6dLywF0hK0qQ/AYsxSbREQODRyRZITJA9qYGtxsmSpE14UN96i6w==" w:salt="3ov81wm6VNWClrL5z9DZ2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13"/>
    <w:rsid w:val="000101C3"/>
    <w:rsid w:val="001610B2"/>
    <w:rsid w:val="001B44F3"/>
    <w:rsid w:val="001C5A85"/>
    <w:rsid w:val="00324C43"/>
    <w:rsid w:val="006237F8"/>
    <w:rsid w:val="00692513"/>
    <w:rsid w:val="00721C0A"/>
    <w:rsid w:val="007271CD"/>
    <w:rsid w:val="007E14C7"/>
    <w:rsid w:val="007E396D"/>
    <w:rsid w:val="008335F0"/>
    <w:rsid w:val="009D0099"/>
    <w:rsid w:val="00A83C4B"/>
    <w:rsid w:val="00BE1854"/>
    <w:rsid w:val="00C17F49"/>
    <w:rsid w:val="00E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9ED83"/>
  <w15:chartTrackingRefBased/>
  <w15:docId w15:val="{EBDBD69C-E1CB-4A01-AFFE-C05E28D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13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5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251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37F8"/>
    <w:rPr>
      <w:color w:val="808080"/>
    </w:rPr>
  </w:style>
  <w:style w:type="table" w:styleId="GridTable5Dark-Accent6">
    <w:name w:val="Grid Table 5 Dark Accent 6"/>
    <w:basedOn w:val="TableNormal"/>
    <w:uiPriority w:val="50"/>
    <w:rsid w:val="00623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2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F8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F8"/>
    <w:rPr>
      <w:lang w:eastAsia="zh-CN"/>
    </w:rPr>
  </w:style>
  <w:style w:type="paragraph" w:styleId="ListParagraph">
    <w:name w:val="List Paragraph"/>
    <w:basedOn w:val="Normal"/>
    <w:uiPriority w:val="34"/>
    <w:qFormat/>
    <w:rsid w:val="001C5A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hksw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kswm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310A78BE324229889D6E14C563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E97D-AD37-4B54-B9B0-7AEBA4A3C11E}"/>
      </w:docPartPr>
      <w:docPartBody>
        <w:p w:rsidR="00000000" w:rsidRDefault="00BD78B0" w:rsidP="00BD78B0">
          <w:pPr>
            <w:pStyle w:val="1E310A78BE324229889D6E14C563E0C4"/>
          </w:pPr>
          <w:r w:rsidRPr="001746D9">
            <w:rPr>
              <w:rStyle w:val="PlaceholderText"/>
            </w:rPr>
            <w:t>Choose an item.</w:t>
          </w:r>
        </w:p>
      </w:docPartBody>
    </w:docPart>
    <w:docPart>
      <w:docPartPr>
        <w:name w:val="9A3DE0682B3A4ECEB966DAC8F26E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8A4B-BEBB-42BE-BFB5-DC132AB675F3}"/>
      </w:docPartPr>
      <w:docPartBody>
        <w:p w:rsidR="00000000" w:rsidRDefault="00BD78B0" w:rsidP="00BD78B0">
          <w:pPr>
            <w:pStyle w:val="9A3DE0682B3A4ECEB966DAC8F26E6837"/>
          </w:pPr>
          <w:r w:rsidRPr="001746D9">
            <w:rPr>
              <w:rStyle w:val="PlaceholderText"/>
            </w:rPr>
            <w:t>Choose an item.</w:t>
          </w:r>
        </w:p>
      </w:docPartBody>
    </w:docPart>
    <w:docPart>
      <w:docPartPr>
        <w:name w:val="B1BE3100A5AD4B3DA41F3AAD7240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726C-3DC7-41F6-98FB-57D1AAFCFDE4}"/>
      </w:docPartPr>
      <w:docPartBody>
        <w:p w:rsidR="00000000" w:rsidRDefault="00BD78B0" w:rsidP="00BD78B0">
          <w:pPr>
            <w:pStyle w:val="B1BE3100A5AD4B3DA41F3AAD724090E7"/>
          </w:pPr>
          <w:r w:rsidRPr="001746D9">
            <w:rPr>
              <w:rStyle w:val="PlaceholderText"/>
            </w:rPr>
            <w:t>Choose an item.</w:t>
          </w:r>
        </w:p>
      </w:docPartBody>
    </w:docPart>
    <w:docPart>
      <w:docPartPr>
        <w:name w:val="095547A692F54AD7A6A8E65E7278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2F2B-3CF4-4EA5-AEF1-3B7CD46A0D74}"/>
      </w:docPartPr>
      <w:docPartBody>
        <w:p w:rsidR="00000000" w:rsidRDefault="00BD78B0" w:rsidP="00BD78B0">
          <w:pPr>
            <w:pStyle w:val="095547A692F54AD7A6A8E65E727826BF"/>
          </w:pPr>
          <w:r w:rsidRPr="001746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B0"/>
    <w:rsid w:val="00AB38F7"/>
    <w:rsid w:val="00B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8B0"/>
    <w:rPr>
      <w:color w:val="808080"/>
    </w:rPr>
  </w:style>
  <w:style w:type="paragraph" w:customStyle="1" w:styleId="ABF6D07C3628429CB8F4E955EAC47741">
    <w:name w:val="ABF6D07C3628429CB8F4E955EAC47741"/>
    <w:rsid w:val="00BD78B0"/>
  </w:style>
  <w:style w:type="paragraph" w:customStyle="1" w:styleId="5B1EEBC2A3FB4205AA888D09E67BDEB9">
    <w:name w:val="5B1EEBC2A3FB4205AA888D09E67BDEB9"/>
    <w:rsid w:val="00BD78B0"/>
  </w:style>
  <w:style w:type="paragraph" w:customStyle="1" w:styleId="352865A7E8754EB9B59A995C0BF4B17A">
    <w:name w:val="352865A7E8754EB9B59A995C0BF4B17A"/>
    <w:rsid w:val="00BD78B0"/>
  </w:style>
  <w:style w:type="paragraph" w:customStyle="1" w:styleId="DDA7D45EFD004225A6C255D09C7D013E">
    <w:name w:val="DDA7D45EFD004225A6C255D09C7D013E"/>
    <w:rsid w:val="00BD78B0"/>
  </w:style>
  <w:style w:type="paragraph" w:customStyle="1" w:styleId="1E310A78BE324229889D6E14C563E0C4">
    <w:name w:val="1E310A78BE324229889D6E14C563E0C4"/>
    <w:rsid w:val="00BD78B0"/>
  </w:style>
  <w:style w:type="paragraph" w:customStyle="1" w:styleId="9A3DE0682B3A4ECEB966DAC8F26E6837">
    <w:name w:val="9A3DE0682B3A4ECEB966DAC8F26E6837"/>
    <w:rsid w:val="00BD78B0"/>
  </w:style>
  <w:style w:type="paragraph" w:customStyle="1" w:styleId="B1BE3100A5AD4B3DA41F3AAD724090E7">
    <w:name w:val="B1BE3100A5AD4B3DA41F3AAD724090E7"/>
    <w:rsid w:val="00BD78B0"/>
  </w:style>
  <w:style w:type="paragraph" w:customStyle="1" w:styleId="095547A692F54AD7A6A8E65E727826BF">
    <w:name w:val="095547A692F54AD7A6A8E65E727826BF"/>
    <w:rsid w:val="00BD7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36EB-EDA3-469B-9C48-48ED1D03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220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suen</dc:creator>
  <cp:keywords/>
  <dc:description/>
  <cp:lastModifiedBy>keith suen</cp:lastModifiedBy>
  <cp:revision>4</cp:revision>
  <dcterms:created xsi:type="dcterms:W3CDTF">2021-01-13T07:06:00Z</dcterms:created>
  <dcterms:modified xsi:type="dcterms:W3CDTF">2021-01-13T08:55:00Z</dcterms:modified>
</cp:coreProperties>
</file>