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30E3" w14:textId="6AE6CC83" w:rsidR="00EB6B52" w:rsidRPr="00FD3FBD" w:rsidRDefault="001F6892" w:rsidP="00A01873">
      <w:pPr>
        <w:pStyle w:val="NoSpacing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FD3FBD"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60185656" wp14:editId="5F81979B">
            <wp:simplePos x="0" y="0"/>
            <wp:positionH relativeFrom="column">
              <wp:posOffset>-552450</wp:posOffset>
            </wp:positionH>
            <wp:positionV relativeFrom="paragraph">
              <wp:posOffset>223273</wp:posOffset>
            </wp:positionV>
            <wp:extent cx="1497965" cy="139319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_logo_wing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384">
        <w:rPr>
          <w:rFonts w:ascii="Arial" w:hAnsi="Arial" w:cs="Arial"/>
          <w:b/>
          <w:bCs/>
          <w:color w:val="FF0000"/>
          <w:sz w:val="22"/>
          <w:szCs w:val="22"/>
        </w:rPr>
        <w:t>20190</w:t>
      </w:r>
      <w:r w:rsidR="00C403BB">
        <w:rPr>
          <w:rFonts w:ascii="Arial" w:hAnsi="Arial" w:cs="Arial"/>
          <w:b/>
          <w:bCs/>
          <w:color w:val="FF0000"/>
          <w:sz w:val="22"/>
          <w:szCs w:val="22"/>
        </w:rPr>
        <w:t>70</w:t>
      </w:r>
      <w:r w:rsidR="009C7FE4">
        <w:rPr>
          <w:rFonts w:ascii="Arial" w:hAnsi="Arial" w:cs="Arial"/>
          <w:b/>
          <w:bCs/>
          <w:color w:val="FF0000"/>
          <w:sz w:val="22"/>
          <w:szCs w:val="22"/>
        </w:rPr>
        <w:t>9</w:t>
      </w:r>
    </w:p>
    <w:p w14:paraId="186A2D57" w14:textId="2A11B7B2" w:rsidR="00EB6B52" w:rsidRDefault="002E3ECB" w:rsidP="0063140D">
      <w:pPr>
        <w:pStyle w:val="NoParagraphStyle"/>
        <w:jc w:val="center"/>
        <w:rPr>
          <w:rFonts w:ascii="Arial" w:hAnsi="Arial" w:cs="Arial"/>
          <w:b/>
          <w:bCs/>
          <w:color w:val="00308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620027" wp14:editId="029012E7">
            <wp:simplePos x="0" y="0"/>
            <wp:positionH relativeFrom="column">
              <wp:posOffset>5048250</wp:posOffset>
            </wp:positionH>
            <wp:positionV relativeFrom="paragraph">
              <wp:posOffset>8890</wp:posOffset>
            </wp:positionV>
            <wp:extent cx="1365250" cy="1351915"/>
            <wp:effectExtent l="0" t="0" r="635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76B8">
        <w:rPr>
          <w:rFonts w:ascii="Arial" w:hAnsi="Arial" w:cs="Arial"/>
          <w:b/>
          <w:bCs/>
          <w:color w:val="00308F"/>
          <w:sz w:val="36"/>
          <w:szCs w:val="36"/>
        </w:rPr>
        <w:t xml:space="preserve">DRAFT </w:t>
      </w:r>
      <w:r w:rsidR="00EB6B52">
        <w:rPr>
          <w:rFonts w:ascii="Arial" w:hAnsi="Arial" w:cs="Arial"/>
          <w:b/>
          <w:bCs/>
          <w:color w:val="00308F"/>
          <w:sz w:val="36"/>
          <w:szCs w:val="36"/>
        </w:rPr>
        <w:t>Air Force</w:t>
      </w:r>
    </w:p>
    <w:p w14:paraId="3C5A10E9" w14:textId="3BD62842" w:rsidR="00EB6B52" w:rsidRDefault="006308AE" w:rsidP="0063140D">
      <w:pPr>
        <w:pStyle w:val="NoParagraphStyle"/>
        <w:jc w:val="center"/>
        <w:rPr>
          <w:rFonts w:ascii="Arial" w:hAnsi="Arial" w:cs="Arial"/>
          <w:b/>
          <w:bCs/>
          <w:color w:val="00308F"/>
          <w:sz w:val="36"/>
          <w:szCs w:val="36"/>
        </w:rPr>
      </w:pPr>
      <w:r>
        <w:rPr>
          <w:rFonts w:ascii="Arial" w:hAnsi="Arial" w:cs="Arial"/>
          <w:b/>
          <w:bCs/>
          <w:color w:val="00308F"/>
          <w:sz w:val="36"/>
          <w:szCs w:val="36"/>
        </w:rPr>
        <w:t>2019</w:t>
      </w:r>
      <w:r w:rsidR="0063140D">
        <w:rPr>
          <w:rFonts w:ascii="Arial" w:hAnsi="Arial" w:cs="Arial"/>
          <w:b/>
          <w:bCs/>
          <w:color w:val="00308F"/>
          <w:sz w:val="36"/>
          <w:szCs w:val="36"/>
        </w:rPr>
        <w:t xml:space="preserve"> </w:t>
      </w:r>
      <w:r w:rsidR="00571CD1">
        <w:rPr>
          <w:rFonts w:ascii="Arial" w:hAnsi="Arial" w:cs="Arial"/>
          <w:b/>
          <w:bCs/>
          <w:color w:val="00308F"/>
          <w:sz w:val="36"/>
          <w:szCs w:val="36"/>
        </w:rPr>
        <w:t>Eastern</w:t>
      </w:r>
      <w:r w:rsidR="006D77AD">
        <w:rPr>
          <w:rFonts w:ascii="Arial" w:hAnsi="Arial" w:cs="Arial"/>
          <w:b/>
          <w:bCs/>
          <w:color w:val="00308F"/>
          <w:sz w:val="36"/>
          <w:szCs w:val="36"/>
        </w:rPr>
        <w:t xml:space="preserve"> </w:t>
      </w:r>
      <w:r w:rsidR="00EB6B52">
        <w:rPr>
          <w:rFonts w:ascii="Arial" w:hAnsi="Arial" w:cs="Arial"/>
          <w:b/>
          <w:bCs/>
          <w:color w:val="00308F"/>
          <w:sz w:val="36"/>
          <w:szCs w:val="36"/>
        </w:rPr>
        <w:t>Regional Environmental</w:t>
      </w:r>
      <w:r w:rsidR="002E3ECB">
        <w:rPr>
          <w:rFonts w:ascii="Arial" w:hAnsi="Arial" w:cs="Arial"/>
          <w:b/>
          <w:bCs/>
          <w:color w:val="00308F"/>
          <w:sz w:val="36"/>
          <w:szCs w:val="36"/>
        </w:rPr>
        <w:t xml:space="preserve"> </w:t>
      </w:r>
      <w:r w:rsidR="00EB6B52">
        <w:rPr>
          <w:rFonts w:ascii="Arial" w:hAnsi="Arial" w:cs="Arial"/>
          <w:b/>
          <w:bCs/>
          <w:color w:val="00308F"/>
          <w:sz w:val="36"/>
          <w:szCs w:val="36"/>
        </w:rPr>
        <w:t>Restoration Summit</w:t>
      </w:r>
    </w:p>
    <w:p w14:paraId="66479E39" w14:textId="11A7FE47" w:rsidR="00CC43A8" w:rsidRDefault="00354F49" w:rsidP="0063140D">
      <w:pPr>
        <w:pStyle w:val="NoParagraphStyle"/>
        <w:jc w:val="center"/>
        <w:rPr>
          <w:rFonts w:ascii="Arial" w:hAnsi="Arial" w:cs="Arial"/>
          <w:b/>
          <w:bCs/>
          <w:color w:val="00308F"/>
          <w:sz w:val="28"/>
          <w:szCs w:val="28"/>
        </w:rPr>
      </w:pPr>
      <w:r>
        <w:rPr>
          <w:rFonts w:ascii="Arial" w:hAnsi="Arial" w:cs="Arial"/>
          <w:b/>
          <w:bCs/>
          <w:color w:val="00308F"/>
          <w:sz w:val="28"/>
          <w:szCs w:val="28"/>
        </w:rPr>
        <w:t xml:space="preserve">EPA Regions </w:t>
      </w:r>
      <w:r w:rsidR="00873772">
        <w:rPr>
          <w:rFonts w:ascii="Arial" w:hAnsi="Arial" w:cs="Arial"/>
          <w:b/>
          <w:bCs/>
          <w:color w:val="00308F"/>
          <w:sz w:val="28"/>
          <w:szCs w:val="28"/>
        </w:rPr>
        <w:t>1, 2, 3, 4 &amp; 5</w:t>
      </w:r>
    </w:p>
    <w:p w14:paraId="5C905321" w14:textId="520CC4D3" w:rsidR="001E64F9" w:rsidRDefault="002A3676" w:rsidP="0063140D">
      <w:pPr>
        <w:jc w:val="center"/>
        <w:rPr>
          <w:rFonts w:ascii="Arial" w:hAnsi="Arial" w:cs="Arial"/>
          <w:b/>
          <w:color w:val="00308F"/>
          <w:sz w:val="28"/>
          <w:szCs w:val="28"/>
        </w:rPr>
      </w:pPr>
      <w:r>
        <w:rPr>
          <w:rFonts w:ascii="Arial" w:hAnsi="Arial" w:cs="Arial"/>
          <w:b/>
          <w:color w:val="00308F"/>
          <w:sz w:val="28"/>
          <w:szCs w:val="28"/>
        </w:rPr>
        <w:t>2</w:t>
      </w:r>
      <w:r w:rsidR="00873772">
        <w:rPr>
          <w:rFonts w:ascii="Arial" w:hAnsi="Arial" w:cs="Arial"/>
          <w:b/>
          <w:color w:val="00308F"/>
          <w:sz w:val="28"/>
          <w:szCs w:val="28"/>
        </w:rPr>
        <w:t>4</w:t>
      </w:r>
      <w:r w:rsidR="00B24765">
        <w:rPr>
          <w:rFonts w:ascii="Arial" w:hAnsi="Arial" w:cs="Arial"/>
          <w:b/>
          <w:color w:val="00308F"/>
          <w:sz w:val="28"/>
          <w:szCs w:val="28"/>
        </w:rPr>
        <w:t xml:space="preserve"> &amp; </w:t>
      </w:r>
      <w:r>
        <w:rPr>
          <w:rFonts w:ascii="Arial" w:hAnsi="Arial" w:cs="Arial"/>
          <w:b/>
          <w:color w:val="00308F"/>
          <w:sz w:val="28"/>
          <w:szCs w:val="28"/>
        </w:rPr>
        <w:t>2</w:t>
      </w:r>
      <w:r w:rsidR="00873772">
        <w:rPr>
          <w:rFonts w:ascii="Arial" w:hAnsi="Arial" w:cs="Arial"/>
          <w:b/>
          <w:color w:val="00308F"/>
          <w:sz w:val="28"/>
          <w:szCs w:val="28"/>
        </w:rPr>
        <w:t>5</w:t>
      </w:r>
      <w:r w:rsidR="00B24765">
        <w:rPr>
          <w:rFonts w:ascii="Arial" w:hAnsi="Arial" w:cs="Arial"/>
          <w:b/>
          <w:color w:val="00308F"/>
          <w:sz w:val="28"/>
          <w:szCs w:val="28"/>
        </w:rPr>
        <w:t xml:space="preserve"> </w:t>
      </w:r>
      <w:r>
        <w:rPr>
          <w:rFonts w:ascii="Arial" w:hAnsi="Arial" w:cs="Arial"/>
          <w:b/>
          <w:color w:val="00308F"/>
          <w:sz w:val="28"/>
          <w:szCs w:val="28"/>
        </w:rPr>
        <w:t>Ju</w:t>
      </w:r>
      <w:r w:rsidR="00873772">
        <w:rPr>
          <w:rFonts w:ascii="Arial" w:hAnsi="Arial" w:cs="Arial"/>
          <w:b/>
          <w:color w:val="00308F"/>
          <w:sz w:val="28"/>
          <w:szCs w:val="28"/>
        </w:rPr>
        <w:t>ly</w:t>
      </w:r>
      <w:r w:rsidR="001E64F9">
        <w:rPr>
          <w:rFonts w:ascii="Arial" w:hAnsi="Arial" w:cs="Arial"/>
          <w:b/>
          <w:color w:val="00308F"/>
          <w:sz w:val="28"/>
          <w:szCs w:val="28"/>
        </w:rPr>
        <w:t xml:space="preserve"> 201</w:t>
      </w:r>
      <w:r w:rsidR="00800951">
        <w:rPr>
          <w:rFonts w:ascii="Arial" w:hAnsi="Arial" w:cs="Arial"/>
          <w:b/>
          <w:color w:val="00308F"/>
          <w:sz w:val="28"/>
          <w:szCs w:val="28"/>
        </w:rPr>
        <w:t>9</w:t>
      </w:r>
    </w:p>
    <w:p w14:paraId="42F61A3B" w14:textId="7AEF31F5" w:rsidR="000E5FAF" w:rsidRDefault="00CC43A8" w:rsidP="00CC43A8">
      <w:pPr>
        <w:pStyle w:val="NoParagraphStyle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 </w:t>
      </w:r>
      <w:r w:rsidR="00EB6B52"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  </w:t>
      </w:r>
    </w:p>
    <w:p w14:paraId="799E2C9B" w14:textId="59C400C9" w:rsidR="001E64F9" w:rsidRPr="00003977" w:rsidRDefault="00F02222" w:rsidP="00B24765">
      <w:pPr>
        <w:pStyle w:val="NoParagraphStyle"/>
        <w:ind w:left="-630"/>
        <w:rPr>
          <w:rFonts w:ascii="Arial" w:hAnsi="Arial" w:cs="Arial"/>
          <w:b/>
          <w:bCs/>
          <w:color w:val="002060"/>
          <w:sz w:val="20"/>
          <w:szCs w:val="20"/>
        </w:rPr>
      </w:pPr>
      <w:r w:rsidRPr="00003977">
        <w:rPr>
          <w:rFonts w:ascii="Arial" w:hAnsi="Arial" w:cs="Arial"/>
          <w:b/>
          <w:bCs/>
          <w:color w:val="002060"/>
          <w:sz w:val="20"/>
          <w:szCs w:val="20"/>
        </w:rPr>
        <w:t>Wednesday</w:t>
      </w:r>
      <w:r w:rsidR="00660313" w:rsidRPr="00003977">
        <w:rPr>
          <w:rFonts w:ascii="Arial" w:hAnsi="Arial" w:cs="Arial"/>
          <w:b/>
          <w:bCs/>
          <w:color w:val="002060"/>
          <w:sz w:val="20"/>
          <w:szCs w:val="20"/>
        </w:rPr>
        <w:t xml:space="preserve">, </w:t>
      </w:r>
      <w:r w:rsidR="002A3676">
        <w:rPr>
          <w:rFonts w:ascii="Arial" w:hAnsi="Arial" w:cs="Arial"/>
          <w:b/>
          <w:bCs/>
          <w:color w:val="002060"/>
          <w:sz w:val="20"/>
          <w:szCs w:val="20"/>
        </w:rPr>
        <w:t>2</w:t>
      </w:r>
      <w:r w:rsidR="00873772">
        <w:rPr>
          <w:rFonts w:ascii="Arial" w:hAnsi="Arial" w:cs="Arial"/>
          <w:b/>
          <w:bCs/>
          <w:color w:val="002060"/>
          <w:sz w:val="20"/>
          <w:szCs w:val="20"/>
        </w:rPr>
        <w:t>4</w:t>
      </w:r>
      <w:r w:rsidR="002A3676">
        <w:rPr>
          <w:rFonts w:ascii="Arial" w:hAnsi="Arial" w:cs="Arial"/>
          <w:b/>
          <w:bCs/>
          <w:color w:val="002060"/>
          <w:sz w:val="20"/>
          <w:szCs w:val="20"/>
        </w:rPr>
        <w:t xml:space="preserve"> Ju</w:t>
      </w:r>
      <w:r w:rsidR="00873772">
        <w:rPr>
          <w:rFonts w:ascii="Arial" w:hAnsi="Arial" w:cs="Arial"/>
          <w:b/>
          <w:bCs/>
          <w:color w:val="002060"/>
          <w:sz w:val="20"/>
          <w:szCs w:val="20"/>
        </w:rPr>
        <w:t>ly</w:t>
      </w:r>
      <w:r w:rsidR="00CC43A8" w:rsidRPr="00003977">
        <w:rPr>
          <w:rFonts w:ascii="Arial" w:hAnsi="Arial" w:cs="Arial"/>
          <w:b/>
          <w:bCs/>
          <w:color w:val="002060"/>
          <w:sz w:val="20"/>
          <w:szCs w:val="20"/>
        </w:rPr>
        <w:t xml:space="preserve">         </w:t>
      </w:r>
    </w:p>
    <w:p w14:paraId="59E875DE" w14:textId="77777777" w:rsidR="001E64F9" w:rsidRPr="001E64F9" w:rsidRDefault="001E64F9" w:rsidP="001E64F9">
      <w:pPr>
        <w:ind w:left="-630"/>
        <w:rPr>
          <w:rFonts w:ascii="Arial" w:hAnsi="Arial" w:cs="Arial"/>
          <w:b/>
          <w:color w:val="00308F"/>
          <w:sz w:val="4"/>
          <w:szCs w:val="4"/>
        </w:rPr>
      </w:pPr>
    </w:p>
    <w:tbl>
      <w:tblPr>
        <w:tblStyle w:val="TableGrid"/>
        <w:tblW w:w="10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4770"/>
        <w:gridCol w:w="3975"/>
      </w:tblGrid>
      <w:tr w:rsidR="00EB6B52" w:rsidRPr="00EE02CA" w14:paraId="28A07821" w14:textId="77777777" w:rsidTr="005A3FD4">
        <w:trPr>
          <w:trHeight w:val="447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4AE175A3" w14:textId="77777777" w:rsidR="00EB6B52" w:rsidRPr="00D56804" w:rsidRDefault="00D56804" w:rsidP="00EE02CA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Cs w:val="24"/>
              </w:rPr>
            </w:pPr>
            <w:bookmarkStart w:id="0" w:name="_Hlk487185281"/>
            <w:r w:rsidRPr="00D56804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Time</w:t>
            </w:r>
          </w:p>
        </w:tc>
        <w:tc>
          <w:tcPr>
            <w:tcW w:w="4770" w:type="dxa"/>
            <w:shd w:val="clear" w:color="auto" w:fill="00308F"/>
            <w:vAlign w:val="center"/>
          </w:tcPr>
          <w:p w14:paraId="466ADC6F" w14:textId="77777777" w:rsidR="00EB6B52" w:rsidRPr="00D56804" w:rsidRDefault="00D56804" w:rsidP="00EE02CA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Cs w:val="24"/>
              </w:rPr>
            </w:pPr>
            <w:r w:rsidRPr="00D56804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Description</w:t>
            </w:r>
          </w:p>
        </w:tc>
        <w:tc>
          <w:tcPr>
            <w:tcW w:w="3975" w:type="dxa"/>
            <w:shd w:val="clear" w:color="auto" w:fill="00308F"/>
            <w:vAlign w:val="center"/>
          </w:tcPr>
          <w:p w14:paraId="0C976F96" w14:textId="77777777" w:rsidR="00EB6B52" w:rsidRPr="00D56804" w:rsidRDefault="00D56804" w:rsidP="000650B0">
            <w:pPr>
              <w:ind w:right="147"/>
              <w:jc w:val="center"/>
              <w:rPr>
                <w:rFonts w:ascii="Book Antiqua" w:hAnsi="Book Antiqua" w:cs="Arial"/>
                <w:b/>
                <w:color w:val="FFFFFF" w:themeColor="background1"/>
                <w:szCs w:val="24"/>
              </w:rPr>
            </w:pPr>
            <w:r w:rsidRPr="00D56804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Speaker</w:t>
            </w:r>
          </w:p>
        </w:tc>
      </w:tr>
      <w:bookmarkEnd w:id="0"/>
      <w:tr w:rsidR="00EB6B52" w14:paraId="1A1C6375" w14:textId="77777777" w:rsidTr="005A3FD4">
        <w:trPr>
          <w:trHeight w:val="627"/>
          <w:jc w:val="center"/>
        </w:trPr>
        <w:tc>
          <w:tcPr>
            <w:tcW w:w="1785" w:type="dxa"/>
            <w:vAlign w:val="center"/>
          </w:tcPr>
          <w:p w14:paraId="2F2D4B07" w14:textId="77777777" w:rsidR="00EB6B52" w:rsidRPr="00EB6B52" w:rsidRDefault="001E42A6" w:rsidP="007B4615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7:</w:t>
            </w:r>
            <w:r w:rsidR="007B4615">
              <w:rPr>
                <w:rFonts w:ascii="Book Antiqua" w:hAnsi="Book Antiqua" w:cs="Arial"/>
                <w:b/>
                <w:szCs w:val="24"/>
              </w:rPr>
              <w:t>30</w:t>
            </w:r>
            <w:r>
              <w:rPr>
                <w:rFonts w:ascii="Book Antiqua" w:hAnsi="Book Antiqua" w:cs="Arial"/>
                <w:b/>
                <w:szCs w:val="24"/>
              </w:rPr>
              <w:t>-8:</w:t>
            </w:r>
            <w:r w:rsidR="007B4615">
              <w:rPr>
                <w:rFonts w:ascii="Book Antiqua" w:hAnsi="Book Antiqua" w:cs="Arial"/>
                <w:b/>
                <w:szCs w:val="24"/>
              </w:rPr>
              <w:t>00</w:t>
            </w:r>
          </w:p>
        </w:tc>
        <w:tc>
          <w:tcPr>
            <w:tcW w:w="4770" w:type="dxa"/>
            <w:vAlign w:val="center"/>
          </w:tcPr>
          <w:p w14:paraId="77A4187E" w14:textId="77777777" w:rsidR="00EB6B52" w:rsidRPr="00EB6B52" w:rsidRDefault="00EB6B52" w:rsidP="008265CD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EB6B52">
              <w:rPr>
                <w:rFonts w:ascii="Book Antiqua" w:hAnsi="Book Antiqua" w:cs="Arial"/>
                <w:szCs w:val="24"/>
              </w:rPr>
              <w:t>Meet and Greet</w:t>
            </w:r>
            <w:r w:rsidRPr="00EB6B52">
              <w:rPr>
                <w:rFonts w:ascii="Book Antiqua" w:hAnsi="Book Antiqua" w:cs="Arial"/>
                <w:szCs w:val="24"/>
              </w:rPr>
              <w:br/>
              <w:t>EPA and State Representatives</w:t>
            </w:r>
          </w:p>
        </w:tc>
        <w:tc>
          <w:tcPr>
            <w:tcW w:w="3975" w:type="dxa"/>
            <w:vAlign w:val="center"/>
          </w:tcPr>
          <w:p w14:paraId="2C1E1BC7" w14:textId="377B9B04" w:rsidR="00EB6B52" w:rsidRPr="00EB6B52" w:rsidRDefault="00EF0C03" w:rsidP="001C5C8D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All</w:t>
            </w:r>
          </w:p>
        </w:tc>
      </w:tr>
      <w:tr w:rsidR="00EB6B52" w14:paraId="7FB37DC1" w14:textId="77777777" w:rsidTr="005A3FD4">
        <w:trPr>
          <w:trHeight w:val="690"/>
          <w:jc w:val="center"/>
        </w:trPr>
        <w:tc>
          <w:tcPr>
            <w:tcW w:w="1785" w:type="dxa"/>
            <w:vAlign w:val="center"/>
          </w:tcPr>
          <w:p w14:paraId="4E2041E4" w14:textId="77777777" w:rsidR="00EB6B52" w:rsidRPr="00EB6B52" w:rsidRDefault="001E42A6" w:rsidP="00F942E2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8</w:t>
            </w:r>
            <w:r w:rsidR="00F942E2">
              <w:rPr>
                <w:rFonts w:ascii="Book Antiqua" w:hAnsi="Book Antiqua"/>
                <w:b/>
                <w:szCs w:val="24"/>
              </w:rPr>
              <w:t>:00-8</w:t>
            </w:r>
            <w:r w:rsidR="007B4615">
              <w:rPr>
                <w:rFonts w:ascii="Book Antiqua" w:hAnsi="Book Antiqua"/>
                <w:b/>
                <w:szCs w:val="24"/>
              </w:rPr>
              <w:t>:</w:t>
            </w:r>
            <w:r w:rsidR="00F942E2">
              <w:rPr>
                <w:rFonts w:ascii="Book Antiqua" w:hAnsi="Book Antiqua"/>
                <w:b/>
                <w:szCs w:val="24"/>
              </w:rPr>
              <w:t>20</w:t>
            </w:r>
          </w:p>
        </w:tc>
        <w:tc>
          <w:tcPr>
            <w:tcW w:w="4770" w:type="dxa"/>
            <w:vAlign w:val="center"/>
          </w:tcPr>
          <w:p w14:paraId="468C9F1F" w14:textId="77777777" w:rsidR="00EB6B52" w:rsidRPr="00EB6B52" w:rsidRDefault="00EB6B52" w:rsidP="008265CD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EB6B52">
              <w:rPr>
                <w:rFonts w:ascii="Book Antiqua" w:hAnsi="Book Antiqua" w:cs="Arial"/>
                <w:szCs w:val="24"/>
              </w:rPr>
              <w:t>Welcome and Introductions</w:t>
            </w:r>
          </w:p>
        </w:tc>
        <w:tc>
          <w:tcPr>
            <w:tcW w:w="3975" w:type="dxa"/>
            <w:vAlign w:val="center"/>
          </w:tcPr>
          <w:p w14:paraId="6908550B" w14:textId="1C76E98D" w:rsidR="00EB6B52" w:rsidRPr="00EB6B52" w:rsidRDefault="00375C19" w:rsidP="004E1D30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Mr. </w:t>
            </w:r>
            <w:r w:rsidR="002A3676">
              <w:rPr>
                <w:rFonts w:ascii="Book Antiqua" w:hAnsi="Book Antiqua" w:cs="Arial"/>
                <w:szCs w:val="24"/>
              </w:rPr>
              <w:t>Roger Wilkson</w:t>
            </w:r>
            <w:r w:rsidR="009067C0">
              <w:rPr>
                <w:rFonts w:ascii="Book Antiqua" w:hAnsi="Book Antiqua" w:cs="Arial"/>
                <w:szCs w:val="24"/>
              </w:rPr>
              <w:br/>
            </w:r>
            <w:r w:rsidR="00EB6B52" w:rsidRPr="00EB6B52">
              <w:rPr>
                <w:rFonts w:ascii="Book Antiqua" w:hAnsi="Book Antiqua" w:cs="Arial"/>
                <w:szCs w:val="24"/>
              </w:rPr>
              <w:t>AFCEC/CZP</w:t>
            </w:r>
          </w:p>
        </w:tc>
      </w:tr>
      <w:tr w:rsidR="00EB6B52" w14:paraId="232EA503" w14:textId="77777777" w:rsidTr="00E72B19">
        <w:trPr>
          <w:trHeight w:val="690"/>
          <w:jc w:val="center"/>
        </w:trPr>
        <w:tc>
          <w:tcPr>
            <w:tcW w:w="1785" w:type="dxa"/>
            <w:vAlign w:val="center"/>
          </w:tcPr>
          <w:p w14:paraId="23EC517F" w14:textId="77777777" w:rsidR="00EB6B52" w:rsidRPr="00EB6B52" w:rsidRDefault="001E42A6" w:rsidP="00F942E2">
            <w:pPr>
              <w:jc w:val="center"/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8:</w:t>
            </w:r>
            <w:r w:rsidR="00F942E2">
              <w:rPr>
                <w:rFonts w:ascii="Book Antiqua" w:hAnsi="Book Antiqua"/>
                <w:b/>
                <w:szCs w:val="24"/>
              </w:rPr>
              <w:t>20</w:t>
            </w:r>
            <w:r>
              <w:rPr>
                <w:rFonts w:ascii="Book Antiqua" w:hAnsi="Book Antiqua"/>
                <w:b/>
                <w:szCs w:val="24"/>
              </w:rPr>
              <w:t>-</w:t>
            </w:r>
            <w:r w:rsidR="00F942E2">
              <w:rPr>
                <w:rFonts w:ascii="Book Antiqua" w:hAnsi="Book Antiqua"/>
                <w:b/>
                <w:szCs w:val="24"/>
              </w:rPr>
              <w:t>8</w:t>
            </w:r>
            <w:r>
              <w:rPr>
                <w:rFonts w:ascii="Book Antiqua" w:hAnsi="Book Antiqua"/>
                <w:b/>
                <w:szCs w:val="24"/>
              </w:rPr>
              <w:t>:</w:t>
            </w:r>
            <w:r w:rsidR="00F942E2">
              <w:rPr>
                <w:rFonts w:ascii="Book Antiqua" w:hAnsi="Book Antiqua"/>
                <w:b/>
                <w:szCs w:val="24"/>
              </w:rPr>
              <w:t>40</w:t>
            </w:r>
          </w:p>
        </w:tc>
        <w:tc>
          <w:tcPr>
            <w:tcW w:w="4770" w:type="dxa"/>
            <w:vAlign w:val="center"/>
          </w:tcPr>
          <w:p w14:paraId="3BFF3CB2" w14:textId="77777777" w:rsidR="00EB6B52" w:rsidRPr="00EB6B52" w:rsidRDefault="006242ED" w:rsidP="006A3B77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Opening Remarks</w:t>
            </w:r>
            <w:r>
              <w:rPr>
                <w:rFonts w:ascii="Book Antiqua" w:hAnsi="Book Antiqua" w:cs="Arial"/>
                <w:szCs w:val="24"/>
              </w:rPr>
              <w:br/>
            </w:r>
            <w:r w:rsidR="00EB6B52" w:rsidRPr="00EB6B52">
              <w:rPr>
                <w:rFonts w:ascii="Book Antiqua" w:hAnsi="Book Antiqua" w:cs="Arial"/>
                <w:szCs w:val="24"/>
              </w:rPr>
              <w:t xml:space="preserve">AFCEC </w:t>
            </w:r>
            <w:r w:rsidR="00673C60">
              <w:rPr>
                <w:rFonts w:ascii="Book Antiqua" w:hAnsi="Book Antiqua" w:cs="Arial"/>
                <w:szCs w:val="24"/>
              </w:rPr>
              <w:t xml:space="preserve">Environmental </w:t>
            </w:r>
            <w:r w:rsidR="00EB6B52" w:rsidRPr="00EB6B52">
              <w:rPr>
                <w:rFonts w:ascii="Book Antiqua" w:hAnsi="Book Antiqua" w:cs="Arial"/>
                <w:szCs w:val="24"/>
              </w:rPr>
              <w:t>Mission</w:t>
            </w:r>
            <w:r w:rsidR="00724E24" w:rsidRPr="00EB6B52">
              <w:rPr>
                <w:rFonts w:ascii="Book Antiqua" w:hAnsi="Book Antiqua" w:cs="Arial"/>
                <w:szCs w:val="24"/>
              </w:rPr>
              <w:t xml:space="preserve"> </w:t>
            </w:r>
          </w:p>
        </w:tc>
        <w:tc>
          <w:tcPr>
            <w:tcW w:w="3975" w:type="dxa"/>
            <w:vAlign w:val="center"/>
          </w:tcPr>
          <w:p w14:paraId="4705119C" w14:textId="56B43D38" w:rsidR="00E4348E" w:rsidRDefault="00D034C2" w:rsidP="006242ED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M</w:t>
            </w:r>
            <w:r w:rsidR="00FC4A68">
              <w:rPr>
                <w:rFonts w:ascii="Book Antiqua" w:hAnsi="Book Antiqua" w:cs="Arial"/>
                <w:szCs w:val="24"/>
              </w:rPr>
              <w:t>s</w:t>
            </w:r>
            <w:r>
              <w:rPr>
                <w:rFonts w:ascii="Book Antiqua" w:hAnsi="Book Antiqua" w:cs="Arial"/>
                <w:szCs w:val="24"/>
              </w:rPr>
              <w:t xml:space="preserve">. </w:t>
            </w:r>
            <w:r w:rsidR="002E2278">
              <w:rPr>
                <w:rFonts w:ascii="Book Antiqua" w:hAnsi="Book Antiqua" w:cs="Arial"/>
                <w:szCs w:val="24"/>
              </w:rPr>
              <w:t xml:space="preserve">Suzanne </w:t>
            </w:r>
            <w:proofErr w:type="spellStart"/>
            <w:r w:rsidR="002E2278">
              <w:rPr>
                <w:rFonts w:ascii="Book Antiqua" w:hAnsi="Book Antiqua" w:cs="Arial"/>
                <w:szCs w:val="24"/>
              </w:rPr>
              <w:t>Bilbrey</w:t>
            </w:r>
            <w:proofErr w:type="spellEnd"/>
          </w:p>
          <w:p w14:paraId="220133D8" w14:textId="4F7D0514" w:rsidR="00EB6B52" w:rsidRPr="00EB6B52" w:rsidRDefault="006242ED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EB6B52">
              <w:rPr>
                <w:rFonts w:ascii="Book Antiqua" w:hAnsi="Book Antiqua" w:cs="Arial"/>
                <w:szCs w:val="24"/>
              </w:rPr>
              <w:t>AFCEC/</w:t>
            </w:r>
            <w:r w:rsidR="00014E33" w:rsidRPr="00EB6B52">
              <w:rPr>
                <w:rFonts w:ascii="Book Antiqua" w:hAnsi="Book Antiqua" w:cs="Arial"/>
                <w:szCs w:val="24"/>
              </w:rPr>
              <w:t>C</w:t>
            </w:r>
            <w:r w:rsidR="00014E33">
              <w:rPr>
                <w:rFonts w:ascii="Book Antiqua" w:hAnsi="Book Antiqua" w:cs="Arial"/>
                <w:szCs w:val="24"/>
              </w:rPr>
              <w:t>Z</w:t>
            </w:r>
          </w:p>
        </w:tc>
      </w:tr>
      <w:tr w:rsidR="00B919BB" w14:paraId="2D6B70BF" w14:textId="77777777" w:rsidTr="005A3FD4">
        <w:trPr>
          <w:trHeight w:val="780"/>
          <w:jc w:val="center"/>
        </w:trPr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14:paraId="4F7D18C4" w14:textId="77777777" w:rsidR="00B919BB" w:rsidRPr="001E42A6" w:rsidRDefault="00F942E2" w:rsidP="00F942E2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8</w:t>
            </w:r>
            <w:r w:rsidR="001E42A6" w:rsidRPr="001E42A6">
              <w:rPr>
                <w:rFonts w:ascii="Book Antiqua" w:hAnsi="Book Antiqua" w:cs="Arial"/>
                <w:b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Cs w:val="24"/>
              </w:rPr>
              <w:t>40</w:t>
            </w:r>
            <w:r w:rsidR="001E42A6" w:rsidRPr="001E42A6">
              <w:rPr>
                <w:rFonts w:ascii="Book Antiqua" w:hAnsi="Book Antiqua" w:cs="Arial"/>
                <w:b/>
                <w:szCs w:val="24"/>
              </w:rPr>
              <w:t>-</w:t>
            </w:r>
            <w:r w:rsidR="001E42A6">
              <w:rPr>
                <w:rFonts w:ascii="Book Antiqua" w:hAnsi="Book Antiqua" w:cs="Arial"/>
                <w:b/>
                <w:szCs w:val="24"/>
              </w:rPr>
              <w:t>9:</w:t>
            </w:r>
            <w:r>
              <w:rPr>
                <w:rFonts w:ascii="Book Antiqua" w:hAnsi="Book Antiqua" w:cs="Arial"/>
                <w:b/>
                <w:szCs w:val="24"/>
              </w:rPr>
              <w:t>00</w:t>
            </w:r>
          </w:p>
        </w:tc>
        <w:tc>
          <w:tcPr>
            <w:tcW w:w="4770" w:type="dxa"/>
            <w:tcBorders>
              <w:bottom w:val="double" w:sz="4" w:space="0" w:color="auto"/>
            </w:tcBorders>
            <w:vAlign w:val="center"/>
          </w:tcPr>
          <w:p w14:paraId="0D2BE548" w14:textId="77777777" w:rsidR="00B919BB" w:rsidRPr="00EB6B52" w:rsidRDefault="00B919BB" w:rsidP="00724E24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B919BB">
              <w:rPr>
                <w:rFonts w:ascii="Book Antiqua" w:hAnsi="Book Antiqua" w:cs="Arial"/>
                <w:szCs w:val="24"/>
              </w:rPr>
              <w:t>Overview of EPA Natio</w:t>
            </w:r>
            <w:r w:rsidR="006242ED">
              <w:rPr>
                <w:rFonts w:ascii="Book Antiqua" w:hAnsi="Book Antiqua" w:cs="Arial"/>
                <w:szCs w:val="24"/>
              </w:rPr>
              <w:t xml:space="preserve">nal and Regional Cleanup Policy and </w:t>
            </w:r>
            <w:r w:rsidR="005D0AFF">
              <w:rPr>
                <w:rFonts w:ascii="Book Antiqua" w:hAnsi="Book Antiqua" w:cs="Arial"/>
                <w:szCs w:val="24"/>
              </w:rPr>
              <w:t>Goals</w:t>
            </w:r>
          </w:p>
        </w:tc>
        <w:tc>
          <w:tcPr>
            <w:tcW w:w="3975" w:type="dxa"/>
            <w:tcBorders>
              <w:bottom w:val="double" w:sz="4" w:space="0" w:color="auto"/>
            </w:tcBorders>
            <w:vAlign w:val="center"/>
          </w:tcPr>
          <w:p w14:paraId="169D58FC" w14:textId="6688C6C6" w:rsidR="00B919BB" w:rsidRPr="00EB6B52" w:rsidRDefault="00AC7847" w:rsidP="00B919BB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Mr. Gregory Gervais</w:t>
            </w:r>
            <w:r w:rsidR="00716759">
              <w:rPr>
                <w:rFonts w:ascii="Book Antiqua" w:hAnsi="Book Antiqua" w:cs="Arial"/>
                <w:szCs w:val="24"/>
              </w:rPr>
              <w:br/>
            </w:r>
            <w:r w:rsidR="00104394" w:rsidRPr="00494ED8">
              <w:rPr>
                <w:rFonts w:ascii="Book Antiqua" w:hAnsi="Book Antiqua" w:cs="Arial"/>
                <w:szCs w:val="24"/>
              </w:rPr>
              <w:t xml:space="preserve">EPA </w:t>
            </w:r>
            <w:r w:rsidR="001045EC" w:rsidRPr="00494ED8">
              <w:rPr>
                <w:rFonts w:ascii="Book Antiqua" w:hAnsi="Book Antiqua" w:cs="Arial"/>
                <w:szCs w:val="24"/>
              </w:rPr>
              <w:t>FFRRO</w:t>
            </w:r>
          </w:p>
        </w:tc>
      </w:tr>
      <w:tr w:rsidR="00C8105C" w14:paraId="61FD9EF1" w14:textId="77777777" w:rsidTr="005A3FD4">
        <w:trPr>
          <w:trHeight w:val="690"/>
          <w:jc w:val="center"/>
        </w:trPr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14:paraId="12BBC452" w14:textId="63A98AD8" w:rsidR="00C8105C" w:rsidRDefault="00C8105C" w:rsidP="00C8105C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9:00-9:</w:t>
            </w:r>
            <w:r w:rsidR="0056064E">
              <w:rPr>
                <w:rFonts w:ascii="Book Antiqua" w:hAnsi="Book Antiqua" w:cs="Arial"/>
                <w:b/>
                <w:szCs w:val="24"/>
              </w:rPr>
              <w:t>45</w:t>
            </w:r>
          </w:p>
        </w:tc>
        <w:tc>
          <w:tcPr>
            <w:tcW w:w="4770" w:type="dxa"/>
            <w:vAlign w:val="center"/>
          </w:tcPr>
          <w:p w14:paraId="31A87511" w14:textId="77777777" w:rsidR="00843B68" w:rsidRDefault="00C8105C" w:rsidP="00C8105C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EPA Regional Updates/</w:t>
            </w:r>
          </w:p>
          <w:p w14:paraId="48673B15" w14:textId="4D64DE14" w:rsidR="00C8105C" w:rsidRPr="00EF4CC8" w:rsidRDefault="00C8105C" w:rsidP="00C8105C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Top Issues</w:t>
            </w:r>
            <w:r w:rsidR="0063140D">
              <w:rPr>
                <w:rFonts w:ascii="Book Antiqua" w:hAnsi="Book Antiqua" w:cs="Arial"/>
                <w:szCs w:val="24"/>
              </w:rPr>
              <w:t xml:space="preserve"> &amp; Successes</w:t>
            </w:r>
          </w:p>
        </w:tc>
        <w:tc>
          <w:tcPr>
            <w:tcW w:w="3975" w:type="dxa"/>
            <w:vAlign w:val="center"/>
          </w:tcPr>
          <w:p w14:paraId="3B525E6F" w14:textId="661CAB52" w:rsidR="00C8105C" w:rsidRPr="00916EAF" w:rsidRDefault="00C8105C" w:rsidP="00C8105C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Each EPA Regional Office </w:t>
            </w:r>
          </w:p>
        </w:tc>
      </w:tr>
      <w:tr w:rsidR="00C8105C" w:rsidRPr="00EB6B52" w14:paraId="65E440FD" w14:textId="77777777" w:rsidTr="00782869">
        <w:trPr>
          <w:trHeight w:val="420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37F69860" w14:textId="76C62478" w:rsidR="00C8105C" w:rsidRPr="00EB6B52" w:rsidRDefault="00C8105C" w:rsidP="004902CF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9:</w:t>
            </w:r>
            <w:r w:rsidR="0056064E">
              <w:rPr>
                <w:rFonts w:ascii="Book Antiqua" w:hAnsi="Book Antiqua" w:cs="Arial"/>
                <w:b/>
                <w:szCs w:val="24"/>
              </w:rPr>
              <w:t>45</w:t>
            </w:r>
            <w:r w:rsidR="004902CF">
              <w:rPr>
                <w:rFonts w:ascii="Book Antiqua" w:hAnsi="Book Antiqua" w:cs="Arial"/>
                <w:b/>
                <w:szCs w:val="24"/>
              </w:rPr>
              <w:t>-</w:t>
            </w:r>
            <w:r w:rsidR="0056064E">
              <w:rPr>
                <w:rFonts w:ascii="Book Antiqua" w:hAnsi="Book Antiqua" w:cs="Arial"/>
                <w:b/>
                <w:szCs w:val="24"/>
              </w:rPr>
              <w:t>10:05</w:t>
            </w:r>
          </w:p>
        </w:tc>
        <w:tc>
          <w:tcPr>
            <w:tcW w:w="8745" w:type="dxa"/>
            <w:gridSpan w:val="2"/>
            <w:shd w:val="clear" w:color="auto" w:fill="00308F"/>
            <w:vAlign w:val="center"/>
          </w:tcPr>
          <w:p w14:paraId="0A407564" w14:textId="77777777" w:rsidR="00C8105C" w:rsidRPr="00EB6B52" w:rsidRDefault="00C8105C" w:rsidP="00092ACE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EB6B52">
              <w:rPr>
                <w:rFonts w:ascii="Book Antiqua" w:hAnsi="Book Antiqua" w:cs="Arial"/>
                <w:b/>
                <w:sz w:val="26"/>
                <w:szCs w:val="26"/>
              </w:rPr>
              <w:t>Break</w:t>
            </w:r>
          </w:p>
        </w:tc>
      </w:tr>
      <w:tr w:rsidR="00C8105C" w:rsidRPr="001303C9" w14:paraId="2EA88D12" w14:textId="77777777" w:rsidTr="005A3FD4">
        <w:trPr>
          <w:trHeight w:val="600"/>
          <w:jc w:val="center"/>
        </w:trPr>
        <w:tc>
          <w:tcPr>
            <w:tcW w:w="1785" w:type="dxa"/>
            <w:vAlign w:val="center"/>
          </w:tcPr>
          <w:p w14:paraId="3AAAFFC3" w14:textId="7DDD5ED9" w:rsidR="00C8105C" w:rsidRPr="004A34EA" w:rsidRDefault="0056064E" w:rsidP="00092ACE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10</w:t>
            </w:r>
            <w:r w:rsidR="00C8105C" w:rsidRPr="004A34EA">
              <w:rPr>
                <w:rFonts w:ascii="Book Antiqua" w:hAnsi="Book Antiqua" w:cs="Arial"/>
                <w:b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Cs w:val="24"/>
              </w:rPr>
              <w:t>05</w:t>
            </w:r>
            <w:r w:rsidR="00C8105C">
              <w:rPr>
                <w:rFonts w:ascii="Book Antiqua" w:hAnsi="Book Antiqua" w:cs="Arial"/>
                <w:b/>
                <w:szCs w:val="24"/>
              </w:rPr>
              <w:t>-11</w:t>
            </w:r>
            <w:r w:rsidR="00C8105C" w:rsidRPr="004A34EA">
              <w:rPr>
                <w:rFonts w:ascii="Book Antiqua" w:hAnsi="Book Antiqua" w:cs="Arial"/>
                <w:b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Cs w:val="24"/>
              </w:rPr>
              <w:t>35</w:t>
            </w:r>
          </w:p>
        </w:tc>
        <w:tc>
          <w:tcPr>
            <w:tcW w:w="4770" w:type="dxa"/>
            <w:vAlign w:val="center"/>
          </w:tcPr>
          <w:p w14:paraId="4D22B78D" w14:textId="3ED96A32" w:rsidR="00C8105C" w:rsidRPr="00EF4CC8" w:rsidRDefault="00C8105C" w:rsidP="00092ACE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State Updates/Top Issues </w:t>
            </w:r>
            <w:r w:rsidR="0063140D">
              <w:rPr>
                <w:rFonts w:ascii="Book Antiqua" w:hAnsi="Book Antiqua" w:cs="Arial"/>
                <w:szCs w:val="24"/>
              </w:rPr>
              <w:t>&amp; Successes</w:t>
            </w:r>
          </w:p>
        </w:tc>
        <w:tc>
          <w:tcPr>
            <w:tcW w:w="3975" w:type="dxa"/>
            <w:vAlign w:val="center"/>
          </w:tcPr>
          <w:p w14:paraId="3DE8FFC2" w14:textId="77777777" w:rsidR="00C8105C" w:rsidRPr="001303C9" w:rsidRDefault="00C8105C" w:rsidP="00AD2F8C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State Representatives</w:t>
            </w:r>
          </w:p>
        </w:tc>
      </w:tr>
      <w:tr w:rsidR="001E42A6" w14:paraId="6A810375" w14:textId="77777777" w:rsidTr="005A3FD4">
        <w:trPr>
          <w:trHeight w:val="960"/>
          <w:jc w:val="center"/>
        </w:trPr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14:paraId="0DD127E1" w14:textId="0D3DDE6E" w:rsidR="001E42A6" w:rsidRPr="001E42A6" w:rsidRDefault="00C8105C" w:rsidP="004807FE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11</w:t>
            </w:r>
            <w:r w:rsidR="001E42A6">
              <w:rPr>
                <w:rFonts w:ascii="Book Antiqua" w:hAnsi="Book Antiqua" w:cs="Arial"/>
                <w:b/>
                <w:szCs w:val="24"/>
              </w:rPr>
              <w:t>:</w:t>
            </w:r>
            <w:r w:rsidR="0056064E">
              <w:rPr>
                <w:rFonts w:ascii="Book Antiqua" w:hAnsi="Book Antiqua" w:cs="Arial"/>
                <w:b/>
                <w:szCs w:val="24"/>
              </w:rPr>
              <w:t>35</w:t>
            </w:r>
            <w:r>
              <w:rPr>
                <w:rFonts w:ascii="Book Antiqua" w:hAnsi="Book Antiqua" w:cs="Arial"/>
                <w:b/>
                <w:szCs w:val="24"/>
              </w:rPr>
              <w:t>-1</w:t>
            </w:r>
            <w:r w:rsidR="00CA62F7">
              <w:rPr>
                <w:rFonts w:ascii="Book Antiqua" w:hAnsi="Book Antiqua" w:cs="Arial"/>
                <w:b/>
                <w:szCs w:val="24"/>
              </w:rPr>
              <w:t>1:</w:t>
            </w:r>
            <w:r w:rsidR="0056064E">
              <w:rPr>
                <w:rFonts w:ascii="Book Antiqua" w:hAnsi="Book Antiqua" w:cs="Arial"/>
                <w:b/>
                <w:szCs w:val="24"/>
              </w:rPr>
              <w:t>55</w:t>
            </w:r>
          </w:p>
        </w:tc>
        <w:tc>
          <w:tcPr>
            <w:tcW w:w="4770" w:type="dxa"/>
            <w:vAlign w:val="center"/>
          </w:tcPr>
          <w:p w14:paraId="2BF3AA12" w14:textId="77777777" w:rsidR="007B4615" w:rsidRPr="00EF4CC8" w:rsidRDefault="007B4615" w:rsidP="007B4615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EF4CC8">
              <w:rPr>
                <w:rFonts w:ascii="Book Antiqua" w:hAnsi="Book Antiqua" w:cs="Arial"/>
                <w:szCs w:val="24"/>
              </w:rPr>
              <w:t>Overview of Air Force Environmental Restoration Program</w:t>
            </w:r>
          </w:p>
          <w:p w14:paraId="3DD04B62" w14:textId="11152E60" w:rsidR="001E42A6" w:rsidRPr="00EB6B52" w:rsidRDefault="0063140D" w:rsidP="00D43054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FY1</w:t>
            </w:r>
            <w:r w:rsidR="000E5FAF">
              <w:rPr>
                <w:rFonts w:ascii="Book Antiqua" w:hAnsi="Book Antiqua" w:cs="Arial"/>
                <w:szCs w:val="24"/>
              </w:rPr>
              <w:t>9</w:t>
            </w:r>
            <w:r w:rsidR="007B4615" w:rsidRPr="00EF4CC8">
              <w:rPr>
                <w:rFonts w:ascii="Book Antiqua" w:hAnsi="Book Antiqua" w:cs="Arial"/>
                <w:szCs w:val="24"/>
              </w:rPr>
              <w:t xml:space="preserve"> and Beyond</w:t>
            </w:r>
          </w:p>
        </w:tc>
        <w:tc>
          <w:tcPr>
            <w:tcW w:w="3975" w:type="dxa"/>
            <w:vAlign w:val="center"/>
          </w:tcPr>
          <w:p w14:paraId="096FDAEC" w14:textId="0A38B247" w:rsidR="005743F6" w:rsidRDefault="005743F6" w:rsidP="007B4615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M</w:t>
            </w:r>
            <w:r w:rsidR="00FC4A68">
              <w:rPr>
                <w:rFonts w:ascii="Book Antiqua" w:hAnsi="Book Antiqua" w:cs="Arial"/>
                <w:szCs w:val="24"/>
              </w:rPr>
              <w:t>r</w:t>
            </w:r>
            <w:r>
              <w:rPr>
                <w:rFonts w:ascii="Book Antiqua" w:hAnsi="Book Antiqua" w:cs="Arial"/>
                <w:szCs w:val="24"/>
              </w:rPr>
              <w:t xml:space="preserve">. </w:t>
            </w:r>
            <w:r w:rsidR="002E2278">
              <w:rPr>
                <w:rFonts w:ascii="Book Antiqua" w:hAnsi="Book Antiqua" w:cs="Arial"/>
                <w:szCs w:val="24"/>
              </w:rPr>
              <w:t>Jeff</w:t>
            </w:r>
            <w:r w:rsidR="00FC4A68">
              <w:rPr>
                <w:rFonts w:ascii="Book Antiqua" w:hAnsi="Book Antiqua" w:cs="Arial"/>
                <w:szCs w:val="24"/>
              </w:rPr>
              <w:t>rey</w:t>
            </w:r>
            <w:r w:rsidR="002E2278">
              <w:rPr>
                <w:rFonts w:ascii="Book Antiqua" w:hAnsi="Book Antiqua" w:cs="Arial"/>
                <w:szCs w:val="24"/>
              </w:rPr>
              <w:t xml:space="preserve"> </w:t>
            </w:r>
            <w:proofErr w:type="spellStart"/>
            <w:r w:rsidR="002E2278">
              <w:rPr>
                <w:rFonts w:ascii="Book Antiqua" w:hAnsi="Book Antiqua" w:cs="Arial"/>
                <w:szCs w:val="24"/>
              </w:rPr>
              <w:t>D</w:t>
            </w:r>
            <w:r w:rsidR="00FC4A68">
              <w:rPr>
                <w:rFonts w:ascii="Book Antiqua" w:hAnsi="Book Antiqua" w:cs="Arial"/>
                <w:szCs w:val="24"/>
              </w:rPr>
              <w:t>o</w:t>
            </w:r>
            <w:r w:rsidR="002E2278">
              <w:rPr>
                <w:rFonts w:ascii="Book Antiqua" w:hAnsi="Book Antiqua" w:cs="Arial"/>
                <w:szCs w:val="24"/>
              </w:rPr>
              <w:t>m</w:t>
            </w:r>
            <w:r w:rsidR="00FC4A68">
              <w:rPr>
                <w:rFonts w:ascii="Book Antiqua" w:hAnsi="Book Antiqua" w:cs="Arial"/>
                <w:szCs w:val="24"/>
              </w:rPr>
              <w:t>m</w:t>
            </w:r>
            <w:proofErr w:type="spellEnd"/>
          </w:p>
          <w:p w14:paraId="4C9E2868" w14:textId="7747680E" w:rsidR="001E42A6" w:rsidRPr="00EB6B52" w:rsidRDefault="007B4615" w:rsidP="007B4615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AFCEC/CZ </w:t>
            </w:r>
          </w:p>
        </w:tc>
      </w:tr>
      <w:tr w:rsidR="00C127C8" w14:paraId="3889A36F" w14:textId="77777777" w:rsidTr="005A3FD4">
        <w:trPr>
          <w:trHeight w:val="474"/>
          <w:jc w:val="center"/>
        </w:trPr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14:paraId="2E7B1419" w14:textId="1FAC62A8" w:rsidR="00C127C8" w:rsidRDefault="00CA62F7" w:rsidP="00F942E2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11:</w:t>
            </w:r>
            <w:r w:rsidR="0056064E">
              <w:rPr>
                <w:rFonts w:ascii="Book Antiqua" w:hAnsi="Book Antiqua" w:cs="Arial"/>
                <w:b/>
                <w:szCs w:val="24"/>
              </w:rPr>
              <w:t>55</w:t>
            </w:r>
            <w:r>
              <w:rPr>
                <w:rFonts w:ascii="Book Antiqua" w:hAnsi="Book Antiqua" w:cs="Arial"/>
                <w:b/>
                <w:szCs w:val="24"/>
              </w:rPr>
              <w:t>-12:00</w:t>
            </w:r>
          </w:p>
        </w:tc>
        <w:tc>
          <w:tcPr>
            <w:tcW w:w="4770" w:type="dxa"/>
            <w:vAlign w:val="center"/>
          </w:tcPr>
          <w:p w14:paraId="42BED534" w14:textId="0988E711" w:rsidR="00C127C8" w:rsidRPr="00EF4CC8" w:rsidRDefault="00D91D7D" w:rsidP="007B4615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Lunch </w:t>
            </w:r>
            <w:r w:rsidR="00131661">
              <w:rPr>
                <w:rFonts w:ascii="Book Antiqua" w:hAnsi="Book Antiqua" w:cs="Arial"/>
                <w:szCs w:val="24"/>
              </w:rPr>
              <w:t>I</w:t>
            </w:r>
            <w:r>
              <w:rPr>
                <w:rFonts w:ascii="Book Antiqua" w:hAnsi="Book Antiqua" w:cs="Arial"/>
                <w:szCs w:val="24"/>
              </w:rPr>
              <w:t>nstructions</w:t>
            </w:r>
            <w:r w:rsidR="00DC76AE">
              <w:rPr>
                <w:rFonts w:ascii="Book Antiqua" w:hAnsi="Book Antiqua" w:cs="Arial"/>
                <w:szCs w:val="24"/>
              </w:rPr>
              <w:t>/</w:t>
            </w:r>
            <w:r w:rsidR="00131661">
              <w:rPr>
                <w:rFonts w:ascii="Book Antiqua" w:hAnsi="Book Antiqua" w:cs="Arial"/>
                <w:szCs w:val="24"/>
              </w:rPr>
              <w:t>F</w:t>
            </w:r>
            <w:r w:rsidR="00DC76AE">
              <w:rPr>
                <w:rFonts w:ascii="Book Antiqua" w:hAnsi="Book Antiqua" w:cs="Arial"/>
                <w:szCs w:val="24"/>
              </w:rPr>
              <w:t>ocus</w:t>
            </w:r>
          </w:p>
        </w:tc>
        <w:tc>
          <w:tcPr>
            <w:tcW w:w="3975" w:type="dxa"/>
            <w:vAlign w:val="center"/>
          </w:tcPr>
          <w:p w14:paraId="2E0608BA" w14:textId="224BA30F" w:rsidR="00C127C8" w:rsidRDefault="00C4189F" w:rsidP="007B4615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Ms. </w:t>
            </w:r>
            <w:r w:rsidR="00DC76AE">
              <w:rPr>
                <w:rFonts w:ascii="Book Antiqua" w:hAnsi="Book Antiqua" w:cs="Arial"/>
                <w:szCs w:val="24"/>
              </w:rPr>
              <w:t>Laura Christ, Galen Driscol</w:t>
            </w:r>
          </w:p>
        </w:tc>
      </w:tr>
      <w:tr w:rsidR="00EB6B52" w14:paraId="415C6D20" w14:textId="77777777" w:rsidTr="00782869">
        <w:trPr>
          <w:trHeight w:val="420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4DE583F8" w14:textId="77777777" w:rsidR="00EB6B52" w:rsidRPr="00EB6B52" w:rsidRDefault="004A34EA" w:rsidP="00F942E2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12:</w:t>
            </w:r>
            <w:r w:rsidR="00E5434B">
              <w:rPr>
                <w:rFonts w:ascii="Book Antiqua" w:hAnsi="Book Antiqua" w:cs="Arial"/>
                <w:b/>
                <w:szCs w:val="24"/>
              </w:rPr>
              <w:t>00</w:t>
            </w:r>
            <w:r>
              <w:rPr>
                <w:rFonts w:ascii="Book Antiqua" w:hAnsi="Book Antiqua" w:cs="Arial"/>
                <w:b/>
                <w:szCs w:val="24"/>
              </w:rPr>
              <w:t>-</w:t>
            </w:r>
            <w:r w:rsidR="00F942E2">
              <w:rPr>
                <w:rFonts w:ascii="Book Antiqua" w:hAnsi="Book Antiqua" w:cs="Arial"/>
                <w:b/>
                <w:szCs w:val="24"/>
              </w:rPr>
              <w:t>1</w:t>
            </w:r>
            <w:r>
              <w:rPr>
                <w:rFonts w:ascii="Book Antiqua" w:hAnsi="Book Antiqua" w:cs="Arial"/>
                <w:b/>
                <w:szCs w:val="24"/>
              </w:rPr>
              <w:t>:</w:t>
            </w:r>
            <w:r w:rsidR="00E5434B">
              <w:rPr>
                <w:rFonts w:ascii="Book Antiqua" w:hAnsi="Book Antiqua" w:cs="Arial"/>
                <w:b/>
                <w:szCs w:val="24"/>
              </w:rPr>
              <w:t>30</w:t>
            </w:r>
          </w:p>
        </w:tc>
        <w:tc>
          <w:tcPr>
            <w:tcW w:w="8745" w:type="dxa"/>
            <w:gridSpan w:val="2"/>
            <w:shd w:val="clear" w:color="auto" w:fill="00308F"/>
            <w:vAlign w:val="center"/>
          </w:tcPr>
          <w:p w14:paraId="79049F33" w14:textId="77777777" w:rsidR="00EB6B52" w:rsidRPr="00EB6B52" w:rsidRDefault="00EB6B52" w:rsidP="004A648B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EB6B52">
              <w:rPr>
                <w:rFonts w:ascii="Book Antiqua" w:hAnsi="Book Antiqua" w:cs="Arial"/>
                <w:b/>
                <w:sz w:val="26"/>
                <w:szCs w:val="26"/>
              </w:rPr>
              <w:t>Lunch</w:t>
            </w:r>
          </w:p>
        </w:tc>
      </w:tr>
      <w:tr w:rsidR="00BB4BA3" w14:paraId="7E3B79E8" w14:textId="77777777" w:rsidTr="005A3FD4">
        <w:trPr>
          <w:trHeight w:val="807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B5AF9" w14:textId="389408E5" w:rsidR="00BB4BA3" w:rsidRDefault="00BB4BA3" w:rsidP="007A6E81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1:30-1:50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62C9C" w14:textId="56B313B2" w:rsidR="00BB4BA3" w:rsidRDefault="00BB4BA3" w:rsidP="004828B4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Air Force</w:t>
            </w:r>
            <w:r w:rsidR="004828B4">
              <w:rPr>
                <w:rFonts w:ascii="Book Antiqua" w:hAnsi="Book Antiqua" w:cs="Arial"/>
                <w:szCs w:val="24"/>
              </w:rPr>
              <w:t xml:space="preserve"> </w:t>
            </w:r>
            <w:r>
              <w:rPr>
                <w:rFonts w:ascii="Book Antiqua" w:hAnsi="Book Antiqua" w:cs="Arial"/>
                <w:szCs w:val="24"/>
              </w:rPr>
              <w:t xml:space="preserve">Restoration Program Status, </w:t>
            </w:r>
          </w:p>
          <w:p w14:paraId="458A0F40" w14:textId="77777777" w:rsidR="00BB4BA3" w:rsidRDefault="00BB4BA3" w:rsidP="007A6E81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Progress and Goals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77D507" w14:textId="77777777" w:rsidR="00BB4BA3" w:rsidRDefault="00BB4BA3" w:rsidP="007A6E81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F41070">
              <w:rPr>
                <w:rFonts w:ascii="Book Antiqua" w:hAnsi="Book Antiqua" w:cs="Arial"/>
                <w:szCs w:val="24"/>
              </w:rPr>
              <w:t>Mr. Kenny Johnson</w:t>
            </w:r>
          </w:p>
          <w:p w14:paraId="7C345205" w14:textId="77777777" w:rsidR="00BB4BA3" w:rsidRDefault="00BB4BA3" w:rsidP="007A6E81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AFCEC/CZR</w:t>
            </w:r>
          </w:p>
        </w:tc>
      </w:tr>
      <w:tr w:rsidR="0056064E" w14:paraId="1B95D9B5" w14:textId="77777777" w:rsidTr="005A3FD4">
        <w:trPr>
          <w:trHeight w:val="60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D3395F" w14:textId="41383C21" w:rsidR="0056064E" w:rsidRDefault="0056064E" w:rsidP="0056064E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1:</w:t>
            </w:r>
            <w:r w:rsidR="00BB4BA3">
              <w:rPr>
                <w:rFonts w:ascii="Book Antiqua" w:hAnsi="Book Antiqua" w:cs="Arial"/>
                <w:b/>
                <w:szCs w:val="24"/>
              </w:rPr>
              <w:t>5</w:t>
            </w:r>
            <w:r>
              <w:rPr>
                <w:rFonts w:ascii="Book Antiqua" w:hAnsi="Book Antiqua" w:cs="Arial"/>
                <w:b/>
                <w:szCs w:val="24"/>
              </w:rPr>
              <w:t>0-</w:t>
            </w:r>
            <w:r w:rsidR="00BB4BA3">
              <w:rPr>
                <w:rFonts w:ascii="Book Antiqua" w:hAnsi="Book Antiqua" w:cs="Arial"/>
                <w:b/>
                <w:szCs w:val="24"/>
              </w:rPr>
              <w:t>2</w:t>
            </w:r>
            <w:r>
              <w:rPr>
                <w:rFonts w:ascii="Book Antiqua" w:hAnsi="Book Antiqua" w:cs="Arial"/>
                <w:b/>
                <w:szCs w:val="24"/>
              </w:rPr>
              <w:t>:</w:t>
            </w:r>
            <w:r w:rsidR="00BB4BA3">
              <w:rPr>
                <w:rFonts w:ascii="Book Antiqua" w:hAnsi="Book Antiqua" w:cs="Arial"/>
                <w:b/>
                <w:szCs w:val="24"/>
              </w:rPr>
              <w:t>1</w:t>
            </w:r>
            <w:r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4CB5B2" w14:textId="00E39F9B" w:rsidR="0056064E" w:rsidRPr="004902CF" w:rsidRDefault="0056064E" w:rsidP="0056064E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Air National Guard Overview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EA1E36" w14:textId="7EEADED5" w:rsidR="0056064E" w:rsidRDefault="00330A69" w:rsidP="0056064E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Mr. Winston Crow, </w:t>
            </w:r>
            <w:r w:rsidR="0056064E" w:rsidRPr="00017862">
              <w:rPr>
                <w:rFonts w:ascii="Book Antiqua" w:hAnsi="Book Antiqua" w:cs="Arial"/>
                <w:szCs w:val="24"/>
              </w:rPr>
              <w:t>ANG</w:t>
            </w:r>
            <w:r w:rsidR="0056064E">
              <w:rPr>
                <w:rFonts w:ascii="Book Antiqua" w:hAnsi="Book Antiqua" w:cs="Arial"/>
                <w:szCs w:val="24"/>
              </w:rPr>
              <w:t xml:space="preserve"> </w:t>
            </w:r>
          </w:p>
        </w:tc>
      </w:tr>
      <w:tr w:rsidR="00F90F8E" w14:paraId="576B8C80" w14:textId="77777777" w:rsidTr="005A3FD4">
        <w:trPr>
          <w:trHeight w:val="735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3121BB" w14:textId="48F70CBE" w:rsidR="00F90F8E" w:rsidRDefault="00F90F8E" w:rsidP="005B0937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2:</w:t>
            </w:r>
            <w:r w:rsidR="00DC76AE">
              <w:rPr>
                <w:rFonts w:ascii="Book Antiqua" w:hAnsi="Book Antiqua" w:cs="Arial"/>
                <w:b/>
                <w:szCs w:val="24"/>
              </w:rPr>
              <w:t>1</w:t>
            </w:r>
            <w:r w:rsidR="00F76C41">
              <w:rPr>
                <w:rFonts w:ascii="Book Antiqua" w:hAnsi="Book Antiqua" w:cs="Arial"/>
                <w:b/>
                <w:szCs w:val="24"/>
              </w:rPr>
              <w:t>0-2:</w:t>
            </w:r>
            <w:r w:rsidR="0056064E">
              <w:rPr>
                <w:rFonts w:ascii="Book Antiqua" w:hAnsi="Book Antiqua" w:cs="Arial"/>
                <w:b/>
                <w:szCs w:val="24"/>
              </w:rPr>
              <w:t>30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E7E311" w14:textId="20AFCA0A" w:rsidR="00F90F8E" w:rsidRDefault="005A3FD4" w:rsidP="005B0937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AF </w:t>
            </w:r>
            <w:r w:rsidR="00F90F8E">
              <w:rPr>
                <w:rFonts w:ascii="Book Antiqua" w:hAnsi="Book Antiqua" w:cs="Arial"/>
                <w:szCs w:val="24"/>
              </w:rPr>
              <w:t>Base Realignment and Closure</w:t>
            </w:r>
            <w:r w:rsidR="004828B4">
              <w:rPr>
                <w:rFonts w:ascii="Book Antiqua" w:hAnsi="Book Antiqua" w:cs="Arial"/>
                <w:szCs w:val="24"/>
              </w:rPr>
              <w:t xml:space="preserve"> (BRAC) Restoration Program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EDEBD" w14:textId="5E9483C9" w:rsidR="00F90F8E" w:rsidRDefault="00F90F8E" w:rsidP="005B0937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7E32E0">
              <w:rPr>
                <w:rFonts w:ascii="Book Antiqua" w:hAnsi="Book Antiqua" w:cs="Arial"/>
                <w:szCs w:val="24"/>
              </w:rPr>
              <w:t xml:space="preserve">Dr. </w:t>
            </w:r>
            <w:r w:rsidR="00F41070" w:rsidRPr="007E32E0">
              <w:rPr>
                <w:rFonts w:ascii="Book Antiqua" w:hAnsi="Book Antiqua" w:cs="Arial"/>
                <w:szCs w:val="24"/>
              </w:rPr>
              <w:t xml:space="preserve">Steve </w:t>
            </w:r>
            <w:proofErr w:type="spellStart"/>
            <w:r w:rsidRPr="007E32E0">
              <w:rPr>
                <w:rFonts w:ascii="Book Antiqua" w:hAnsi="Book Antiqua" w:cs="Arial"/>
                <w:szCs w:val="24"/>
              </w:rPr>
              <w:t>Termaath</w:t>
            </w:r>
            <w:proofErr w:type="spellEnd"/>
          </w:p>
          <w:p w14:paraId="52B3D126" w14:textId="77777777" w:rsidR="00F90F8E" w:rsidRDefault="00F90F8E" w:rsidP="005B0937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AFCEC/CIB</w:t>
            </w:r>
          </w:p>
        </w:tc>
      </w:tr>
      <w:tr w:rsidR="004828B4" w14:paraId="5B009343" w14:textId="77777777" w:rsidTr="005A3FD4">
        <w:trPr>
          <w:trHeight w:val="735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22D7A" w14:textId="4F7E11A1" w:rsidR="004828B4" w:rsidRDefault="004828B4" w:rsidP="004828B4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2:30-2:50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876115" w14:textId="5D19BD30" w:rsidR="004828B4" w:rsidRDefault="004828B4" w:rsidP="00E72B19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Interstate Technology &amp; Regulatory Council (ITRC):  </w:t>
            </w:r>
            <w:r w:rsidR="00E72B19">
              <w:rPr>
                <w:rFonts w:ascii="Book Antiqua" w:hAnsi="Book Antiqua" w:cs="Arial"/>
                <w:szCs w:val="24"/>
              </w:rPr>
              <w:t>PFAS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A45293" w14:textId="52972391" w:rsidR="004828B4" w:rsidRPr="007E32E0" w:rsidRDefault="004828B4" w:rsidP="004828B4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Ms. </w:t>
            </w:r>
            <w:r w:rsidRPr="00EF0C03">
              <w:rPr>
                <w:rFonts w:ascii="Book Antiqua" w:hAnsi="Book Antiqua" w:cs="Arial"/>
                <w:szCs w:val="24"/>
              </w:rPr>
              <w:t>Patricia Reyes, ITRC</w:t>
            </w:r>
          </w:p>
        </w:tc>
      </w:tr>
    </w:tbl>
    <w:p w14:paraId="156FFC18" w14:textId="0D5FC7DB" w:rsidR="004807FE" w:rsidRDefault="004807FE"/>
    <w:p w14:paraId="2E82E16C" w14:textId="65A35CC9" w:rsidR="00B26973" w:rsidRDefault="00B26973"/>
    <w:p w14:paraId="472B7305" w14:textId="77777777" w:rsidR="004828B4" w:rsidRDefault="004828B4"/>
    <w:tbl>
      <w:tblPr>
        <w:tblStyle w:val="TableGrid"/>
        <w:tblW w:w="10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4770"/>
        <w:gridCol w:w="3975"/>
      </w:tblGrid>
      <w:tr w:rsidR="00EA25F7" w14:paraId="11192703" w14:textId="77777777" w:rsidTr="005A3FD4">
        <w:trPr>
          <w:trHeight w:val="420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22A1EAF1" w14:textId="0C26C21E" w:rsidR="00EA25F7" w:rsidRPr="00EB6B52" w:rsidRDefault="00635B8E" w:rsidP="006B2CC3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lastRenderedPageBreak/>
              <w:t>2:</w:t>
            </w:r>
            <w:r w:rsidR="006B2CC3">
              <w:rPr>
                <w:rFonts w:ascii="Book Antiqua" w:hAnsi="Book Antiqua" w:cs="Arial"/>
                <w:b/>
                <w:szCs w:val="24"/>
              </w:rPr>
              <w:t>5</w:t>
            </w:r>
            <w:r w:rsidR="00DC282D">
              <w:rPr>
                <w:rFonts w:ascii="Book Antiqua" w:hAnsi="Book Antiqua" w:cs="Arial"/>
                <w:b/>
                <w:szCs w:val="24"/>
              </w:rPr>
              <w:t>0</w:t>
            </w:r>
            <w:r w:rsidR="006B2CC3">
              <w:rPr>
                <w:rFonts w:ascii="Book Antiqua" w:hAnsi="Book Antiqua" w:cs="Arial"/>
                <w:b/>
                <w:szCs w:val="24"/>
              </w:rPr>
              <w:t>-3</w:t>
            </w:r>
            <w:r w:rsidR="004807FE">
              <w:rPr>
                <w:rFonts w:ascii="Book Antiqua" w:hAnsi="Book Antiqua" w:cs="Arial"/>
                <w:b/>
                <w:szCs w:val="24"/>
              </w:rPr>
              <w:t>:</w:t>
            </w:r>
            <w:r w:rsidR="006B2CC3">
              <w:rPr>
                <w:rFonts w:ascii="Book Antiqua" w:hAnsi="Book Antiqua" w:cs="Arial"/>
                <w:b/>
                <w:szCs w:val="24"/>
              </w:rPr>
              <w:t>1</w:t>
            </w:r>
            <w:r w:rsidR="00F90F8E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8745" w:type="dxa"/>
            <w:gridSpan w:val="2"/>
            <w:shd w:val="clear" w:color="auto" w:fill="00308F"/>
            <w:vAlign w:val="center"/>
          </w:tcPr>
          <w:p w14:paraId="38BEF711" w14:textId="77777777" w:rsidR="00EA25F7" w:rsidRPr="00EB6B52" w:rsidRDefault="00EA25F7" w:rsidP="00EA25F7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EB6B52">
              <w:rPr>
                <w:rFonts w:ascii="Book Antiqua" w:hAnsi="Book Antiqua" w:cs="Arial"/>
                <w:b/>
                <w:sz w:val="26"/>
                <w:szCs w:val="26"/>
              </w:rPr>
              <w:t>Break</w:t>
            </w:r>
          </w:p>
        </w:tc>
      </w:tr>
      <w:tr w:rsidR="0056064E" w14:paraId="6DF0D94D" w14:textId="77777777" w:rsidTr="005A3FD4">
        <w:trPr>
          <w:trHeight w:val="69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2AF3C9" w14:textId="593572B1" w:rsidR="0056064E" w:rsidRDefault="0056064E" w:rsidP="0056064E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3:10-3:40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D76878" w14:textId="697D604F" w:rsidR="0056064E" w:rsidRDefault="009F4F28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EPA PFAS Action Plan 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9B0EE" w14:textId="074F696C" w:rsidR="009F4F28" w:rsidRDefault="00E27467" w:rsidP="009F4F28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Dr</w:t>
            </w:r>
            <w:r w:rsidR="009F4F28">
              <w:rPr>
                <w:rFonts w:ascii="Book Antiqua" w:hAnsi="Book Antiqua" w:cs="Arial"/>
                <w:szCs w:val="24"/>
              </w:rPr>
              <w:t>. Cal Baier-Anderson</w:t>
            </w:r>
          </w:p>
          <w:p w14:paraId="4FCFB21D" w14:textId="18AC3A4D" w:rsidR="0056064E" w:rsidRDefault="009F4F28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EPA FFRRO </w:t>
            </w:r>
          </w:p>
        </w:tc>
      </w:tr>
      <w:tr w:rsidR="008354A5" w14:paraId="48C4CC7E" w14:textId="77777777" w:rsidTr="005A3FD4">
        <w:trPr>
          <w:trHeight w:val="60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7E12C7" w14:textId="0F2C9262" w:rsidR="008354A5" w:rsidRDefault="001609E7" w:rsidP="008354A5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3:40-4:00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A34724" w14:textId="77F93B0D" w:rsidR="001609E7" w:rsidRDefault="001609E7" w:rsidP="008354A5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Air Force PFAS</w:t>
            </w:r>
            <w:r w:rsidR="00A9468D">
              <w:rPr>
                <w:rFonts w:ascii="Book Antiqua" w:hAnsi="Book Antiqua" w:cs="Arial"/>
                <w:szCs w:val="24"/>
              </w:rPr>
              <w:t xml:space="preserve"> Team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734DA7" w14:textId="77777777" w:rsidR="00FA2E9E" w:rsidRDefault="002F13BF" w:rsidP="008354A5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Mr. Jose Hurtado</w:t>
            </w:r>
          </w:p>
          <w:p w14:paraId="48ED0AD1" w14:textId="01F245FB" w:rsidR="008354A5" w:rsidRDefault="002F13BF" w:rsidP="008354A5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 w:rsidRPr="00CA4036">
              <w:rPr>
                <w:rFonts w:ascii="Book Antiqua" w:hAnsi="Book Antiqua" w:cs="Arial"/>
                <w:szCs w:val="24"/>
              </w:rPr>
              <w:t>AFCEC/</w:t>
            </w:r>
            <w:r>
              <w:rPr>
                <w:rFonts w:ascii="Book Antiqua" w:hAnsi="Book Antiqua" w:cs="Arial"/>
                <w:szCs w:val="24"/>
              </w:rPr>
              <w:t>CZTE</w:t>
            </w:r>
          </w:p>
        </w:tc>
      </w:tr>
      <w:tr w:rsidR="0056064E" w14:paraId="3CE1EC77" w14:textId="77777777" w:rsidTr="006D4975">
        <w:trPr>
          <w:trHeight w:val="591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3DA15A" w14:textId="3E3DC963" w:rsidR="0056064E" w:rsidRDefault="0056064E" w:rsidP="0056064E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4:00-4:</w:t>
            </w:r>
            <w:r w:rsidR="00330A69">
              <w:rPr>
                <w:rFonts w:ascii="Book Antiqua" w:hAnsi="Book Antiqua" w:cs="Arial"/>
                <w:b/>
                <w:szCs w:val="24"/>
              </w:rPr>
              <w:t>45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63E298" w14:textId="5716FBF1" w:rsidR="0056064E" w:rsidRDefault="0056064E" w:rsidP="0056064E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PFAS Discussion 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8C673" w14:textId="27CC34C7" w:rsidR="0056064E" w:rsidRDefault="0056064E" w:rsidP="0056064E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All</w:t>
            </w:r>
          </w:p>
        </w:tc>
      </w:tr>
      <w:tr w:rsidR="006B2CC3" w14:paraId="6A0582BD" w14:textId="77777777" w:rsidTr="005A3FD4">
        <w:trPr>
          <w:trHeight w:val="51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031214" w14:textId="60981B5D" w:rsidR="006B2CC3" w:rsidRDefault="00F76C41" w:rsidP="001A0923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4:</w:t>
            </w:r>
            <w:r w:rsidR="00330A69">
              <w:rPr>
                <w:rFonts w:ascii="Book Antiqua" w:hAnsi="Book Antiqua" w:cs="Arial"/>
                <w:b/>
                <w:szCs w:val="24"/>
              </w:rPr>
              <w:t>45</w:t>
            </w:r>
            <w:r w:rsidR="006B2CC3">
              <w:rPr>
                <w:rFonts w:ascii="Book Antiqua" w:hAnsi="Book Antiqua" w:cs="Arial"/>
                <w:b/>
                <w:szCs w:val="24"/>
              </w:rPr>
              <w:t>-</w:t>
            </w:r>
            <w:r w:rsidR="0056064E">
              <w:rPr>
                <w:rFonts w:ascii="Book Antiqua" w:hAnsi="Book Antiqua" w:cs="Arial"/>
                <w:b/>
                <w:szCs w:val="24"/>
              </w:rPr>
              <w:t>5:00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D980D9" w14:textId="7C130F05" w:rsidR="006B2CC3" w:rsidRDefault="006B2CC3" w:rsidP="00DC282D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Wrap-up and Closing Comments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6ACEFF" w14:textId="049C2498" w:rsidR="006B2CC3" w:rsidRDefault="00DB5670" w:rsidP="00DC282D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Mr. </w:t>
            </w:r>
            <w:r w:rsidR="006B2CC3">
              <w:rPr>
                <w:rFonts w:ascii="Book Antiqua" w:hAnsi="Book Antiqua" w:cs="Arial"/>
                <w:szCs w:val="24"/>
              </w:rPr>
              <w:t>Roger Wilkson</w:t>
            </w:r>
          </w:p>
          <w:p w14:paraId="63310123" w14:textId="2493C895" w:rsidR="006B2CC3" w:rsidRDefault="006B2CC3" w:rsidP="00DC282D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AFCEC/CZP</w:t>
            </w:r>
          </w:p>
        </w:tc>
      </w:tr>
      <w:tr w:rsidR="006B2CC3" w14:paraId="10E10F76" w14:textId="77777777" w:rsidTr="006D4975">
        <w:trPr>
          <w:trHeight w:val="51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FAAF4" w14:textId="27E9E8AB" w:rsidR="006B2CC3" w:rsidRDefault="0056064E" w:rsidP="00DC282D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5:00</w:t>
            </w:r>
            <w:r w:rsidR="006B2CC3">
              <w:rPr>
                <w:rFonts w:ascii="Book Antiqua" w:hAnsi="Book Antiqua" w:cs="Arial"/>
                <w:b/>
                <w:szCs w:val="24"/>
              </w:rPr>
              <w:t>-7:00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1E317F" w14:textId="1AE31052" w:rsidR="006B2CC3" w:rsidRDefault="006B2CC3" w:rsidP="00DC282D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Networking Reception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8EFF33" w14:textId="167FF632" w:rsidR="006B2CC3" w:rsidRDefault="006B2CC3" w:rsidP="00DC282D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Al</w:t>
            </w:r>
            <w:r w:rsidR="0056064E">
              <w:rPr>
                <w:rFonts w:ascii="Book Antiqua" w:hAnsi="Book Antiqua" w:cs="Arial"/>
                <w:szCs w:val="24"/>
              </w:rPr>
              <w:t>l</w:t>
            </w:r>
          </w:p>
        </w:tc>
      </w:tr>
    </w:tbl>
    <w:p w14:paraId="46B46A63" w14:textId="77777777" w:rsidR="008265CD" w:rsidRDefault="008265CD" w:rsidP="000806C9">
      <w:pPr>
        <w:tabs>
          <w:tab w:val="left" w:pos="6975"/>
        </w:tabs>
      </w:pPr>
    </w:p>
    <w:p w14:paraId="0FBC72DB" w14:textId="2B2A69C5" w:rsidR="002E3ECB" w:rsidRPr="00661FAF" w:rsidRDefault="00F02222" w:rsidP="002E3ECB">
      <w:pPr>
        <w:pStyle w:val="NoParagraphStyle"/>
        <w:ind w:left="-630"/>
        <w:rPr>
          <w:rFonts w:ascii="Arial" w:hAnsi="Arial" w:cs="Arial"/>
          <w:b/>
          <w:bCs/>
          <w:color w:val="002060"/>
          <w:sz w:val="20"/>
          <w:szCs w:val="20"/>
        </w:rPr>
      </w:pPr>
      <w:r w:rsidRPr="00661FAF">
        <w:rPr>
          <w:rFonts w:ascii="Arial" w:hAnsi="Arial" w:cs="Arial"/>
          <w:b/>
          <w:bCs/>
          <w:color w:val="002060"/>
          <w:sz w:val="20"/>
          <w:szCs w:val="20"/>
        </w:rPr>
        <w:t>Thursday</w:t>
      </w:r>
      <w:r w:rsidR="002E3ECB" w:rsidRPr="00661FAF">
        <w:rPr>
          <w:rFonts w:ascii="Arial" w:hAnsi="Arial" w:cs="Arial"/>
          <w:b/>
          <w:bCs/>
          <w:color w:val="002060"/>
          <w:sz w:val="20"/>
          <w:szCs w:val="20"/>
        </w:rPr>
        <w:t xml:space="preserve">, </w:t>
      </w:r>
      <w:r w:rsidR="002A3676">
        <w:rPr>
          <w:rFonts w:ascii="Arial" w:hAnsi="Arial" w:cs="Arial"/>
          <w:b/>
          <w:bCs/>
          <w:color w:val="002060"/>
          <w:sz w:val="20"/>
          <w:szCs w:val="20"/>
        </w:rPr>
        <w:t>2</w:t>
      </w:r>
      <w:r w:rsidR="00873772">
        <w:rPr>
          <w:rFonts w:ascii="Arial" w:hAnsi="Arial" w:cs="Arial"/>
          <w:b/>
          <w:bCs/>
          <w:color w:val="002060"/>
          <w:sz w:val="20"/>
          <w:szCs w:val="20"/>
        </w:rPr>
        <w:t>5</w:t>
      </w:r>
      <w:r w:rsidR="002A3676">
        <w:rPr>
          <w:rFonts w:ascii="Arial" w:hAnsi="Arial" w:cs="Arial"/>
          <w:b/>
          <w:bCs/>
          <w:color w:val="002060"/>
          <w:sz w:val="20"/>
          <w:szCs w:val="20"/>
        </w:rPr>
        <w:t xml:space="preserve"> Ju</w:t>
      </w:r>
      <w:r w:rsidR="00873772">
        <w:rPr>
          <w:rFonts w:ascii="Arial" w:hAnsi="Arial" w:cs="Arial"/>
          <w:b/>
          <w:bCs/>
          <w:color w:val="002060"/>
          <w:sz w:val="20"/>
          <w:szCs w:val="20"/>
        </w:rPr>
        <w:t>ly</w:t>
      </w:r>
      <w:r w:rsidR="002E3ECB" w:rsidRPr="00661FAF">
        <w:rPr>
          <w:rFonts w:ascii="Arial" w:hAnsi="Arial" w:cs="Arial"/>
          <w:b/>
          <w:bCs/>
          <w:color w:val="002060"/>
          <w:sz w:val="20"/>
          <w:szCs w:val="20"/>
        </w:rPr>
        <w:t xml:space="preserve">        </w:t>
      </w:r>
    </w:p>
    <w:p w14:paraId="7A8F1308" w14:textId="77777777" w:rsidR="007E73B0" w:rsidRPr="007E73B0" w:rsidRDefault="007E73B0" w:rsidP="00165DBC">
      <w:pPr>
        <w:ind w:left="-630"/>
        <w:rPr>
          <w:rFonts w:ascii="Arial" w:hAnsi="Arial" w:cs="Arial"/>
          <w:b/>
          <w:color w:val="00308F"/>
          <w:sz w:val="4"/>
          <w:szCs w:val="4"/>
        </w:rPr>
      </w:pPr>
    </w:p>
    <w:tbl>
      <w:tblPr>
        <w:tblStyle w:val="TableGrid1"/>
        <w:tblW w:w="10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4770"/>
        <w:gridCol w:w="3975"/>
      </w:tblGrid>
      <w:tr w:rsidR="001303C9" w:rsidRPr="001303C9" w14:paraId="6B26F34A" w14:textId="77777777" w:rsidTr="005A3FD4">
        <w:trPr>
          <w:trHeight w:val="447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5F145B5D" w14:textId="77777777" w:rsidR="001303C9" w:rsidRPr="001303C9" w:rsidRDefault="001303C9" w:rsidP="001303C9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Cs w:val="24"/>
              </w:rPr>
            </w:pPr>
            <w:bookmarkStart w:id="1" w:name="_Hlk3223955"/>
            <w:r w:rsidRPr="001303C9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Time</w:t>
            </w:r>
          </w:p>
        </w:tc>
        <w:tc>
          <w:tcPr>
            <w:tcW w:w="4770" w:type="dxa"/>
            <w:shd w:val="clear" w:color="auto" w:fill="00308F"/>
            <w:vAlign w:val="center"/>
          </w:tcPr>
          <w:p w14:paraId="2B01F0C1" w14:textId="77777777" w:rsidR="001303C9" w:rsidRPr="001303C9" w:rsidRDefault="001303C9" w:rsidP="001303C9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Cs w:val="24"/>
              </w:rPr>
            </w:pPr>
            <w:r w:rsidRPr="001303C9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Description</w:t>
            </w:r>
          </w:p>
        </w:tc>
        <w:tc>
          <w:tcPr>
            <w:tcW w:w="3975" w:type="dxa"/>
            <w:shd w:val="clear" w:color="auto" w:fill="00308F"/>
            <w:vAlign w:val="center"/>
          </w:tcPr>
          <w:p w14:paraId="047DDA28" w14:textId="77777777" w:rsidR="001303C9" w:rsidRPr="001303C9" w:rsidRDefault="001303C9" w:rsidP="001303C9">
            <w:pPr>
              <w:ind w:right="147"/>
              <w:jc w:val="center"/>
              <w:rPr>
                <w:rFonts w:ascii="Book Antiqua" w:hAnsi="Book Antiqua" w:cs="Arial"/>
                <w:b/>
                <w:color w:val="FFFFFF" w:themeColor="background1"/>
                <w:szCs w:val="24"/>
              </w:rPr>
            </w:pPr>
            <w:r w:rsidRPr="001303C9">
              <w:rPr>
                <w:rFonts w:ascii="Book Antiqua" w:hAnsi="Book Antiqua" w:cs="Arial"/>
                <w:b/>
                <w:color w:val="FFFFFF" w:themeColor="background1"/>
                <w:szCs w:val="24"/>
              </w:rPr>
              <w:t>Speaker</w:t>
            </w:r>
          </w:p>
        </w:tc>
      </w:tr>
      <w:bookmarkEnd w:id="1"/>
      <w:tr w:rsidR="00F127F4" w:rsidRPr="001303C9" w14:paraId="53407440" w14:textId="77777777" w:rsidTr="005A3FD4">
        <w:trPr>
          <w:trHeight w:val="663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505804" w14:textId="77777777" w:rsidR="00F127F4" w:rsidRDefault="00F127F4" w:rsidP="007122E1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8:</w:t>
            </w:r>
            <w:r w:rsidR="00AB507F">
              <w:rPr>
                <w:rFonts w:ascii="Book Antiqua" w:hAnsi="Book Antiqua" w:cs="Arial"/>
                <w:b/>
                <w:szCs w:val="24"/>
              </w:rPr>
              <w:t>30</w:t>
            </w:r>
            <w:r>
              <w:rPr>
                <w:rFonts w:ascii="Book Antiqua" w:hAnsi="Book Antiqua" w:cs="Arial"/>
                <w:b/>
                <w:szCs w:val="24"/>
              </w:rPr>
              <w:t>-</w:t>
            </w:r>
            <w:r w:rsidR="007122E1">
              <w:rPr>
                <w:rFonts w:ascii="Book Antiqua" w:hAnsi="Book Antiqua" w:cs="Arial"/>
                <w:b/>
                <w:szCs w:val="24"/>
              </w:rPr>
              <w:t>8</w:t>
            </w:r>
            <w:r>
              <w:rPr>
                <w:rFonts w:ascii="Book Antiqua" w:hAnsi="Book Antiqua" w:cs="Arial"/>
                <w:b/>
                <w:szCs w:val="24"/>
              </w:rPr>
              <w:t>:</w:t>
            </w:r>
            <w:r w:rsidR="00AB507F">
              <w:rPr>
                <w:rFonts w:ascii="Book Antiqua" w:hAnsi="Book Antiqua" w:cs="Arial"/>
                <w:b/>
                <w:szCs w:val="24"/>
              </w:rPr>
              <w:t>4</w:t>
            </w:r>
            <w:r w:rsidR="007122E1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4D6E4A" w14:textId="77777777" w:rsidR="00F127F4" w:rsidRDefault="00F127F4" w:rsidP="00F127F4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Welcome/Recap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74BE20" w14:textId="4439FB76" w:rsidR="008800E5" w:rsidRDefault="008800E5" w:rsidP="007B4615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Mr. </w:t>
            </w:r>
            <w:r w:rsidR="003C5E77">
              <w:rPr>
                <w:rFonts w:ascii="Book Antiqua" w:hAnsi="Book Antiqua" w:cs="Arial"/>
                <w:szCs w:val="24"/>
              </w:rPr>
              <w:t>Roger Wilkson</w:t>
            </w:r>
          </w:p>
          <w:p w14:paraId="16C9B564" w14:textId="4858745C" w:rsidR="00F127F4" w:rsidRDefault="00F127F4" w:rsidP="007B4615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AFCEC/CZP</w:t>
            </w:r>
          </w:p>
        </w:tc>
      </w:tr>
      <w:tr w:rsidR="00F127F4" w:rsidRPr="001303C9" w14:paraId="3F3FB16A" w14:textId="77777777" w:rsidTr="005A3FD4">
        <w:trPr>
          <w:trHeight w:val="60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B89A8E" w14:textId="07349EFB" w:rsidR="00F127F4" w:rsidRDefault="007122E1" w:rsidP="009F4F28">
            <w:pPr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8</w:t>
            </w:r>
            <w:r w:rsidR="00F127F4">
              <w:rPr>
                <w:rFonts w:ascii="Book Antiqua" w:hAnsi="Book Antiqua"/>
                <w:b/>
                <w:szCs w:val="24"/>
              </w:rPr>
              <w:t>:</w:t>
            </w:r>
            <w:r w:rsidR="00AB507F">
              <w:rPr>
                <w:rFonts w:ascii="Book Antiqua" w:hAnsi="Book Antiqua"/>
                <w:b/>
                <w:szCs w:val="24"/>
              </w:rPr>
              <w:t>4</w:t>
            </w:r>
            <w:r>
              <w:rPr>
                <w:rFonts w:ascii="Book Antiqua" w:hAnsi="Book Antiqua"/>
                <w:b/>
                <w:szCs w:val="24"/>
              </w:rPr>
              <w:t>0</w:t>
            </w:r>
            <w:r w:rsidR="00F127F4">
              <w:rPr>
                <w:rFonts w:ascii="Book Antiqua" w:hAnsi="Book Antiqua"/>
                <w:b/>
                <w:szCs w:val="24"/>
              </w:rPr>
              <w:t>-9:</w:t>
            </w:r>
            <w:r w:rsidR="009C7FE4">
              <w:rPr>
                <w:rFonts w:ascii="Book Antiqua" w:hAnsi="Book Antiqua"/>
                <w:b/>
                <w:szCs w:val="24"/>
              </w:rPr>
              <w:t>1</w:t>
            </w:r>
            <w:r w:rsidR="004B4D0D">
              <w:rPr>
                <w:rFonts w:ascii="Book Antiqua" w:hAnsi="Book Antiqua"/>
                <w:b/>
                <w:szCs w:val="24"/>
              </w:rPr>
              <w:t>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CB797" w14:textId="5F279A15" w:rsidR="00E27467" w:rsidRDefault="00E27467" w:rsidP="006B2CC3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I</w:t>
            </w:r>
            <w:r w:rsidR="009F4F28">
              <w:rPr>
                <w:rFonts w:ascii="Book Antiqua" w:hAnsi="Book Antiqua" w:cs="Arial"/>
                <w:szCs w:val="24"/>
              </w:rPr>
              <w:t xml:space="preserve">TRC: </w:t>
            </w:r>
            <w:r w:rsidR="00F33965">
              <w:rPr>
                <w:rFonts w:ascii="Book Antiqua" w:hAnsi="Book Antiqua" w:cs="Arial"/>
                <w:szCs w:val="24"/>
              </w:rPr>
              <w:t xml:space="preserve"> </w:t>
            </w:r>
          </w:p>
          <w:p w14:paraId="470E3B96" w14:textId="7BE352F3" w:rsidR="002E78CD" w:rsidRDefault="00F33965" w:rsidP="00E27467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1,4 Dioxane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9FBDB" w14:textId="4C123AAC" w:rsidR="00F127F4" w:rsidRDefault="00EF0C03" w:rsidP="00F127F4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Ms. </w:t>
            </w:r>
            <w:r w:rsidR="00151AB6" w:rsidRPr="00EF0C03">
              <w:rPr>
                <w:rFonts w:ascii="Book Antiqua" w:hAnsi="Book Antiqua" w:cs="Arial"/>
                <w:szCs w:val="24"/>
              </w:rPr>
              <w:t xml:space="preserve">Patricia </w:t>
            </w:r>
            <w:r w:rsidRPr="00EF0C03">
              <w:rPr>
                <w:rFonts w:ascii="Book Antiqua" w:hAnsi="Book Antiqua" w:cs="Arial"/>
                <w:szCs w:val="24"/>
              </w:rPr>
              <w:t xml:space="preserve">Reyes, </w:t>
            </w:r>
            <w:r w:rsidR="004B4D0D" w:rsidRPr="00EF0C03">
              <w:rPr>
                <w:rFonts w:ascii="Book Antiqua" w:hAnsi="Book Antiqua" w:cs="Arial"/>
                <w:szCs w:val="24"/>
              </w:rPr>
              <w:t>ITRC</w:t>
            </w:r>
          </w:p>
        </w:tc>
      </w:tr>
      <w:tr w:rsidR="004828B4" w:rsidRPr="001303C9" w14:paraId="34B7E430" w14:textId="77777777" w:rsidTr="005A3FD4">
        <w:trPr>
          <w:trHeight w:val="699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072F8" w14:textId="6345CCFF" w:rsidR="004828B4" w:rsidRDefault="004828B4" w:rsidP="004828B4">
            <w:pPr>
              <w:jc w:val="center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9:10-10:00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E7932C" w14:textId="6219E90E" w:rsidR="004828B4" w:rsidRDefault="004828B4" w:rsidP="004828B4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Association of State and Territorial Solid Waste Management Officials (ASTSWMO)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0EA51D" w14:textId="5139467C" w:rsidR="004828B4" w:rsidRDefault="004828B4" w:rsidP="004828B4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Ms. </w:t>
            </w:r>
            <w:r w:rsidRPr="00C55CB5">
              <w:rPr>
                <w:rFonts w:ascii="Book Antiqua" w:hAnsi="Book Antiqua" w:cs="Arial"/>
                <w:szCs w:val="24"/>
              </w:rPr>
              <w:t>Stephanie And</w:t>
            </w:r>
            <w:r>
              <w:rPr>
                <w:rFonts w:ascii="Book Antiqua" w:hAnsi="Book Antiqua" w:cs="Arial"/>
                <w:szCs w:val="24"/>
              </w:rPr>
              <w:t xml:space="preserve">rews, IDEM </w:t>
            </w:r>
          </w:p>
          <w:p w14:paraId="0D05DB39" w14:textId="27E11A03" w:rsidR="004828B4" w:rsidRDefault="004828B4" w:rsidP="004828B4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Ms. Tami </w:t>
            </w:r>
            <w:proofErr w:type="spellStart"/>
            <w:r>
              <w:rPr>
                <w:rFonts w:ascii="Book Antiqua" w:hAnsi="Book Antiqua" w:cs="Arial"/>
                <w:szCs w:val="24"/>
              </w:rPr>
              <w:t>Wuestenberg</w:t>
            </w:r>
            <w:proofErr w:type="spellEnd"/>
            <w:r>
              <w:rPr>
                <w:rFonts w:ascii="Book Antiqua" w:hAnsi="Book Antiqua" w:cs="Arial"/>
                <w:szCs w:val="24"/>
              </w:rPr>
              <w:t>, VTDEC</w:t>
            </w:r>
            <w:r w:rsidDel="002E78CD">
              <w:rPr>
                <w:rFonts w:ascii="Book Antiqua" w:hAnsi="Book Antiqua" w:cs="Arial"/>
                <w:szCs w:val="24"/>
              </w:rPr>
              <w:t xml:space="preserve"> </w:t>
            </w:r>
          </w:p>
        </w:tc>
      </w:tr>
      <w:tr w:rsidR="00E7512F" w:rsidRPr="001303C9" w14:paraId="5513E266" w14:textId="77777777" w:rsidTr="005A3FD4">
        <w:trPr>
          <w:trHeight w:val="446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6A70119B" w14:textId="772F7324" w:rsidR="00E7512F" w:rsidRPr="001303C9" w:rsidRDefault="004828B4" w:rsidP="00CD0C38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10</w:t>
            </w:r>
            <w:r w:rsidR="00CD0C38">
              <w:rPr>
                <w:rFonts w:ascii="Book Antiqua" w:hAnsi="Book Antiqua" w:cs="Arial"/>
                <w:b/>
                <w:szCs w:val="24"/>
              </w:rPr>
              <w:t>:</w:t>
            </w:r>
            <w:r>
              <w:rPr>
                <w:rFonts w:ascii="Book Antiqua" w:hAnsi="Book Antiqua" w:cs="Arial"/>
                <w:b/>
                <w:szCs w:val="24"/>
              </w:rPr>
              <w:t>0</w:t>
            </w:r>
            <w:r w:rsidR="00CD0C38">
              <w:rPr>
                <w:rFonts w:ascii="Book Antiqua" w:hAnsi="Book Antiqua" w:cs="Arial"/>
                <w:b/>
                <w:szCs w:val="24"/>
              </w:rPr>
              <w:t>0-</w:t>
            </w:r>
            <w:r w:rsidR="00E7512F">
              <w:rPr>
                <w:rFonts w:ascii="Book Antiqua" w:hAnsi="Book Antiqua" w:cs="Arial"/>
                <w:b/>
                <w:szCs w:val="24"/>
              </w:rPr>
              <w:t>10:</w:t>
            </w:r>
            <w:r>
              <w:rPr>
                <w:rFonts w:ascii="Book Antiqua" w:hAnsi="Book Antiqua" w:cs="Arial"/>
                <w:b/>
                <w:szCs w:val="24"/>
              </w:rPr>
              <w:t>2</w:t>
            </w:r>
            <w:r w:rsidR="00E7512F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8745" w:type="dxa"/>
            <w:gridSpan w:val="2"/>
            <w:shd w:val="clear" w:color="auto" w:fill="00308F"/>
            <w:vAlign w:val="center"/>
          </w:tcPr>
          <w:p w14:paraId="6860651C" w14:textId="77777777" w:rsidR="00E7512F" w:rsidRPr="001303C9" w:rsidRDefault="00E7512F" w:rsidP="00E7512F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1303C9">
              <w:rPr>
                <w:rFonts w:ascii="Book Antiqua" w:hAnsi="Book Antiqua" w:cs="Arial"/>
                <w:b/>
                <w:sz w:val="26"/>
                <w:szCs w:val="26"/>
              </w:rPr>
              <w:t>Break</w:t>
            </w:r>
          </w:p>
        </w:tc>
      </w:tr>
      <w:tr w:rsidR="004828B4" w:rsidRPr="001303C9" w14:paraId="1FF132C6" w14:textId="77777777" w:rsidTr="005A3FD4">
        <w:trPr>
          <w:trHeight w:val="924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3F6CB6" w14:textId="7E7801DC" w:rsidR="004828B4" w:rsidRDefault="004828B4" w:rsidP="004828B4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10:20-10:50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3A439B" w14:textId="1F66A31E" w:rsidR="004828B4" w:rsidRDefault="004828B4" w:rsidP="004828B4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Transition of Performance-Based Remediation (PBR) to Optimized Remediation Contracts (ORCs)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4061B4" w14:textId="3F8C882C" w:rsidR="004828B4" w:rsidRDefault="004828B4" w:rsidP="004828B4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AFCEC/CZR</w:t>
            </w:r>
          </w:p>
        </w:tc>
      </w:tr>
      <w:tr w:rsidR="00B33709" w:rsidRPr="001303C9" w14:paraId="1F2073FC" w14:textId="77777777" w:rsidTr="005A3FD4">
        <w:trPr>
          <w:trHeight w:val="483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18AAF0" w14:textId="5611455A" w:rsidR="00B33709" w:rsidRPr="00CD59E2" w:rsidRDefault="00B33709" w:rsidP="00B33709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 w:rsidRPr="00CD59E2">
              <w:rPr>
                <w:rFonts w:ascii="Book Antiqua" w:hAnsi="Book Antiqua" w:cs="Arial"/>
                <w:b/>
                <w:szCs w:val="24"/>
              </w:rPr>
              <w:t>1</w:t>
            </w:r>
            <w:r w:rsidR="00E72B19">
              <w:rPr>
                <w:rFonts w:ascii="Book Antiqua" w:hAnsi="Book Antiqua" w:cs="Arial"/>
                <w:b/>
                <w:szCs w:val="24"/>
              </w:rPr>
              <w:t>0</w:t>
            </w:r>
            <w:r w:rsidRPr="00CD59E2">
              <w:rPr>
                <w:rFonts w:ascii="Book Antiqua" w:hAnsi="Book Antiqua" w:cs="Arial"/>
                <w:b/>
                <w:szCs w:val="24"/>
              </w:rPr>
              <w:t>:</w:t>
            </w:r>
            <w:r w:rsidR="00E72B19">
              <w:rPr>
                <w:rFonts w:ascii="Book Antiqua" w:hAnsi="Book Antiqua" w:cs="Arial"/>
                <w:b/>
                <w:szCs w:val="24"/>
              </w:rPr>
              <w:t>5</w:t>
            </w:r>
            <w:r w:rsidRPr="00CD59E2">
              <w:rPr>
                <w:rFonts w:ascii="Book Antiqua" w:hAnsi="Book Antiqua" w:cs="Arial"/>
                <w:b/>
                <w:szCs w:val="24"/>
              </w:rPr>
              <w:t>0-11:20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629A25" w14:textId="501A1BAF" w:rsidR="00B33709" w:rsidRPr="00786BC7" w:rsidRDefault="00E72B19" w:rsidP="00B33709">
            <w:pPr>
              <w:jc w:val="center"/>
              <w:rPr>
                <w:rFonts w:ascii="Book Antiqua" w:hAnsi="Book Antiqua" w:cs="Arial"/>
                <w:szCs w:val="24"/>
              </w:rPr>
            </w:pPr>
            <w:r w:rsidRPr="00786BC7">
              <w:rPr>
                <w:rFonts w:ascii="Book Antiqua" w:hAnsi="Book Antiqua" w:cs="Arial"/>
                <w:szCs w:val="24"/>
              </w:rPr>
              <w:t>Applicable or Relevant and Appropriate Requirements (ARARs)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C1A791" w14:textId="77777777" w:rsidR="00B33709" w:rsidRDefault="00B33709" w:rsidP="00B33709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Ms. </w:t>
            </w:r>
            <w:r w:rsidRPr="009917BB">
              <w:rPr>
                <w:rFonts w:ascii="Book Antiqua" w:hAnsi="Book Antiqua" w:cs="Arial"/>
                <w:szCs w:val="24"/>
              </w:rPr>
              <w:t xml:space="preserve">Sharon </w:t>
            </w:r>
            <w:proofErr w:type="spellStart"/>
            <w:r w:rsidRPr="009917BB">
              <w:rPr>
                <w:rFonts w:ascii="Book Antiqua" w:hAnsi="Book Antiqua" w:cs="Arial"/>
                <w:szCs w:val="24"/>
              </w:rPr>
              <w:t>Vriesenga</w:t>
            </w:r>
            <w:proofErr w:type="spellEnd"/>
            <w:r>
              <w:rPr>
                <w:rFonts w:ascii="Book Antiqua" w:hAnsi="Book Antiqua" w:cs="Arial"/>
                <w:szCs w:val="24"/>
              </w:rPr>
              <w:t xml:space="preserve"> </w:t>
            </w:r>
          </w:p>
          <w:p w14:paraId="65C058ED" w14:textId="05464091" w:rsidR="00B33709" w:rsidRDefault="00B33709" w:rsidP="00B33709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AFLOA/JACE</w:t>
            </w:r>
          </w:p>
        </w:tc>
      </w:tr>
      <w:tr w:rsidR="007A1276" w:rsidRPr="001303C9" w14:paraId="62CBF85E" w14:textId="77777777" w:rsidTr="005A3FD4">
        <w:trPr>
          <w:trHeight w:val="483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CE8F18" w14:textId="0FB70CC2" w:rsidR="007A1276" w:rsidRPr="00CD59E2" w:rsidRDefault="007A1276" w:rsidP="007A1276">
            <w:pPr>
              <w:jc w:val="center"/>
              <w:rPr>
                <w:rFonts w:ascii="Book Antiqua" w:hAnsi="Book Antiqua" w:cs="Arial"/>
                <w:b/>
                <w:szCs w:val="24"/>
                <w:highlight w:val="yellow"/>
              </w:rPr>
            </w:pPr>
            <w:r w:rsidRPr="0006556A">
              <w:rPr>
                <w:rFonts w:ascii="Book Antiqua" w:hAnsi="Book Antiqua" w:cs="Arial"/>
                <w:b/>
                <w:szCs w:val="24"/>
              </w:rPr>
              <w:t>1</w:t>
            </w:r>
            <w:r w:rsidR="00B33709" w:rsidRPr="0006556A">
              <w:rPr>
                <w:rFonts w:ascii="Book Antiqua" w:hAnsi="Book Antiqua" w:cs="Arial"/>
                <w:b/>
                <w:szCs w:val="24"/>
              </w:rPr>
              <w:t>1</w:t>
            </w:r>
            <w:r w:rsidRPr="0006556A">
              <w:rPr>
                <w:rFonts w:ascii="Book Antiqua" w:hAnsi="Book Antiqua" w:cs="Arial"/>
                <w:b/>
                <w:szCs w:val="24"/>
              </w:rPr>
              <w:t>:</w:t>
            </w:r>
            <w:r w:rsidR="00B33709" w:rsidRPr="0006556A">
              <w:rPr>
                <w:rFonts w:ascii="Book Antiqua" w:hAnsi="Book Antiqua" w:cs="Arial"/>
                <w:b/>
                <w:szCs w:val="24"/>
              </w:rPr>
              <w:t>2</w:t>
            </w:r>
            <w:r w:rsidRPr="0006556A">
              <w:rPr>
                <w:rFonts w:ascii="Book Antiqua" w:hAnsi="Book Antiqua" w:cs="Arial"/>
                <w:b/>
                <w:szCs w:val="24"/>
              </w:rPr>
              <w:t>0-11:</w:t>
            </w:r>
            <w:r w:rsidR="0006556A" w:rsidRPr="0006556A">
              <w:rPr>
                <w:rFonts w:ascii="Book Antiqua" w:hAnsi="Book Antiqua" w:cs="Arial"/>
                <w:b/>
                <w:szCs w:val="24"/>
              </w:rPr>
              <w:t>4</w:t>
            </w:r>
            <w:r w:rsidRPr="0006556A">
              <w:rPr>
                <w:rFonts w:ascii="Book Antiqua" w:hAnsi="Book Antiqua" w:cs="Arial"/>
                <w:b/>
                <w:szCs w:val="24"/>
              </w:rPr>
              <w:t>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547A9E" w14:textId="47FA6B9E" w:rsidR="007A1276" w:rsidRDefault="00E72B19" w:rsidP="007A1276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Land Use Controls (LUCs)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935877" w14:textId="2B128A0D" w:rsidR="009917BB" w:rsidRDefault="00C4189F" w:rsidP="007A1276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Ms. </w:t>
            </w:r>
            <w:r w:rsidR="009917BB" w:rsidRPr="009917BB">
              <w:rPr>
                <w:rFonts w:ascii="Book Antiqua" w:hAnsi="Book Antiqua" w:cs="Arial"/>
                <w:szCs w:val="24"/>
              </w:rPr>
              <w:t xml:space="preserve">Sharon </w:t>
            </w:r>
            <w:proofErr w:type="spellStart"/>
            <w:r w:rsidR="009917BB" w:rsidRPr="009917BB">
              <w:rPr>
                <w:rFonts w:ascii="Book Antiqua" w:hAnsi="Book Antiqua" w:cs="Arial"/>
                <w:szCs w:val="24"/>
              </w:rPr>
              <w:t>Vriesenga</w:t>
            </w:r>
            <w:proofErr w:type="spellEnd"/>
            <w:r w:rsidR="009917BB">
              <w:rPr>
                <w:rFonts w:ascii="Book Antiqua" w:hAnsi="Book Antiqua" w:cs="Arial"/>
                <w:szCs w:val="24"/>
              </w:rPr>
              <w:t xml:space="preserve"> </w:t>
            </w:r>
          </w:p>
          <w:p w14:paraId="270E186E" w14:textId="0806BD28" w:rsidR="007A1276" w:rsidRPr="0056064E" w:rsidRDefault="007A1276" w:rsidP="007A1276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AFLOA/JACE</w:t>
            </w:r>
          </w:p>
        </w:tc>
      </w:tr>
      <w:tr w:rsidR="0006556A" w:rsidRPr="001303C9" w14:paraId="47F54AF1" w14:textId="77777777" w:rsidTr="00E72B19">
        <w:trPr>
          <w:trHeight w:val="528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32E73C" w14:textId="5E3CA3CD" w:rsidR="0006556A" w:rsidRPr="00CD59E2" w:rsidRDefault="0006556A" w:rsidP="007A1276">
            <w:pPr>
              <w:jc w:val="center"/>
              <w:rPr>
                <w:rFonts w:ascii="Book Antiqua" w:hAnsi="Book Antiqua" w:cs="Arial"/>
                <w:b/>
                <w:szCs w:val="24"/>
                <w:highlight w:val="yellow"/>
              </w:rPr>
            </w:pPr>
            <w:r w:rsidRPr="0006556A">
              <w:rPr>
                <w:rFonts w:ascii="Book Antiqua" w:hAnsi="Book Antiqua" w:cs="Arial"/>
                <w:b/>
                <w:szCs w:val="24"/>
              </w:rPr>
              <w:t>11:40-12:00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DDC4BB" w14:textId="71B708F3" w:rsidR="0006556A" w:rsidRPr="00786BC7" w:rsidRDefault="0006556A" w:rsidP="007A1276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Open Discussion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13543" w14:textId="78330E99" w:rsidR="0006556A" w:rsidRDefault="0006556A" w:rsidP="007A1276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All</w:t>
            </w:r>
          </w:p>
        </w:tc>
      </w:tr>
      <w:tr w:rsidR="00E7512F" w:rsidRPr="001303C9" w14:paraId="26CD0060" w14:textId="77777777" w:rsidTr="005A3FD4">
        <w:trPr>
          <w:trHeight w:val="446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234C24F7" w14:textId="4E2CB70E" w:rsidR="00E7512F" w:rsidRPr="001303C9" w:rsidRDefault="00E7512F" w:rsidP="00E7512F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12:00-1:30</w:t>
            </w:r>
          </w:p>
        </w:tc>
        <w:tc>
          <w:tcPr>
            <w:tcW w:w="8745" w:type="dxa"/>
            <w:gridSpan w:val="2"/>
            <w:shd w:val="clear" w:color="auto" w:fill="00308F"/>
            <w:vAlign w:val="center"/>
          </w:tcPr>
          <w:p w14:paraId="3B32CC1B" w14:textId="77777777" w:rsidR="00E7512F" w:rsidRPr="001303C9" w:rsidRDefault="00E7512F" w:rsidP="00E7512F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1303C9">
              <w:rPr>
                <w:rFonts w:ascii="Book Antiqua" w:hAnsi="Book Antiqua" w:cs="Arial"/>
                <w:b/>
                <w:sz w:val="26"/>
                <w:szCs w:val="26"/>
              </w:rPr>
              <w:t>Lunch</w:t>
            </w:r>
          </w:p>
        </w:tc>
      </w:tr>
      <w:tr w:rsidR="00E7512F" w:rsidRPr="001303C9" w14:paraId="4C65F246" w14:textId="77777777" w:rsidTr="006D4975">
        <w:trPr>
          <w:trHeight w:val="483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94312D" w14:textId="276C2275" w:rsidR="00E7512F" w:rsidRDefault="00324F0C" w:rsidP="00E7512F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1:30-2:</w:t>
            </w:r>
            <w:r w:rsidR="00E72B19">
              <w:rPr>
                <w:rFonts w:ascii="Book Antiqua" w:hAnsi="Book Antiqua" w:cs="Arial"/>
                <w:b/>
                <w:szCs w:val="24"/>
              </w:rPr>
              <w:t>15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38A066" w14:textId="4F9FF01A" w:rsidR="00E7512F" w:rsidRDefault="00131D22" w:rsidP="00893A6A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Restoration Success Stories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6E23F2" w14:textId="356E01D2" w:rsidR="00E7512F" w:rsidRDefault="00E72B19" w:rsidP="00E7512F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AFCEC/CZO</w:t>
            </w:r>
          </w:p>
        </w:tc>
      </w:tr>
      <w:tr w:rsidR="00E7512F" w:rsidRPr="001303C9" w14:paraId="3F886EDA" w14:textId="77777777" w:rsidTr="006D4975">
        <w:trPr>
          <w:trHeight w:val="546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0C4EE7" w14:textId="3D6453A3" w:rsidR="00E7512F" w:rsidRDefault="00E7512F" w:rsidP="00E7512F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2:</w:t>
            </w:r>
            <w:r w:rsidR="00E72B19">
              <w:rPr>
                <w:rFonts w:ascii="Book Antiqua" w:hAnsi="Book Antiqua" w:cs="Arial"/>
                <w:b/>
                <w:szCs w:val="24"/>
              </w:rPr>
              <w:t>15</w:t>
            </w:r>
            <w:r>
              <w:rPr>
                <w:rFonts w:ascii="Book Antiqua" w:hAnsi="Book Antiqua" w:cs="Arial"/>
                <w:b/>
                <w:szCs w:val="24"/>
              </w:rPr>
              <w:t>-</w:t>
            </w:r>
            <w:r w:rsidR="00131D22">
              <w:rPr>
                <w:rFonts w:ascii="Book Antiqua" w:hAnsi="Book Antiqua" w:cs="Arial"/>
                <w:b/>
                <w:szCs w:val="24"/>
              </w:rPr>
              <w:t>3:</w:t>
            </w:r>
            <w:r w:rsidR="006D4975">
              <w:rPr>
                <w:rFonts w:ascii="Book Antiqua" w:hAnsi="Book Antiqua" w:cs="Arial"/>
                <w:b/>
                <w:szCs w:val="24"/>
              </w:rPr>
              <w:t>05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3BEE34" w14:textId="0928B450" w:rsidR="00E7512F" w:rsidRDefault="00E72B19" w:rsidP="00893A6A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Region-Specific Breakouts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E0526" w14:textId="19966CD5" w:rsidR="00E7512F" w:rsidRDefault="00E72B19" w:rsidP="00E7512F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All</w:t>
            </w:r>
          </w:p>
        </w:tc>
      </w:tr>
      <w:tr w:rsidR="0074070B" w:rsidRPr="001303C9" w14:paraId="4C0120A1" w14:textId="77777777" w:rsidTr="006D4975">
        <w:trPr>
          <w:trHeight w:val="483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747BB" w14:textId="684393AC" w:rsidR="0074070B" w:rsidRDefault="00131D22" w:rsidP="0074070B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3:</w:t>
            </w:r>
            <w:r w:rsidR="006D4975">
              <w:rPr>
                <w:rFonts w:ascii="Book Antiqua" w:hAnsi="Book Antiqua" w:cs="Arial"/>
                <w:b/>
                <w:szCs w:val="24"/>
              </w:rPr>
              <w:t>0</w:t>
            </w:r>
            <w:r w:rsidR="00E72B19">
              <w:rPr>
                <w:rFonts w:ascii="Book Antiqua" w:hAnsi="Book Antiqua" w:cs="Arial"/>
                <w:b/>
                <w:szCs w:val="24"/>
              </w:rPr>
              <w:t>5</w:t>
            </w:r>
            <w:r w:rsidR="0074070B">
              <w:rPr>
                <w:rFonts w:ascii="Book Antiqua" w:hAnsi="Book Antiqua" w:cs="Arial"/>
                <w:b/>
                <w:szCs w:val="24"/>
              </w:rPr>
              <w:t>-3:</w:t>
            </w:r>
            <w:r w:rsidR="006D4975">
              <w:rPr>
                <w:rFonts w:ascii="Book Antiqua" w:hAnsi="Book Antiqua" w:cs="Arial"/>
                <w:b/>
                <w:szCs w:val="24"/>
              </w:rPr>
              <w:t>15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27A933" w14:textId="4D7A702A" w:rsidR="0074070B" w:rsidRDefault="00E72B19" w:rsidP="0074070B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 xml:space="preserve">Breakout </w:t>
            </w:r>
            <w:r w:rsidR="006D4975">
              <w:rPr>
                <w:rFonts w:ascii="Book Antiqua" w:hAnsi="Book Antiqua" w:cs="Arial"/>
                <w:szCs w:val="24"/>
              </w:rPr>
              <w:t xml:space="preserve">Debrief 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2E252" w14:textId="067D8D9D" w:rsidR="0074070B" w:rsidRDefault="00E72B19" w:rsidP="0074070B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All</w:t>
            </w:r>
          </w:p>
        </w:tc>
      </w:tr>
      <w:tr w:rsidR="00E7512F" w:rsidRPr="001303C9" w14:paraId="55A71418" w14:textId="77777777" w:rsidTr="005A3FD4">
        <w:trPr>
          <w:trHeight w:val="446"/>
          <w:jc w:val="center"/>
        </w:trPr>
        <w:tc>
          <w:tcPr>
            <w:tcW w:w="1785" w:type="dxa"/>
            <w:shd w:val="clear" w:color="auto" w:fill="00308F"/>
            <w:vAlign w:val="center"/>
          </w:tcPr>
          <w:p w14:paraId="7011782F" w14:textId="4D5D613B" w:rsidR="00E7512F" w:rsidRPr="001303C9" w:rsidRDefault="004607F0" w:rsidP="00E7512F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3</w:t>
            </w:r>
            <w:r w:rsidR="00E7512F">
              <w:rPr>
                <w:rFonts w:ascii="Book Antiqua" w:hAnsi="Book Antiqua" w:cs="Arial"/>
                <w:b/>
                <w:szCs w:val="24"/>
              </w:rPr>
              <w:t>:</w:t>
            </w:r>
            <w:r w:rsidR="0028116E">
              <w:rPr>
                <w:rFonts w:ascii="Book Antiqua" w:hAnsi="Book Antiqua" w:cs="Arial"/>
                <w:b/>
                <w:szCs w:val="24"/>
              </w:rPr>
              <w:t>15</w:t>
            </w:r>
            <w:r w:rsidR="00E7512F">
              <w:rPr>
                <w:rFonts w:ascii="Book Antiqua" w:hAnsi="Book Antiqua" w:cs="Arial"/>
                <w:b/>
                <w:szCs w:val="24"/>
              </w:rPr>
              <w:t>-3:</w:t>
            </w:r>
            <w:r w:rsidR="0028116E">
              <w:rPr>
                <w:rFonts w:ascii="Book Antiqua" w:hAnsi="Book Antiqua" w:cs="Arial"/>
                <w:b/>
                <w:szCs w:val="24"/>
              </w:rPr>
              <w:t>30</w:t>
            </w:r>
          </w:p>
        </w:tc>
        <w:tc>
          <w:tcPr>
            <w:tcW w:w="8745" w:type="dxa"/>
            <w:gridSpan w:val="2"/>
            <w:shd w:val="clear" w:color="auto" w:fill="00308F"/>
            <w:vAlign w:val="center"/>
          </w:tcPr>
          <w:p w14:paraId="693C9EDB" w14:textId="77777777" w:rsidR="00E7512F" w:rsidRPr="001303C9" w:rsidRDefault="00E7512F" w:rsidP="00E7512F">
            <w:pPr>
              <w:ind w:right="147"/>
              <w:jc w:val="center"/>
              <w:rPr>
                <w:rFonts w:ascii="Book Antiqua" w:hAnsi="Book Antiqua" w:cs="Arial"/>
                <w:b/>
                <w:sz w:val="26"/>
                <w:szCs w:val="26"/>
              </w:rPr>
            </w:pPr>
            <w:r w:rsidRPr="001303C9">
              <w:rPr>
                <w:rFonts w:ascii="Book Antiqua" w:hAnsi="Book Antiqua" w:cs="Arial"/>
                <w:b/>
                <w:sz w:val="26"/>
                <w:szCs w:val="26"/>
              </w:rPr>
              <w:t>Break</w:t>
            </w:r>
          </w:p>
        </w:tc>
      </w:tr>
      <w:tr w:rsidR="006D4975" w:rsidRPr="001303C9" w14:paraId="50C31633" w14:textId="77777777" w:rsidTr="006D4975">
        <w:trPr>
          <w:trHeight w:val="483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FF9F3B" w14:textId="73FD535A" w:rsidR="006D4975" w:rsidRDefault="006D4975" w:rsidP="00E7512F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3:30-3:45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C5E18" w14:textId="5D0B357F" w:rsidR="006D4975" w:rsidRDefault="006D4975" w:rsidP="00E7512F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Environmental Partnering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029961" w14:textId="0C1F885C" w:rsidR="006D4975" w:rsidRDefault="006D4975" w:rsidP="00E7512F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AFCEC/CZP</w:t>
            </w:r>
          </w:p>
        </w:tc>
      </w:tr>
      <w:tr w:rsidR="00E7512F" w:rsidRPr="001303C9" w14:paraId="3FD12498" w14:textId="77777777" w:rsidTr="006D4975">
        <w:trPr>
          <w:trHeight w:val="483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836111" w14:textId="3201A8FA" w:rsidR="00E7512F" w:rsidRDefault="00E7512F" w:rsidP="00E7512F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3:</w:t>
            </w:r>
            <w:r w:rsidR="006D4975">
              <w:rPr>
                <w:rFonts w:ascii="Book Antiqua" w:hAnsi="Book Antiqua" w:cs="Arial"/>
                <w:b/>
                <w:szCs w:val="24"/>
              </w:rPr>
              <w:t>45</w:t>
            </w:r>
            <w:r>
              <w:rPr>
                <w:rFonts w:ascii="Book Antiqua" w:hAnsi="Book Antiqua" w:cs="Arial"/>
                <w:b/>
                <w:szCs w:val="24"/>
              </w:rPr>
              <w:t>-</w:t>
            </w:r>
            <w:r w:rsidR="008B58E0">
              <w:rPr>
                <w:rFonts w:ascii="Book Antiqua" w:hAnsi="Book Antiqua" w:cs="Arial"/>
                <w:b/>
                <w:szCs w:val="24"/>
              </w:rPr>
              <w:t>4:</w:t>
            </w:r>
            <w:r w:rsidR="00330A69">
              <w:rPr>
                <w:rFonts w:ascii="Book Antiqua" w:hAnsi="Book Antiqua" w:cs="Arial"/>
                <w:b/>
                <w:szCs w:val="24"/>
              </w:rPr>
              <w:t>15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376602" w14:textId="52D688EF" w:rsidR="00E7512F" w:rsidRDefault="0028116E" w:rsidP="00E7512F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Open Discussion/Parking Lot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51164C" w14:textId="4D46485A" w:rsidR="00E7512F" w:rsidRDefault="009B2D59" w:rsidP="00E7512F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All</w:t>
            </w:r>
          </w:p>
        </w:tc>
      </w:tr>
      <w:tr w:rsidR="00E7512F" w:rsidRPr="001303C9" w14:paraId="730CBC01" w14:textId="77777777" w:rsidTr="005A3FD4">
        <w:trPr>
          <w:trHeight w:val="600"/>
          <w:jc w:val="center"/>
        </w:trPr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75C3E5" w14:textId="00103F39" w:rsidR="00E7512F" w:rsidRDefault="00E7512F" w:rsidP="00E7512F">
            <w:pPr>
              <w:jc w:val="center"/>
              <w:rPr>
                <w:rFonts w:ascii="Book Antiqua" w:hAnsi="Book Antiqua" w:cs="Arial"/>
                <w:b/>
                <w:szCs w:val="24"/>
              </w:rPr>
            </w:pPr>
            <w:r>
              <w:rPr>
                <w:rFonts w:ascii="Book Antiqua" w:hAnsi="Book Antiqua" w:cs="Arial"/>
                <w:b/>
                <w:szCs w:val="24"/>
              </w:rPr>
              <w:t>4:15-4:30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E8F884" w14:textId="77777777" w:rsidR="00E7512F" w:rsidRDefault="00E7512F" w:rsidP="00E7512F">
            <w:pPr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Wrap-up and Closing Comments</w:t>
            </w:r>
          </w:p>
        </w:tc>
        <w:tc>
          <w:tcPr>
            <w:tcW w:w="3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CB7915" w14:textId="3FBD1DE7" w:rsidR="00E7512F" w:rsidRDefault="00E7512F" w:rsidP="00E7512F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Mr. Roger Wilkson</w:t>
            </w:r>
          </w:p>
          <w:p w14:paraId="7350850A" w14:textId="08C76071" w:rsidR="00E7512F" w:rsidRDefault="00E7512F" w:rsidP="00E7512F">
            <w:pPr>
              <w:ind w:right="147"/>
              <w:jc w:val="center"/>
              <w:rPr>
                <w:rFonts w:ascii="Book Antiqua" w:hAnsi="Book Antiqua" w:cs="Arial"/>
                <w:szCs w:val="24"/>
              </w:rPr>
            </w:pPr>
            <w:r>
              <w:rPr>
                <w:rFonts w:ascii="Book Antiqua" w:hAnsi="Book Antiqua" w:cs="Arial"/>
                <w:szCs w:val="24"/>
              </w:rPr>
              <w:t>AFCEC/CZP</w:t>
            </w:r>
          </w:p>
        </w:tc>
      </w:tr>
    </w:tbl>
    <w:p w14:paraId="4A9562FB" w14:textId="77777777" w:rsidR="001303C9" w:rsidRDefault="001303C9" w:rsidP="000806C9">
      <w:pPr>
        <w:tabs>
          <w:tab w:val="left" w:pos="6975"/>
        </w:tabs>
      </w:pPr>
      <w:bookmarkStart w:id="2" w:name="_GoBack"/>
      <w:bookmarkEnd w:id="2"/>
    </w:p>
    <w:sectPr w:rsidR="001303C9" w:rsidSect="00D56804">
      <w:headerReference w:type="default" r:id="rId9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8049C" w14:textId="77777777" w:rsidR="0033220F" w:rsidRDefault="0033220F" w:rsidP="006A3B77">
      <w:r>
        <w:separator/>
      </w:r>
    </w:p>
  </w:endnote>
  <w:endnote w:type="continuationSeparator" w:id="0">
    <w:p w14:paraId="12D4227C" w14:textId="77777777" w:rsidR="0033220F" w:rsidRDefault="0033220F" w:rsidP="006A3B77">
      <w:r>
        <w:continuationSeparator/>
      </w:r>
    </w:p>
  </w:endnote>
  <w:endnote w:type="continuationNotice" w:id="1">
    <w:p w14:paraId="5D77E49E" w14:textId="77777777" w:rsidR="0033220F" w:rsidRDefault="003322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8ECF3" w14:textId="77777777" w:rsidR="0033220F" w:rsidRDefault="0033220F" w:rsidP="006A3B77">
      <w:r>
        <w:separator/>
      </w:r>
    </w:p>
  </w:footnote>
  <w:footnote w:type="continuationSeparator" w:id="0">
    <w:p w14:paraId="468A7A03" w14:textId="77777777" w:rsidR="0033220F" w:rsidRDefault="0033220F" w:rsidP="006A3B77">
      <w:r>
        <w:continuationSeparator/>
      </w:r>
    </w:p>
  </w:footnote>
  <w:footnote w:type="continuationNotice" w:id="1">
    <w:p w14:paraId="0C1ECD63" w14:textId="77777777" w:rsidR="0033220F" w:rsidRDefault="003322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718064"/>
      <w:docPartObj>
        <w:docPartGallery w:val="Watermarks"/>
        <w:docPartUnique/>
      </w:docPartObj>
    </w:sdtPr>
    <w:sdtEndPr/>
    <w:sdtContent>
      <w:p w14:paraId="3CEE653B" w14:textId="703B2725" w:rsidR="006A3B77" w:rsidRDefault="0033220F">
        <w:pPr>
          <w:pStyle w:val="Header"/>
        </w:pPr>
        <w:r>
          <w:rPr>
            <w:noProof/>
          </w:rPr>
          <w:pict w14:anchorId="70A3EE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CA"/>
    <w:rsid w:val="00003977"/>
    <w:rsid w:val="00003FF2"/>
    <w:rsid w:val="00004C7D"/>
    <w:rsid w:val="0000758D"/>
    <w:rsid w:val="00010720"/>
    <w:rsid w:val="00014964"/>
    <w:rsid w:val="00014E33"/>
    <w:rsid w:val="00017862"/>
    <w:rsid w:val="000202C4"/>
    <w:rsid w:val="00020520"/>
    <w:rsid w:val="00027F24"/>
    <w:rsid w:val="00032436"/>
    <w:rsid w:val="0004583D"/>
    <w:rsid w:val="00055C68"/>
    <w:rsid w:val="0005606F"/>
    <w:rsid w:val="00056691"/>
    <w:rsid w:val="00060033"/>
    <w:rsid w:val="00061C63"/>
    <w:rsid w:val="000639BE"/>
    <w:rsid w:val="000650B0"/>
    <w:rsid w:val="0006556A"/>
    <w:rsid w:val="00066428"/>
    <w:rsid w:val="000755DA"/>
    <w:rsid w:val="000806C9"/>
    <w:rsid w:val="0008258E"/>
    <w:rsid w:val="000829E1"/>
    <w:rsid w:val="0008607C"/>
    <w:rsid w:val="0009080B"/>
    <w:rsid w:val="00093CAB"/>
    <w:rsid w:val="00096B5C"/>
    <w:rsid w:val="000A1576"/>
    <w:rsid w:val="000A1CD7"/>
    <w:rsid w:val="000B189E"/>
    <w:rsid w:val="000C40A1"/>
    <w:rsid w:val="000D42DB"/>
    <w:rsid w:val="000D4A9A"/>
    <w:rsid w:val="000E5627"/>
    <w:rsid w:val="000E5FAF"/>
    <w:rsid w:val="000F6824"/>
    <w:rsid w:val="00104394"/>
    <w:rsid w:val="001045EC"/>
    <w:rsid w:val="001059FA"/>
    <w:rsid w:val="001165A9"/>
    <w:rsid w:val="001303C9"/>
    <w:rsid w:val="00131661"/>
    <w:rsid w:val="001319EE"/>
    <w:rsid w:val="00131D22"/>
    <w:rsid w:val="00132CE9"/>
    <w:rsid w:val="00144EC5"/>
    <w:rsid w:val="00145108"/>
    <w:rsid w:val="001469B9"/>
    <w:rsid w:val="00147342"/>
    <w:rsid w:val="00151AB6"/>
    <w:rsid w:val="001609E7"/>
    <w:rsid w:val="00165DBC"/>
    <w:rsid w:val="0018348B"/>
    <w:rsid w:val="00194CB2"/>
    <w:rsid w:val="001A0923"/>
    <w:rsid w:val="001C5C8D"/>
    <w:rsid w:val="001D7301"/>
    <w:rsid w:val="001E0731"/>
    <w:rsid w:val="001E0AFF"/>
    <w:rsid w:val="001E15AE"/>
    <w:rsid w:val="001E42A6"/>
    <w:rsid w:val="001E64F9"/>
    <w:rsid w:val="001F6892"/>
    <w:rsid w:val="00205FF9"/>
    <w:rsid w:val="00215E9E"/>
    <w:rsid w:val="00224A47"/>
    <w:rsid w:val="0024297C"/>
    <w:rsid w:val="00245C95"/>
    <w:rsid w:val="00262D17"/>
    <w:rsid w:val="0026490B"/>
    <w:rsid w:val="00265923"/>
    <w:rsid w:val="00277F64"/>
    <w:rsid w:val="00280CC1"/>
    <w:rsid w:val="0028116E"/>
    <w:rsid w:val="0029488D"/>
    <w:rsid w:val="00297B6A"/>
    <w:rsid w:val="002A18CE"/>
    <w:rsid w:val="002A3676"/>
    <w:rsid w:val="002A42E2"/>
    <w:rsid w:val="002B31BE"/>
    <w:rsid w:val="002C355B"/>
    <w:rsid w:val="002C4E31"/>
    <w:rsid w:val="002D5328"/>
    <w:rsid w:val="002D7E50"/>
    <w:rsid w:val="002E2278"/>
    <w:rsid w:val="002E3ECB"/>
    <w:rsid w:val="002E78CD"/>
    <w:rsid w:val="002F13BF"/>
    <w:rsid w:val="002F15D6"/>
    <w:rsid w:val="00311D1D"/>
    <w:rsid w:val="00324F0C"/>
    <w:rsid w:val="00327198"/>
    <w:rsid w:val="00330A69"/>
    <w:rsid w:val="0033220F"/>
    <w:rsid w:val="003516FC"/>
    <w:rsid w:val="003528E4"/>
    <w:rsid w:val="00352A6D"/>
    <w:rsid w:val="00354F49"/>
    <w:rsid w:val="00356626"/>
    <w:rsid w:val="00356A5C"/>
    <w:rsid w:val="003618E1"/>
    <w:rsid w:val="00364C6C"/>
    <w:rsid w:val="003700F0"/>
    <w:rsid w:val="00375C19"/>
    <w:rsid w:val="00380057"/>
    <w:rsid w:val="0038292F"/>
    <w:rsid w:val="003A28CF"/>
    <w:rsid w:val="003B34D2"/>
    <w:rsid w:val="003B6E27"/>
    <w:rsid w:val="003C4F6F"/>
    <w:rsid w:val="003C5E77"/>
    <w:rsid w:val="003D442E"/>
    <w:rsid w:val="003E1E68"/>
    <w:rsid w:val="003F0BEC"/>
    <w:rsid w:val="00407BAD"/>
    <w:rsid w:val="00410E1A"/>
    <w:rsid w:val="00416921"/>
    <w:rsid w:val="00420F67"/>
    <w:rsid w:val="0042735A"/>
    <w:rsid w:val="00455751"/>
    <w:rsid w:val="004607F0"/>
    <w:rsid w:val="004653BB"/>
    <w:rsid w:val="0046782F"/>
    <w:rsid w:val="00472A39"/>
    <w:rsid w:val="004765CC"/>
    <w:rsid w:val="004807FE"/>
    <w:rsid w:val="00482323"/>
    <w:rsid w:val="004828B4"/>
    <w:rsid w:val="00483E6C"/>
    <w:rsid w:val="0048623F"/>
    <w:rsid w:val="004902CF"/>
    <w:rsid w:val="0049368D"/>
    <w:rsid w:val="00494ED8"/>
    <w:rsid w:val="004A1A8E"/>
    <w:rsid w:val="004A2E52"/>
    <w:rsid w:val="004A33E5"/>
    <w:rsid w:val="004A34EA"/>
    <w:rsid w:val="004A3F1D"/>
    <w:rsid w:val="004B0B96"/>
    <w:rsid w:val="004B39C5"/>
    <w:rsid w:val="004B4D0D"/>
    <w:rsid w:val="004B7F7C"/>
    <w:rsid w:val="004C68B5"/>
    <w:rsid w:val="004C6FCD"/>
    <w:rsid w:val="004E1D30"/>
    <w:rsid w:val="004E1E22"/>
    <w:rsid w:val="004E3663"/>
    <w:rsid w:val="004F26DD"/>
    <w:rsid w:val="004F274E"/>
    <w:rsid w:val="005130EF"/>
    <w:rsid w:val="00522110"/>
    <w:rsid w:val="00523775"/>
    <w:rsid w:val="005245F0"/>
    <w:rsid w:val="005470CE"/>
    <w:rsid w:val="005558F1"/>
    <w:rsid w:val="0056064E"/>
    <w:rsid w:val="00570489"/>
    <w:rsid w:val="00571CD1"/>
    <w:rsid w:val="005743F6"/>
    <w:rsid w:val="00584A7A"/>
    <w:rsid w:val="005918D9"/>
    <w:rsid w:val="00596F46"/>
    <w:rsid w:val="005A0E65"/>
    <w:rsid w:val="005A2BB3"/>
    <w:rsid w:val="005A397E"/>
    <w:rsid w:val="005A3FD4"/>
    <w:rsid w:val="005A6060"/>
    <w:rsid w:val="005B6A96"/>
    <w:rsid w:val="005B72C3"/>
    <w:rsid w:val="005C1BF7"/>
    <w:rsid w:val="005C4543"/>
    <w:rsid w:val="005C5409"/>
    <w:rsid w:val="005D0AFF"/>
    <w:rsid w:val="005D6479"/>
    <w:rsid w:val="005D7AE6"/>
    <w:rsid w:val="005D7DB8"/>
    <w:rsid w:val="005E71E1"/>
    <w:rsid w:val="00612841"/>
    <w:rsid w:val="00615522"/>
    <w:rsid w:val="006242ED"/>
    <w:rsid w:val="00624C14"/>
    <w:rsid w:val="006308AE"/>
    <w:rsid w:val="00630A03"/>
    <w:rsid w:val="00630F60"/>
    <w:rsid w:val="0063140D"/>
    <w:rsid w:val="0063174D"/>
    <w:rsid w:val="00635B8E"/>
    <w:rsid w:val="0064254E"/>
    <w:rsid w:val="00651AE6"/>
    <w:rsid w:val="00652ECB"/>
    <w:rsid w:val="006562D8"/>
    <w:rsid w:val="00660313"/>
    <w:rsid w:val="00661FAF"/>
    <w:rsid w:val="00665A21"/>
    <w:rsid w:val="00673C60"/>
    <w:rsid w:val="00683CFD"/>
    <w:rsid w:val="006A2014"/>
    <w:rsid w:val="006A3B77"/>
    <w:rsid w:val="006B2CC3"/>
    <w:rsid w:val="006B5D16"/>
    <w:rsid w:val="006B6CDC"/>
    <w:rsid w:val="006C39EF"/>
    <w:rsid w:val="006D18E8"/>
    <w:rsid w:val="006D4975"/>
    <w:rsid w:val="006D77AD"/>
    <w:rsid w:val="006D7C31"/>
    <w:rsid w:val="006E0384"/>
    <w:rsid w:val="006E2BE6"/>
    <w:rsid w:val="00700B0E"/>
    <w:rsid w:val="0071154A"/>
    <w:rsid w:val="007122E1"/>
    <w:rsid w:val="007137F1"/>
    <w:rsid w:val="00713B97"/>
    <w:rsid w:val="00716759"/>
    <w:rsid w:val="0071766B"/>
    <w:rsid w:val="00724E24"/>
    <w:rsid w:val="00734BB7"/>
    <w:rsid w:val="0074070B"/>
    <w:rsid w:val="00753B75"/>
    <w:rsid w:val="00761B9C"/>
    <w:rsid w:val="007741FF"/>
    <w:rsid w:val="00775AE1"/>
    <w:rsid w:val="00782869"/>
    <w:rsid w:val="0078337F"/>
    <w:rsid w:val="007916E1"/>
    <w:rsid w:val="00797A97"/>
    <w:rsid w:val="007A1276"/>
    <w:rsid w:val="007A5DBA"/>
    <w:rsid w:val="007B4615"/>
    <w:rsid w:val="007C04F9"/>
    <w:rsid w:val="007C667E"/>
    <w:rsid w:val="007C691A"/>
    <w:rsid w:val="007D5DAB"/>
    <w:rsid w:val="007D655F"/>
    <w:rsid w:val="007E32E0"/>
    <w:rsid w:val="007E73B0"/>
    <w:rsid w:val="007E7F7B"/>
    <w:rsid w:val="00800951"/>
    <w:rsid w:val="00800B19"/>
    <w:rsid w:val="00815F53"/>
    <w:rsid w:val="00824DBF"/>
    <w:rsid w:val="008265CD"/>
    <w:rsid w:val="0082663B"/>
    <w:rsid w:val="00831F46"/>
    <w:rsid w:val="008354A5"/>
    <w:rsid w:val="00843B68"/>
    <w:rsid w:val="008653F7"/>
    <w:rsid w:val="00870421"/>
    <w:rsid w:val="00873772"/>
    <w:rsid w:val="008800E5"/>
    <w:rsid w:val="00881062"/>
    <w:rsid w:val="0088374B"/>
    <w:rsid w:val="00893A6A"/>
    <w:rsid w:val="008A46F0"/>
    <w:rsid w:val="008A4E6F"/>
    <w:rsid w:val="008B1C06"/>
    <w:rsid w:val="008B58E0"/>
    <w:rsid w:val="008E767B"/>
    <w:rsid w:val="008F4E0C"/>
    <w:rsid w:val="00901A40"/>
    <w:rsid w:val="009029DB"/>
    <w:rsid w:val="00903136"/>
    <w:rsid w:val="009067C0"/>
    <w:rsid w:val="00916EAF"/>
    <w:rsid w:val="00942D7F"/>
    <w:rsid w:val="00951AB1"/>
    <w:rsid w:val="00956EC1"/>
    <w:rsid w:val="00960C23"/>
    <w:rsid w:val="0097075C"/>
    <w:rsid w:val="009769BD"/>
    <w:rsid w:val="009917BB"/>
    <w:rsid w:val="009A279D"/>
    <w:rsid w:val="009A32D5"/>
    <w:rsid w:val="009B2D59"/>
    <w:rsid w:val="009B7FD9"/>
    <w:rsid w:val="009C2BC7"/>
    <w:rsid w:val="009C6F7B"/>
    <w:rsid w:val="009C7FE4"/>
    <w:rsid w:val="009D2C4E"/>
    <w:rsid w:val="009D3115"/>
    <w:rsid w:val="009D5E14"/>
    <w:rsid w:val="009E2511"/>
    <w:rsid w:val="009E3E51"/>
    <w:rsid w:val="009F497B"/>
    <w:rsid w:val="009F4F28"/>
    <w:rsid w:val="009F7798"/>
    <w:rsid w:val="00A01873"/>
    <w:rsid w:val="00A1162F"/>
    <w:rsid w:val="00A12777"/>
    <w:rsid w:val="00A20F0C"/>
    <w:rsid w:val="00A30350"/>
    <w:rsid w:val="00A45278"/>
    <w:rsid w:val="00A659D7"/>
    <w:rsid w:val="00A702AA"/>
    <w:rsid w:val="00A7486D"/>
    <w:rsid w:val="00A9468D"/>
    <w:rsid w:val="00AA5D38"/>
    <w:rsid w:val="00AB0CF2"/>
    <w:rsid w:val="00AB507F"/>
    <w:rsid w:val="00AC72C4"/>
    <w:rsid w:val="00AC7847"/>
    <w:rsid w:val="00AD2F8C"/>
    <w:rsid w:val="00B11C59"/>
    <w:rsid w:val="00B24604"/>
    <w:rsid w:val="00B24765"/>
    <w:rsid w:val="00B26973"/>
    <w:rsid w:val="00B33709"/>
    <w:rsid w:val="00B47BA3"/>
    <w:rsid w:val="00B515A3"/>
    <w:rsid w:val="00B6027C"/>
    <w:rsid w:val="00B71B2F"/>
    <w:rsid w:val="00B76D61"/>
    <w:rsid w:val="00B776B8"/>
    <w:rsid w:val="00B8313D"/>
    <w:rsid w:val="00B919BB"/>
    <w:rsid w:val="00B9712D"/>
    <w:rsid w:val="00BA35A9"/>
    <w:rsid w:val="00BB0820"/>
    <w:rsid w:val="00BB4BA3"/>
    <w:rsid w:val="00BC39B7"/>
    <w:rsid w:val="00BD05F3"/>
    <w:rsid w:val="00BD4EF6"/>
    <w:rsid w:val="00BF4978"/>
    <w:rsid w:val="00BF4C75"/>
    <w:rsid w:val="00C07CE8"/>
    <w:rsid w:val="00C10E72"/>
    <w:rsid w:val="00C11F7B"/>
    <w:rsid w:val="00C127C8"/>
    <w:rsid w:val="00C1292D"/>
    <w:rsid w:val="00C14DB1"/>
    <w:rsid w:val="00C16F40"/>
    <w:rsid w:val="00C23829"/>
    <w:rsid w:val="00C3412E"/>
    <w:rsid w:val="00C34951"/>
    <w:rsid w:val="00C403BB"/>
    <w:rsid w:val="00C4189F"/>
    <w:rsid w:val="00C43068"/>
    <w:rsid w:val="00C50AD9"/>
    <w:rsid w:val="00C55CB5"/>
    <w:rsid w:val="00C6649D"/>
    <w:rsid w:val="00C672D4"/>
    <w:rsid w:val="00C8105C"/>
    <w:rsid w:val="00C85F96"/>
    <w:rsid w:val="00C87BD1"/>
    <w:rsid w:val="00C93791"/>
    <w:rsid w:val="00CA1400"/>
    <w:rsid w:val="00CA4EAC"/>
    <w:rsid w:val="00CA62F7"/>
    <w:rsid w:val="00CB4B02"/>
    <w:rsid w:val="00CC43A8"/>
    <w:rsid w:val="00CD0C38"/>
    <w:rsid w:val="00CD59E2"/>
    <w:rsid w:val="00CE0F5B"/>
    <w:rsid w:val="00CF194D"/>
    <w:rsid w:val="00CF19C1"/>
    <w:rsid w:val="00D010E7"/>
    <w:rsid w:val="00D02EFD"/>
    <w:rsid w:val="00D034C2"/>
    <w:rsid w:val="00D0357A"/>
    <w:rsid w:val="00D146B2"/>
    <w:rsid w:val="00D167CA"/>
    <w:rsid w:val="00D30BF8"/>
    <w:rsid w:val="00D36B11"/>
    <w:rsid w:val="00D43054"/>
    <w:rsid w:val="00D54689"/>
    <w:rsid w:val="00D56804"/>
    <w:rsid w:val="00D57DC2"/>
    <w:rsid w:val="00D61C85"/>
    <w:rsid w:val="00D64451"/>
    <w:rsid w:val="00D66C45"/>
    <w:rsid w:val="00D74542"/>
    <w:rsid w:val="00D878F2"/>
    <w:rsid w:val="00D918AB"/>
    <w:rsid w:val="00D91D7D"/>
    <w:rsid w:val="00D937D0"/>
    <w:rsid w:val="00DA34B2"/>
    <w:rsid w:val="00DA56A4"/>
    <w:rsid w:val="00DB509B"/>
    <w:rsid w:val="00DB5670"/>
    <w:rsid w:val="00DB5F81"/>
    <w:rsid w:val="00DC282D"/>
    <w:rsid w:val="00DC76AE"/>
    <w:rsid w:val="00DC7AEF"/>
    <w:rsid w:val="00DD0CEE"/>
    <w:rsid w:val="00DD4D77"/>
    <w:rsid w:val="00DE0240"/>
    <w:rsid w:val="00DF1D7E"/>
    <w:rsid w:val="00DF6483"/>
    <w:rsid w:val="00E01668"/>
    <w:rsid w:val="00E17585"/>
    <w:rsid w:val="00E27467"/>
    <w:rsid w:val="00E27B8F"/>
    <w:rsid w:val="00E303FD"/>
    <w:rsid w:val="00E3364E"/>
    <w:rsid w:val="00E4348E"/>
    <w:rsid w:val="00E50ABE"/>
    <w:rsid w:val="00E52DCC"/>
    <w:rsid w:val="00E5434B"/>
    <w:rsid w:val="00E56DE3"/>
    <w:rsid w:val="00E65696"/>
    <w:rsid w:val="00E6696B"/>
    <w:rsid w:val="00E67EA0"/>
    <w:rsid w:val="00E71615"/>
    <w:rsid w:val="00E72B19"/>
    <w:rsid w:val="00E74A55"/>
    <w:rsid w:val="00E7512F"/>
    <w:rsid w:val="00E837C5"/>
    <w:rsid w:val="00E907E5"/>
    <w:rsid w:val="00E92F87"/>
    <w:rsid w:val="00E953C3"/>
    <w:rsid w:val="00E9683F"/>
    <w:rsid w:val="00EA0A98"/>
    <w:rsid w:val="00EA25F7"/>
    <w:rsid w:val="00EB3C98"/>
    <w:rsid w:val="00EB6B52"/>
    <w:rsid w:val="00EC01A3"/>
    <w:rsid w:val="00EC16DC"/>
    <w:rsid w:val="00EC1795"/>
    <w:rsid w:val="00EC63D0"/>
    <w:rsid w:val="00EC65CE"/>
    <w:rsid w:val="00EC7F42"/>
    <w:rsid w:val="00ED6D88"/>
    <w:rsid w:val="00EE02CA"/>
    <w:rsid w:val="00EE1A53"/>
    <w:rsid w:val="00EF0C03"/>
    <w:rsid w:val="00EF4CC8"/>
    <w:rsid w:val="00F02222"/>
    <w:rsid w:val="00F0789D"/>
    <w:rsid w:val="00F127F4"/>
    <w:rsid w:val="00F17C03"/>
    <w:rsid w:val="00F2650D"/>
    <w:rsid w:val="00F27158"/>
    <w:rsid w:val="00F33965"/>
    <w:rsid w:val="00F41070"/>
    <w:rsid w:val="00F54131"/>
    <w:rsid w:val="00F62AC7"/>
    <w:rsid w:val="00F63775"/>
    <w:rsid w:val="00F70413"/>
    <w:rsid w:val="00F71E86"/>
    <w:rsid w:val="00F727E0"/>
    <w:rsid w:val="00F75F16"/>
    <w:rsid w:val="00F76C41"/>
    <w:rsid w:val="00F7764E"/>
    <w:rsid w:val="00F8620C"/>
    <w:rsid w:val="00F86B3B"/>
    <w:rsid w:val="00F90F8E"/>
    <w:rsid w:val="00F942E2"/>
    <w:rsid w:val="00F946E4"/>
    <w:rsid w:val="00F955F3"/>
    <w:rsid w:val="00FA2E9E"/>
    <w:rsid w:val="00FC4A68"/>
    <w:rsid w:val="00FC5887"/>
    <w:rsid w:val="00FC5B0B"/>
    <w:rsid w:val="00FD0C2A"/>
    <w:rsid w:val="00FD3FBD"/>
    <w:rsid w:val="00FF084C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B96F37"/>
  <w15:chartTrackingRefBased/>
  <w15:docId w15:val="{C982579A-256D-4BF8-BAB5-A3628D6A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EE02CA"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E02CA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39"/>
    <w:rsid w:val="00EE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E02C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2CA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BF8"/>
    <w:rPr>
      <w:rFonts w:ascii="Segoe UI" w:eastAsia="Times New Roman" w:hAnsi="Segoe UI" w:cs="Segoe UI"/>
      <w:sz w:val="18"/>
      <w:szCs w:val="18"/>
    </w:rPr>
  </w:style>
  <w:style w:type="paragraph" w:customStyle="1" w:styleId="NoParagraphStyle">
    <w:name w:val="[No Paragraph Style]"/>
    <w:rsid w:val="00EB6B52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B7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B77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13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D43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E116-5294-4B6F-92A9-6F4E468F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KENNY R GS-15 USAF AFMC AFCEC/CZP</dc:creator>
  <cp:keywords/>
  <dc:description/>
  <cp:lastModifiedBy>Leigh-Ann Fabianke</cp:lastModifiedBy>
  <cp:revision>2</cp:revision>
  <cp:lastPrinted>2019-07-02T11:43:00Z</cp:lastPrinted>
  <dcterms:created xsi:type="dcterms:W3CDTF">2019-07-09T16:10:00Z</dcterms:created>
  <dcterms:modified xsi:type="dcterms:W3CDTF">2019-07-09T16:10:00Z</dcterms:modified>
</cp:coreProperties>
</file>