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1896C" w14:textId="3F5324CC" w:rsidR="0087651A" w:rsidRPr="009006C7" w:rsidRDefault="00E33FEC" w:rsidP="0087651A">
      <w:pPr>
        <w:rPr>
          <w:rFonts w:ascii="Tahoma" w:hAnsi="Tahoma"/>
          <w:color w:val="auto"/>
          <w:sz w:val="22"/>
          <w:szCs w:val="22"/>
        </w:rPr>
      </w:pPr>
      <w:r>
        <w:rPr>
          <w:rFonts w:ascii="Tahoma" w:hAnsi="Tahoma"/>
          <w:noProof/>
          <w:color w:val="auto"/>
          <w:sz w:val="22"/>
          <w:szCs w:val="22"/>
        </w:rPr>
        <w:drawing>
          <wp:inline distT="0" distB="0" distL="0" distR="0" wp14:anchorId="20CBBADA" wp14:editId="24C5C931">
            <wp:extent cx="1078994" cy="18013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FINAL KArlú(3x5)para hoja membretada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994" cy="1801372"/>
                    </a:xfrm>
                    <a:prstGeom prst="rect">
                      <a:avLst/>
                    </a:prstGeom>
                  </pic:spPr>
                </pic:pic>
              </a:graphicData>
            </a:graphic>
          </wp:inline>
        </w:drawing>
      </w:r>
      <w:r w:rsidR="00FE5313">
        <w:rPr>
          <w:rFonts w:ascii="Tahoma" w:hAnsi="Tahoma"/>
          <w:color w:val="auto"/>
          <w:sz w:val="22"/>
          <w:szCs w:val="22"/>
        </w:rPr>
        <w:t xml:space="preserve">                           </w:t>
      </w:r>
      <w:r w:rsidR="00CC354B">
        <w:rPr>
          <w:rFonts w:ascii="Tahoma" w:hAnsi="Tahoma"/>
          <w:color w:val="auto"/>
          <w:sz w:val="22"/>
          <w:szCs w:val="22"/>
        </w:rPr>
        <w:t xml:space="preserve"> </w:t>
      </w:r>
      <w:r w:rsidR="00FE5313">
        <w:rPr>
          <w:rFonts w:ascii="Tahoma" w:hAnsi="Tahoma"/>
          <w:color w:val="auto"/>
          <w:sz w:val="22"/>
          <w:szCs w:val="22"/>
        </w:rPr>
        <w:t xml:space="preserve">       </w:t>
      </w:r>
      <w:r w:rsidR="00D527BE" w:rsidRPr="00FE5313">
        <w:rPr>
          <w:rFonts w:ascii="Tahoma" w:hAnsi="Tahoma"/>
          <w:b/>
          <w:color w:val="auto"/>
          <w:sz w:val="22"/>
          <w:szCs w:val="22"/>
        </w:rPr>
        <w:t>Lima Clásico 5 Noches</w:t>
      </w:r>
    </w:p>
    <w:p w14:paraId="4161CBE7" w14:textId="77777777" w:rsidR="0087651A" w:rsidRDefault="0087651A" w:rsidP="0087651A">
      <w:pPr>
        <w:shd w:val="clear" w:color="auto" w:fill="FFFFFF"/>
        <w:ind w:firstLine="708"/>
        <w:rPr>
          <w:rFonts w:ascii="Tahoma" w:hAnsi="Tahoma"/>
          <w:color w:val="auto"/>
          <w:kern w:val="0"/>
          <w:sz w:val="22"/>
          <w:szCs w:val="22"/>
          <w:lang w:val="es-MX" w:eastAsia="es-MX"/>
        </w:rPr>
      </w:pPr>
      <w:r w:rsidRPr="009006C7">
        <w:rPr>
          <w:rFonts w:ascii="Tahoma" w:hAnsi="Tahoma"/>
          <w:color w:val="auto"/>
          <w:kern w:val="0"/>
          <w:sz w:val="22"/>
          <w:szCs w:val="22"/>
          <w:lang w:val="es-MX" w:eastAsia="es-MX"/>
        </w:rPr>
        <w:br/>
        <w:t>Salidas diarias</w:t>
      </w:r>
      <w:r w:rsidRPr="009006C7">
        <w:rPr>
          <w:rFonts w:ascii="Tahoma" w:hAnsi="Tahoma"/>
          <w:color w:val="auto"/>
          <w:kern w:val="0"/>
          <w:sz w:val="22"/>
          <w:szCs w:val="22"/>
          <w:lang w:val="es-MX" w:eastAsia="es-MX"/>
        </w:rPr>
        <w:br/>
      </w:r>
    </w:p>
    <w:p w14:paraId="5FD82453" w14:textId="77777777" w:rsidR="0087651A" w:rsidRPr="00FE5313" w:rsidRDefault="0087651A" w:rsidP="0087651A">
      <w:pPr>
        <w:shd w:val="clear" w:color="auto" w:fill="FFFFFF"/>
        <w:rPr>
          <w:rFonts w:ascii="Tahoma" w:hAnsi="Tahoma"/>
          <w:b/>
          <w:color w:val="auto"/>
          <w:kern w:val="0"/>
          <w:sz w:val="22"/>
          <w:szCs w:val="22"/>
          <w:lang w:val="es-MX" w:eastAsia="es-MX"/>
        </w:rPr>
      </w:pPr>
      <w:r w:rsidRPr="00FE5313">
        <w:rPr>
          <w:rFonts w:ascii="Tahoma" w:hAnsi="Tahoma"/>
          <w:b/>
          <w:color w:val="auto"/>
          <w:kern w:val="0"/>
          <w:sz w:val="22"/>
          <w:szCs w:val="22"/>
          <w:lang w:val="es-MX" w:eastAsia="es-MX"/>
        </w:rPr>
        <w:t>Día 1:</w:t>
      </w:r>
      <w:r w:rsidRPr="00FE5313">
        <w:rPr>
          <w:rFonts w:ascii="Tahoma" w:hAnsi="Tahoma"/>
          <w:b/>
          <w:color w:val="auto"/>
          <w:kern w:val="0"/>
          <w:sz w:val="22"/>
          <w:szCs w:val="22"/>
          <w:lang w:val="es-MX" w:eastAsia="es-MX"/>
        </w:rPr>
        <w:tab/>
        <w:t>Lima</w:t>
      </w:r>
    </w:p>
    <w:p w14:paraId="01F661F7" w14:textId="77777777" w:rsidR="0087651A" w:rsidRPr="009006C7" w:rsidRDefault="0087651A" w:rsidP="0087651A">
      <w:pPr>
        <w:shd w:val="clear" w:color="auto" w:fill="FFFFFF"/>
        <w:jc w:val="both"/>
        <w:rPr>
          <w:rFonts w:ascii="Tahoma" w:hAnsi="Tahoma"/>
          <w:color w:val="auto"/>
          <w:kern w:val="0"/>
          <w:sz w:val="22"/>
          <w:szCs w:val="22"/>
          <w:lang w:val="es-MX" w:eastAsia="es-MX"/>
        </w:rPr>
      </w:pPr>
      <w:r w:rsidRPr="009006C7">
        <w:rPr>
          <w:rFonts w:ascii="Tahoma" w:hAnsi="Tahoma"/>
          <w:color w:val="auto"/>
          <w:kern w:val="0"/>
          <w:sz w:val="22"/>
          <w:szCs w:val="22"/>
          <w:lang w:val="es-MX" w:eastAsia="es-MX"/>
        </w:rPr>
        <w:t>Recepción y traslado al Hotel seleccionado en Lima.</w:t>
      </w:r>
    </w:p>
    <w:p w14:paraId="64190417" w14:textId="77777777" w:rsidR="0087651A" w:rsidRPr="009006C7" w:rsidRDefault="0087651A" w:rsidP="0087651A">
      <w:pPr>
        <w:shd w:val="clear" w:color="auto" w:fill="FFFFFF"/>
        <w:ind w:firstLine="708"/>
        <w:jc w:val="both"/>
        <w:rPr>
          <w:rFonts w:ascii="Tahoma" w:hAnsi="Tahoma"/>
          <w:color w:val="auto"/>
          <w:kern w:val="0"/>
          <w:sz w:val="22"/>
          <w:szCs w:val="22"/>
          <w:lang w:val="es-MX" w:eastAsia="es-MX"/>
        </w:rPr>
      </w:pPr>
    </w:p>
    <w:p w14:paraId="2EBECB83" w14:textId="77777777" w:rsidR="0087651A" w:rsidRPr="00FE5313" w:rsidRDefault="0087651A" w:rsidP="0087651A">
      <w:pPr>
        <w:shd w:val="clear" w:color="auto" w:fill="FFFFFF"/>
        <w:jc w:val="both"/>
        <w:rPr>
          <w:rFonts w:ascii="Tahoma" w:hAnsi="Tahoma"/>
          <w:b/>
          <w:color w:val="auto"/>
          <w:kern w:val="0"/>
          <w:sz w:val="22"/>
          <w:szCs w:val="22"/>
          <w:lang w:val="es-MX" w:eastAsia="es-MX"/>
        </w:rPr>
      </w:pPr>
      <w:r w:rsidRPr="00FE5313">
        <w:rPr>
          <w:rFonts w:ascii="Tahoma" w:hAnsi="Tahoma"/>
          <w:b/>
          <w:color w:val="auto"/>
          <w:kern w:val="0"/>
          <w:sz w:val="22"/>
          <w:szCs w:val="22"/>
          <w:lang w:val="es-MX" w:eastAsia="es-MX"/>
        </w:rPr>
        <w:t>Día 2:</w:t>
      </w:r>
      <w:r w:rsidRPr="00FE5313">
        <w:rPr>
          <w:rFonts w:ascii="Tahoma" w:hAnsi="Tahoma"/>
          <w:b/>
          <w:color w:val="auto"/>
          <w:kern w:val="0"/>
          <w:sz w:val="22"/>
          <w:szCs w:val="22"/>
          <w:lang w:val="es-MX" w:eastAsia="es-MX"/>
        </w:rPr>
        <w:tab/>
        <w:t>Lima</w:t>
      </w:r>
    </w:p>
    <w:p w14:paraId="6892334F" w14:textId="77777777" w:rsidR="0087651A" w:rsidRPr="009006C7" w:rsidRDefault="0087651A" w:rsidP="0087651A">
      <w:pPr>
        <w:shd w:val="clear" w:color="auto" w:fill="FFFFFF"/>
        <w:jc w:val="both"/>
        <w:rPr>
          <w:rFonts w:ascii="Tahoma" w:hAnsi="Tahoma"/>
          <w:color w:val="auto"/>
          <w:kern w:val="0"/>
          <w:sz w:val="22"/>
          <w:szCs w:val="22"/>
          <w:lang w:val="es-MX" w:eastAsia="es-MX"/>
        </w:rPr>
      </w:pPr>
      <w:r w:rsidRPr="009006C7">
        <w:rPr>
          <w:rFonts w:ascii="Tahoma" w:hAnsi="Tahoma"/>
          <w:color w:val="auto"/>
          <w:kern w:val="0"/>
          <w:sz w:val="22"/>
          <w:szCs w:val="22"/>
          <w:lang w:val="es-MX" w:eastAsia="es-MX"/>
        </w:rPr>
        <w:t>Desayuno en el hotel.</w:t>
      </w:r>
    </w:p>
    <w:p w14:paraId="4BC74BEB"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 xml:space="preserve">A la hora indicada, traslado en su hotel para proceder a visitar la ciudad de Lima, capital del Perú, cuya fundación española se remonta al año de 1535. En el Centro Histórico, apreciaremos el encanto de nuestras plazas y la majestuosidad de edificios como el Palacio de Gobierno, la Catedral, el Palacio Arzobispal y el Palacio Municipal. Visitaremos uno de los lugares más emblemáticos de la ciudad la Catedral de Lima (si fuera el caso de que se </w:t>
      </w:r>
      <w:proofErr w:type="gramStart"/>
      <w:r w:rsidRPr="009006C7">
        <w:rPr>
          <w:rFonts w:ascii="Tahoma" w:hAnsi="Tahoma"/>
          <w:color w:val="auto"/>
          <w:kern w:val="0"/>
          <w:sz w:val="22"/>
          <w:szCs w:val="22"/>
          <w:lang w:val="es-MX" w:eastAsia="es-MX"/>
        </w:rPr>
        <w:t>encontrara</w:t>
      </w:r>
      <w:proofErr w:type="gramEnd"/>
      <w:r w:rsidRPr="009006C7">
        <w:rPr>
          <w:rFonts w:ascii="Tahoma" w:hAnsi="Tahoma"/>
          <w:color w:val="auto"/>
          <w:kern w:val="0"/>
          <w:sz w:val="22"/>
          <w:szCs w:val="22"/>
          <w:lang w:val="es-MX" w:eastAsia="es-MX"/>
        </w:rPr>
        <w:t xml:space="preserve"> cerrada, se visitará el Convento de Santo Domingo). Así mismo admiraremos las fachadas de piedra y los balcones de madera de las casonas coloniales. Se continúa por las más tradicionales zonas residenciales: El Olivar de San Isidro con olivos traídos de España en el siglo XVI, El Parque Central de Miraflores y Larco Mar, símbolo de Lima moderna. Retorno a su hotel.</w:t>
      </w:r>
    </w:p>
    <w:p w14:paraId="37B857A1" w14:textId="77777777" w:rsidR="0087651A" w:rsidRPr="009006C7" w:rsidRDefault="0087651A" w:rsidP="0087651A">
      <w:pPr>
        <w:shd w:val="clear" w:color="auto" w:fill="FFFFFF"/>
        <w:ind w:firstLine="708"/>
        <w:rPr>
          <w:rFonts w:ascii="Tahoma" w:hAnsi="Tahoma"/>
          <w:color w:val="auto"/>
          <w:kern w:val="0"/>
          <w:sz w:val="22"/>
          <w:szCs w:val="22"/>
          <w:lang w:val="es-MX" w:eastAsia="es-MX"/>
        </w:rPr>
      </w:pPr>
    </w:p>
    <w:p w14:paraId="36068C7D" w14:textId="77777777" w:rsidR="0087651A" w:rsidRPr="00FE5313" w:rsidRDefault="0087651A" w:rsidP="0087651A">
      <w:pPr>
        <w:shd w:val="clear" w:color="auto" w:fill="FFFFFF"/>
        <w:rPr>
          <w:rFonts w:ascii="Tahoma" w:hAnsi="Tahoma"/>
          <w:b/>
          <w:color w:val="auto"/>
          <w:kern w:val="0"/>
          <w:sz w:val="22"/>
          <w:szCs w:val="22"/>
          <w:lang w:val="es-MX" w:eastAsia="es-MX"/>
        </w:rPr>
      </w:pPr>
      <w:r w:rsidRPr="00FE5313">
        <w:rPr>
          <w:rFonts w:ascii="Tahoma" w:hAnsi="Tahoma"/>
          <w:b/>
          <w:color w:val="auto"/>
          <w:kern w:val="0"/>
          <w:sz w:val="22"/>
          <w:szCs w:val="22"/>
          <w:lang w:val="es-MX" w:eastAsia="es-MX"/>
        </w:rPr>
        <w:t>Día 3:</w:t>
      </w:r>
      <w:r w:rsidRPr="00FE5313">
        <w:rPr>
          <w:rFonts w:ascii="Tahoma" w:hAnsi="Tahoma"/>
          <w:b/>
          <w:color w:val="auto"/>
          <w:kern w:val="0"/>
          <w:sz w:val="22"/>
          <w:szCs w:val="22"/>
          <w:lang w:val="es-MX" w:eastAsia="es-MX"/>
        </w:rPr>
        <w:tab/>
        <w:t>Lima/Cusco</w:t>
      </w:r>
    </w:p>
    <w:p w14:paraId="34485873"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Desayuno en el hotel.</w:t>
      </w:r>
    </w:p>
    <w:p w14:paraId="567600BA"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A la hora indicada, traslado al aeropuerto de Lima para tomar su vuelo con destino a Cusco. Recepción y traslado al Hotel seleccionado en Cusco.</w:t>
      </w:r>
    </w:p>
    <w:p w14:paraId="0806CE51"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 xml:space="preserve">A la hora acordada, visita a la ciudad de Cusco y ruinas aledañas; aquí se unirá al grupo y visitaran la Catedral, importante por su arquitectura y por sus lienzos de la Pintura Cusqueña en su interior, el Templo del Sol </w:t>
      </w:r>
      <w:proofErr w:type="spellStart"/>
      <w:r w:rsidRPr="009006C7">
        <w:rPr>
          <w:rFonts w:ascii="Tahoma" w:hAnsi="Tahoma"/>
          <w:color w:val="auto"/>
          <w:kern w:val="0"/>
          <w:sz w:val="22"/>
          <w:szCs w:val="22"/>
          <w:lang w:val="es-MX" w:eastAsia="es-MX"/>
        </w:rPr>
        <w:t>Koricancha</w:t>
      </w:r>
      <w:proofErr w:type="spellEnd"/>
      <w:r w:rsidRPr="009006C7">
        <w:rPr>
          <w:rFonts w:ascii="Tahoma" w:hAnsi="Tahoma"/>
          <w:color w:val="auto"/>
          <w:kern w:val="0"/>
          <w:sz w:val="22"/>
          <w:szCs w:val="22"/>
          <w:lang w:val="es-MX" w:eastAsia="es-MX"/>
        </w:rPr>
        <w:t xml:space="preserve">, sobre cuyas bases se construyó la iglesia y convento de Santo Domingo; además visita a las zonas arqueológicas de </w:t>
      </w:r>
      <w:proofErr w:type="spellStart"/>
      <w:r w:rsidRPr="009006C7">
        <w:rPr>
          <w:rFonts w:ascii="Tahoma" w:hAnsi="Tahoma"/>
          <w:color w:val="auto"/>
          <w:kern w:val="0"/>
          <w:sz w:val="22"/>
          <w:szCs w:val="22"/>
          <w:lang w:val="es-MX" w:eastAsia="es-MX"/>
        </w:rPr>
        <w:t>Sacsayhuaman</w:t>
      </w:r>
      <w:proofErr w:type="spellEnd"/>
      <w:r w:rsidRPr="009006C7">
        <w:rPr>
          <w:rFonts w:ascii="Tahoma" w:hAnsi="Tahoma"/>
          <w:color w:val="auto"/>
          <w:kern w:val="0"/>
          <w:sz w:val="22"/>
          <w:szCs w:val="22"/>
          <w:lang w:val="es-MX" w:eastAsia="es-MX"/>
        </w:rPr>
        <w:t xml:space="preserve">, </w:t>
      </w:r>
      <w:proofErr w:type="spellStart"/>
      <w:r w:rsidRPr="009006C7">
        <w:rPr>
          <w:rFonts w:ascii="Tahoma" w:hAnsi="Tahoma"/>
          <w:color w:val="auto"/>
          <w:kern w:val="0"/>
          <w:sz w:val="22"/>
          <w:szCs w:val="22"/>
          <w:lang w:val="es-MX" w:eastAsia="es-MX"/>
        </w:rPr>
        <w:t>Qenqo</w:t>
      </w:r>
      <w:proofErr w:type="spellEnd"/>
      <w:r w:rsidRPr="009006C7">
        <w:rPr>
          <w:rFonts w:ascii="Tahoma" w:hAnsi="Tahoma"/>
          <w:color w:val="auto"/>
          <w:kern w:val="0"/>
          <w:sz w:val="22"/>
          <w:szCs w:val="22"/>
          <w:lang w:val="es-MX" w:eastAsia="es-MX"/>
        </w:rPr>
        <w:t xml:space="preserve"> y Tambomachay. Retorno al hotel.</w:t>
      </w:r>
    </w:p>
    <w:p w14:paraId="0825BEBD" w14:textId="77777777" w:rsidR="0087651A" w:rsidRPr="009006C7" w:rsidRDefault="0087651A" w:rsidP="0087651A">
      <w:pPr>
        <w:shd w:val="clear" w:color="auto" w:fill="FFFFFF"/>
        <w:ind w:firstLine="708"/>
        <w:rPr>
          <w:rFonts w:ascii="Tahoma" w:hAnsi="Tahoma"/>
          <w:color w:val="auto"/>
          <w:kern w:val="0"/>
          <w:sz w:val="22"/>
          <w:szCs w:val="22"/>
          <w:lang w:val="es-MX" w:eastAsia="es-MX"/>
        </w:rPr>
      </w:pPr>
    </w:p>
    <w:p w14:paraId="2B130CD0" w14:textId="77777777" w:rsidR="0087651A" w:rsidRPr="00FE5313" w:rsidRDefault="0087651A" w:rsidP="0087651A">
      <w:pPr>
        <w:shd w:val="clear" w:color="auto" w:fill="FFFFFF"/>
        <w:rPr>
          <w:rFonts w:ascii="Tahoma" w:hAnsi="Tahoma"/>
          <w:b/>
          <w:color w:val="auto"/>
          <w:kern w:val="0"/>
          <w:sz w:val="22"/>
          <w:szCs w:val="22"/>
          <w:lang w:val="es-MX" w:eastAsia="es-MX"/>
        </w:rPr>
      </w:pPr>
      <w:r w:rsidRPr="00FE5313">
        <w:rPr>
          <w:rFonts w:ascii="Tahoma" w:hAnsi="Tahoma"/>
          <w:b/>
          <w:color w:val="auto"/>
          <w:kern w:val="0"/>
          <w:sz w:val="22"/>
          <w:szCs w:val="22"/>
          <w:lang w:val="es-MX" w:eastAsia="es-MX"/>
        </w:rPr>
        <w:t>Día 4:</w:t>
      </w:r>
      <w:r w:rsidRPr="00FE5313">
        <w:rPr>
          <w:rFonts w:ascii="Tahoma" w:hAnsi="Tahoma"/>
          <w:b/>
          <w:color w:val="auto"/>
          <w:kern w:val="0"/>
          <w:sz w:val="22"/>
          <w:szCs w:val="22"/>
          <w:lang w:val="es-MX" w:eastAsia="es-MX"/>
        </w:rPr>
        <w:tab/>
        <w:t>Cusco/Machu Picchu/Cusco</w:t>
      </w:r>
    </w:p>
    <w:p w14:paraId="14DF4B3A"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Desayuno en el hotel.</w:t>
      </w:r>
    </w:p>
    <w:p w14:paraId="5555A45F"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A hora acordada iniciaremos nuestra visita al Conjunto Arqueológico más importante del país, “Machu Picchu”. Por la mañana traslado al pasajero de su hotel a la estación de tren y embarque hacia el pueblo de Aguas Calientes.</w:t>
      </w:r>
    </w:p>
    <w:p w14:paraId="518FA21C"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 xml:space="preserve">Llegada al pueblo de Aguas Calientes donde abordaremos buses de turismo que en 20 minutos nos transportaran hasta el parque arqueológico, aquí nuestro guía nos mostrará toda la belleza natural, arqueológica y cultural de un lugar único y sin igual en su género. </w:t>
      </w:r>
    </w:p>
    <w:p w14:paraId="0E4ADE99"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A hora indicada retorno a Cusco. Recepción en la estación y traslado al Hotel seleccionado.</w:t>
      </w:r>
    </w:p>
    <w:p w14:paraId="694A3F90" w14:textId="77777777" w:rsidR="0087651A" w:rsidRPr="009006C7" w:rsidRDefault="0087651A" w:rsidP="0087651A">
      <w:pPr>
        <w:shd w:val="clear" w:color="auto" w:fill="FFFFFF"/>
        <w:ind w:firstLine="708"/>
        <w:rPr>
          <w:rFonts w:ascii="Tahoma" w:hAnsi="Tahoma"/>
          <w:color w:val="auto"/>
          <w:kern w:val="0"/>
          <w:sz w:val="22"/>
          <w:szCs w:val="22"/>
          <w:lang w:val="es-MX" w:eastAsia="es-MX"/>
        </w:rPr>
      </w:pPr>
    </w:p>
    <w:p w14:paraId="6075690D" w14:textId="77777777" w:rsidR="0087651A" w:rsidRPr="00FE5313" w:rsidRDefault="0087651A" w:rsidP="0087651A">
      <w:pPr>
        <w:shd w:val="clear" w:color="auto" w:fill="FFFFFF"/>
        <w:rPr>
          <w:rFonts w:ascii="Tahoma" w:hAnsi="Tahoma"/>
          <w:b/>
          <w:color w:val="auto"/>
          <w:kern w:val="0"/>
          <w:sz w:val="22"/>
          <w:szCs w:val="22"/>
          <w:lang w:val="es-MX" w:eastAsia="es-MX"/>
        </w:rPr>
      </w:pPr>
      <w:r w:rsidRPr="00FE5313">
        <w:rPr>
          <w:rFonts w:ascii="Tahoma" w:hAnsi="Tahoma"/>
          <w:b/>
          <w:color w:val="auto"/>
          <w:kern w:val="0"/>
          <w:sz w:val="22"/>
          <w:szCs w:val="22"/>
          <w:lang w:val="es-MX" w:eastAsia="es-MX"/>
        </w:rPr>
        <w:t>Día 5:</w:t>
      </w:r>
      <w:r w:rsidRPr="00FE5313">
        <w:rPr>
          <w:rFonts w:ascii="Tahoma" w:hAnsi="Tahoma"/>
          <w:b/>
          <w:color w:val="auto"/>
          <w:kern w:val="0"/>
          <w:sz w:val="22"/>
          <w:szCs w:val="22"/>
          <w:lang w:val="es-MX" w:eastAsia="es-MX"/>
        </w:rPr>
        <w:tab/>
        <w:t>Cusco/Lima</w:t>
      </w:r>
    </w:p>
    <w:p w14:paraId="134C0D97"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Desayuno en el hotel.</w:t>
      </w:r>
    </w:p>
    <w:p w14:paraId="67B2029D"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A la hora coordinada, traslado al aeropuerto de Cusco para tomar su vuelo con destino a Lima. Recepción y traslado al hotel seleccionado en Lima.</w:t>
      </w:r>
    </w:p>
    <w:p w14:paraId="331B3A0C" w14:textId="77777777" w:rsidR="0087651A" w:rsidRPr="009006C7" w:rsidRDefault="0087651A" w:rsidP="0087651A">
      <w:pPr>
        <w:shd w:val="clear" w:color="auto" w:fill="FFFFFF"/>
        <w:rPr>
          <w:rFonts w:ascii="Tahoma" w:hAnsi="Tahoma"/>
          <w:color w:val="auto"/>
          <w:kern w:val="0"/>
          <w:sz w:val="22"/>
          <w:szCs w:val="22"/>
          <w:lang w:val="es-MX" w:eastAsia="es-MX"/>
        </w:rPr>
      </w:pPr>
    </w:p>
    <w:p w14:paraId="368E9F40" w14:textId="52C430CB" w:rsidR="0087651A" w:rsidRDefault="0087651A" w:rsidP="0087651A">
      <w:pPr>
        <w:shd w:val="clear" w:color="auto" w:fill="FFFFFF"/>
        <w:rPr>
          <w:rFonts w:ascii="Tahoma" w:hAnsi="Tahoma"/>
          <w:color w:val="auto"/>
          <w:kern w:val="0"/>
          <w:sz w:val="22"/>
          <w:szCs w:val="22"/>
          <w:lang w:val="es-MX" w:eastAsia="es-MX"/>
        </w:rPr>
      </w:pPr>
    </w:p>
    <w:p w14:paraId="4B90CD56" w14:textId="25FF47CF" w:rsidR="00E33FEC" w:rsidRDefault="00E33FEC" w:rsidP="0087651A">
      <w:pPr>
        <w:shd w:val="clear" w:color="auto" w:fill="FFFFFF"/>
        <w:rPr>
          <w:rFonts w:ascii="Tahoma" w:hAnsi="Tahoma"/>
          <w:color w:val="auto"/>
          <w:kern w:val="0"/>
          <w:sz w:val="22"/>
          <w:szCs w:val="22"/>
          <w:lang w:val="es-MX" w:eastAsia="es-MX"/>
        </w:rPr>
      </w:pPr>
    </w:p>
    <w:p w14:paraId="4D729834" w14:textId="77777777" w:rsidR="00E33FEC" w:rsidRPr="009006C7" w:rsidRDefault="00E33FEC" w:rsidP="0087651A">
      <w:pPr>
        <w:shd w:val="clear" w:color="auto" w:fill="FFFFFF"/>
        <w:rPr>
          <w:rFonts w:ascii="Tahoma" w:hAnsi="Tahoma"/>
          <w:color w:val="auto"/>
          <w:kern w:val="0"/>
          <w:sz w:val="22"/>
          <w:szCs w:val="22"/>
          <w:lang w:val="es-MX" w:eastAsia="es-MX"/>
        </w:rPr>
      </w:pPr>
    </w:p>
    <w:p w14:paraId="18801944" w14:textId="77777777" w:rsidR="0087651A" w:rsidRPr="00FE5313" w:rsidRDefault="00FE5313" w:rsidP="0087651A">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Día 6: Lima /Aeropuerto</w:t>
      </w:r>
    </w:p>
    <w:p w14:paraId="05561654"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Desayuno en el hotel.</w:t>
      </w:r>
    </w:p>
    <w:p w14:paraId="52A35913"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A la hora indicada, traslado al aeropuerto de Lima para tomar su vuelo con destino a...</w:t>
      </w:r>
    </w:p>
    <w:p w14:paraId="5F9D0F75" w14:textId="77777777" w:rsidR="0087651A" w:rsidRPr="009006C7" w:rsidRDefault="0087651A" w:rsidP="0087651A">
      <w:pPr>
        <w:shd w:val="clear" w:color="auto" w:fill="FFFFFF"/>
        <w:rPr>
          <w:rFonts w:ascii="Tahoma" w:hAnsi="Tahoma"/>
          <w:color w:val="auto"/>
          <w:kern w:val="0"/>
          <w:sz w:val="22"/>
          <w:szCs w:val="22"/>
          <w:lang w:val="es-MX" w:eastAsia="es-MX"/>
        </w:rPr>
      </w:pPr>
    </w:p>
    <w:p w14:paraId="2766E860"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 xml:space="preserve">Costo por persona servicios terrestres en DÓLARES AMERICANOS con tren </w:t>
      </w:r>
      <w:proofErr w:type="spellStart"/>
      <w:r w:rsidRPr="009006C7">
        <w:rPr>
          <w:rFonts w:ascii="Tahoma" w:hAnsi="Tahoma"/>
          <w:color w:val="auto"/>
          <w:kern w:val="0"/>
          <w:sz w:val="22"/>
          <w:szCs w:val="22"/>
          <w:lang w:val="es-MX" w:eastAsia="es-MX"/>
        </w:rPr>
        <w:t>Expedition</w:t>
      </w:r>
      <w:proofErr w:type="spellEnd"/>
    </w:p>
    <w:p w14:paraId="31ED81CB"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 xml:space="preserve">Suplemento para usar tren </w:t>
      </w:r>
      <w:proofErr w:type="spellStart"/>
      <w:r w:rsidRPr="009006C7">
        <w:rPr>
          <w:rFonts w:ascii="Tahoma" w:hAnsi="Tahoma"/>
          <w:color w:val="auto"/>
          <w:kern w:val="0"/>
          <w:sz w:val="22"/>
          <w:szCs w:val="22"/>
          <w:lang w:val="es-MX" w:eastAsia="es-MX"/>
        </w:rPr>
        <w:t>Vistadome</w:t>
      </w:r>
      <w:proofErr w:type="spellEnd"/>
      <w:r w:rsidRPr="009006C7">
        <w:rPr>
          <w:rFonts w:ascii="Tahoma" w:hAnsi="Tahoma"/>
          <w:color w:val="auto"/>
          <w:kern w:val="0"/>
          <w:sz w:val="22"/>
          <w:szCs w:val="22"/>
          <w:lang w:val="es-MX" w:eastAsia="es-MX"/>
        </w:rPr>
        <w:t xml:space="preserve"> $ 88.00 </w:t>
      </w:r>
      <w:proofErr w:type="spellStart"/>
      <w:r w:rsidRPr="009006C7">
        <w:rPr>
          <w:rFonts w:ascii="Tahoma" w:hAnsi="Tahoma"/>
          <w:color w:val="auto"/>
          <w:kern w:val="0"/>
          <w:sz w:val="22"/>
          <w:szCs w:val="22"/>
          <w:lang w:val="es-MX" w:eastAsia="es-MX"/>
        </w:rPr>
        <w:t>usd</w:t>
      </w:r>
      <w:proofErr w:type="spellEnd"/>
      <w:r w:rsidRPr="009006C7">
        <w:rPr>
          <w:rFonts w:ascii="Tahoma" w:hAnsi="Tahoma"/>
          <w:color w:val="auto"/>
          <w:kern w:val="0"/>
          <w:sz w:val="22"/>
          <w:szCs w:val="22"/>
          <w:lang w:val="es-MX" w:eastAsia="es-MX"/>
        </w:rPr>
        <w:t xml:space="preserve"> por pasajero</w:t>
      </w:r>
      <w:r w:rsidRPr="009006C7">
        <w:rPr>
          <w:rFonts w:ascii="Tahoma" w:hAnsi="Tahoma"/>
          <w:color w:val="auto"/>
          <w:kern w:val="0"/>
          <w:sz w:val="22"/>
          <w:szCs w:val="22"/>
          <w:lang w:val="es-MX" w:eastAsia="es-MX"/>
        </w:rPr>
        <w:tab/>
      </w:r>
    </w:p>
    <w:p w14:paraId="7F991731"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ab/>
      </w:r>
      <w:r w:rsidRPr="009006C7">
        <w:rPr>
          <w:rFonts w:ascii="Tahoma" w:hAnsi="Tahoma"/>
          <w:color w:val="auto"/>
          <w:kern w:val="0"/>
          <w:sz w:val="22"/>
          <w:szCs w:val="22"/>
          <w:lang w:val="es-MX" w:eastAsia="es-MX"/>
        </w:rPr>
        <w:tab/>
      </w:r>
    </w:p>
    <w:p w14:paraId="2F1BB9D3"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Turista Superior    Sencilla $</w:t>
      </w:r>
      <w:r w:rsidRPr="009006C7">
        <w:rPr>
          <w:rFonts w:ascii="Tahoma" w:hAnsi="Tahoma"/>
          <w:color w:val="auto"/>
          <w:kern w:val="0"/>
          <w:sz w:val="22"/>
          <w:szCs w:val="22"/>
          <w:lang w:val="es-MX" w:eastAsia="es-MX"/>
        </w:rPr>
        <w:tab/>
        <w:t>1,225</w:t>
      </w:r>
      <w:r w:rsidRPr="009006C7">
        <w:rPr>
          <w:rFonts w:ascii="Tahoma" w:hAnsi="Tahoma"/>
          <w:color w:val="auto"/>
          <w:kern w:val="0"/>
          <w:sz w:val="22"/>
          <w:szCs w:val="22"/>
          <w:lang w:val="es-MX" w:eastAsia="es-MX"/>
        </w:rPr>
        <w:tab/>
        <w:t xml:space="preserve">Doble $    </w:t>
      </w:r>
      <w:proofErr w:type="gramStart"/>
      <w:r w:rsidRPr="009006C7">
        <w:rPr>
          <w:rFonts w:ascii="Tahoma" w:hAnsi="Tahoma"/>
          <w:color w:val="auto"/>
          <w:kern w:val="0"/>
          <w:sz w:val="22"/>
          <w:szCs w:val="22"/>
          <w:lang w:val="es-MX" w:eastAsia="es-MX"/>
        </w:rPr>
        <w:t>864  Triple</w:t>
      </w:r>
      <w:proofErr w:type="gramEnd"/>
      <w:r w:rsidRPr="009006C7">
        <w:rPr>
          <w:rFonts w:ascii="Tahoma" w:hAnsi="Tahoma"/>
          <w:color w:val="auto"/>
          <w:kern w:val="0"/>
          <w:sz w:val="22"/>
          <w:szCs w:val="22"/>
          <w:lang w:val="es-MX" w:eastAsia="es-MX"/>
        </w:rPr>
        <w:t xml:space="preserve"> $    813</w:t>
      </w:r>
    </w:p>
    <w:p w14:paraId="55B4936A"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Superior</w:t>
      </w:r>
      <w:r w:rsidRPr="009006C7">
        <w:rPr>
          <w:rFonts w:ascii="Tahoma" w:hAnsi="Tahoma"/>
          <w:color w:val="auto"/>
          <w:kern w:val="0"/>
          <w:sz w:val="22"/>
          <w:szCs w:val="22"/>
          <w:lang w:val="es-MX" w:eastAsia="es-MX"/>
        </w:rPr>
        <w:tab/>
        <w:t xml:space="preserve">      Sencilla $</w:t>
      </w:r>
      <w:r w:rsidRPr="009006C7">
        <w:rPr>
          <w:rFonts w:ascii="Tahoma" w:hAnsi="Tahoma"/>
          <w:color w:val="auto"/>
          <w:kern w:val="0"/>
          <w:sz w:val="22"/>
          <w:szCs w:val="22"/>
          <w:lang w:val="es-MX" w:eastAsia="es-MX"/>
        </w:rPr>
        <w:tab/>
        <w:t>1,303</w:t>
      </w:r>
      <w:r w:rsidRPr="009006C7">
        <w:rPr>
          <w:rFonts w:ascii="Tahoma" w:hAnsi="Tahoma"/>
          <w:color w:val="auto"/>
          <w:kern w:val="0"/>
          <w:sz w:val="22"/>
          <w:szCs w:val="22"/>
          <w:lang w:val="es-MX" w:eastAsia="es-MX"/>
        </w:rPr>
        <w:tab/>
        <w:t>Doble $    893</w:t>
      </w:r>
      <w:r w:rsidRPr="009006C7">
        <w:rPr>
          <w:rFonts w:ascii="Tahoma" w:hAnsi="Tahoma"/>
          <w:color w:val="auto"/>
          <w:kern w:val="0"/>
          <w:sz w:val="22"/>
          <w:szCs w:val="22"/>
          <w:lang w:val="es-MX" w:eastAsia="es-MX"/>
        </w:rPr>
        <w:tab/>
        <w:t xml:space="preserve"> Triple $    833</w:t>
      </w:r>
    </w:p>
    <w:p w14:paraId="0B883974"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Primera</w:t>
      </w:r>
      <w:r w:rsidRPr="009006C7">
        <w:rPr>
          <w:rFonts w:ascii="Tahoma" w:hAnsi="Tahoma"/>
          <w:color w:val="auto"/>
          <w:kern w:val="0"/>
          <w:sz w:val="22"/>
          <w:szCs w:val="22"/>
          <w:lang w:val="es-MX" w:eastAsia="es-MX"/>
        </w:rPr>
        <w:tab/>
        <w:t xml:space="preserve">      Sencilla $</w:t>
      </w:r>
      <w:r w:rsidRPr="009006C7">
        <w:rPr>
          <w:rFonts w:ascii="Tahoma" w:hAnsi="Tahoma"/>
          <w:color w:val="auto"/>
          <w:kern w:val="0"/>
          <w:sz w:val="22"/>
          <w:szCs w:val="22"/>
          <w:lang w:val="es-MX" w:eastAsia="es-MX"/>
        </w:rPr>
        <w:tab/>
        <w:t>1,372</w:t>
      </w:r>
      <w:r w:rsidRPr="009006C7">
        <w:rPr>
          <w:rFonts w:ascii="Tahoma" w:hAnsi="Tahoma"/>
          <w:color w:val="auto"/>
          <w:kern w:val="0"/>
          <w:sz w:val="22"/>
          <w:szCs w:val="22"/>
          <w:lang w:val="es-MX" w:eastAsia="es-MX"/>
        </w:rPr>
        <w:tab/>
        <w:t>Doble $    924</w:t>
      </w:r>
      <w:r w:rsidRPr="009006C7">
        <w:rPr>
          <w:rFonts w:ascii="Tahoma" w:hAnsi="Tahoma"/>
          <w:color w:val="auto"/>
          <w:kern w:val="0"/>
          <w:sz w:val="22"/>
          <w:szCs w:val="22"/>
          <w:lang w:val="es-MX" w:eastAsia="es-MX"/>
        </w:rPr>
        <w:tab/>
        <w:t xml:space="preserve"> Triple $    869</w:t>
      </w:r>
    </w:p>
    <w:p w14:paraId="0410D8DB"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Primera Superior   Sencilla $</w:t>
      </w:r>
      <w:r w:rsidRPr="009006C7">
        <w:rPr>
          <w:rFonts w:ascii="Tahoma" w:hAnsi="Tahoma"/>
          <w:color w:val="auto"/>
          <w:kern w:val="0"/>
          <w:sz w:val="22"/>
          <w:szCs w:val="22"/>
          <w:lang w:val="es-MX" w:eastAsia="es-MX"/>
        </w:rPr>
        <w:tab/>
        <w:t>1,530</w:t>
      </w:r>
      <w:r w:rsidRPr="009006C7">
        <w:rPr>
          <w:rFonts w:ascii="Tahoma" w:hAnsi="Tahoma"/>
          <w:color w:val="auto"/>
          <w:kern w:val="0"/>
          <w:sz w:val="22"/>
          <w:szCs w:val="22"/>
          <w:lang w:val="es-MX" w:eastAsia="es-MX"/>
        </w:rPr>
        <w:tab/>
        <w:t>Doble $ 1,002</w:t>
      </w:r>
      <w:r w:rsidRPr="009006C7">
        <w:rPr>
          <w:rFonts w:ascii="Tahoma" w:hAnsi="Tahoma"/>
          <w:color w:val="auto"/>
          <w:kern w:val="0"/>
          <w:sz w:val="22"/>
          <w:szCs w:val="22"/>
          <w:lang w:val="es-MX" w:eastAsia="es-MX"/>
        </w:rPr>
        <w:tab/>
        <w:t xml:space="preserve"> Triple $    965</w:t>
      </w:r>
    </w:p>
    <w:p w14:paraId="155C0880" w14:textId="77777777" w:rsidR="0087651A" w:rsidRPr="009006C7" w:rsidRDefault="0087651A" w:rsidP="0087651A">
      <w:pPr>
        <w:shd w:val="clear" w:color="auto" w:fill="FFFFFF"/>
        <w:rPr>
          <w:rFonts w:ascii="Tahoma" w:hAnsi="Tahoma"/>
          <w:color w:val="auto"/>
          <w:kern w:val="0"/>
          <w:sz w:val="22"/>
          <w:szCs w:val="22"/>
          <w:lang w:val="es-MX" w:eastAsia="es-MX"/>
        </w:rPr>
      </w:pPr>
      <w:r w:rsidRPr="009006C7">
        <w:rPr>
          <w:rFonts w:ascii="Tahoma" w:hAnsi="Tahoma"/>
          <w:color w:val="auto"/>
          <w:kern w:val="0"/>
          <w:sz w:val="22"/>
          <w:szCs w:val="22"/>
          <w:lang w:val="es-MX" w:eastAsia="es-MX"/>
        </w:rPr>
        <w:t>Lujo</w:t>
      </w:r>
      <w:r w:rsidRPr="009006C7">
        <w:rPr>
          <w:rFonts w:ascii="Tahoma" w:hAnsi="Tahoma"/>
          <w:color w:val="auto"/>
          <w:kern w:val="0"/>
          <w:sz w:val="22"/>
          <w:szCs w:val="22"/>
          <w:lang w:val="es-MX" w:eastAsia="es-MX"/>
        </w:rPr>
        <w:tab/>
      </w:r>
      <w:r w:rsidRPr="009006C7">
        <w:rPr>
          <w:rFonts w:ascii="Tahoma" w:hAnsi="Tahoma"/>
          <w:color w:val="auto"/>
          <w:kern w:val="0"/>
          <w:sz w:val="22"/>
          <w:szCs w:val="22"/>
          <w:lang w:val="es-MX" w:eastAsia="es-MX"/>
        </w:rPr>
        <w:tab/>
        <w:t xml:space="preserve">      Sencilla $</w:t>
      </w:r>
      <w:r w:rsidRPr="009006C7">
        <w:rPr>
          <w:rFonts w:ascii="Tahoma" w:hAnsi="Tahoma"/>
          <w:color w:val="auto"/>
          <w:kern w:val="0"/>
          <w:sz w:val="22"/>
          <w:szCs w:val="22"/>
          <w:lang w:val="es-MX" w:eastAsia="es-MX"/>
        </w:rPr>
        <w:tab/>
        <w:t>2,284</w:t>
      </w:r>
      <w:r w:rsidRPr="009006C7">
        <w:rPr>
          <w:rFonts w:ascii="Tahoma" w:hAnsi="Tahoma"/>
          <w:color w:val="auto"/>
          <w:kern w:val="0"/>
          <w:sz w:val="22"/>
          <w:szCs w:val="22"/>
          <w:lang w:val="es-MX" w:eastAsia="es-MX"/>
        </w:rPr>
        <w:tab/>
        <w:t xml:space="preserve">Doble $ </w:t>
      </w:r>
      <w:proofErr w:type="gramStart"/>
      <w:r w:rsidRPr="009006C7">
        <w:rPr>
          <w:rFonts w:ascii="Tahoma" w:hAnsi="Tahoma"/>
          <w:color w:val="auto"/>
          <w:kern w:val="0"/>
          <w:sz w:val="22"/>
          <w:szCs w:val="22"/>
          <w:lang w:val="es-MX" w:eastAsia="es-MX"/>
        </w:rPr>
        <w:t>1,419  Triple</w:t>
      </w:r>
      <w:proofErr w:type="gramEnd"/>
      <w:r w:rsidRPr="009006C7">
        <w:rPr>
          <w:rFonts w:ascii="Tahoma" w:hAnsi="Tahoma"/>
          <w:color w:val="auto"/>
          <w:kern w:val="0"/>
          <w:sz w:val="22"/>
          <w:szCs w:val="22"/>
          <w:lang w:val="es-MX" w:eastAsia="es-MX"/>
        </w:rPr>
        <w:t xml:space="preserve">      ------</w:t>
      </w:r>
    </w:p>
    <w:p w14:paraId="06BEE029" w14:textId="77777777" w:rsidR="0087651A" w:rsidRPr="009006C7" w:rsidRDefault="0087651A" w:rsidP="0087651A">
      <w:pPr>
        <w:shd w:val="clear" w:color="auto" w:fill="FFFFFF"/>
        <w:rPr>
          <w:rFonts w:ascii="Tahoma" w:hAnsi="Tahoma"/>
          <w:color w:val="auto"/>
          <w:kern w:val="0"/>
          <w:sz w:val="22"/>
          <w:szCs w:val="22"/>
          <w:lang w:val="es-MX" w:eastAsia="es-MX"/>
        </w:rPr>
      </w:pPr>
    </w:p>
    <w:tbl>
      <w:tblPr>
        <w:tblStyle w:val="Tablaconcuadrcula"/>
        <w:tblW w:w="0" w:type="auto"/>
        <w:tblLook w:val="04A0" w:firstRow="1" w:lastRow="0" w:firstColumn="1" w:lastColumn="0" w:noHBand="0" w:noVBand="1"/>
      </w:tblPr>
      <w:tblGrid>
        <w:gridCol w:w="1396"/>
        <w:gridCol w:w="1719"/>
        <w:gridCol w:w="1720"/>
        <w:gridCol w:w="1827"/>
        <w:gridCol w:w="1812"/>
        <w:gridCol w:w="1787"/>
      </w:tblGrid>
      <w:tr w:rsidR="0087651A" w:rsidRPr="009006C7" w14:paraId="190AD628" w14:textId="77777777" w:rsidTr="008F655E">
        <w:trPr>
          <w:trHeight w:val="272"/>
        </w:trPr>
        <w:tc>
          <w:tcPr>
            <w:tcW w:w="1396" w:type="dxa"/>
            <w:hideMark/>
          </w:tcPr>
          <w:p w14:paraId="63AA2736" w14:textId="77777777" w:rsidR="0087651A" w:rsidRPr="009006C7" w:rsidRDefault="0087651A" w:rsidP="008F655E">
            <w:pPr>
              <w:shd w:val="clear" w:color="auto" w:fill="FFFFFF"/>
              <w:rPr>
                <w:rFonts w:ascii="Tahoma" w:hAnsi="Tahoma"/>
                <w:b/>
                <w:bCs/>
                <w:color w:val="auto"/>
                <w:kern w:val="0"/>
                <w:sz w:val="22"/>
                <w:szCs w:val="22"/>
                <w:lang w:val="es-MX" w:eastAsia="es-MX"/>
              </w:rPr>
            </w:pPr>
            <w:bookmarkStart w:id="0" w:name="_Hlk9371345"/>
            <w:r w:rsidRPr="009006C7">
              <w:rPr>
                <w:rFonts w:ascii="Tahoma" w:hAnsi="Tahoma"/>
                <w:b/>
                <w:bCs/>
                <w:color w:val="auto"/>
                <w:kern w:val="0"/>
                <w:sz w:val="22"/>
                <w:szCs w:val="22"/>
                <w:lang w:eastAsia="es-MX"/>
              </w:rPr>
              <w:t>CIUDAD</w:t>
            </w:r>
          </w:p>
        </w:tc>
        <w:tc>
          <w:tcPr>
            <w:tcW w:w="1719" w:type="dxa"/>
            <w:hideMark/>
          </w:tcPr>
          <w:p w14:paraId="11AF23CD" w14:textId="77777777" w:rsidR="0087651A" w:rsidRPr="009006C7" w:rsidRDefault="0087651A" w:rsidP="008F655E">
            <w:pPr>
              <w:shd w:val="clear" w:color="auto" w:fill="FFFFFF"/>
              <w:rPr>
                <w:rFonts w:ascii="Tahoma" w:hAnsi="Tahoma"/>
                <w:b/>
                <w:bCs/>
                <w:color w:val="auto"/>
                <w:kern w:val="0"/>
                <w:sz w:val="22"/>
                <w:szCs w:val="22"/>
                <w:lang w:eastAsia="es-MX"/>
              </w:rPr>
            </w:pPr>
            <w:r w:rsidRPr="009006C7">
              <w:rPr>
                <w:rFonts w:ascii="Tahoma" w:hAnsi="Tahoma"/>
                <w:b/>
                <w:bCs/>
                <w:color w:val="auto"/>
                <w:kern w:val="0"/>
                <w:sz w:val="22"/>
                <w:szCs w:val="22"/>
                <w:lang w:eastAsia="es-MX"/>
              </w:rPr>
              <w:t>LUJO</w:t>
            </w:r>
          </w:p>
        </w:tc>
        <w:tc>
          <w:tcPr>
            <w:tcW w:w="1720" w:type="dxa"/>
            <w:hideMark/>
          </w:tcPr>
          <w:p w14:paraId="06FD3981" w14:textId="77777777" w:rsidR="0087651A" w:rsidRPr="009006C7" w:rsidRDefault="0087651A" w:rsidP="008F655E">
            <w:pPr>
              <w:shd w:val="clear" w:color="auto" w:fill="FFFFFF"/>
              <w:rPr>
                <w:rFonts w:ascii="Tahoma" w:hAnsi="Tahoma"/>
                <w:b/>
                <w:bCs/>
                <w:color w:val="auto"/>
                <w:kern w:val="0"/>
                <w:sz w:val="22"/>
                <w:szCs w:val="22"/>
                <w:lang w:eastAsia="es-MX"/>
              </w:rPr>
            </w:pPr>
            <w:r w:rsidRPr="009006C7">
              <w:rPr>
                <w:rFonts w:ascii="Tahoma" w:hAnsi="Tahoma"/>
                <w:b/>
                <w:bCs/>
                <w:color w:val="auto"/>
                <w:kern w:val="0"/>
                <w:sz w:val="22"/>
                <w:szCs w:val="22"/>
                <w:lang w:eastAsia="es-MX"/>
              </w:rPr>
              <w:t>PRIMERA SUPERIOR</w:t>
            </w:r>
          </w:p>
        </w:tc>
        <w:tc>
          <w:tcPr>
            <w:tcW w:w="1827" w:type="dxa"/>
            <w:hideMark/>
          </w:tcPr>
          <w:p w14:paraId="3B93CF06" w14:textId="77777777" w:rsidR="0087651A" w:rsidRPr="009006C7" w:rsidRDefault="0087651A" w:rsidP="008F655E">
            <w:pPr>
              <w:shd w:val="clear" w:color="auto" w:fill="FFFFFF"/>
              <w:rPr>
                <w:rFonts w:ascii="Tahoma" w:hAnsi="Tahoma"/>
                <w:b/>
                <w:bCs/>
                <w:color w:val="auto"/>
                <w:kern w:val="0"/>
                <w:sz w:val="22"/>
                <w:szCs w:val="22"/>
                <w:lang w:eastAsia="es-MX"/>
              </w:rPr>
            </w:pPr>
            <w:r w:rsidRPr="009006C7">
              <w:rPr>
                <w:rFonts w:ascii="Tahoma" w:hAnsi="Tahoma"/>
                <w:b/>
                <w:bCs/>
                <w:color w:val="auto"/>
                <w:kern w:val="0"/>
                <w:sz w:val="22"/>
                <w:szCs w:val="22"/>
                <w:lang w:eastAsia="es-MX"/>
              </w:rPr>
              <w:t xml:space="preserve">PRIMERA </w:t>
            </w:r>
          </w:p>
        </w:tc>
        <w:tc>
          <w:tcPr>
            <w:tcW w:w="1812" w:type="dxa"/>
            <w:hideMark/>
          </w:tcPr>
          <w:p w14:paraId="3079E5C2" w14:textId="77777777" w:rsidR="0087651A" w:rsidRPr="009006C7" w:rsidRDefault="0087651A" w:rsidP="008F655E">
            <w:pPr>
              <w:shd w:val="clear" w:color="auto" w:fill="FFFFFF"/>
              <w:rPr>
                <w:rFonts w:ascii="Tahoma" w:hAnsi="Tahoma"/>
                <w:b/>
                <w:bCs/>
                <w:color w:val="auto"/>
                <w:kern w:val="0"/>
                <w:sz w:val="22"/>
                <w:szCs w:val="22"/>
                <w:lang w:eastAsia="es-MX"/>
              </w:rPr>
            </w:pPr>
            <w:r w:rsidRPr="009006C7">
              <w:rPr>
                <w:rFonts w:ascii="Tahoma" w:hAnsi="Tahoma"/>
                <w:b/>
                <w:bCs/>
                <w:color w:val="auto"/>
                <w:kern w:val="0"/>
                <w:sz w:val="22"/>
                <w:szCs w:val="22"/>
                <w:lang w:eastAsia="es-MX"/>
              </w:rPr>
              <w:t>SUPERIOR</w:t>
            </w:r>
          </w:p>
        </w:tc>
        <w:tc>
          <w:tcPr>
            <w:tcW w:w="1787" w:type="dxa"/>
            <w:hideMark/>
          </w:tcPr>
          <w:p w14:paraId="4F700F61" w14:textId="77777777" w:rsidR="0087651A" w:rsidRPr="009006C7" w:rsidRDefault="0087651A" w:rsidP="008F655E">
            <w:pPr>
              <w:shd w:val="clear" w:color="auto" w:fill="FFFFFF"/>
              <w:rPr>
                <w:rFonts w:ascii="Tahoma" w:hAnsi="Tahoma"/>
                <w:b/>
                <w:bCs/>
                <w:color w:val="auto"/>
                <w:kern w:val="0"/>
                <w:sz w:val="22"/>
                <w:szCs w:val="22"/>
                <w:lang w:eastAsia="es-MX"/>
              </w:rPr>
            </w:pPr>
            <w:r w:rsidRPr="009006C7">
              <w:rPr>
                <w:rFonts w:ascii="Tahoma" w:hAnsi="Tahoma"/>
                <w:b/>
                <w:bCs/>
                <w:color w:val="auto"/>
                <w:kern w:val="0"/>
                <w:sz w:val="22"/>
                <w:szCs w:val="22"/>
                <w:lang w:eastAsia="es-MX"/>
              </w:rPr>
              <w:t>TURISTA SUPERIOR</w:t>
            </w:r>
          </w:p>
        </w:tc>
      </w:tr>
      <w:tr w:rsidR="0087651A" w:rsidRPr="009006C7" w14:paraId="48F395F8" w14:textId="77777777" w:rsidTr="008F655E">
        <w:trPr>
          <w:trHeight w:val="272"/>
        </w:trPr>
        <w:tc>
          <w:tcPr>
            <w:tcW w:w="1396" w:type="dxa"/>
            <w:hideMark/>
          </w:tcPr>
          <w:p w14:paraId="4FC66ECF" w14:textId="77777777" w:rsidR="0087651A" w:rsidRPr="00E33FEC" w:rsidRDefault="0087651A" w:rsidP="008F655E">
            <w:pPr>
              <w:shd w:val="clear" w:color="auto" w:fill="FFFFFF"/>
              <w:rPr>
                <w:rFonts w:ascii="Tahoma" w:hAnsi="Tahoma"/>
                <w:color w:val="auto"/>
                <w:kern w:val="0"/>
                <w:sz w:val="22"/>
                <w:szCs w:val="22"/>
                <w:lang w:eastAsia="es-MX"/>
              </w:rPr>
            </w:pPr>
            <w:r w:rsidRPr="00E33FEC">
              <w:rPr>
                <w:rFonts w:ascii="Tahoma" w:hAnsi="Tahoma"/>
                <w:color w:val="auto"/>
                <w:kern w:val="0"/>
                <w:sz w:val="22"/>
                <w:szCs w:val="22"/>
                <w:lang w:eastAsia="es-MX"/>
              </w:rPr>
              <w:t>LIMA</w:t>
            </w:r>
          </w:p>
        </w:tc>
        <w:tc>
          <w:tcPr>
            <w:tcW w:w="1719" w:type="dxa"/>
            <w:hideMark/>
          </w:tcPr>
          <w:p w14:paraId="0A95D079" w14:textId="77777777" w:rsidR="0087651A" w:rsidRPr="009006C7" w:rsidRDefault="0087651A" w:rsidP="008F655E">
            <w:pPr>
              <w:shd w:val="clear" w:color="auto" w:fill="FFFFFF"/>
              <w:rPr>
                <w:rFonts w:ascii="Tahoma" w:hAnsi="Tahoma"/>
                <w:color w:val="auto"/>
                <w:kern w:val="0"/>
                <w:sz w:val="22"/>
                <w:szCs w:val="22"/>
                <w:lang w:eastAsia="es-MX"/>
              </w:rPr>
            </w:pPr>
            <w:proofErr w:type="spellStart"/>
            <w:r w:rsidRPr="009006C7">
              <w:rPr>
                <w:rFonts w:ascii="Tahoma" w:hAnsi="Tahoma"/>
                <w:color w:val="auto"/>
                <w:kern w:val="0"/>
                <w:sz w:val="22"/>
                <w:szCs w:val="22"/>
                <w:lang w:eastAsia="es-MX"/>
              </w:rPr>
              <w:t>Swissotel</w:t>
            </w:r>
            <w:proofErr w:type="spellEnd"/>
          </w:p>
        </w:tc>
        <w:tc>
          <w:tcPr>
            <w:tcW w:w="1720" w:type="dxa"/>
            <w:hideMark/>
          </w:tcPr>
          <w:p w14:paraId="306B5A32" w14:textId="77777777" w:rsidR="0087651A" w:rsidRPr="009006C7" w:rsidRDefault="0087651A" w:rsidP="008F655E">
            <w:pPr>
              <w:shd w:val="clear" w:color="auto" w:fill="FFFFFF"/>
              <w:rPr>
                <w:rFonts w:ascii="Tahoma" w:hAnsi="Tahoma"/>
                <w:color w:val="auto"/>
                <w:kern w:val="0"/>
                <w:sz w:val="22"/>
                <w:szCs w:val="22"/>
                <w:lang w:eastAsia="es-MX"/>
              </w:rPr>
            </w:pPr>
            <w:r w:rsidRPr="009006C7">
              <w:rPr>
                <w:rFonts w:ascii="Tahoma" w:hAnsi="Tahoma"/>
                <w:color w:val="auto"/>
                <w:kern w:val="0"/>
                <w:sz w:val="22"/>
                <w:szCs w:val="22"/>
                <w:lang w:eastAsia="es-MX"/>
              </w:rPr>
              <w:t>Estelar Miraflores</w:t>
            </w:r>
          </w:p>
        </w:tc>
        <w:tc>
          <w:tcPr>
            <w:tcW w:w="1827" w:type="dxa"/>
            <w:hideMark/>
          </w:tcPr>
          <w:p w14:paraId="216FF866" w14:textId="77777777" w:rsidR="0087651A" w:rsidRPr="009006C7" w:rsidRDefault="0087651A" w:rsidP="008F655E">
            <w:pPr>
              <w:shd w:val="clear" w:color="auto" w:fill="FFFFFF"/>
              <w:rPr>
                <w:rFonts w:ascii="Tahoma" w:hAnsi="Tahoma"/>
                <w:color w:val="auto"/>
                <w:kern w:val="0"/>
                <w:sz w:val="22"/>
                <w:szCs w:val="22"/>
                <w:lang w:eastAsia="es-MX"/>
              </w:rPr>
            </w:pPr>
            <w:r w:rsidRPr="009006C7">
              <w:rPr>
                <w:rFonts w:ascii="Tahoma" w:hAnsi="Tahoma"/>
                <w:color w:val="auto"/>
                <w:kern w:val="0"/>
                <w:sz w:val="22"/>
                <w:szCs w:val="22"/>
                <w:lang w:eastAsia="es-MX"/>
              </w:rPr>
              <w:t>Miraflores Colon</w:t>
            </w:r>
          </w:p>
        </w:tc>
        <w:tc>
          <w:tcPr>
            <w:tcW w:w="1812" w:type="dxa"/>
            <w:hideMark/>
          </w:tcPr>
          <w:p w14:paraId="5F99186D" w14:textId="77777777" w:rsidR="0087651A" w:rsidRPr="009006C7" w:rsidRDefault="0087651A" w:rsidP="008F655E">
            <w:pPr>
              <w:shd w:val="clear" w:color="auto" w:fill="FFFFFF"/>
              <w:rPr>
                <w:rFonts w:ascii="Tahoma" w:hAnsi="Tahoma"/>
                <w:color w:val="auto"/>
                <w:kern w:val="0"/>
                <w:sz w:val="22"/>
                <w:szCs w:val="22"/>
                <w:lang w:eastAsia="es-MX"/>
              </w:rPr>
            </w:pPr>
            <w:r w:rsidRPr="009006C7">
              <w:rPr>
                <w:rFonts w:ascii="Tahoma" w:hAnsi="Tahoma"/>
                <w:color w:val="auto"/>
                <w:kern w:val="0"/>
                <w:sz w:val="22"/>
                <w:szCs w:val="22"/>
                <w:lang w:eastAsia="es-MX"/>
              </w:rPr>
              <w:t>Mariel</w:t>
            </w:r>
          </w:p>
        </w:tc>
        <w:tc>
          <w:tcPr>
            <w:tcW w:w="1787" w:type="dxa"/>
            <w:hideMark/>
          </w:tcPr>
          <w:p w14:paraId="0F4AF05B" w14:textId="77777777" w:rsidR="0087651A" w:rsidRPr="009006C7" w:rsidRDefault="0087651A" w:rsidP="008F655E">
            <w:pPr>
              <w:shd w:val="clear" w:color="auto" w:fill="FFFFFF"/>
              <w:rPr>
                <w:rFonts w:ascii="Tahoma" w:hAnsi="Tahoma"/>
                <w:color w:val="auto"/>
                <w:kern w:val="0"/>
                <w:sz w:val="22"/>
                <w:szCs w:val="22"/>
                <w:lang w:eastAsia="es-MX"/>
              </w:rPr>
            </w:pPr>
            <w:r w:rsidRPr="009006C7">
              <w:rPr>
                <w:rFonts w:ascii="Tahoma" w:hAnsi="Tahoma"/>
                <w:color w:val="auto"/>
                <w:kern w:val="0"/>
                <w:sz w:val="22"/>
                <w:szCs w:val="22"/>
                <w:lang w:eastAsia="es-MX"/>
              </w:rPr>
              <w:t>Los Girasoles</w:t>
            </w:r>
          </w:p>
        </w:tc>
      </w:tr>
      <w:bookmarkEnd w:id="0"/>
      <w:tr w:rsidR="0087651A" w:rsidRPr="009006C7" w14:paraId="06D4ED92" w14:textId="77777777" w:rsidTr="008F655E">
        <w:trPr>
          <w:trHeight w:val="272"/>
        </w:trPr>
        <w:tc>
          <w:tcPr>
            <w:tcW w:w="1396" w:type="dxa"/>
            <w:hideMark/>
          </w:tcPr>
          <w:p w14:paraId="43CD2CCD" w14:textId="77777777" w:rsidR="0087651A" w:rsidRPr="00E33FEC" w:rsidRDefault="0087651A" w:rsidP="008F655E">
            <w:pPr>
              <w:shd w:val="clear" w:color="auto" w:fill="FFFFFF"/>
              <w:rPr>
                <w:rFonts w:ascii="Tahoma" w:hAnsi="Tahoma"/>
                <w:color w:val="auto"/>
                <w:kern w:val="0"/>
                <w:sz w:val="22"/>
                <w:szCs w:val="22"/>
                <w:lang w:eastAsia="es-MX"/>
              </w:rPr>
            </w:pPr>
            <w:r w:rsidRPr="00E33FEC">
              <w:rPr>
                <w:rFonts w:ascii="Tahoma" w:hAnsi="Tahoma"/>
                <w:color w:val="auto"/>
                <w:kern w:val="0"/>
                <w:sz w:val="22"/>
                <w:szCs w:val="22"/>
                <w:lang w:eastAsia="es-MX"/>
              </w:rPr>
              <w:t>CUSCO</w:t>
            </w:r>
          </w:p>
        </w:tc>
        <w:tc>
          <w:tcPr>
            <w:tcW w:w="1719" w:type="dxa"/>
            <w:hideMark/>
          </w:tcPr>
          <w:p w14:paraId="313C88EB" w14:textId="77777777" w:rsidR="0087651A" w:rsidRPr="009006C7" w:rsidRDefault="0087651A" w:rsidP="008F655E">
            <w:pPr>
              <w:shd w:val="clear" w:color="auto" w:fill="FFFFFF"/>
              <w:rPr>
                <w:rFonts w:ascii="Tahoma" w:hAnsi="Tahoma"/>
                <w:color w:val="auto"/>
                <w:kern w:val="0"/>
                <w:sz w:val="22"/>
                <w:szCs w:val="22"/>
                <w:lang w:eastAsia="es-MX"/>
              </w:rPr>
            </w:pPr>
            <w:proofErr w:type="spellStart"/>
            <w:r w:rsidRPr="009006C7">
              <w:rPr>
                <w:rFonts w:ascii="Tahoma" w:hAnsi="Tahoma"/>
                <w:color w:val="auto"/>
                <w:kern w:val="0"/>
                <w:sz w:val="22"/>
                <w:szCs w:val="22"/>
                <w:lang w:eastAsia="es-MX"/>
              </w:rPr>
              <w:t>LuxuryColletion</w:t>
            </w:r>
            <w:proofErr w:type="spellEnd"/>
            <w:r w:rsidRPr="009006C7">
              <w:rPr>
                <w:rFonts w:ascii="Tahoma" w:hAnsi="Tahoma"/>
                <w:color w:val="auto"/>
                <w:kern w:val="0"/>
                <w:sz w:val="22"/>
                <w:szCs w:val="22"/>
                <w:lang w:eastAsia="es-MX"/>
              </w:rPr>
              <w:t xml:space="preserve"> Hotel</w:t>
            </w:r>
          </w:p>
        </w:tc>
        <w:tc>
          <w:tcPr>
            <w:tcW w:w="1720" w:type="dxa"/>
            <w:hideMark/>
          </w:tcPr>
          <w:p w14:paraId="7A5D6E0B" w14:textId="77777777" w:rsidR="0087651A" w:rsidRPr="009006C7" w:rsidRDefault="0087651A" w:rsidP="008F655E">
            <w:pPr>
              <w:shd w:val="clear" w:color="auto" w:fill="FFFFFF"/>
              <w:rPr>
                <w:rFonts w:ascii="Tahoma" w:hAnsi="Tahoma"/>
                <w:color w:val="auto"/>
                <w:kern w:val="0"/>
                <w:sz w:val="22"/>
                <w:szCs w:val="22"/>
                <w:lang w:eastAsia="es-MX"/>
              </w:rPr>
            </w:pPr>
            <w:r w:rsidRPr="009006C7">
              <w:rPr>
                <w:rFonts w:ascii="Tahoma" w:hAnsi="Tahoma"/>
                <w:color w:val="auto"/>
                <w:kern w:val="0"/>
                <w:sz w:val="22"/>
                <w:szCs w:val="22"/>
                <w:lang w:eastAsia="es-MX"/>
              </w:rPr>
              <w:t>Sonesta Cusco</w:t>
            </w:r>
          </w:p>
        </w:tc>
        <w:tc>
          <w:tcPr>
            <w:tcW w:w="1827" w:type="dxa"/>
            <w:hideMark/>
          </w:tcPr>
          <w:p w14:paraId="6D53918E" w14:textId="77777777" w:rsidR="0087651A" w:rsidRPr="009006C7" w:rsidRDefault="0087651A" w:rsidP="008F655E">
            <w:pPr>
              <w:shd w:val="clear" w:color="auto" w:fill="FFFFFF"/>
              <w:rPr>
                <w:rFonts w:ascii="Tahoma" w:hAnsi="Tahoma"/>
                <w:color w:val="auto"/>
                <w:kern w:val="0"/>
                <w:sz w:val="22"/>
                <w:szCs w:val="22"/>
                <w:lang w:eastAsia="es-MX"/>
              </w:rPr>
            </w:pPr>
            <w:r w:rsidRPr="009006C7">
              <w:rPr>
                <w:rFonts w:ascii="Tahoma" w:hAnsi="Tahoma"/>
                <w:color w:val="auto"/>
                <w:kern w:val="0"/>
                <w:sz w:val="22"/>
                <w:szCs w:val="22"/>
                <w:lang w:eastAsia="es-MX"/>
              </w:rPr>
              <w:t xml:space="preserve">Tierra </w:t>
            </w:r>
            <w:proofErr w:type="spellStart"/>
            <w:r w:rsidRPr="009006C7">
              <w:rPr>
                <w:rFonts w:ascii="Tahoma" w:hAnsi="Tahoma"/>
                <w:color w:val="auto"/>
                <w:kern w:val="0"/>
                <w:sz w:val="22"/>
                <w:szCs w:val="22"/>
                <w:lang w:eastAsia="es-MX"/>
              </w:rPr>
              <w:t>Viiva</w:t>
            </w:r>
            <w:proofErr w:type="spellEnd"/>
            <w:r w:rsidRPr="009006C7">
              <w:rPr>
                <w:rFonts w:ascii="Tahoma" w:hAnsi="Tahoma"/>
                <w:color w:val="auto"/>
                <w:kern w:val="0"/>
                <w:sz w:val="22"/>
                <w:szCs w:val="22"/>
                <w:lang w:eastAsia="es-MX"/>
              </w:rPr>
              <w:t xml:space="preserve"> San Blas</w:t>
            </w:r>
          </w:p>
        </w:tc>
        <w:tc>
          <w:tcPr>
            <w:tcW w:w="1812" w:type="dxa"/>
          </w:tcPr>
          <w:p w14:paraId="3A03F4A4" w14:textId="77777777" w:rsidR="0087651A" w:rsidRPr="009006C7" w:rsidRDefault="0087651A" w:rsidP="008F655E">
            <w:pPr>
              <w:shd w:val="clear" w:color="auto" w:fill="FFFFFF"/>
              <w:rPr>
                <w:rFonts w:ascii="Tahoma" w:hAnsi="Tahoma"/>
                <w:color w:val="auto"/>
                <w:kern w:val="0"/>
                <w:sz w:val="22"/>
                <w:szCs w:val="22"/>
                <w:lang w:eastAsia="es-MX"/>
              </w:rPr>
            </w:pPr>
            <w:r w:rsidRPr="009006C7">
              <w:rPr>
                <w:rFonts w:ascii="Tahoma" w:hAnsi="Tahoma"/>
                <w:color w:val="auto"/>
                <w:kern w:val="0"/>
                <w:sz w:val="22"/>
                <w:szCs w:val="22"/>
                <w:lang w:eastAsia="es-MX"/>
              </w:rPr>
              <w:t>Los Portales</w:t>
            </w:r>
          </w:p>
        </w:tc>
        <w:tc>
          <w:tcPr>
            <w:tcW w:w="1787" w:type="dxa"/>
            <w:hideMark/>
          </w:tcPr>
          <w:p w14:paraId="44CCFB63" w14:textId="77777777" w:rsidR="0087651A" w:rsidRPr="009006C7" w:rsidRDefault="0087651A" w:rsidP="008F655E">
            <w:pPr>
              <w:shd w:val="clear" w:color="auto" w:fill="FFFFFF"/>
              <w:rPr>
                <w:rFonts w:ascii="Tahoma" w:hAnsi="Tahoma"/>
                <w:color w:val="auto"/>
                <w:kern w:val="0"/>
                <w:sz w:val="22"/>
                <w:szCs w:val="22"/>
                <w:lang w:eastAsia="es-MX"/>
              </w:rPr>
            </w:pPr>
            <w:r w:rsidRPr="009006C7">
              <w:rPr>
                <w:rFonts w:ascii="Tahoma" w:hAnsi="Tahoma"/>
                <w:color w:val="auto"/>
                <w:kern w:val="0"/>
                <w:sz w:val="22"/>
                <w:szCs w:val="22"/>
                <w:lang w:eastAsia="es-MX"/>
              </w:rPr>
              <w:t xml:space="preserve">Casa Andina </w:t>
            </w:r>
            <w:proofErr w:type="spellStart"/>
            <w:r w:rsidRPr="009006C7">
              <w:rPr>
                <w:rFonts w:ascii="Tahoma" w:hAnsi="Tahoma"/>
                <w:color w:val="auto"/>
                <w:kern w:val="0"/>
                <w:sz w:val="22"/>
                <w:szCs w:val="22"/>
                <w:lang w:eastAsia="es-MX"/>
              </w:rPr>
              <w:t>Koricancha</w:t>
            </w:r>
            <w:proofErr w:type="spellEnd"/>
          </w:p>
        </w:tc>
      </w:tr>
    </w:tbl>
    <w:p w14:paraId="31AA9D08" w14:textId="77777777" w:rsidR="0087651A" w:rsidRPr="00FE5313" w:rsidRDefault="0087651A" w:rsidP="0087651A">
      <w:pPr>
        <w:shd w:val="clear" w:color="auto" w:fill="FFFFFF"/>
        <w:rPr>
          <w:rFonts w:ascii="Tahoma" w:hAnsi="Tahoma"/>
          <w:b/>
          <w:color w:val="auto"/>
          <w:kern w:val="0"/>
          <w:sz w:val="22"/>
          <w:szCs w:val="22"/>
          <w:lang w:val="es-MX" w:eastAsia="es-MX"/>
        </w:rPr>
      </w:pPr>
      <w:r w:rsidRPr="009006C7">
        <w:rPr>
          <w:rFonts w:ascii="Tahoma" w:hAnsi="Tahoma"/>
          <w:color w:val="auto"/>
          <w:kern w:val="0"/>
          <w:sz w:val="22"/>
          <w:szCs w:val="22"/>
          <w:lang w:val="es-MX" w:eastAsia="es-MX"/>
        </w:rPr>
        <w:br/>
      </w:r>
      <w:r w:rsidRPr="00FE5313">
        <w:rPr>
          <w:rFonts w:ascii="Tahoma" w:hAnsi="Tahoma"/>
          <w:b/>
          <w:color w:val="auto"/>
          <w:kern w:val="0"/>
          <w:sz w:val="22"/>
          <w:szCs w:val="22"/>
          <w:lang w:val="es-MX" w:eastAsia="es-MX"/>
        </w:rPr>
        <w:t xml:space="preserve">Incluye: </w:t>
      </w:r>
    </w:p>
    <w:p w14:paraId="79570F13" w14:textId="77777777" w:rsidR="00F66E35" w:rsidRDefault="0087651A" w:rsidP="006F08D0">
      <w:pPr>
        <w:rPr>
          <w:rFonts w:ascii="Tahoma" w:hAnsi="Tahoma"/>
          <w:b/>
          <w:color w:val="auto"/>
          <w:sz w:val="22"/>
          <w:szCs w:val="22"/>
        </w:rPr>
      </w:pPr>
      <w:r w:rsidRPr="009006C7">
        <w:rPr>
          <w:rFonts w:ascii="Tahoma" w:hAnsi="Tahoma"/>
          <w:color w:val="auto"/>
          <w:kern w:val="0"/>
          <w:sz w:val="22"/>
          <w:szCs w:val="22"/>
          <w:lang w:val="es-MX" w:eastAsia="es-MX"/>
        </w:rPr>
        <w:t>LIMA</w:t>
      </w:r>
      <w:r w:rsidRPr="009006C7">
        <w:rPr>
          <w:rFonts w:ascii="Tahoma" w:hAnsi="Tahoma"/>
          <w:color w:val="auto"/>
          <w:kern w:val="0"/>
          <w:sz w:val="22"/>
          <w:szCs w:val="22"/>
          <w:lang w:val="es-MX" w:eastAsia="es-MX"/>
        </w:rPr>
        <w:br/>
        <w:t>04 Traslados in/</w:t>
      </w:r>
      <w:proofErr w:type="spellStart"/>
      <w:r w:rsidRPr="009006C7">
        <w:rPr>
          <w:rFonts w:ascii="Tahoma" w:hAnsi="Tahoma"/>
          <w:color w:val="auto"/>
          <w:kern w:val="0"/>
          <w:sz w:val="22"/>
          <w:szCs w:val="22"/>
          <w:lang w:val="es-MX" w:eastAsia="es-MX"/>
        </w:rPr>
        <w:t>out</w:t>
      </w:r>
      <w:proofErr w:type="spellEnd"/>
      <w:r w:rsidRPr="009006C7">
        <w:rPr>
          <w:rFonts w:ascii="Tahoma" w:hAnsi="Tahoma"/>
          <w:color w:val="auto"/>
          <w:kern w:val="0"/>
          <w:sz w:val="22"/>
          <w:szCs w:val="22"/>
          <w:lang w:val="es-MX" w:eastAsia="es-MX"/>
        </w:rPr>
        <w:br/>
        <w:t>Visita a la ciudad en servicio regular</w:t>
      </w:r>
      <w:r w:rsidRPr="009006C7">
        <w:rPr>
          <w:rFonts w:ascii="Tahoma" w:hAnsi="Tahoma"/>
          <w:color w:val="auto"/>
          <w:kern w:val="0"/>
          <w:sz w:val="22"/>
          <w:szCs w:val="22"/>
          <w:lang w:val="es-MX" w:eastAsia="es-MX"/>
        </w:rPr>
        <w:br/>
        <w:t>03 noches de hotel con desayuno incluido.</w:t>
      </w:r>
      <w:r w:rsidRPr="009006C7">
        <w:rPr>
          <w:rFonts w:ascii="Tahoma" w:hAnsi="Tahoma"/>
          <w:color w:val="auto"/>
          <w:kern w:val="0"/>
          <w:sz w:val="22"/>
          <w:szCs w:val="22"/>
          <w:lang w:val="es-MX" w:eastAsia="es-MX"/>
        </w:rPr>
        <w:br/>
        <w:t>CUSCO</w:t>
      </w:r>
      <w:r w:rsidRPr="009006C7">
        <w:rPr>
          <w:rFonts w:ascii="Tahoma" w:hAnsi="Tahoma"/>
          <w:color w:val="auto"/>
          <w:kern w:val="0"/>
          <w:sz w:val="22"/>
          <w:szCs w:val="22"/>
          <w:lang w:val="es-MX" w:eastAsia="es-MX"/>
        </w:rPr>
        <w:br/>
        <w:t>02 Traslados in/</w:t>
      </w:r>
      <w:proofErr w:type="spellStart"/>
      <w:r w:rsidRPr="009006C7">
        <w:rPr>
          <w:rFonts w:ascii="Tahoma" w:hAnsi="Tahoma"/>
          <w:color w:val="auto"/>
          <w:kern w:val="0"/>
          <w:sz w:val="22"/>
          <w:szCs w:val="22"/>
          <w:lang w:val="es-MX" w:eastAsia="es-MX"/>
        </w:rPr>
        <w:t>out</w:t>
      </w:r>
      <w:proofErr w:type="spellEnd"/>
      <w:r w:rsidRPr="009006C7">
        <w:rPr>
          <w:rFonts w:ascii="Tahoma" w:hAnsi="Tahoma"/>
          <w:color w:val="auto"/>
          <w:kern w:val="0"/>
          <w:sz w:val="22"/>
          <w:szCs w:val="22"/>
          <w:lang w:val="es-MX" w:eastAsia="es-MX"/>
        </w:rPr>
        <w:br/>
        <w:t>Visita a la ciudad con ruinas cercanas</w:t>
      </w:r>
      <w:r w:rsidRPr="009006C7">
        <w:rPr>
          <w:rFonts w:ascii="Tahoma" w:hAnsi="Tahoma"/>
          <w:color w:val="auto"/>
          <w:kern w:val="0"/>
          <w:sz w:val="22"/>
          <w:szCs w:val="22"/>
          <w:lang w:val="es-MX" w:eastAsia="es-MX"/>
        </w:rPr>
        <w:br/>
        <w:t xml:space="preserve">Excursión a Machu Picchu con almuerzo incluido tren </w:t>
      </w:r>
      <w:proofErr w:type="spellStart"/>
      <w:r w:rsidRPr="009006C7">
        <w:rPr>
          <w:rFonts w:ascii="Tahoma" w:hAnsi="Tahoma"/>
          <w:color w:val="auto"/>
          <w:kern w:val="0"/>
          <w:sz w:val="22"/>
          <w:szCs w:val="22"/>
          <w:lang w:val="es-MX" w:eastAsia="es-MX"/>
        </w:rPr>
        <w:t>expedition</w:t>
      </w:r>
      <w:proofErr w:type="spellEnd"/>
      <w:r w:rsidRPr="009006C7">
        <w:rPr>
          <w:rFonts w:ascii="Tahoma" w:hAnsi="Tahoma"/>
          <w:color w:val="auto"/>
          <w:kern w:val="0"/>
          <w:sz w:val="22"/>
          <w:szCs w:val="22"/>
          <w:lang w:val="es-MX" w:eastAsia="es-MX"/>
        </w:rPr>
        <w:br/>
        <w:t xml:space="preserve">02 noches de hotel con desayuno incluido. </w:t>
      </w:r>
      <w:r w:rsidRPr="009006C7">
        <w:rPr>
          <w:rFonts w:ascii="Tahoma" w:hAnsi="Tahoma"/>
          <w:color w:val="auto"/>
          <w:kern w:val="0"/>
          <w:sz w:val="22"/>
          <w:szCs w:val="22"/>
          <w:lang w:val="es-MX" w:eastAsia="es-MX"/>
        </w:rPr>
        <w:br/>
      </w:r>
      <w:r w:rsidRPr="00FE5313">
        <w:rPr>
          <w:rFonts w:ascii="Tahoma" w:hAnsi="Tahoma"/>
          <w:b/>
          <w:color w:val="auto"/>
          <w:kern w:val="0"/>
          <w:sz w:val="22"/>
          <w:szCs w:val="22"/>
          <w:lang w:val="es-MX" w:eastAsia="es-MX"/>
        </w:rPr>
        <w:br/>
        <w:t>No incluye:</w:t>
      </w:r>
      <w:r w:rsidRPr="009006C7">
        <w:rPr>
          <w:rFonts w:ascii="Tahoma" w:hAnsi="Tahoma"/>
          <w:color w:val="auto"/>
          <w:kern w:val="0"/>
          <w:sz w:val="22"/>
          <w:szCs w:val="22"/>
          <w:lang w:val="es-MX" w:eastAsia="es-MX"/>
        </w:rPr>
        <w:br/>
        <w:t xml:space="preserve">Impuestos </w:t>
      </w:r>
      <w:r>
        <w:rPr>
          <w:rFonts w:ascii="Tahoma" w:hAnsi="Tahoma"/>
          <w:color w:val="auto"/>
          <w:kern w:val="0"/>
          <w:sz w:val="22"/>
          <w:szCs w:val="22"/>
          <w:lang w:val="es-MX" w:eastAsia="es-MX"/>
        </w:rPr>
        <w:t xml:space="preserve">ni tickets </w:t>
      </w:r>
      <w:r w:rsidRPr="009006C7">
        <w:rPr>
          <w:rFonts w:ascii="Tahoma" w:hAnsi="Tahoma"/>
          <w:color w:val="auto"/>
          <w:kern w:val="0"/>
          <w:sz w:val="22"/>
          <w:szCs w:val="22"/>
          <w:lang w:val="es-MX" w:eastAsia="es-MX"/>
        </w:rPr>
        <w:t xml:space="preserve">aéreos </w:t>
      </w:r>
      <w:r w:rsidRPr="009006C7">
        <w:rPr>
          <w:rFonts w:ascii="Tahoma" w:hAnsi="Tahoma"/>
          <w:color w:val="auto"/>
          <w:kern w:val="0"/>
          <w:sz w:val="22"/>
          <w:szCs w:val="22"/>
          <w:lang w:val="es-MX" w:eastAsia="es-MX"/>
        </w:rPr>
        <w:br/>
        <w:t>Alimentos y bebidas no especificados</w:t>
      </w:r>
      <w:r w:rsidRPr="009006C7">
        <w:rPr>
          <w:rFonts w:ascii="Tahoma" w:hAnsi="Tahoma"/>
          <w:color w:val="auto"/>
          <w:kern w:val="0"/>
          <w:sz w:val="22"/>
          <w:szCs w:val="22"/>
          <w:lang w:val="es-MX" w:eastAsia="es-MX"/>
        </w:rPr>
        <w:br/>
        <w:t>Impuestos locales</w:t>
      </w:r>
      <w:r w:rsidRPr="009006C7">
        <w:rPr>
          <w:rFonts w:ascii="Tahoma" w:hAnsi="Tahoma"/>
          <w:color w:val="auto"/>
          <w:kern w:val="0"/>
          <w:sz w:val="22"/>
          <w:szCs w:val="22"/>
          <w:lang w:val="es-MX" w:eastAsia="es-MX"/>
        </w:rPr>
        <w:br/>
        <w:t>Propinas</w:t>
      </w:r>
      <w:r w:rsidRPr="009006C7">
        <w:rPr>
          <w:rFonts w:ascii="Tahoma" w:hAnsi="Tahoma"/>
          <w:color w:val="auto"/>
          <w:kern w:val="0"/>
          <w:sz w:val="22"/>
          <w:szCs w:val="22"/>
          <w:lang w:val="es-MX" w:eastAsia="es-MX"/>
        </w:rPr>
        <w:br/>
      </w:r>
    </w:p>
    <w:p w14:paraId="1BEA3D92" w14:textId="77777777" w:rsidR="002D463B" w:rsidRPr="00942AD3" w:rsidRDefault="00003345" w:rsidP="006F08D0">
      <w:pPr>
        <w:rPr>
          <w:rFonts w:ascii="Tahoma" w:hAnsi="Tahoma"/>
          <w:b/>
          <w:color w:val="auto"/>
          <w:sz w:val="22"/>
          <w:szCs w:val="22"/>
        </w:rPr>
      </w:pPr>
      <w:r w:rsidRPr="00942AD3">
        <w:rPr>
          <w:rFonts w:ascii="Tahoma" w:hAnsi="Tahoma"/>
          <w:b/>
          <w:color w:val="auto"/>
          <w:sz w:val="22"/>
          <w:szCs w:val="22"/>
        </w:rPr>
        <w:t>Notas:</w:t>
      </w:r>
    </w:p>
    <w:p w14:paraId="0448D2A6" w14:textId="77777777" w:rsidR="001A7000" w:rsidRPr="00942AD3" w:rsidRDefault="001A7000" w:rsidP="001A7000">
      <w:pPr>
        <w:rPr>
          <w:rFonts w:ascii="Tahoma" w:hAnsi="Tahoma"/>
          <w:color w:val="auto"/>
          <w:sz w:val="22"/>
          <w:szCs w:val="22"/>
          <w:highlight w:val="yellow"/>
        </w:rPr>
      </w:pPr>
      <w:r w:rsidRPr="00942AD3">
        <w:rPr>
          <w:rFonts w:ascii="Tahoma" w:hAnsi="Tahoma"/>
          <w:color w:val="auto"/>
          <w:sz w:val="22"/>
          <w:szCs w:val="22"/>
          <w:highlight w:val="yellow"/>
        </w:rPr>
        <w:t>Para reservaciones, se requiere copia del pasaporte con vigencia mínima de 6 meses después de su regreso</w:t>
      </w:r>
    </w:p>
    <w:p w14:paraId="78C5DE27"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highlight w:val="yellow"/>
        </w:rPr>
        <w:t>Los documentos como pasaporte, visas, vacunas o cualquier otro requisito que solicite el país visitado, son responsabilidad del pasajero.</w:t>
      </w:r>
    </w:p>
    <w:p w14:paraId="59E872AE"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4584686F" w14:textId="77777777"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03A74165"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Cualquier servicio NO utilizado, NO APLICA para reembolso.</w:t>
      </w:r>
    </w:p>
    <w:p w14:paraId="428475B7"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6EA4C5E5"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4248C8EB"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Pagos con tarjeta de crédito visa o </w:t>
      </w:r>
      <w:proofErr w:type="spellStart"/>
      <w:r w:rsidRPr="00942AD3">
        <w:rPr>
          <w:rFonts w:ascii="Tahoma" w:hAnsi="Tahoma"/>
          <w:color w:val="auto"/>
          <w:sz w:val="22"/>
          <w:szCs w:val="22"/>
        </w:rPr>
        <w:t>mc</w:t>
      </w:r>
      <w:proofErr w:type="spellEnd"/>
      <w:r w:rsidRPr="00942AD3">
        <w:rPr>
          <w:rFonts w:ascii="Tahoma" w:hAnsi="Tahoma"/>
          <w:color w:val="auto"/>
          <w:sz w:val="22"/>
          <w:szCs w:val="22"/>
        </w:rPr>
        <w:t xml:space="preserve"> aplica cargo bancario de 3.5%</w:t>
      </w:r>
    </w:p>
    <w:p w14:paraId="7D50BA68"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p w14:paraId="1D0C1C39" w14:textId="77777777" w:rsidR="00E34F95" w:rsidRPr="00942AD3" w:rsidRDefault="00003345" w:rsidP="006F08D0">
      <w:pPr>
        <w:rPr>
          <w:rFonts w:ascii="Tahoma" w:hAnsi="Tahoma"/>
          <w:color w:val="auto"/>
          <w:sz w:val="22"/>
          <w:szCs w:val="22"/>
        </w:rPr>
      </w:pPr>
      <w:r w:rsidRPr="00942AD3">
        <w:rPr>
          <w:rFonts w:ascii="Tahoma" w:hAnsi="Tahoma"/>
          <w:color w:val="auto"/>
          <w:sz w:val="22"/>
          <w:szCs w:val="22"/>
        </w:rPr>
        <w:t xml:space="preserve">Vigencia: </w:t>
      </w:r>
      <w:r w:rsidR="006A705E">
        <w:rPr>
          <w:rFonts w:ascii="Tahoma" w:hAnsi="Tahoma"/>
          <w:color w:val="auto"/>
          <w:kern w:val="0"/>
          <w:sz w:val="22"/>
          <w:szCs w:val="22"/>
          <w:lang w:val="es-MX" w:eastAsia="es-MX"/>
        </w:rPr>
        <w:t xml:space="preserve">10 </w:t>
      </w:r>
      <w:proofErr w:type="gramStart"/>
      <w:r w:rsidR="006A705E">
        <w:rPr>
          <w:rFonts w:ascii="Tahoma" w:hAnsi="Tahoma"/>
          <w:color w:val="auto"/>
          <w:kern w:val="0"/>
          <w:sz w:val="22"/>
          <w:szCs w:val="22"/>
          <w:lang w:val="es-MX" w:eastAsia="es-MX"/>
        </w:rPr>
        <w:t>Diciembre</w:t>
      </w:r>
      <w:proofErr w:type="gramEnd"/>
      <w:r w:rsidR="006A705E">
        <w:rPr>
          <w:rFonts w:ascii="Tahoma" w:hAnsi="Tahoma"/>
          <w:color w:val="auto"/>
          <w:kern w:val="0"/>
          <w:sz w:val="22"/>
          <w:szCs w:val="22"/>
          <w:lang w:val="es-MX" w:eastAsia="es-MX"/>
        </w:rPr>
        <w:t xml:space="preserve"> </w:t>
      </w:r>
      <w:r w:rsidR="006A705E" w:rsidRPr="0087214D">
        <w:rPr>
          <w:rFonts w:ascii="Tahoma" w:hAnsi="Tahoma"/>
          <w:color w:val="auto"/>
          <w:kern w:val="0"/>
          <w:sz w:val="22"/>
          <w:szCs w:val="22"/>
          <w:lang w:val="es-MX" w:eastAsia="es-MX"/>
        </w:rPr>
        <w:t>202</w:t>
      </w:r>
      <w:r w:rsidR="006A705E">
        <w:rPr>
          <w:rFonts w:ascii="Tahoma" w:hAnsi="Tahoma"/>
          <w:color w:val="auto"/>
          <w:kern w:val="0"/>
          <w:sz w:val="22"/>
          <w:szCs w:val="22"/>
          <w:lang w:val="es-MX" w:eastAsia="es-MX"/>
        </w:rPr>
        <w:t>0</w:t>
      </w:r>
    </w:p>
    <w:sectPr w:rsidR="00E34F95" w:rsidRPr="00942AD3" w:rsidSect="002974FF">
      <w:footerReference w:type="default" r:id="rId8"/>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257D8" w14:textId="77777777" w:rsidR="000734B8" w:rsidRDefault="000734B8" w:rsidP="00473664">
      <w:r>
        <w:separator/>
      </w:r>
    </w:p>
  </w:endnote>
  <w:endnote w:type="continuationSeparator" w:id="0">
    <w:p w14:paraId="17E18FA2" w14:textId="77777777" w:rsidR="000734B8" w:rsidRDefault="000734B8"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43055" w14:textId="77777777" w:rsidR="00473664" w:rsidRPr="00D527BE" w:rsidRDefault="00016C51" w:rsidP="00016C51">
    <w:pPr>
      <w:pStyle w:val="Piedepgina"/>
      <w:jc w:val="center"/>
      <w:rPr>
        <w:rFonts w:ascii="Tahoma" w:hAnsi="Tahoma"/>
        <w:bCs/>
        <w:color w:val="auto"/>
        <w:sz w:val="22"/>
        <w:szCs w:val="22"/>
        <w:lang w:val="en-US"/>
      </w:rPr>
    </w:pPr>
    <w:r w:rsidRPr="00D527BE">
      <w:rPr>
        <w:rFonts w:ascii="Tahoma" w:hAnsi="Tahoma"/>
        <w:bCs/>
        <w:color w:val="auto"/>
        <w:sz w:val="22"/>
        <w:szCs w:val="22"/>
        <w:lang w:val="en-US"/>
      </w:rPr>
      <w:t>M</w:t>
    </w:r>
    <w:r w:rsidR="00473664" w:rsidRPr="00D527BE">
      <w:rPr>
        <w:rFonts w:ascii="Tahoma" w:hAnsi="Tahoma"/>
        <w:bCs/>
        <w:color w:val="auto"/>
        <w:sz w:val="22"/>
        <w:szCs w:val="22"/>
        <w:lang w:val="en-US"/>
      </w:rPr>
      <w:t xml:space="preserve">ail. </w:t>
    </w:r>
    <w:hyperlink r:id="rId1" w:history="1">
      <w:r w:rsidR="00234960" w:rsidRPr="00D527BE">
        <w:rPr>
          <w:rStyle w:val="Hipervnculo"/>
          <w:rFonts w:ascii="Tahoma" w:hAnsi="Tahoma"/>
          <w:bCs/>
          <w:color w:val="auto"/>
          <w:sz w:val="22"/>
          <w:szCs w:val="22"/>
          <w:lang w:val="en-US"/>
        </w:rPr>
        <w:t>gloria@karluoperadora.com</w:t>
      </w:r>
    </w:hyperlink>
    <w:r w:rsidR="00A51616" w:rsidRPr="00D527BE">
      <w:rPr>
        <w:rFonts w:ascii="Tahoma" w:hAnsi="Tahoma"/>
        <w:bCs/>
        <w:color w:val="auto"/>
        <w:sz w:val="22"/>
        <w:szCs w:val="22"/>
        <w:lang w:val="en-US"/>
      </w:rPr>
      <w:t xml:space="preserve"> /</w:t>
    </w:r>
    <w:r w:rsidRPr="00D527BE">
      <w:rPr>
        <w:rFonts w:ascii="Tahoma" w:hAnsi="Tahoma"/>
        <w:bCs/>
        <w:color w:val="auto"/>
        <w:sz w:val="22"/>
        <w:szCs w:val="22"/>
        <w:lang w:val="en-US"/>
      </w:rPr>
      <w:t>info@</w:t>
    </w:r>
    <w:r w:rsidR="00905044" w:rsidRPr="00D527BE">
      <w:rPr>
        <w:rFonts w:ascii="Tahoma" w:hAnsi="Tahoma"/>
        <w:bCs/>
        <w:color w:val="auto"/>
        <w:sz w:val="22"/>
        <w:szCs w:val="22"/>
        <w:lang w:val="en-US"/>
      </w:rPr>
      <w:t>karlu</w:t>
    </w:r>
    <w:r w:rsidR="00234960" w:rsidRPr="00D527BE">
      <w:rPr>
        <w:rFonts w:ascii="Tahoma" w:hAnsi="Tahoma"/>
        <w:bCs/>
        <w:color w:val="auto"/>
        <w:sz w:val="22"/>
        <w:szCs w:val="22"/>
        <w:lang w:val="en-US"/>
      </w:rPr>
      <w:t>operadora</w:t>
    </w:r>
    <w:r w:rsidRPr="00D527BE">
      <w:rPr>
        <w:rFonts w:ascii="Tahoma" w:hAnsi="Tahoma"/>
        <w:bCs/>
        <w:color w:val="auto"/>
        <w:sz w:val="22"/>
        <w:szCs w:val="22"/>
        <w:lang w:val="en-US"/>
      </w:rPr>
      <w:t>.com</w:t>
    </w:r>
  </w:p>
  <w:p w14:paraId="5DFED377" w14:textId="77777777" w:rsidR="00016C51" w:rsidRPr="00D527BE" w:rsidRDefault="00016C51" w:rsidP="00016C51">
    <w:pPr>
      <w:pStyle w:val="Piedepgina"/>
      <w:jc w:val="center"/>
      <w:rPr>
        <w:rFonts w:ascii="Tahoma" w:hAnsi="Tahoma"/>
        <w:bCs/>
        <w:color w:val="auto"/>
        <w:sz w:val="22"/>
        <w:szCs w:val="22"/>
        <w:lang w:val="en-US"/>
      </w:rPr>
    </w:pPr>
    <w:r w:rsidRPr="00D527BE">
      <w:rPr>
        <w:rFonts w:ascii="Tahoma" w:hAnsi="Tahoma"/>
        <w:bCs/>
        <w:color w:val="auto"/>
        <w:sz w:val="22"/>
        <w:szCs w:val="22"/>
        <w:lang w:val="en-US"/>
      </w:rPr>
      <w:t xml:space="preserve">Web: </w:t>
    </w:r>
    <w:hyperlink r:id="rId2" w:history="1">
      <w:r w:rsidR="00234960" w:rsidRPr="00D527BE">
        <w:rPr>
          <w:rStyle w:val="Hipervnculo"/>
          <w:rFonts w:ascii="Tahoma" w:hAnsi="Tahoma"/>
          <w:bCs/>
          <w:color w:val="auto"/>
          <w:sz w:val="22"/>
          <w:szCs w:val="22"/>
          <w:lang w:val="en-US"/>
        </w:rPr>
        <w:t>www.karluoperadora.com</w:t>
      </w:r>
    </w:hyperlink>
    <w:r w:rsidRPr="00D527BE">
      <w:rPr>
        <w:rFonts w:ascii="Tahoma" w:hAnsi="Tahoma"/>
        <w:bCs/>
        <w:color w:val="auto"/>
        <w:sz w:val="22"/>
        <w:szCs w:val="22"/>
        <w:lang w:val="en-US"/>
      </w:rPr>
      <w:t xml:space="preserve">Tels. +52 (33) 96 27 11 46 </w:t>
    </w:r>
    <w:r w:rsidR="006A25D2" w:rsidRPr="00D527BE">
      <w:rPr>
        <w:rFonts w:ascii="Tahoma" w:hAnsi="Tahoma"/>
        <w:bCs/>
        <w:color w:val="auto"/>
        <w:sz w:val="22"/>
        <w:szCs w:val="22"/>
        <w:lang w:val="en-US"/>
      </w:rPr>
      <w:t>/</w:t>
    </w:r>
    <w:r w:rsidRPr="00D527BE">
      <w:rPr>
        <w:rFonts w:ascii="Tahoma" w:hAnsi="Tahoma"/>
        <w:bCs/>
        <w:color w:val="auto"/>
        <w:sz w:val="22"/>
        <w:szCs w:val="22"/>
        <w:lang w:val="en-US"/>
      </w:rPr>
      <w:t xml:space="preserve"> 47</w:t>
    </w:r>
  </w:p>
  <w:p w14:paraId="14036AFA" w14:textId="77777777" w:rsidR="006A25D2" w:rsidRPr="006A25D2" w:rsidRDefault="006A25D2" w:rsidP="00016C51">
    <w:pPr>
      <w:pStyle w:val="Piedepgina"/>
      <w:jc w:val="center"/>
      <w:rPr>
        <w:rFonts w:ascii="Tahoma" w:hAnsi="Tahoma"/>
        <w:b/>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4A76B" w14:textId="77777777" w:rsidR="000734B8" w:rsidRDefault="000734B8" w:rsidP="00473664">
      <w:r>
        <w:separator/>
      </w:r>
    </w:p>
  </w:footnote>
  <w:footnote w:type="continuationSeparator" w:id="0">
    <w:p w14:paraId="020E7618" w14:textId="77777777" w:rsidR="000734B8" w:rsidRDefault="000734B8"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21013"/>
    <w:rsid w:val="00030514"/>
    <w:rsid w:val="00055B23"/>
    <w:rsid w:val="000734B8"/>
    <w:rsid w:val="000847C0"/>
    <w:rsid w:val="00086263"/>
    <w:rsid w:val="000945DE"/>
    <w:rsid w:val="00095FC9"/>
    <w:rsid w:val="000A3404"/>
    <w:rsid w:val="000B6FBF"/>
    <w:rsid w:val="000C38A8"/>
    <w:rsid w:val="000E6F7C"/>
    <w:rsid w:val="00107248"/>
    <w:rsid w:val="0011489C"/>
    <w:rsid w:val="001254AB"/>
    <w:rsid w:val="00130052"/>
    <w:rsid w:val="001307C1"/>
    <w:rsid w:val="00136324"/>
    <w:rsid w:val="001457EB"/>
    <w:rsid w:val="0016170E"/>
    <w:rsid w:val="00162CBC"/>
    <w:rsid w:val="0018557F"/>
    <w:rsid w:val="001A3BE3"/>
    <w:rsid w:val="001A5E71"/>
    <w:rsid w:val="001A7000"/>
    <w:rsid w:val="001B13CE"/>
    <w:rsid w:val="001C4817"/>
    <w:rsid w:val="001D54B0"/>
    <w:rsid w:val="001E0518"/>
    <w:rsid w:val="001E24E5"/>
    <w:rsid w:val="00203A3C"/>
    <w:rsid w:val="00234960"/>
    <w:rsid w:val="00240A76"/>
    <w:rsid w:val="00245FDF"/>
    <w:rsid w:val="00262B78"/>
    <w:rsid w:val="00293C9A"/>
    <w:rsid w:val="002974FF"/>
    <w:rsid w:val="002C176A"/>
    <w:rsid w:val="002D1F0D"/>
    <w:rsid w:val="002D463B"/>
    <w:rsid w:val="002E0865"/>
    <w:rsid w:val="002E0B8B"/>
    <w:rsid w:val="002E257B"/>
    <w:rsid w:val="002F1AF2"/>
    <w:rsid w:val="00324B03"/>
    <w:rsid w:val="0033214D"/>
    <w:rsid w:val="0033379B"/>
    <w:rsid w:val="0034795E"/>
    <w:rsid w:val="00357753"/>
    <w:rsid w:val="00381F8F"/>
    <w:rsid w:val="00384FDB"/>
    <w:rsid w:val="003B5415"/>
    <w:rsid w:val="003E18E6"/>
    <w:rsid w:val="003E19C0"/>
    <w:rsid w:val="003E1B7D"/>
    <w:rsid w:val="003E4F1C"/>
    <w:rsid w:val="003F2EAC"/>
    <w:rsid w:val="00410024"/>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F5610"/>
    <w:rsid w:val="0050404C"/>
    <w:rsid w:val="00511A97"/>
    <w:rsid w:val="00512B0A"/>
    <w:rsid w:val="00521606"/>
    <w:rsid w:val="00534FB0"/>
    <w:rsid w:val="005508A6"/>
    <w:rsid w:val="00560C0A"/>
    <w:rsid w:val="00580A0C"/>
    <w:rsid w:val="00585944"/>
    <w:rsid w:val="005B7904"/>
    <w:rsid w:val="005B7B2E"/>
    <w:rsid w:val="005D047D"/>
    <w:rsid w:val="005D302C"/>
    <w:rsid w:val="005E7E19"/>
    <w:rsid w:val="00601DC5"/>
    <w:rsid w:val="00690258"/>
    <w:rsid w:val="00695B09"/>
    <w:rsid w:val="006A25D2"/>
    <w:rsid w:val="006A634B"/>
    <w:rsid w:val="006A705E"/>
    <w:rsid w:val="006B46E0"/>
    <w:rsid w:val="006C0F16"/>
    <w:rsid w:val="006C7512"/>
    <w:rsid w:val="006D1DA1"/>
    <w:rsid w:val="006F08D0"/>
    <w:rsid w:val="00734777"/>
    <w:rsid w:val="00735B79"/>
    <w:rsid w:val="00744EC8"/>
    <w:rsid w:val="007479AC"/>
    <w:rsid w:val="00773897"/>
    <w:rsid w:val="00776387"/>
    <w:rsid w:val="007954E4"/>
    <w:rsid w:val="00796CFC"/>
    <w:rsid w:val="007A72A7"/>
    <w:rsid w:val="007D675A"/>
    <w:rsid w:val="007E19D7"/>
    <w:rsid w:val="007E4DB1"/>
    <w:rsid w:val="007F6FB3"/>
    <w:rsid w:val="00810897"/>
    <w:rsid w:val="008328E7"/>
    <w:rsid w:val="0083364B"/>
    <w:rsid w:val="00834E6F"/>
    <w:rsid w:val="00850AFF"/>
    <w:rsid w:val="008665F7"/>
    <w:rsid w:val="008701AC"/>
    <w:rsid w:val="00875B4A"/>
    <w:rsid w:val="0087651A"/>
    <w:rsid w:val="00881494"/>
    <w:rsid w:val="008A4F23"/>
    <w:rsid w:val="008C01B4"/>
    <w:rsid w:val="008C0424"/>
    <w:rsid w:val="008C05BE"/>
    <w:rsid w:val="008D1F63"/>
    <w:rsid w:val="00905044"/>
    <w:rsid w:val="00914AEF"/>
    <w:rsid w:val="00931608"/>
    <w:rsid w:val="009402A1"/>
    <w:rsid w:val="00942AD3"/>
    <w:rsid w:val="00944808"/>
    <w:rsid w:val="00951142"/>
    <w:rsid w:val="00951CE1"/>
    <w:rsid w:val="00963DFF"/>
    <w:rsid w:val="009707FC"/>
    <w:rsid w:val="00983100"/>
    <w:rsid w:val="009947BB"/>
    <w:rsid w:val="009C3972"/>
    <w:rsid w:val="009E64B9"/>
    <w:rsid w:val="009F02CC"/>
    <w:rsid w:val="009F5727"/>
    <w:rsid w:val="00A024A3"/>
    <w:rsid w:val="00A066A3"/>
    <w:rsid w:val="00A11BD7"/>
    <w:rsid w:val="00A15502"/>
    <w:rsid w:val="00A225FF"/>
    <w:rsid w:val="00A2503C"/>
    <w:rsid w:val="00A44205"/>
    <w:rsid w:val="00A50E86"/>
    <w:rsid w:val="00A51616"/>
    <w:rsid w:val="00A60AF5"/>
    <w:rsid w:val="00A65172"/>
    <w:rsid w:val="00A656EE"/>
    <w:rsid w:val="00A700D9"/>
    <w:rsid w:val="00AA7590"/>
    <w:rsid w:val="00AB326C"/>
    <w:rsid w:val="00AC756E"/>
    <w:rsid w:val="00AD1870"/>
    <w:rsid w:val="00AF3902"/>
    <w:rsid w:val="00B024F4"/>
    <w:rsid w:val="00B03F7B"/>
    <w:rsid w:val="00B07971"/>
    <w:rsid w:val="00B3042E"/>
    <w:rsid w:val="00B30F7A"/>
    <w:rsid w:val="00B544B9"/>
    <w:rsid w:val="00B54DD0"/>
    <w:rsid w:val="00B74027"/>
    <w:rsid w:val="00B80ECF"/>
    <w:rsid w:val="00B82DB9"/>
    <w:rsid w:val="00BD2F1A"/>
    <w:rsid w:val="00BE0DC7"/>
    <w:rsid w:val="00BE6397"/>
    <w:rsid w:val="00BF4FF5"/>
    <w:rsid w:val="00C36333"/>
    <w:rsid w:val="00C547E5"/>
    <w:rsid w:val="00C57077"/>
    <w:rsid w:val="00C65374"/>
    <w:rsid w:val="00C81CC6"/>
    <w:rsid w:val="00CB09F0"/>
    <w:rsid w:val="00CC354B"/>
    <w:rsid w:val="00CE1167"/>
    <w:rsid w:val="00CE70DB"/>
    <w:rsid w:val="00CF4BD6"/>
    <w:rsid w:val="00CF7C8F"/>
    <w:rsid w:val="00D048C7"/>
    <w:rsid w:val="00D13128"/>
    <w:rsid w:val="00D249F6"/>
    <w:rsid w:val="00D527BE"/>
    <w:rsid w:val="00D570AA"/>
    <w:rsid w:val="00D62AEF"/>
    <w:rsid w:val="00D74B5D"/>
    <w:rsid w:val="00D74DE0"/>
    <w:rsid w:val="00D76326"/>
    <w:rsid w:val="00D77375"/>
    <w:rsid w:val="00D870A1"/>
    <w:rsid w:val="00DB7E4B"/>
    <w:rsid w:val="00DE797E"/>
    <w:rsid w:val="00DF2682"/>
    <w:rsid w:val="00E02CB0"/>
    <w:rsid w:val="00E33FEC"/>
    <w:rsid w:val="00E34F95"/>
    <w:rsid w:val="00E41825"/>
    <w:rsid w:val="00E443EC"/>
    <w:rsid w:val="00E47207"/>
    <w:rsid w:val="00E50703"/>
    <w:rsid w:val="00E55BAE"/>
    <w:rsid w:val="00E61A82"/>
    <w:rsid w:val="00E6273B"/>
    <w:rsid w:val="00E63C54"/>
    <w:rsid w:val="00E76BEE"/>
    <w:rsid w:val="00E87F65"/>
    <w:rsid w:val="00E90543"/>
    <w:rsid w:val="00EA20D0"/>
    <w:rsid w:val="00EB3198"/>
    <w:rsid w:val="00EC6B28"/>
    <w:rsid w:val="00EC7D9C"/>
    <w:rsid w:val="00ED55BF"/>
    <w:rsid w:val="00EE32D6"/>
    <w:rsid w:val="00EE35C6"/>
    <w:rsid w:val="00F0677B"/>
    <w:rsid w:val="00F210BF"/>
    <w:rsid w:val="00F6154B"/>
    <w:rsid w:val="00F61AE6"/>
    <w:rsid w:val="00F66E35"/>
    <w:rsid w:val="00FB6995"/>
    <w:rsid w:val="00FD3D21"/>
    <w:rsid w:val="00FE5313"/>
    <w:rsid w:val="00FE611B"/>
    <w:rsid w:val="00FF12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5FFA2"/>
  <w15:docId w15:val="{C2541246-AFD7-47CE-9AC1-FC503137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table" w:styleId="Tablaconcuadrcula">
    <w:name w:val="Table Grid"/>
    <w:basedOn w:val="Tablanormal"/>
    <w:uiPriority w:val="59"/>
    <w:rsid w:val="006A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Gloria Perez</cp:lastModifiedBy>
  <cp:revision>3</cp:revision>
  <cp:lastPrinted>2020-04-24T22:55:00Z</cp:lastPrinted>
  <dcterms:created xsi:type="dcterms:W3CDTF">2020-05-26T22:27:00Z</dcterms:created>
  <dcterms:modified xsi:type="dcterms:W3CDTF">2020-05-28T03:50:00Z</dcterms:modified>
</cp:coreProperties>
</file>