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1C422" w14:textId="0F4B140D" w:rsidR="002474B3" w:rsidRDefault="002474B3" w:rsidP="002474B3">
      <w:pPr>
        <w:rPr>
          <w:rFonts w:ascii="Times New Roman" w:hAnsi="Times New Roman" w:cs="Times New Roman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5418"/>
        <w:gridCol w:w="7920"/>
      </w:tblGrid>
      <w:tr w:rsidR="00B638EF" w:rsidRPr="00280FBE" w14:paraId="69FFDBF4" w14:textId="77777777" w:rsidTr="00DD06FF">
        <w:tc>
          <w:tcPr>
            <w:tcW w:w="5418" w:type="dxa"/>
            <w:tcBorders>
              <w:bottom w:val="single" w:sz="4" w:space="0" w:color="auto"/>
            </w:tcBorders>
          </w:tcPr>
          <w:p w14:paraId="704ADD4D" w14:textId="6D3E3116" w:rsidR="00B638EF" w:rsidRPr="00A9076B" w:rsidRDefault="00B638EF" w:rsidP="00A9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76B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0318D068" w14:textId="77919245" w:rsidR="00B638EF" w:rsidRPr="00A9076B" w:rsidRDefault="00B638EF" w:rsidP="00711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76B">
              <w:rPr>
                <w:rFonts w:ascii="Times New Roman" w:hAnsi="Times New Roman" w:cs="Times New Roman"/>
                <w:b/>
              </w:rPr>
              <w:t xml:space="preserve">Alignment with </w:t>
            </w:r>
            <w:r w:rsidR="00711F09">
              <w:rPr>
                <w:rFonts w:ascii="Times New Roman" w:hAnsi="Times New Roman" w:cs="Times New Roman"/>
                <w:b/>
              </w:rPr>
              <w:t>NGSS and Common Core</w:t>
            </w:r>
          </w:p>
        </w:tc>
      </w:tr>
      <w:tr w:rsidR="00B638EF" w:rsidRPr="00280FBE" w14:paraId="1582DF89" w14:textId="77777777" w:rsidTr="00B638EF">
        <w:tc>
          <w:tcPr>
            <w:tcW w:w="13338" w:type="dxa"/>
            <w:gridSpan w:val="2"/>
            <w:tcBorders>
              <w:bottom w:val="single" w:sz="4" w:space="0" w:color="auto"/>
            </w:tcBorders>
          </w:tcPr>
          <w:p w14:paraId="3CC610E4" w14:textId="49A5AC62" w:rsidR="00B638EF" w:rsidRPr="00B638EF" w:rsidRDefault="00DB081E" w:rsidP="00B638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</w:t>
            </w:r>
            <w:r w:rsidR="00B638EF">
              <w:rPr>
                <w:rFonts w:ascii="Times New Roman" w:hAnsi="Times New Roman" w:cs="Times New Roman"/>
                <w:b/>
              </w:rPr>
              <w:t xml:space="preserve">: </w:t>
            </w:r>
            <w:r w:rsidR="00B638EF" w:rsidRPr="00B638EF">
              <w:rPr>
                <w:rFonts w:ascii="Times New Roman" w:hAnsi="Times New Roman" w:cs="Times New Roman"/>
                <w:b/>
              </w:rPr>
              <w:t>Wild Tracks: Motion as a Process of Continuous Change</w:t>
            </w:r>
          </w:p>
        </w:tc>
      </w:tr>
      <w:tr w:rsidR="00B638EF" w:rsidRPr="00280FBE" w14:paraId="58D228A4" w14:textId="77777777" w:rsidTr="00DD06FF">
        <w:trPr>
          <w:cantSplit/>
          <w:trHeight w:val="530"/>
        </w:trPr>
        <w:tc>
          <w:tcPr>
            <w:tcW w:w="13338" w:type="dxa"/>
            <w:gridSpan w:val="2"/>
            <w:shd w:val="clear" w:color="auto" w:fill="CCFFFF"/>
          </w:tcPr>
          <w:p w14:paraId="4AB0CDC3" w14:textId="26A569F6" w:rsidR="00B638EF" w:rsidRDefault="00B638EF" w:rsidP="00280FB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80FBE">
              <w:rPr>
                <w:rFonts w:ascii="Times New Roman" w:hAnsi="Times New Roman" w:cs="Times New Roman"/>
                <w:i/>
                <w:sz w:val="22"/>
                <w:szCs w:val="22"/>
              </w:rPr>
              <w:t>Critical Areas Addressed in</w:t>
            </w:r>
            <w:r w:rsidR="00711F0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Common Core</w:t>
            </w:r>
            <w:r w:rsidRPr="00280FB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Mathematics: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 D</w:t>
            </w:r>
            <w:r w:rsidRPr="00280FBE">
              <w:rPr>
                <w:rFonts w:ascii="Times New Roman" w:hAnsi="Times New Roman" w:cs="Times New Roman"/>
                <w:i/>
                <w:sz w:val="22"/>
                <w:szCs w:val="22"/>
              </w:rPr>
              <w:t>eveloping understanding of multiplication and division and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2) Developing </w:t>
            </w:r>
            <w:r w:rsidRPr="00280FBE">
              <w:rPr>
                <w:rFonts w:ascii="Times New Roman" w:hAnsi="Times New Roman" w:cs="Times New Roman"/>
                <w:i/>
                <w:sz w:val="22"/>
                <w:szCs w:val="22"/>
              </w:rPr>
              <w:t>strategies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80FB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for multiplication and </w:t>
            </w:r>
            <w:r w:rsidR="00711F09">
              <w:rPr>
                <w:rFonts w:ascii="Times New Roman" w:hAnsi="Times New Roman" w:cs="Times New Roman"/>
                <w:i/>
                <w:sz w:val="22"/>
                <w:szCs w:val="22"/>
              </w:rPr>
              <w:t>division within 100 3) Represent and Interpret Data</w:t>
            </w:r>
          </w:p>
          <w:p w14:paraId="3ED4AB23" w14:textId="7FB63FB8" w:rsidR="00711F09" w:rsidRDefault="00711F09" w:rsidP="00280FB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9DC706F" w14:textId="36EF882A" w:rsidR="00B638EF" w:rsidRDefault="00711F09" w:rsidP="002474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Critical Areas Addressed in NGSS: 3-PS2-2: </w:t>
            </w:r>
            <w:r w:rsidR="004073E1">
              <w:rPr>
                <w:rFonts w:ascii="Times New Roman" w:hAnsi="Times New Roman" w:cs="Times New Roman"/>
                <w:i/>
                <w:sz w:val="22"/>
                <w:szCs w:val="22"/>
              </w:rPr>
              <w:t>Motion and Stability: Forces and Interactions</w:t>
            </w:r>
          </w:p>
          <w:p w14:paraId="3D9296B7" w14:textId="3BACAE84" w:rsidR="00B638EF" w:rsidRPr="00AF1F38" w:rsidRDefault="00B638EF" w:rsidP="00AF1F38">
            <w:pPr>
              <w:tabs>
                <w:tab w:val="left" w:pos="36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B638EF" w:rsidRPr="00280FBE" w14:paraId="0667B8A6" w14:textId="77777777" w:rsidTr="00DD06FF">
        <w:tc>
          <w:tcPr>
            <w:tcW w:w="5418" w:type="dxa"/>
          </w:tcPr>
          <w:p w14:paraId="43DCCAFD" w14:textId="728C8A09" w:rsidR="00B638EF" w:rsidRPr="00280FBE" w:rsidRDefault="00B638EF" w:rsidP="002474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read ‘Wild Tracks and discover that footprints provide histories for animals.</w:t>
            </w:r>
          </w:p>
        </w:tc>
        <w:tc>
          <w:tcPr>
            <w:tcW w:w="7920" w:type="dxa"/>
          </w:tcPr>
          <w:p w14:paraId="36EEECEE" w14:textId="77777777" w:rsidR="004073E1" w:rsidRDefault="004073E1" w:rsidP="00AF1F3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Common Core:</w:t>
            </w:r>
          </w:p>
          <w:p w14:paraId="4A544DF0" w14:textId="77777777" w:rsidR="004073E1" w:rsidRPr="004073E1" w:rsidRDefault="004073E1" w:rsidP="00AF1F38">
            <w:pPr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4073E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ELA/Literacy:</w:t>
            </w:r>
          </w:p>
          <w:p w14:paraId="448EDA99" w14:textId="40B31FE2" w:rsidR="004073E1" w:rsidRPr="004073E1" w:rsidRDefault="004073E1" w:rsidP="004073E1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RI.3.1: Ask 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d answer questions to demonstrate understanding of a text, referring explicitly to the text as the basis for the answers.</w:t>
            </w:r>
          </w:p>
          <w:p w14:paraId="08642EE5" w14:textId="77777777" w:rsidR="00B638EF" w:rsidRPr="00280FBE" w:rsidRDefault="00B638EF" w:rsidP="002474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38EF" w:rsidRPr="00280FBE" w14:paraId="564F812A" w14:textId="77777777" w:rsidTr="00DD06FF">
        <w:tc>
          <w:tcPr>
            <w:tcW w:w="5418" w:type="dxa"/>
          </w:tcPr>
          <w:p w14:paraId="3C37AF88" w14:textId="3764F5AD" w:rsidR="00B638EF" w:rsidRDefault="00B638EF" w:rsidP="002474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leave ink footprints on banner paper</w:t>
            </w:r>
          </w:p>
        </w:tc>
        <w:tc>
          <w:tcPr>
            <w:tcW w:w="7920" w:type="dxa"/>
          </w:tcPr>
          <w:p w14:paraId="3F55B6B8" w14:textId="024E1B2B" w:rsidR="00B638EF" w:rsidRDefault="00B638EF" w:rsidP="00AF1F3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N/A</w:t>
            </w:r>
          </w:p>
        </w:tc>
      </w:tr>
      <w:tr w:rsidR="00B638EF" w:rsidRPr="00280FBE" w14:paraId="421F7AEC" w14:textId="77777777" w:rsidTr="00DD06FF">
        <w:tc>
          <w:tcPr>
            <w:tcW w:w="5418" w:type="dxa"/>
          </w:tcPr>
          <w:p w14:paraId="4CA2E0D9" w14:textId="15082941" w:rsidR="00B638EF" w:rsidRDefault="00B638EF" w:rsidP="002474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invent measures for a ‘step size’.  What is a step size?  Where do we begin measuring? What tools do we use to measure our step sizes?</w:t>
            </w:r>
          </w:p>
        </w:tc>
        <w:tc>
          <w:tcPr>
            <w:tcW w:w="7920" w:type="dxa"/>
          </w:tcPr>
          <w:p w14:paraId="0266F27E" w14:textId="427183BF" w:rsidR="00B638EF" w:rsidRPr="0083640E" w:rsidRDefault="00B638EF" w:rsidP="002013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40E">
              <w:rPr>
                <w:rFonts w:ascii="Times New Roman" w:hAnsi="Times New Roman" w:cs="Times New Roman"/>
                <w:b/>
                <w:sz w:val="22"/>
                <w:szCs w:val="22"/>
              </w:rPr>
              <w:t>Common Core:</w:t>
            </w:r>
          </w:p>
          <w:p w14:paraId="73A5BBD7" w14:textId="77777777" w:rsidR="00B638EF" w:rsidRPr="002013CA" w:rsidRDefault="00B638EF" w:rsidP="002013CA">
            <w:pPr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2013CA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Represent and Interpret Data:</w:t>
            </w:r>
          </w:p>
          <w:p w14:paraId="0A82A31F" w14:textId="77777777" w:rsidR="00B638EF" w:rsidRDefault="00B638EF" w:rsidP="002013C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013CA">
              <w:rPr>
                <w:rFonts w:ascii="Times New Roman" w:hAnsi="Times New Roman" w:cs="Times New Roman"/>
                <w:sz w:val="22"/>
                <w:szCs w:val="22"/>
              </w:rPr>
              <w:t>Generate measurement data by measuring lengths using rulers marked with halves and fourths of an inch. Show the data by making a line plot, where the horizontal scale is marked off in appropriate units— whole numbers, halves, or quarters.</w:t>
            </w:r>
          </w:p>
          <w:p w14:paraId="131D1203" w14:textId="77777777" w:rsidR="00711F09" w:rsidRPr="00711F09" w:rsidRDefault="00711F09" w:rsidP="00711F0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1F0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NGSS:</w:t>
            </w:r>
          </w:p>
          <w:p w14:paraId="1E21677D" w14:textId="5D48B835" w:rsidR="00711F09" w:rsidRPr="00711F09" w:rsidRDefault="00711F09" w:rsidP="00711F0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1F09">
              <w:rPr>
                <w:rFonts w:ascii="Times New Roman" w:hAnsi="Times New Roman" w:cs="Times New Roman"/>
                <w:sz w:val="22"/>
                <w:szCs w:val="22"/>
              </w:rPr>
              <w:t>3-PS2-2: Make observations and/or measurements of an object’s motion to provide evidence that a pattern can be used to predict future motion</w:t>
            </w:r>
            <w:r w:rsidRPr="00711F0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14:paraId="297F260A" w14:textId="0EC7B2C2" w:rsidR="00711F09" w:rsidRPr="00711F09" w:rsidRDefault="00711F09" w:rsidP="00711F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98C08C" w14:textId="77777777" w:rsidR="00B638EF" w:rsidRDefault="00B638EF" w:rsidP="00DB081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638EF" w:rsidRPr="00280FBE" w14:paraId="7849EAA1" w14:textId="77777777" w:rsidTr="00DD06FF">
        <w:tc>
          <w:tcPr>
            <w:tcW w:w="5418" w:type="dxa"/>
          </w:tcPr>
          <w:p w14:paraId="5D62AD11" w14:textId="220E6886" w:rsidR="00B638EF" w:rsidRDefault="00B638EF" w:rsidP="002474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create graphs of their ‘step size’ data.  They compare calculated total distances to measured total distances.  Disparity in calculated versus measured results in a change to the ‘step size’ measurement convention.</w:t>
            </w:r>
          </w:p>
        </w:tc>
        <w:tc>
          <w:tcPr>
            <w:tcW w:w="7920" w:type="dxa"/>
          </w:tcPr>
          <w:p w14:paraId="5F6C9181" w14:textId="6316F2A1" w:rsidR="00B638EF" w:rsidRPr="0083640E" w:rsidRDefault="00B638EF" w:rsidP="002013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40E">
              <w:rPr>
                <w:rFonts w:ascii="Times New Roman" w:hAnsi="Times New Roman" w:cs="Times New Roman"/>
                <w:b/>
                <w:sz w:val="22"/>
                <w:szCs w:val="22"/>
              </w:rPr>
              <w:t>Common Core:</w:t>
            </w:r>
          </w:p>
          <w:p w14:paraId="041EBF2F" w14:textId="77777777" w:rsidR="00B638EF" w:rsidRPr="002013CA" w:rsidRDefault="00B638EF" w:rsidP="002013CA">
            <w:pPr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2013CA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Represent and Interpret Data:</w:t>
            </w:r>
          </w:p>
          <w:p w14:paraId="19970656" w14:textId="77777777" w:rsidR="00B638EF" w:rsidRPr="002013CA" w:rsidRDefault="00B638EF" w:rsidP="002013C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2013CA">
              <w:rPr>
                <w:rFonts w:ascii="Times New Roman" w:hAnsi="Times New Roman" w:cs="Times New Roman"/>
                <w:sz w:val="22"/>
                <w:szCs w:val="22"/>
              </w:rPr>
              <w:t>Draw a scaled picture graph and a scaled bar graph to represent a data set with several categories.</w:t>
            </w:r>
          </w:p>
          <w:p w14:paraId="762AFC1F" w14:textId="77777777" w:rsidR="00B638EF" w:rsidRDefault="00B638EF" w:rsidP="002013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27F1BE" w14:textId="77777777" w:rsidR="00711F09" w:rsidRPr="00711F09" w:rsidRDefault="00711F09" w:rsidP="00711F0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1F0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NGSS:</w:t>
            </w:r>
          </w:p>
          <w:p w14:paraId="17360F87" w14:textId="0A6CD807" w:rsidR="00B638EF" w:rsidRPr="00711F09" w:rsidRDefault="00711F09" w:rsidP="002013C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1F09">
              <w:rPr>
                <w:rFonts w:ascii="Times New Roman" w:hAnsi="Times New Roman" w:cs="Times New Roman"/>
                <w:sz w:val="22"/>
                <w:szCs w:val="22"/>
              </w:rPr>
              <w:t>3-PS2-2: Make observations and/or measurements of an object’s motion to provide evidence that a pattern can be used to predict future motion</w:t>
            </w:r>
            <w:r w:rsidRPr="00711F0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14:paraId="2D96410A" w14:textId="6A173416" w:rsidR="00B638EF" w:rsidRPr="002013CA" w:rsidRDefault="00B638EF" w:rsidP="002013CA">
            <w:pPr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B638EF" w:rsidRPr="00280FBE" w14:paraId="1F9B2997" w14:textId="77777777" w:rsidTr="00DD06FF">
        <w:tc>
          <w:tcPr>
            <w:tcW w:w="5418" w:type="dxa"/>
          </w:tcPr>
          <w:p w14:paraId="088BF8A6" w14:textId="39E919C9" w:rsidR="00B638EF" w:rsidRDefault="00B638EF" w:rsidP="002474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Students model step sizes in ViMAP and observe total distance traveled through ViMAP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grapher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920" w:type="dxa"/>
          </w:tcPr>
          <w:p w14:paraId="14931681" w14:textId="77777777" w:rsidR="00B638EF" w:rsidRPr="002013CA" w:rsidRDefault="00B638EF" w:rsidP="002013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5A9845" w14:textId="77777777" w:rsidR="00711F09" w:rsidRPr="00711F09" w:rsidRDefault="00711F09" w:rsidP="00711F0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1F0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NGSS:</w:t>
            </w:r>
          </w:p>
          <w:p w14:paraId="6D907B1C" w14:textId="77777777" w:rsidR="00711F09" w:rsidRPr="00711F09" w:rsidRDefault="00711F09" w:rsidP="00711F0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1F09">
              <w:rPr>
                <w:rFonts w:ascii="Times New Roman" w:hAnsi="Times New Roman" w:cs="Times New Roman"/>
                <w:sz w:val="22"/>
                <w:szCs w:val="22"/>
              </w:rPr>
              <w:t xml:space="preserve">3-PS2-2: Make observations and/or measurements of an object’s motion to </w:t>
            </w:r>
            <w:r w:rsidRPr="00711F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provide evidence that a pattern can be used to predict future motion</w:t>
            </w:r>
            <w:r w:rsidRPr="00711F0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14:paraId="7CCEABA1" w14:textId="77777777" w:rsidR="00B638EF" w:rsidRPr="002013CA" w:rsidRDefault="00B638EF" w:rsidP="002013CA">
            <w:pPr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B638EF" w:rsidRPr="00280FBE" w14:paraId="7C55B7B3" w14:textId="77777777" w:rsidTr="00DD06FF">
        <w:tc>
          <w:tcPr>
            <w:tcW w:w="5418" w:type="dxa"/>
          </w:tcPr>
          <w:p w14:paraId="63546EEC" w14:textId="4F29CD20" w:rsidR="00B638EF" w:rsidRDefault="00B638EF" w:rsidP="002474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Students consider the role of approximation in experiment.</w:t>
            </w:r>
          </w:p>
          <w:p w14:paraId="39303956" w14:textId="77777777" w:rsidR="00B638EF" w:rsidRDefault="00B638EF" w:rsidP="002474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A7C3DA" w14:textId="77777777" w:rsidR="00B638EF" w:rsidRDefault="00B638EF" w:rsidP="002474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discover approximations have a predictive power.</w:t>
            </w:r>
          </w:p>
          <w:p w14:paraId="12114419" w14:textId="77777777" w:rsidR="00B638EF" w:rsidRDefault="00B638EF" w:rsidP="002474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F37535" w14:textId="21DF6423" w:rsidR="00B638EF" w:rsidRDefault="00B638EF" w:rsidP="002474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choose approximate values for their step sizes and calculate total distance traveled by multiplying their approximate step sizes with the number of steps.</w:t>
            </w:r>
          </w:p>
        </w:tc>
        <w:tc>
          <w:tcPr>
            <w:tcW w:w="7920" w:type="dxa"/>
          </w:tcPr>
          <w:p w14:paraId="449F8946" w14:textId="77777777" w:rsidR="00711F09" w:rsidRPr="00711F09" w:rsidRDefault="00711F09" w:rsidP="00711F0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1F0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NGSS:</w:t>
            </w:r>
          </w:p>
          <w:p w14:paraId="376224A9" w14:textId="77777777" w:rsidR="00711F09" w:rsidRPr="00711F09" w:rsidRDefault="00711F09" w:rsidP="00711F0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1F09">
              <w:rPr>
                <w:rFonts w:ascii="Times New Roman" w:hAnsi="Times New Roman" w:cs="Times New Roman"/>
                <w:sz w:val="22"/>
                <w:szCs w:val="22"/>
              </w:rPr>
              <w:t>3-PS2-2: Make observations and/or measurements of an object’s motion to provide evidence that a pattern can be used to predict future motion</w:t>
            </w:r>
            <w:r w:rsidRPr="00711F0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14:paraId="79662A2A" w14:textId="77777777" w:rsidR="00B638EF" w:rsidRPr="0083640E" w:rsidRDefault="00B638EF" w:rsidP="008364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D4D0D5" w14:textId="7C30DB9E" w:rsidR="00B638EF" w:rsidRPr="0083640E" w:rsidRDefault="00B638EF" w:rsidP="002013C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83640E">
              <w:rPr>
                <w:rFonts w:ascii="Times New Roman" w:hAnsi="Times New Roman" w:cs="Times New Roman"/>
                <w:b/>
                <w:sz w:val="22"/>
                <w:szCs w:val="22"/>
              </w:rPr>
              <w:t>Common Core:</w:t>
            </w:r>
          </w:p>
          <w:p w14:paraId="3D6553AB" w14:textId="77777777" w:rsidR="00B638EF" w:rsidRPr="002013CA" w:rsidRDefault="00B638EF" w:rsidP="0083640E">
            <w:pPr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2013CA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Represent and Interpret Data:</w:t>
            </w:r>
          </w:p>
          <w:p w14:paraId="7347AE98" w14:textId="77777777" w:rsidR="00B638EF" w:rsidRPr="00711F09" w:rsidRDefault="00B638EF" w:rsidP="00836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2013CA">
              <w:rPr>
                <w:rFonts w:ascii="Times New Roman" w:hAnsi="Times New Roman" w:cs="Times New Roman"/>
                <w:sz w:val="22"/>
                <w:szCs w:val="22"/>
              </w:rPr>
              <w:t>Draw a scaled picture graph and a scaled bar graph to represent a data set with several categories.</w:t>
            </w:r>
          </w:p>
          <w:p w14:paraId="360959DA" w14:textId="1FC8CE46" w:rsidR="00711F09" w:rsidRPr="002013CA" w:rsidRDefault="00711F09" w:rsidP="00836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Solve problems involving measurement and estimation</w:t>
            </w:r>
          </w:p>
          <w:p w14:paraId="49283C61" w14:textId="77777777" w:rsidR="00B638EF" w:rsidRPr="00280FBE" w:rsidRDefault="00B638EF" w:rsidP="0083640E">
            <w:pPr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280FB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Multiply and divide within 100:</w:t>
            </w:r>
          </w:p>
          <w:p w14:paraId="073C0340" w14:textId="3F4D0B34" w:rsidR="00B638EF" w:rsidRDefault="00AD7F70" w:rsidP="00836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Understand properties of </w:t>
            </w:r>
            <w:r w:rsidR="00B638EF" w:rsidRPr="00280FBE">
              <w:rPr>
                <w:rFonts w:ascii="Times New Roman" w:hAnsi="Times New Roman" w:cs="Times New Roman"/>
                <w:sz w:val="22"/>
                <w:szCs w:val="22"/>
              </w:rPr>
              <w:t xml:space="preserve">multiplication and </w:t>
            </w:r>
            <w:proofErr w:type="gramStart"/>
            <w:r w:rsidR="00B638EF" w:rsidRPr="00280FBE">
              <w:rPr>
                <w:rFonts w:ascii="Times New Roman" w:hAnsi="Times New Roman" w:cs="Times New Roman"/>
                <w:sz w:val="22"/>
                <w:szCs w:val="22"/>
              </w:rPr>
              <w:t>the  relationship</w:t>
            </w:r>
            <w:proofErr w:type="gramEnd"/>
            <w:r w:rsidR="00B638EF" w:rsidRPr="00280FBE">
              <w:rPr>
                <w:rFonts w:ascii="Times New Roman" w:hAnsi="Times New Roman" w:cs="Times New Roman"/>
                <w:sz w:val="22"/>
                <w:szCs w:val="22"/>
              </w:rPr>
              <w:t xml:space="preserve"> between multiplication and division.</w:t>
            </w:r>
          </w:p>
          <w:p w14:paraId="207F9A08" w14:textId="77777777" w:rsidR="00711F09" w:rsidRDefault="00B638EF" w:rsidP="00711F0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3640E">
              <w:rPr>
                <w:rFonts w:ascii="Times New Roman" w:hAnsi="Times New Roman" w:cs="Times New Roman"/>
                <w:sz w:val="22"/>
                <w:szCs w:val="22"/>
              </w:rPr>
              <w:t>Understand division as an unknown-factor problem.</w:t>
            </w:r>
          </w:p>
          <w:p w14:paraId="53E46724" w14:textId="24556C84" w:rsidR="00711F09" w:rsidRPr="00711F09" w:rsidRDefault="00711F09" w:rsidP="00711F09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38EF" w:rsidRPr="00280FBE" w14:paraId="54E4027B" w14:textId="77777777" w:rsidTr="00DD06FF">
        <w:tc>
          <w:tcPr>
            <w:tcW w:w="5418" w:type="dxa"/>
          </w:tcPr>
          <w:p w14:paraId="1AF6B3CF" w14:textId="78230BC7" w:rsidR="00B638EF" w:rsidRDefault="00B638EF" w:rsidP="002474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 derive a specific equation for calculating total distance: Total Distance = Number of Steps x Step Size (this is a derivation of the more recognizable equation Rate x Time = Distance)</w:t>
            </w:r>
          </w:p>
        </w:tc>
        <w:tc>
          <w:tcPr>
            <w:tcW w:w="7920" w:type="dxa"/>
          </w:tcPr>
          <w:p w14:paraId="5A4B5F5B" w14:textId="77777777" w:rsidR="00711F09" w:rsidRPr="00711F09" w:rsidRDefault="00711F09" w:rsidP="00711F0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1F0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NGSS:</w:t>
            </w:r>
          </w:p>
          <w:p w14:paraId="18961268" w14:textId="77777777" w:rsidR="00711F09" w:rsidRPr="00711F09" w:rsidRDefault="00711F09" w:rsidP="00711F0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1F09">
              <w:rPr>
                <w:rFonts w:ascii="Times New Roman" w:hAnsi="Times New Roman" w:cs="Times New Roman"/>
                <w:sz w:val="22"/>
                <w:szCs w:val="22"/>
              </w:rPr>
              <w:t>3-PS2-2: Make observations and/or measurements of an object’s motion to provide evidence that a pattern can be used to predict future motion</w:t>
            </w:r>
            <w:r w:rsidRPr="00711F0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14:paraId="0B6FC7A9" w14:textId="77777777" w:rsidR="00711F09" w:rsidRDefault="00711F09" w:rsidP="008364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5937C3E" w14:textId="461239A7" w:rsidR="00B638EF" w:rsidRPr="0083640E" w:rsidRDefault="00B638EF" w:rsidP="008364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40E">
              <w:rPr>
                <w:rFonts w:ascii="Times New Roman" w:hAnsi="Times New Roman" w:cs="Times New Roman"/>
                <w:b/>
                <w:sz w:val="22"/>
                <w:szCs w:val="22"/>
              </w:rPr>
              <w:t>Common Core:</w:t>
            </w:r>
          </w:p>
          <w:p w14:paraId="5392C6CC" w14:textId="77777777" w:rsidR="00B638EF" w:rsidRPr="00280FBE" w:rsidRDefault="00B638EF" w:rsidP="0083640E">
            <w:pPr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280FB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Multiply and divide within 100:</w:t>
            </w:r>
          </w:p>
          <w:p w14:paraId="40E16FAE" w14:textId="4BD3AC26" w:rsidR="00B638EF" w:rsidRDefault="00AD7F70" w:rsidP="0083640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Understand properties of </w:t>
            </w:r>
            <w:r w:rsidR="00B638EF" w:rsidRPr="00280FBE">
              <w:rPr>
                <w:rFonts w:ascii="Times New Roman" w:hAnsi="Times New Roman" w:cs="Times New Roman"/>
                <w:sz w:val="22"/>
                <w:szCs w:val="22"/>
              </w:rPr>
              <w:t xml:space="preserve">multiplication and </w:t>
            </w:r>
            <w:proofErr w:type="gramStart"/>
            <w:r w:rsidR="00B638EF" w:rsidRPr="00280FBE">
              <w:rPr>
                <w:rFonts w:ascii="Times New Roman" w:hAnsi="Times New Roman" w:cs="Times New Roman"/>
                <w:sz w:val="22"/>
                <w:szCs w:val="22"/>
              </w:rPr>
              <w:t>the  relationship</w:t>
            </w:r>
            <w:proofErr w:type="gramEnd"/>
            <w:r w:rsidR="00B638EF" w:rsidRPr="00280FBE">
              <w:rPr>
                <w:rFonts w:ascii="Times New Roman" w:hAnsi="Times New Roman" w:cs="Times New Roman"/>
                <w:sz w:val="22"/>
                <w:szCs w:val="22"/>
              </w:rPr>
              <w:t xml:space="preserve"> between multiplication and division.</w:t>
            </w:r>
          </w:p>
          <w:p w14:paraId="25756F81" w14:textId="77777777" w:rsidR="00B638EF" w:rsidRDefault="00B638EF" w:rsidP="008364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640E">
              <w:rPr>
                <w:rFonts w:ascii="Times New Roman" w:hAnsi="Times New Roman" w:cs="Times New Roman"/>
                <w:sz w:val="22"/>
                <w:szCs w:val="22"/>
              </w:rPr>
              <w:t>Understand division as an unknown-factor problem.</w:t>
            </w:r>
          </w:p>
          <w:p w14:paraId="2543647B" w14:textId="77777777" w:rsidR="00B638EF" w:rsidRDefault="00B638EF" w:rsidP="008364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5CD1A9" w14:textId="0D1884BF" w:rsidR="00B638EF" w:rsidRPr="0083640E" w:rsidRDefault="00B638EF" w:rsidP="00DB08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38EF" w:rsidRPr="00280FBE" w14:paraId="41333564" w14:textId="77777777" w:rsidTr="00DD06FF">
        <w:tc>
          <w:tcPr>
            <w:tcW w:w="5418" w:type="dxa"/>
          </w:tcPr>
          <w:p w14:paraId="5637B971" w14:textId="64941837" w:rsidR="00B638EF" w:rsidRDefault="00B638EF" w:rsidP="002474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Model Speed of two cars traveling at different speeds</w:t>
            </w:r>
          </w:p>
        </w:tc>
        <w:tc>
          <w:tcPr>
            <w:tcW w:w="7920" w:type="dxa"/>
          </w:tcPr>
          <w:p w14:paraId="623A4D2D" w14:textId="77777777" w:rsidR="00711F09" w:rsidRPr="00711F09" w:rsidRDefault="00711F09" w:rsidP="00711F0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1F0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NGSS:</w:t>
            </w:r>
          </w:p>
          <w:p w14:paraId="71AF8F9C" w14:textId="77777777" w:rsidR="00711F09" w:rsidRPr="00711F09" w:rsidRDefault="00711F09" w:rsidP="00711F0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1F09">
              <w:rPr>
                <w:rFonts w:ascii="Times New Roman" w:hAnsi="Times New Roman" w:cs="Times New Roman"/>
                <w:sz w:val="22"/>
                <w:szCs w:val="22"/>
              </w:rPr>
              <w:t>3-PS2-2: Make observations and/or measurements of an object’s motion to provide evidence that a pattern can be used to predict future motion</w:t>
            </w:r>
            <w:r w:rsidRPr="00711F0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14:paraId="32D219C4" w14:textId="77777777" w:rsidR="00B638EF" w:rsidRPr="0083640E" w:rsidRDefault="00B638EF" w:rsidP="008364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C6700B6" w14:textId="79B43695" w:rsidR="002474B3" w:rsidRDefault="002474B3" w:rsidP="002474B3">
      <w:pPr>
        <w:rPr>
          <w:rFonts w:ascii="Times New Roman" w:hAnsi="Times New Roman" w:cs="Times New Roman"/>
        </w:rPr>
      </w:pPr>
    </w:p>
    <w:p w14:paraId="73D3128D" w14:textId="77777777" w:rsidR="00DB081E" w:rsidRDefault="00DB081E" w:rsidP="002474B3">
      <w:pPr>
        <w:rPr>
          <w:rFonts w:ascii="Times New Roman" w:hAnsi="Times New Roman" w:cs="Times New Roman"/>
        </w:rPr>
      </w:pPr>
    </w:p>
    <w:p w14:paraId="06930D27" w14:textId="77777777" w:rsidR="002474B3" w:rsidRPr="00420936" w:rsidRDefault="002474B3" w:rsidP="002474B3">
      <w:pPr>
        <w:rPr>
          <w:rFonts w:ascii="Times New Roman" w:hAnsi="Times New Roman" w:cs="Times New Roman"/>
        </w:rPr>
      </w:pPr>
    </w:p>
    <w:p w14:paraId="00F7389E" w14:textId="0A38A836" w:rsidR="00C237BF" w:rsidRPr="00325AD6" w:rsidRDefault="00C237BF" w:rsidP="001E067A">
      <w:pPr>
        <w:rPr>
          <w:rFonts w:ascii="Times New Roman" w:hAnsi="Times New Roman" w:cs="Times New Roman"/>
        </w:rPr>
      </w:pPr>
    </w:p>
    <w:sectPr w:rsidR="00C237BF" w:rsidRPr="00325AD6" w:rsidSect="00B638EF">
      <w:pgSz w:w="15840" w:h="12240" w:orient="landscape"/>
      <w:pgMar w:top="1296" w:right="1296" w:bottom="1296" w:left="1296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E3"/>
    <w:multiLevelType w:val="hybridMultilevel"/>
    <w:tmpl w:val="E0FCB5A6"/>
    <w:lvl w:ilvl="0" w:tplc="F8DA6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3D4"/>
    <w:multiLevelType w:val="hybridMultilevel"/>
    <w:tmpl w:val="93D49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68E7"/>
    <w:multiLevelType w:val="hybridMultilevel"/>
    <w:tmpl w:val="0F2A3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4568"/>
    <w:multiLevelType w:val="hybridMultilevel"/>
    <w:tmpl w:val="23A4A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0E2E"/>
    <w:multiLevelType w:val="hybridMultilevel"/>
    <w:tmpl w:val="1BE68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10680"/>
    <w:multiLevelType w:val="hybridMultilevel"/>
    <w:tmpl w:val="23A4A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04866"/>
    <w:multiLevelType w:val="hybridMultilevel"/>
    <w:tmpl w:val="1BE68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626BA"/>
    <w:multiLevelType w:val="hybridMultilevel"/>
    <w:tmpl w:val="CF78E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6291B"/>
    <w:multiLevelType w:val="hybridMultilevel"/>
    <w:tmpl w:val="93D49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B5921"/>
    <w:multiLevelType w:val="hybridMultilevel"/>
    <w:tmpl w:val="4D38E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47042"/>
    <w:multiLevelType w:val="hybridMultilevel"/>
    <w:tmpl w:val="A904A5E6"/>
    <w:lvl w:ilvl="0" w:tplc="F8DA6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F4C82"/>
    <w:multiLevelType w:val="hybridMultilevel"/>
    <w:tmpl w:val="4D38E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81FAB"/>
    <w:multiLevelType w:val="hybridMultilevel"/>
    <w:tmpl w:val="1628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10A14"/>
    <w:multiLevelType w:val="hybridMultilevel"/>
    <w:tmpl w:val="9A3C64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F37CC"/>
    <w:multiLevelType w:val="hybridMultilevel"/>
    <w:tmpl w:val="A39AE650"/>
    <w:lvl w:ilvl="0" w:tplc="0409000F">
      <w:start w:val="1"/>
      <w:numFmt w:val="decimal"/>
      <w:lvlText w:val="%1."/>
      <w:lvlJc w:val="left"/>
      <w:pPr>
        <w:ind w:left="1006" w:hanging="360"/>
      </w:p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>
    <w:nsid w:val="3C233C60"/>
    <w:multiLevelType w:val="hybridMultilevel"/>
    <w:tmpl w:val="D5EE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47004"/>
    <w:multiLevelType w:val="hybridMultilevel"/>
    <w:tmpl w:val="4D38E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C4372"/>
    <w:multiLevelType w:val="hybridMultilevel"/>
    <w:tmpl w:val="34EEFC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7192C"/>
    <w:multiLevelType w:val="hybridMultilevel"/>
    <w:tmpl w:val="D55A9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70E4E"/>
    <w:multiLevelType w:val="hybridMultilevel"/>
    <w:tmpl w:val="DC0679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C3211"/>
    <w:multiLevelType w:val="hybridMultilevel"/>
    <w:tmpl w:val="4D38E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73901"/>
    <w:multiLevelType w:val="hybridMultilevel"/>
    <w:tmpl w:val="AAD8B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D4AEE"/>
    <w:multiLevelType w:val="hybridMultilevel"/>
    <w:tmpl w:val="B2BC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71A28"/>
    <w:multiLevelType w:val="hybridMultilevel"/>
    <w:tmpl w:val="ADBA5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53915"/>
    <w:multiLevelType w:val="hybridMultilevel"/>
    <w:tmpl w:val="16A409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F7397"/>
    <w:multiLevelType w:val="hybridMultilevel"/>
    <w:tmpl w:val="4D38E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F5FA1"/>
    <w:multiLevelType w:val="hybridMultilevel"/>
    <w:tmpl w:val="CC1E5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212AC"/>
    <w:multiLevelType w:val="hybridMultilevel"/>
    <w:tmpl w:val="2DAEDA3A"/>
    <w:lvl w:ilvl="0" w:tplc="F8DA6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D135B"/>
    <w:multiLevelType w:val="hybridMultilevel"/>
    <w:tmpl w:val="892C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E6D5E"/>
    <w:multiLevelType w:val="hybridMultilevel"/>
    <w:tmpl w:val="DC0679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D41B9"/>
    <w:multiLevelType w:val="hybridMultilevel"/>
    <w:tmpl w:val="34EEFC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47B22"/>
    <w:multiLevelType w:val="hybridMultilevel"/>
    <w:tmpl w:val="4D38E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C6C94"/>
    <w:multiLevelType w:val="hybridMultilevel"/>
    <w:tmpl w:val="DC0679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0370B"/>
    <w:multiLevelType w:val="hybridMultilevel"/>
    <w:tmpl w:val="D098FDC6"/>
    <w:lvl w:ilvl="0" w:tplc="F8DA6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46DE6"/>
    <w:multiLevelType w:val="hybridMultilevel"/>
    <w:tmpl w:val="4D38E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C536B"/>
    <w:multiLevelType w:val="hybridMultilevel"/>
    <w:tmpl w:val="EA1C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A4A89"/>
    <w:multiLevelType w:val="hybridMultilevel"/>
    <w:tmpl w:val="AAD8B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F5169"/>
    <w:multiLevelType w:val="hybridMultilevel"/>
    <w:tmpl w:val="FCE4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73D10"/>
    <w:multiLevelType w:val="hybridMultilevel"/>
    <w:tmpl w:val="89423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F6692"/>
    <w:multiLevelType w:val="hybridMultilevel"/>
    <w:tmpl w:val="7212A508"/>
    <w:lvl w:ilvl="0" w:tplc="A19A16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3"/>
  </w:num>
  <w:num w:numId="4">
    <w:abstractNumId w:val="27"/>
  </w:num>
  <w:num w:numId="5">
    <w:abstractNumId w:val="23"/>
  </w:num>
  <w:num w:numId="6">
    <w:abstractNumId w:val="8"/>
  </w:num>
  <w:num w:numId="7">
    <w:abstractNumId w:val="6"/>
  </w:num>
  <w:num w:numId="8">
    <w:abstractNumId w:val="4"/>
  </w:num>
  <w:num w:numId="9">
    <w:abstractNumId w:val="15"/>
  </w:num>
  <w:num w:numId="10">
    <w:abstractNumId w:val="1"/>
  </w:num>
  <w:num w:numId="11">
    <w:abstractNumId w:val="7"/>
  </w:num>
  <w:num w:numId="12">
    <w:abstractNumId w:val="35"/>
  </w:num>
  <w:num w:numId="13">
    <w:abstractNumId w:val="22"/>
  </w:num>
  <w:num w:numId="14">
    <w:abstractNumId w:val="14"/>
  </w:num>
  <w:num w:numId="15">
    <w:abstractNumId w:val="12"/>
  </w:num>
  <w:num w:numId="16">
    <w:abstractNumId w:val="2"/>
  </w:num>
  <w:num w:numId="17">
    <w:abstractNumId w:val="38"/>
  </w:num>
  <w:num w:numId="18">
    <w:abstractNumId w:val="28"/>
  </w:num>
  <w:num w:numId="19">
    <w:abstractNumId w:val="36"/>
  </w:num>
  <w:num w:numId="20">
    <w:abstractNumId w:val="24"/>
  </w:num>
  <w:num w:numId="21">
    <w:abstractNumId w:val="26"/>
  </w:num>
  <w:num w:numId="22">
    <w:abstractNumId w:val="17"/>
  </w:num>
  <w:num w:numId="23">
    <w:abstractNumId w:val="30"/>
  </w:num>
  <w:num w:numId="24">
    <w:abstractNumId w:val="37"/>
  </w:num>
  <w:num w:numId="25">
    <w:abstractNumId w:val="19"/>
  </w:num>
  <w:num w:numId="26">
    <w:abstractNumId w:val="21"/>
  </w:num>
  <w:num w:numId="27">
    <w:abstractNumId w:val="11"/>
  </w:num>
  <w:num w:numId="28">
    <w:abstractNumId w:val="3"/>
  </w:num>
  <w:num w:numId="29">
    <w:abstractNumId w:val="5"/>
  </w:num>
  <w:num w:numId="30">
    <w:abstractNumId w:val="29"/>
  </w:num>
  <w:num w:numId="31">
    <w:abstractNumId w:val="32"/>
  </w:num>
  <w:num w:numId="32">
    <w:abstractNumId w:val="39"/>
  </w:num>
  <w:num w:numId="33">
    <w:abstractNumId w:val="18"/>
  </w:num>
  <w:num w:numId="34">
    <w:abstractNumId w:val="9"/>
  </w:num>
  <w:num w:numId="35">
    <w:abstractNumId w:val="31"/>
  </w:num>
  <w:num w:numId="36">
    <w:abstractNumId w:val="25"/>
  </w:num>
  <w:num w:numId="37">
    <w:abstractNumId w:val="16"/>
  </w:num>
  <w:num w:numId="38">
    <w:abstractNumId w:val="20"/>
  </w:num>
  <w:num w:numId="39">
    <w:abstractNumId w:val="3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72"/>
    <w:rsid w:val="000541C4"/>
    <w:rsid w:val="000633FD"/>
    <w:rsid w:val="000C2CDC"/>
    <w:rsid w:val="000C78F4"/>
    <w:rsid w:val="00146982"/>
    <w:rsid w:val="001850FB"/>
    <w:rsid w:val="001E067A"/>
    <w:rsid w:val="002013CA"/>
    <w:rsid w:val="0024035E"/>
    <w:rsid w:val="002474B3"/>
    <w:rsid w:val="00264466"/>
    <w:rsid w:val="00265C59"/>
    <w:rsid w:val="00280FBE"/>
    <w:rsid w:val="002D16FF"/>
    <w:rsid w:val="002F36A2"/>
    <w:rsid w:val="002F4B28"/>
    <w:rsid w:val="00325AD6"/>
    <w:rsid w:val="003432B0"/>
    <w:rsid w:val="004073E1"/>
    <w:rsid w:val="00420936"/>
    <w:rsid w:val="00495AB5"/>
    <w:rsid w:val="004B5A9F"/>
    <w:rsid w:val="005331D3"/>
    <w:rsid w:val="005610CF"/>
    <w:rsid w:val="005C7AFE"/>
    <w:rsid w:val="005D1417"/>
    <w:rsid w:val="0067124E"/>
    <w:rsid w:val="006D6E83"/>
    <w:rsid w:val="006F1363"/>
    <w:rsid w:val="00711F09"/>
    <w:rsid w:val="007D66C9"/>
    <w:rsid w:val="0083640E"/>
    <w:rsid w:val="008709AA"/>
    <w:rsid w:val="008E6783"/>
    <w:rsid w:val="008F3AC6"/>
    <w:rsid w:val="00916260"/>
    <w:rsid w:val="00916F28"/>
    <w:rsid w:val="009841BE"/>
    <w:rsid w:val="009A30DF"/>
    <w:rsid w:val="009D690A"/>
    <w:rsid w:val="00A9076B"/>
    <w:rsid w:val="00AA01EA"/>
    <w:rsid w:val="00AC1172"/>
    <w:rsid w:val="00AD7F70"/>
    <w:rsid w:val="00AF1F38"/>
    <w:rsid w:val="00B638EF"/>
    <w:rsid w:val="00BD345C"/>
    <w:rsid w:val="00C0424B"/>
    <w:rsid w:val="00C237BF"/>
    <w:rsid w:val="00C50D72"/>
    <w:rsid w:val="00C53B52"/>
    <w:rsid w:val="00C8621B"/>
    <w:rsid w:val="00CC350B"/>
    <w:rsid w:val="00CF3FBC"/>
    <w:rsid w:val="00D01A24"/>
    <w:rsid w:val="00D33B23"/>
    <w:rsid w:val="00D768A0"/>
    <w:rsid w:val="00DB081E"/>
    <w:rsid w:val="00DB555C"/>
    <w:rsid w:val="00DD06FF"/>
    <w:rsid w:val="00DF6EAB"/>
    <w:rsid w:val="00E203B8"/>
    <w:rsid w:val="00E52A72"/>
    <w:rsid w:val="00E6385A"/>
    <w:rsid w:val="00E842D5"/>
    <w:rsid w:val="00E9495C"/>
    <w:rsid w:val="00F56B93"/>
    <w:rsid w:val="00F852AE"/>
    <w:rsid w:val="00FF13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13A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72"/>
    <w:pPr>
      <w:ind w:left="720"/>
      <w:contextualSpacing/>
    </w:pPr>
  </w:style>
  <w:style w:type="table" w:styleId="TableGrid">
    <w:name w:val="Table Grid"/>
    <w:basedOn w:val="TableNormal"/>
    <w:uiPriority w:val="59"/>
    <w:rsid w:val="007D6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72"/>
    <w:pPr>
      <w:ind w:left="720"/>
      <w:contextualSpacing/>
    </w:pPr>
  </w:style>
  <w:style w:type="table" w:styleId="TableGrid">
    <w:name w:val="Table Grid"/>
    <w:basedOn w:val="TableNormal"/>
    <w:uiPriority w:val="59"/>
    <w:rsid w:val="007D6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3078</Characters>
  <Application>Microsoft Macintosh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local-admin</dc:creator>
  <cp:keywords/>
  <dc:description/>
  <cp:lastModifiedBy>local-admin</cp:lastModifiedBy>
  <cp:revision>5</cp:revision>
  <dcterms:created xsi:type="dcterms:W3CDTF">2015-07-30T23:14:00Z</dcterms:created>
  <dcterms:modified xsi:type="dcterms:W3CDTF">2015-08-04T22:09:00Z</dcterms:modified>
</cp:coreProperties>
</file>