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D22D7" w14:textId="193B9DB0" w:rsidR="0081091A" w:rsidRPr="0081091A" w:rsidRDefault="001327E5" w:rsidP="009369EE">
      <w:pPr>
        <w:rPr>
          <w:rFonts w:ascii="Tahoma" w:hAnsi="Tahoma"/>
          <w:b/>
          <w:color w:val="000000" w:themeColor="text1"/>
          <w:sz w:val="22"/>
          <w:szCs w:val="22"/>
        </w:rPr>
      </w:pPr>
      <w:r>
        <w:rPr>
          <w:noProof/>
          <w:lang w:val="es-MX"/>
        </w:rPr>
        <w:drawing>
          <wp:inline distT="0" distB="0" distL="0" distR="0" wp14:anchorId="2DDEF9EC" wp14:editId="677587FF">
            <wp:extent cx="681318" cy="120957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723" cy="1235143"/>
                    </a:xfrm>
                    <a:prstGeom prst="rect">
                      <a:avLst/>
                    </a:prstGeom>
                  </pic:spPr>
                </pic:pic>
              </a:graphicData>
            </a:graphic>
          </wp:inline>
        </w:drawing>
      </w:r>
      <w:r w:rsidR="00BE6397">
        <w:rPr>
          <w:lang w:val="es-MX"/>
        </w:rPr>
        <w:t xml:space="preserve"> </w:t>
      </w:r>
      <w:r w:rsidR="006C0F16">
        <w:rPr>
          <w:lang w:val="es-MX"/>
        </w:rPr>
        <w:tab/>
      </w:r>
      <w:r w:rsidR="006C0F16">
        <w:rPr>
          <w:rFonts w:ascii="Tahoma" w:hAnsi="Tahoma"/>
          <w:bCs/>
          <w:color w:val="auto"/>
          <w:sz w:val="22"/>
          <w:szCs w:val="22"/>
        </w:rPr>
        <w:t xml:space="preserve"> </w:t>
      </w:r>
      <w:r w:rsidR="00DF09AE">
        <w:rPr>
          <w:rFonts w:ascii="Tahoma" w:hAnsi="Tahoma"/>
          <w:bCs/>
          <w:color w:val="auto"/>
          <w:sz w:val="22"/>
          <w:szCs w:val="22"/>
        </w:rPr>
        <w:tab/>
      </w:r>
      <w:r w:rsidR="00DF09AE">
        <w:rPr>
          <w:rFonts w:ascii="Tahoma" w:hAnsi="Tahoma"/>
          <w:bCs/>
          <w:color w:val="auto"/>
          <w:sz w:val="22"/>
          <w:szCs w:val="22"/>
        </w:rPr>
        <w:tab/>
      </w:r>
      <w:r>
        <w:rPr>
          <w:rFonts w:ascii="Tahoma" w:hAnsi="Tahoma"/>
          <w:bCs/>
          <w:color w:val="auto"/>
          <w:sz w:val="22"/>
          <w:szCs w:val="22"/>
        </w:rPr>
        <w:t xml:space="preserve"> </w:t>
      </w:r>
      <w:r w:rsidR="0081091A" w:rsidRPr="0081091A">
        <w:rPr>
          <w:rFonts w:ascii="Tahoma" w:hAnsi="Tahoma"/>
          <w:b/>
          <w:color w:val="000000" w:themeColor="text1"/>
          <w:sz w:val="22"/>
          <w:szCs w:val="22"/>
        </w:rPr>
        <w:t>Costa Rica a Ciudad Panamá</w:t>
      </w:r>
      <w:r w:rsidR="009369EE">
        <w:rPr>
          <w:rFonts w:ascii="Tahoma" w:hAnsi="Tahoma"/>
          <w:b/>
          <w:color w:val="000000" w:themeColor="text1"/>
          <w:sz w:val="22"/>
          <w:szCs w:val="22"/>
        </w:rPr>
        <w:t xml:space="preserve"> </w:t>
      </w:r>
      <w:r w:rsidR="00B92653">
        <w:rPr>
          <w:rFonts w:ascii="Tahoma" w:hAnsi="Tahoma"/>
          <w:b/>
          <w:color w:val="000000" w:themeColor="text1"/>
          <w:sz w:val="22"/>
          <w:szCs w:val="22"/>
        </w:rPr>
        <w:t xml:space="preserve">13 días </w:t>
      </w:r>
      <w:r w:rsidR="0081091A" w:rsidRPr="0081091A">
        <w:rPr>
          <w:rFonts w:ascii="Tahoma" w:hAnsi="Tahoma"/>
          <w:b/>
          <w:color w:val="000000" w:themeColor="text1"/>
          <w:sz w:val="22"/>
          <w:szCs w:val="22"/>
        </w:rPr>
        <w:t>12 noches</w:t>
      </w:r>
      <w:r w:rsidR="00B92653">
        <w:rPr>
          <w:rFonts w:ascii="Tahoma" w:hAnsi="Tahoma"/>
          <w:b/>
          <w:color w:val="000000" w:themeColor="text1"/>
          <w:sz w:val="22"/>
          <w:szCs w:val="22"/>
        </w:rPr>
        <w:t xml:space="preserve"> </w:t>
      </w:r>
    </w:p>
    <w:p w14:paraId="187E5804" w14:textId="77777777" w:rsidR="0081091A" w:rsidRDefault="0081091A" w:rsidP="0081091A">
      <w:pPr>
        <w:jc w:val="center"/>
        <w:rPr>
          <w:rFonts w:ascii="Tahoma" w:hAnsi="Tahoma"/>
          <w:b/>
          <w:i/>
          <w:color w:val="000000" w:themeColor="text1"/>
          <w:sz w:val="22"/>
          <w:szCs w:val="22"/>
        </w:rPr>
      </w:pPr>
    </w:p>
    <w:p w14:paraId="420356FD" w14:textId="77777777" w:rsidR="0081091A" w:rsidRPr="0081091A" w:rsidRDefault="0081091A" w:rsidP="0081091A">
      <w:pPr>
        <w:pStyle w:val="PlainText1"/>
        <w:jc w:val="both"/>
        <w:rPr>
          <w:rFonts w:ascii="Tahoma" w:hAnsi="Tahoma" w:cs="Tahoma"/>
          <w:b/>
          <w:color w:val="000000" w:themeColor="text1"/>
          <w:sz w:val="22"/>
          <w:szCs w:val="22"/>
          <w:lang w:val="es-CR"/>
        </w:rPr>
      </w:pPr>
      <w:r w:rsidRPr="0081091A">
        <w:rPr>
          <w:rFonts w:ascii="Tahoma" w:hAnsi="Tahoma" w:cs="Tahoma"/>
          <w:b/>
          <w:color w:val="000000" w:themeColor="text1"/>
          <w:sz w:val="22"/>
          <w:szCs w:val="22"/>
          <w:lang w:val="es-CR"/>
        </w:rPr>
        <w:t>Día 1 San José</w:t>
      </w:r>
    </w:p>
    <w:p w14:paraId="152CF0F8" w14:textId="77777777" w:rsidR="0081091A" w:rsidRPr="0081091A" w:rsidRDefault="0081091A" w:rsidP="0081091A">
      <w:pPr>
        <w:pStyle w:val="PlainText1"/>
        <w:jc w:val="both"/>
        <w:rPr>
          <w:rFonts w:ascii="Tahoma" w:hAnsi="Tahoma" w:cs="Tahoma"/>
          <w:color w:val="000000" w:themeColor="text1"/>
          <w:sz w:val="22"/>
          <w:szCs w:val="22"/>
          <w:lang w:val="es-CR"/>
        </w:rPr>
      </w:pPr>
      <w:r w:rsidRPr="0081091A">
        <w:rPr>
          <w:rFonts w:ascii="Tahoma" w:hAnsi="Tahoma" w:cs="Tahoma"/>
          <w:color w:val="000000" w:themeColor="text1"/>
          <w:sz w:val="22"/>
          <w:szCs w:val="22"/>
          <w:lang w:val="es-CR"/>
        </w:rPr>
        <w:t>Bienvenido a San José, Costa Rica. Recibimiento y traslado al hotel. Explore la Capital con sus teatros, museos, centros comerciales o simplemente deguste un café mientras observa el día a día de los “ticos”.  Alojamiento en el Hotel de su elección.</w:t>
      </w:r>
    </w:p>
    <w:p w14:paraId="78251163" w14:textId="77777777" w:rsidR="0081091A" w:rsidRPr="0081091A" w:rsidRDefault="0081091A" w:rsidP="0081091A">
      <w:pPr>
        <w:pStyle w:val="PlainText1"/>
        <w:jc w:val="both"/>
        <w:rPr>
          <w:rFonts w:ascii="Tahoma" w:hAnsi="Tahoma" w:cs="Tahoma"/>
          <w:color w:val="000000" w:themeColor="text1"/>
          <w:sz w:val="22"/>
          <w:szCs w:val="22"/>
          <w:lang w:val="es-CR"/>
        </w:rPr>
      </w:pPr>
    </w:p>
    <w:p w14:paraId="4119051E" w14:textId="77777777" w:rsidR="0081091A" w:rsidRPr="0081091A" w:rsidRDefault="0081091A" w:rsidP="0081091A">
      <w:pPr>
        <w:pStyle w:val="PlainText1"/>
        <w:jc w:val="both"/>
        <w:rPr>
          <w:rFonts w:ascii="Tahoma" w:hAnsi="Tahoma" w:cs="Tahoma"/>
          <w:b/>
          <w:color w:val="000000" w:themeColor="text1"/>
          <w:sz w:val="22"/>
          <w:szCs w:val="22"/>
          <w:lang w:val="es-CR"/>
        </w:rPr>
      </w:pPr>
      <w:r w:rsidRPr="0081091A">
        <w:rPr>
          <w:rFonts w:ascii="Tahoma" w:hAnsi="Tahoma" w:cs="Tahoma"/>
          <w:b/>
          <w:color w:val="000000" w:themeColor="text1"/>
          <w:sz w:val="22"/>
          <w:szCs w:val="22"/>
          <w:lang w:val="es-CR"/>
        </w:rPr>
        <w:t>Día 2 San José/Volcán Arenal (3hrs)</w:t>
      </w:r>
    </w:p>
    <w:p w14:paraId="77E61701" w14:textId="77777777" w:rsidR="0081091A" w:rsidRDefault="0081091A" w:rsidP="0081091A">
      <w:pPr>
        <w:autoSpaceDE w:val="0"/>
        <w:autoSpaceDN w:val="0"/>
        <w:adjustRightInd w:val="0"/>
        <w:jc w:val="both"/>
        <w:rPr>
          <w:rFonts w:ascii="Tahoma" w:hAnsi="Tahoma"/>
          <w:color w:val="000000" w:themeColor="text1"/>
          <w:sz w:val="22"/>
          <w:szCs w:val="22"/>
        </w:rPr>
      </w:pPr>
      <w:r w:rsidRPr="0081091A">
        <w:rPr>
          <w:rFonts w:ascii="Tahoma" w:hAnsi="Tahoma"/>
          <w:color w:val="000000" w:themeColor="text1"/>
          <w:sz w:val="22"/>
          <w:szCs w:val="22"/>
        </w:rPr>
        <w:t>Desayuno en el Hotel. Este día, en las Llanuras del Norte, le espera el impresionante Volcán Arenal, una de las maravillas naturales del país por su majestuosidad. A lo largo del recorrido y hasta llegar al pueblo La Fortuna, podrá apreciar diversas plantaciones agrícolas, plantas ornamentales y fincas de ganado. La visita al pueblo es recomendable ya que es agradable de caminar y tiene una variada oferta de restaurantes para almorzar y cenar. Su hotel se encuentra estratégicamente situado para apreciar el macizo.  Alojamiento en el Hotel de su elección.</w:t>
      </w:r>
    </w:p>
    <w:p w14:paraId="510D69AA" w14:textId="77777777" w:rsidR="0081091A" w:rsidRDefault="0081091A" w:rsidP="0081091A">
      <w:pPr>
        <w:autoSpaceDE w:val="0"/>
        <w:autoSpaceDN w:val="0"/>
        <w:adjustRightInd w:val="0"/>
        <w:jc w:val="both"/>
        <w:rPr>
          <w:rFonts w:ascii="Tahoma" w:hAnsi="Tahoma"/>
          <w:color w:val="000000" w:themeColor="text1"/>
          <w:sz w:val="22"/>
          <w:szCs w:val="22"/>
        </w:rPr>
      </w:pPr>
    </w:p>
    <w:p w14:paraId="0A9B729B" w14:textId="77777777" w:rsidR="0081091A" w:rsidRPr="0081091A" w:rsidRDefault="0081091A" w:rsidP="0081091A">
      <w:pPr>
        <w:autoSpaceDE w:val="0"/>
        <w:autoSpaceDN w:val="0"/>
        <w:adjustRightInd w:val="0"/>
        <w:jc w:val="both"/>
        <w:rPr>
          <w:rFonts w:ascii="Tahoma" w:hAnsi="Tahoma"/>
          <w:b/>
          <w:color w:val="000000" w:themeColor="text1"/>
          <w:sz w:val="22"/>
          <w:szCs w:val="22"/>
        </w:rPr>
      </w:pPr>
      <w:r w:rsidRPr="0081091A">
        <w:rPr>
          <w:rFonts w:ascii="Tahoma" w:hAnsi="Tahoma"/>
          <w:b/>
          <w:color w:val="000000" w:themeColor="text1"/>
          <w:sz w:val="22"/>
          <w:szCs w:val="22"/>
        </w:rPr>
        <w:t>Día 3 Volcán Arenal</w:t>
      </w:r>
    </w:p>
    <w:p w14:paraId="0888619B" w14:textId="77777777" w:rsidR="0081091A" w:rsidRPr="0081091A" w:rsidRDefault="0081091A" w:rsidP="0081091A">
      <w:pPr>
        <w:pStyle w:val="PlainText1"/>
        <w:jc w:val="both"/>
        <w:rPr>
          <w:rFonts w:ascii="Tahoma" w:hAnsi="Tahoma" w:cs="Tahoma"/>
          <w:color w:val="000000" w:themeColor="text1"/>
          <w:sz w:val="22"/>
          <w:szCs w:val="22"/>
          <w:lang w:val="es-CR"/>
        </w:rPr>
      </w:pPr>
      <w:r w:rsidRPr="0081091A">
        <w:rPr>
          <w:rFonts w:ascii="Tahoma" w:hAnsi="Tahoma" w:cs="Tahoma"/>
          <w:color w:val="000000" w:themeColor="text1"/>
          <w:sz w:val="22"/>
          <w:szCs w:val="22"/>
          <w:lang w:val="es-CR"/>
        </w:rPr>
        <w:t>Desayuno en el Hotel. Los Resorts con aguas termales y los Spa representan uno de los mayores atractivos para disfrutar en esta región.  Otro reclamo de la zona es la cantidad de actividades que se pueden realizar: tirolina, puentes colgantes, teleférico, caminatas, catarata del río Fortuna, así como otras actividades en el lago Arenal. Alojamiento en el Hotel de su elección.</w:t>
      </w:r>
    </w:p>
    <w:p w14:paraId="73151ABF" w14:textId="77777777" w:rsidR="0081091A" w:rsidRPr="0081091A" w:rsidRDefault="0081091A" w:rsidP="0081091A">
      <w:pPr>
        <w:pStyle w:val="PlainText1"/>
        <w:jc w:val="both"/>
        <w:rPr>
          <w:rFonts w:ascii="Tahoma" w:hAnsi="Tahoma" w:cs="Tahoma"/>
          <w:color w:val="000000" w:themeColor="text1"/>
          <w:sz w:val="22"/>
          <w:szCs w:val="22"/>
          <w:lang w:val="es-CR"/>
        </w:rPr>
      </w:pPr>
    </w:p>
    <w:p w14:paraId="0BB00E5F" w14:textId="77777777" w:rsidR="0081091A" w:rsidRPr="0081091A" w:rsidRDefault="0081091A" w:rsidP="0081091A">
      <w:pPr>
        <w:pStyle w:val="PlainText1"/>
        <w:jc w:val="both"/>
        <w:rPr>
          <w:rFonts w:ascii="Tahoma" w:hAnsi="Tahoma" w:cs="Tahoma"/>
          <w:b/>
          <w:color w:val="000000" w:themeColor="text1"/>
          <w:sz w:val="22"/>
          <w:szCs w:val="22"/>
          <w:lang w:val="es-CR"/>
        </w:rPr>
      </w:pPr>
      <w:r w:rsidRPr="0081091A">
        <w:rPr>
          <w:rFonts w:ascii="Tahoma" w:hAnsi="Tahoma" w:cs="Tahoma"/>
          <w:b/>
          <w:color w:val="000000" w:themeColor="text1"/>
          <w:sz w:val="22"/>
          <w:szCs w:val="22"/>
          <w:lang w:val="es-CR"/>
        </w:rPr>
        <w:t>Día 4 Volcán Arenal/Tortuguero (6 hrs)</w:t>
      </w:r>
    </w:p>
    <w:p w14:paraId="7C240516" w14:textId="4E83B450" w:rsidR="0081091A" w:rsidRDefault="0081091A" w:rsidP="0081091A">
      <w:pPr>
        <w:jc w:val="both"/>
        <w:rPr>
          <w:rFonts w:ascii="Tahoma" w:hAnsi="Tahoma"/>
          <w:color w:val="000000" w:themeColor="text1"/>
          <w:sz w:val="22"/>
          <w:szCs w:val="22"/>
        </w:rPr>
      </w:pPr>
      <w:r w:rsidRPr="0081091A">
        <w:rPr>
          <w:rFonts w:ascii="Tahoma" w:hAnsi="Tahoma"/>
          <w:color w:val="000000" w:themeColor="text1"/>
          <w:sz w:val="22"/>
          <w:szCs w:val="22"/>
        </w:rPr>
        <w:t>Desayuno en el Hotel. Este día saldrá muy temprano por la mañana hacia la localidad de Guapiles en donde disfrutará un delicioso desayuno típico, posteriormente continuará su camino hasta el muelle donde embarcará su bote; en este momento se continúa el recorrido en lancha por los ríos y canales, a una hora y media aproximadamente hasta llegar al hotel. Después del almuerzo, visitará el Pueblo de Tortuguero. Cena incluida. Alojamiento en el hotel de su elección.</w:t>
      </w:r>
    </w:p>
    <w:p w14:paraId="0CE40E23" w14:textId="77777777" w:rsidR="00EE2203" w:rsidRDefault="00EE2203" w:rsidP="0081091A">
      <w:pPr>
        <w:jc w:val="both"/>
        <w:rPr>
          <w:rFonts w:ascii="Tahoma" w:hAnsi="Tahoma"/>
          <w:color w:val="000000" w:themeColor="text1"/>
          <w:sz w:val="22"/>
          <w:szCs w:val="22"/>
        </w:rPr>
      </w:pPr>
    </w:p>
    <w:p w14:paraId="23FF12FB" w14:textId="77777777" w:rsidR="00EE2203" w:rsidRPr="00EE2203" w:rsidRDefault="00EE2203" w:rsidP="0081091A">
      <w:pPr>
        <w:jc w:val="both"/>
        <w:rPr>
          <w:rFonts w:ascii="Tahoma" w:hAnsi="Tahoma"/>
          <w:b/>
          <w:color w:val="000000" w:themeColor="text1"/>
          <w:sz w:val="22"/>
          <w:szCs w:val="22"/>
          <w:highlight w:val="red"/>
        </w:rPr>
      </w:pPr>
      <w:r w:rsidRPr="00EE2203">
        <w:rPr>
          <w:rFonts w:ascii="Tahoma" w:hAnsi="Tahoma"/>
          <w:b/>
          <w:color w:val="000000" w:themeColor="text1"/>
          <w:sz w:val="22"/>
          <w:szCs w:val="22"/>
        </w:rPr>
        <w:t>Día 5 Tortuguero</w:t>
      </w:r>
    </w:p>
    <w:p w14:paraId="0B87FEDA" w14:textId="77777777" w:rsidR="0081091A" w:rsidRDefault="0081091A" w:rsidP="0081091A">
      <w:pPr>
        <w:jc w:val="both"/>
        <w:rPr>
          <w:rFonts w:ascii="Tahoma" w:hAnsi="Tahoma"/>
          <w:color w:val="000000" w:themeColor="text1"/>
          <w:sz w:val="22"/>
          <w:szCs w:val="22"/>
        </w:rPr>
      </w:pPr>
      <w:r w:rsidRPr="0081091A">
        <w:rPr>
          <w:rFonts w:ascii="Tahoma" w:hAnsi="Tahoma"/>
          <w:color w:val="000000" w:themeColor="text1"/>
          <w:sz w:val="22"/>
          <w:szCs w:val="22"/>
        </w:rPr>
        <w:t>Desayuno en el Hotel. Por la mañana caminata guiada por los senderos privados del hotel. Después del almuerzo recorrido en bote por los canales del Parque Nacional de Tortuguero. El Parque Nacional Tortuguero es famoso por ser hábitat de siete especies de tortugas, de gran diversidad de crustáceos y numerosas especies de peces de agua dulce. También recomendamos la excursión nocturna de desove de tortugas. Cena incluida. Alojamiento en el hotel de su elección.</w:t>
      </w:r>
    </w:p>
    <w:p w14:paraId="7B48B899" w14:textId="77777777" w:rsidR="00EE2203" w:rsidRDefault="00EE2203" w:rsidP="0081091A">
      <w:pPr>
        <w:jc w:val="both"/>
        <w:rPr>
          <w:rFonts w:ascii="Tahoma" w:hAnsi="Tahoma"/>
          <w:color w:val="000000" w:themeColor="text1"/>
          <w:sz w:val="22"/>
          <w:szCs w:val="22"/>
        </w:rPr>
      </w:pPr>
    </w:p>
    <w:p w14:paraId="2FDEC9C2" w14:textId="77777777" w:rsidR="00EE2203" w:rsidRPr="00EE2203" w:rsidRDefault="00EE2203" w:rsidP="0081091A">
      <w:pPr>
        <w:jc w:val="both"/>
        <w:rPr>
          <w:rFonts w:ascii="Tahoma" w:hAnsi="Tahoma"/>
          <w:b/>
          <w:color w:val="000000" w:themeColor="text1"/>
          <w:sz w:val="22"/>
          <w:szCs w:val="22"/>
        </w:rPr>
      </w:pPr>
      <w:r w:rsidRPr="00EE2203">
        <w:rPr>
          <w:rFonts w:ascii="Tahoma" w:hAnsi="Tahoma"/>
          <w:b/>
          <w:color w:val="000000" w:themeColor="text1"/>
          <w:sz w:val="22"/>
          <w:szCs w:val="22"/>
        </w:rPr>
        <w:t>Día 6 Tortuguero/Puerto Viejo (6 hrs)</w:t>
      </w:r>
    </w:p>
    <w:p w14:paraId="10EEDAD7" w14:textId="77777777" w:rsidR="0081091A" w:rsidRPr="0081091A" w:rsidRDefault="0081091A" w:rsidP="0081091A">
      <w:pPr>
        <w:jc w:val="both"/>
        <w:rPr>
          <w:rFonts w:ascii="Tahoma" w:hAnsi="Tahoma"/>
          <w:color w:val="000000" w:themeColor="text1"/>
          <w:sz w:val="22"/>
          <w:szCs w:val="22"/>
        </w:rPr>
      </w:pPr>
      <w:r w:rsidRPr="0081091A">
        <w:rPr>
          <w:rFonts w:ascii="Tahoma" w:hAnsi="Tahoma"/>
          <w:color w:val="000000" w:themeColor="text1"/>
          <w:sz w:val="22"/>
          <w:szCs w:val="22"/>
        </w:rPr>
        <w:t>Desayuno en el hotel. Viaje de regreso por los canales hasta el Restaurante en Guápiles donde disfrutará del almuerzo incluido. Posteriormente lo llevaremos hacia el Caribe Sur, hogar de la cultura afro caribeña y Puerto Viejo que cuenta con una increíble combinación de colores y sabores. Alojamiento en el Hotel de su elección.</w:t>
      </w:r>
    </w:p>
    <w:p w14:paraId="364E28E5" w14:textId="77777777" w:rsidR="0081091A" w:rsidRPr="0081091A" w:rsidRDefault="0081091A" w:rsidP="0081091A">
      <w:pPr>
        <w:jc w:val="both"/>
        <w:rPr>
          <w:rFonts w:ascii="Tahoma" w:hAnsi="Tahoma"/>
          <w:color w:val="000000" w:themeColor="text1"/>
          <w:sz w:val="22"/>
          <w:szCs w:val="22"/>
        </w:rPr>
      </w:pPr>
    </w:p>
    <w:p w14:paraId="25FE3AD2" w14:textId="77777777" w:rsidR="0081091A" w:rsidRPr="00EE2203" w:rsidRDefault="00EE2203" w:rsidP="0081091A">
      <w:pPr>
        <w:jc w:val="both"/>
        <w:rPr>
          <w:rFonts w:ascii="Tahoma" w:hAnsi="Tahoma"/>
          <w:b/>
          <w:color w:val="000000" w:themeColor="text1"/>
          <w:sz w:val="22"/>
          <w:szCs w:val="22"/>
        </w:rPr>
      </w:pPr>
      <w:r w:rsidRPr="00EE2203">
        <w:rPr>
          <w:rFonts w:ascii="Tahoma" w:hAnsi="Tahoma"/>
          <w:b/>
          <w:color w:val="000000" w:themeColor="text1"/>
          <w:sz w:val="22"/>
          <w:szCs w:val="22"/>
        </w:rPr>
        <w:t>Día 7 Puerto Vi</w:t>
      </w:r>
      <w:r>
        <w:rPr>
          <w:rFonts w:ascii="Tahoma" w:hAnsi="Tahoma"/>
          <w:b/>
          <w:color w:val="000000" w:themeColor="text1"/>
          <w:sz w:val="22"/>
          <w:szCs w:val="22"/>
        </w:rPr>
        <w:t>e</w:t>
      </w:r>
      <w:r w:rsidRPr="00EE2203">
        <w:rPr>
          <w:rFonts w:ascii="Tahoma" w:hAnsi="Tahoma"/>
          <w:b/>
          <w:color w:val="000000" w:themeColor="text1"/>
          <w:sz w:val="22"/>
          <w:szCs w:val="22"/>
        </w:rPr>
        <w:t>j</w:t>
      </w:r>
      <w:r>
        <w:rPr>
          <w:rFonts w:ascii="Tahoma" w:hAnsi="Tahoma"/>
          <w:b/>
          <w:color w:val="000000" w:themeColor="text1"/>
          <w:sz w:val="22"/>
          <w:szCs w:val="22"/>
        </w:rPr>
        <w:t>o</w:t>
      </w:r>
    </w:p>
    <w:p w14:paraId="2523531F" w14:textId="77777777" w:rsidR="0081091A" w:rsidRDefault="0081091A" w:rsidP="0081091A">
      <w:pPr>
        <w:jc w:val="both"/>
        <w:rPr>
          <w:rFonts w:ascii="Tahoma" w:hAnsi="Tahoma"/>
          <w:color w:val="000000" w:themeColor="text1"/>
          <w:sz w:val="22"/>
          <w:szCs w:val="22"/>
        </w:rPr>
      </w:pPr>
      <w:r w:rsidRPr="0081091A">
        <w:rPr>
          <w:rFonts w:ascii="Tahoma" w:hAnsi="Tahoma"/>
          <w:color w:val="000000" w:themeColor="text1"/>
          <w:sz w:val="22"/>
          <w:szCs w:val="22"/>
        </w:rPr>
        <w:t>Desayuno en el Hotel. El Caribe sur, largamente influenciado por las tradiciones y cultura afro caribeña, cuenta con una de las mejores zonas de playa del país y otras buenas opciones como visitar el Parque Nacional Cahuita, practicar buceo o snorkeling en arrecifes coralinos, admirar las bellezas escondidas de la vida marina, etc. Otra experiencia que usted no debe dejar pasar es disfrutar de un almuerzo o cena típica caribeña. Alojamiento en el hotel de su elección.</w:t>
      </w:r>
    </w:p>
    <w:p w14:paraId="3C03D900" w14:textId="7AA8B056" w:rsidR="00143980" w:rsidRDefault="00143980" w:rsidP="0081091A">
      <w:pPr>
        <w:jc w:val="both"/>
        <w:rPr>
          <w:rFonts w:ascii="Tahoma" w:hAnsi="Tahoma"/>
          <w:color w:val="000000" w:themeColor="text1"/>
          <w:sz w:val="22"/>
          <w:szCs w:val="22"/>
        </w:rPr>
      </w:pPr>
    </w:p>
    <w:p w14:paraId="30B9A29B" w14:textId="77777777" w:rsidR="00EE2203" w:rsidRPr="00124844" w:rsidRDefault="00124844" w:rsidP="0081091A">
      <w:pPr>
        <w:jc w:val="both"/>
        <w:rPr>
          <w:rFonts w:ascii="Tahoma" w:hAnsi="Tahoma"/>
          <w:b/>
          <w:color w:val="000000" w:themeColor="text1"/>
          <w:sz w:val="22"/>
          <w:szCs w:val="22"/>
        </w:rPr>
      </w:pPr>
      <w:r w:rsidRPr="00124844">
        <w:rPr>
          <w:rFonts w:ascii="Tahoma" w:hAnsi="Tahoma"/>
          <w:b/>
          <w:color w:val="000000" w:themeColor="text1"/>
          <w:sz w:val="22"/>
          <w:szCs w:val="22"/>
        </w:rPr>
        <w:lastRenderedPageBreak/>
        <w:t>Día 8 Puerto Viejo/Bocas del Toro (3 hrs)</w:t>
      </w:r>
    </w:p>
    <w:p w14:paraId="5C9FDA37" w14:textId="77777777" w:rsidR="0081091A" w:rsidRPr="0081091A" w:rsidRDefault="0081091A" w:rsidP="0081091A">
      <w:pPr>
        <w:pStyle w:val="PlainText2"/>
        <w:jc w:val="both"/>
        <w:rPr>
          <w:rFonts w:ascii="Tahoma" w:hAnsi="Tahoma" w:cs="Tahoma"/>
          <w:color w:val="000000" w:themeColor="text1"/>
          <w:sz w:val="22"/>
          <w:szCs w:val="22"/>
          <w:lang w:val="es-CR"/>
        </w:rPr>
      </w:pPr>
      <w:r w:rsidRPr="0081091A">
        <w:rPr>
          <w:rFonts w:ascii="Tahoma" w:hAnsi="Tahoma" w:cs="Tahoma"/>
          <w:color w:val="000000" w:themeColor="text1"/>
          <w:sz w:val="22"/>
          <w:szCs w:val="22"/>
          <w:lang w:val="es-CR"/>
        </w:rPr>
        <w:t>Desayuno en el Hotel. Este día emprenderemos nuestra aventura hacia nuestro país hermano, Panamá, visitaremos específicamente el archipiélago de  Bocas del Toro;  el cual limita al oeste con Costa Rica y está compuesto por 9 Islas; 50 Cayos y más de 200 Islotes, los cuales ofrecen una gran diversidad de atractivos y ambientes naturales difícil de encontrar en otras regiones de nuestro continente; espesos bosques húmedos y selvas con abundancia de flora y fauna, islas plenas de sol, playas que compiten con las mejores del Caribe, vivos arrecifes de coral en aguas totalmente transparentes, isletas de mangle en escenarios lacustres, comunidades indígenas ngobe y naso y una reserva de la biósfera que protege ejemplos de los ecosistemas y recursos naturales existentes dentro de la provincia Bocas el Toro, como un tributo a las futuras generaciones. Alojamiento en el Hotel de su elección.</w:t>
      </w:r>
    </w:p>
    <w:p w14:paraId="7B835BE0" w14:textId="77777777" w:rsidR="0081091A" w:rsidRPr="0081091A" w:rsidRDefault="0081091A" w:rsidP="0081091A">
      <w:pPr>
        <w:pStyle w:val="Sinespaciado"/>
        <w:rPr>
          <w:rFonts w:ascii="Tahoma" w:hAnsi="Tahoma"/>
          <w:color w:val="000000" w:themeColor="text1"/>
          <w:sz w:val="22"/>
          <w:szCs w:val="22"/>
          <w:highlight w:val="red"/>
        </w:rPr>
      </w:pPr>
    </w:p>
    <w:p w14:paraId="79688FCA" w14:textId="77777777" w:rsidR="0081091A" w:rsidRPr="00124844" w:rsidRDefault="00124844" w:rsidP="0081091A">
      <w:pPr>
        <w:pStyle w:val="Sinespaciado"/>
        <w:rPr>
          <w:rFonts w:ascii="Tahoma" w:hAnsi="Tahoma"/>
          <w:b/>
          <w:color w:val="000000" w:themeColor="text1"/>
          <w:sz w:val="22"/>
          <w:szCs w:val="22"/>
        </w:rPr>
      </w:pPr>
      <w:r w:rsidRPr="00124844">
        <w:rPr>
          <w:rFonts w:ascii="Tahoma" w:hAnsi="Tahoma"/>
          <w:b/>
          <w:color w:val="000000" w:themeColor="text1"/>
          <w:sz w:val="22"/>
          <w:szCs w:val="22"/>
        </w:rPr>
        <w:t>Día 9 Bocas del Toro</w:t>
      </w:r>
    </w:p>
    <w:p w14:paraId="3B613C7B" w14:textId="77777777" w:rsidR="0081091A" w:rsidRPr="0081091A" w:rsidRDefault="0081091A" w:rsidP="0081091A">
      <w:pPr>
        <w:jc w:val="both"/>
        <w:rPr>
          <w:rFonts w:ascii="Tahoma" w:hAnsi="Tahoma"/>
          <w:color w:val="000000" w:themeColor="text1"/>
          <w:sz w:val="22"/>
          <w:szCs w:val="22"/>
        </w:rPr>
      </w:pPr>
      <w:r w:rsidRPr="0081091A">
        <w:rPr>
          <w:rFonts w:ascii="Tahoma" w:hAnsi="Tahoma"/>
          <w:color w:val="000000" w:themeColor="text1"/>
          <w:sz w:val="22"/>
          <w:szCs w:val="22"/>
        </w:rPr>
        <w:t xml:space="preserve">Desayuno en el Hotel. Día libre para disfrutar de las bellezas del archipiélago, tendrá la oportunidad de visitar playas con una belleza única, sus aguas cristalinas y un sin fin de peces de colores le esperan. Alojamiento en el Hotel de su elección. </w:t>
      </w:r>
    </w:p>
    <w:p w14:paraId="1C5A1D84" w14:textId="77777777" w:rsidR="0081091A" w:rsidRPr="0081091A" w:rsidRDefault="0081091A" w:rsidP="0081091A">
      <w:pPr>
        <w:jc w:val="both"/>
        <w:rPr>
          <w:rFonts w:ascii="Tahoma" w:hAnsi="Tahoma"/>
          <w:color w:val="000000" w:themeColor="text1"/>
          <w:sz w:val="22"/>
          <w:szCs w:val="22"/>
        </w:rPr>
      </w:pPr>
    </w:p>
    <w:p w14:paraId="482B1AD5" w14:textId="77777777" w:rsidR="0081091A" w:rsidRPr="00124844" w:rsidRDefault="00124844" w:rsidP="0081091A">
      <w:pPr>
        <w:jc w:val="both"/>
        <w:rPr>
          <w:rFonts w:ascii="Tahoma" w:hAnsi="Tahoma"/>
          <w:b/>
          <w:color w:val="000000" w:themeColor="text1"/>
          <w:sz w:val="22"/>
          <w:szCs w:val="22"/>
        </w:rPr>
      </w:pPr>
      <w:r w:rsidRPr="00124844">
        <w:rPr>
          <w:rFonts w:ascii="Tahoma" w:hAnsi="Tahoma"/>
          <w:b/>
          <w:color w:val="000000" w:themeColor="text1"/>
          <w:sz w:val="22"/>
          <w:szCs w:val="22"/>
        </w:rPr>
        <w:t>Dia 10 Bocas del Toro</w:t>
      </w:r>
    </w:p>
    <w:p w14:paraId="38B13AF7" w14:textId="77777777" w:rsidR="0081091A" w:rsidRPr="0081091A" w:rsidRDefault="0081091A" w:rsidP="0081091A">
      <w:pPr>
        <w:jc w:val="both"/>
        <w:rPr>
          <w:rFonts w:ascii="Tahoma" w:hAnsi="Tahoma"/>
          <w:color w:val="000000" w:themeColor="text1"/>
          <w:sz w:val="22"/>
          <w:szCs w:val="22"/>
        </w:rPr>
      </w:pPr>
      <w:r w:rsidRPr="0081091A">
        <w:rPr>
          <w:rFonts w:ascii="Tahoma" w:hAnsi="Tahoma"/>
          <w:color w:val="000000" w:themeColor="text1"/>
          <w:sz w:val="22"/>
          <w:szCs w:val="22"/>
        </w:rPr>
        <w:t xml:space="preserve">Desayuno en el Hotel. Aproveche de las hermosas playas y atractivos que le ofrece Bocas del Toro. Alojamiento en el Hotel de su elección. </w:t>
      </w:r>
    </w:p>
    <w:p w14:paraId="0345EE61" w14:textId="77777777" w:rsidR="0081091A" w:rsidRPr="0081091A" w:rsidRDefault="0081091A" w:rsidP="0081091A">
      <w:pPr>
        <w:pStyle w:val="Sinespaciado"/>
        <w:rPr>
          <w:rFonts w:ascii="Tahoma" w:hAnsi="Tahoma"/>
          <w:color w:val="000000" w:themeColor="text1"/>
          <w:sz w:val="22"/>
          <w:szCs w:val="22"/>
          <w:lang w:val="es-ES"/>
        </w:rPr>
      </w:pPr>
    </w:p>
    <w:p w14:paraId="2CD6B9D6" w14:textId="77777777" w:rsidR="0081091A" w:rsidRPr="004A151C" w:rsidRDefault="004A151C" w:rsidP="0081091A">
      <w:pPr>
        <w:pStyle w:val="Sinespaciado"/>
        <w:rPr>
          <w:rFonts w:ascii="Tahoma" w:hAnsi="Tahoma"/>
          <w:b/>
          <w:color w:val="000000" w:themeColor="text1"/>
          <w:sz w:val="22"/>
          <w:szCs w:val="22"/>
          <w:lang w:val="es-ES"/>
        </w:rPr>
      </w:pPr>
      <w:r w:rsidRPr="004A151C">
        <w:rPr>
          <w:rFonts w:ascii="Tahoma" w:hAnsi="Tahoma"/>
          <w:b/>
          <w:color w:val="000000" w:themeColor="text1"/>
          <w:sz w:val="22"/>
          <w:szCs w:val="22"/>
          <w:lang w:val="es-ES"/>
        </w:rPr>
        <w:t>Día 11 Bocas del Toro/Ciudad de Panamá (3hrs)</w:t>
      </w:r>
    </w:p>
    <w:p w14:paraId="44A412DD" w14:textId="77777777" w:rsidR="0081091A" w:rsidRDefault="0081091A" w:rsidP="0081091A">
      <w:pPr>
        <w:jc w:val="both"/>
        <w:rPr>
          <w:rFonts w:ascii="Tahoma" w:hAnsi="Tahoma"/>
          <w:color w:val="000000" w:themeColor="text1"/>
          <w:sz w:val="22"/>
          <w:szCs w:val="22"/>
        </w:rPr>
      </w:pPr>
      <w:r w:rsidRPr="0081091A">
        <w:rPr>
          <w:rFonts w:ascii="Tahoma" w:hAnsi="Tahoma"/>
          <w:color w:val="000000" w:themeColor="text1"/>
          <w:sz w:val="22"/>
          <w:szCs w:val="22"/>
        </w:rPr>
        <w:t xml:space="preserve">Desayuno en el Hotel. A la hora convenida realizaremos el traslado hacia la pista de aterrizaje de Bocas del Toro para su traslado regular aéreo hacia el Aeropuerto de Albrook. Traslado hacia el hotel de su elección en ciudad de Panamá. Alojamiento en el Hotel de su elección. </w:t>
      </w:r>
    </w:p>
    <w:p w14:paraId="65748F76" w14:textId="77777777" w:rsidR="004A151C" w:rsidRDefault="004A151C" w:rsidP="0081091A">
      <w:pPr>
        <w:jc w:val="both"/>
        <w:rPr>
          <w:rFonts w:ascii="Tahoma" w:hAnsi="Tahoma"/>
          <w:color w:val="000000" w:themeColor="text1"/>
          <w:sz w:val="22"/>
          <w:szCs w:val="22"/>
        </w:rPr>
      </w:pPr>
    </w:p>
    <w:p w14:paraId="43B08047" w14:textId="77777777" w:rsidR="004A151C" w:rsidRPr="00201307" w:rsidRDefault="00201307" w:rsidP="0081091A">
      <w:pPr>
        <w:jc w:val="both"/>
        <w:rPr>
          <w:rFonts w:ascii="Tahoma" w:hAnsi="Tahoma"/>
          <w:b/>
          <w:color w:val="000000" w:themeColor="text1"/>
          <w:sz w:val="22"/>
          <w:szCs w:val="22"/>
        </w:rPr>
      </w:pPr>
      <w:r w:rsidRPr="00201307">
        <w:rPr>
          <w:rFonts w:ascii="Tahoma" w:hAnsi="Tahoma"/>
          <w:b/>
          <w:color w:val="000000" w:themeColor="text1"/>
          <w:sz w:val="22"/>
          <w:szCs w:val="22"/>
        </w:rPr>
        <w:t>Día 12 Ciudad de Panamá</w:t>
      </w:r>
    </w:p>
    <w:p w14:paraId="6535F889" w14:textId="77777777" w:rsidR="0081091A" w:rsidRDefault="0081091A" w:rsidP="0081091A">
      <w:pPr>
        <w:jc w:val="both"/>
        <w:rPr>
          <w:rFonts w:ascii="Tahoma" w:hAnsi="Tahoma"/>
          <w:color w:val="000000" w:themeColor="text1"/>
          <w:sz w:val="22"/>
          <w:szCs w:val="22"/>
        </w:rPr>
      </w:pPr>
      <w:r w:rsidRPr="0081091A">
        <w:rPr>
          <w:rFonts w:ascii="Tahoma" w:hAnsi="Tahoma"/>
          <w:color w:val="000000" w:themeColor="text1"/>
          <w:sz w:val="22"/>
          <w:szCs w:val="22"/>
        </w:rPr>
        <w:t xml:space="preserve">Desayuno en el Hotel. Panamá es una ciudad moderna que cuenta con muchos contrastes, su casco antiguo lo transportará al pasado de esta gran ciudad, otro punto de interés imperdible es el Canal de Panamá ruta importante para el paso de buques mercantes y cruceros. Si le gustan las comprar Panamá es ideal, hay tiendas de casas muy afamadas y de renombre mundial, en sus centros comerciales podrá encontrar las mejores ofertas. Alojamiento en el Hotel de su elección. </w:t>
      </w:r>
    </w:p>
    <w:p w14:paraId="628C8A51" w14:textId="77777777" w:rsidR="00201307" w:rsidRDefault="00201307" w:rsidP="0081091A">
      <w:pPr>
        <w:jc w:val="both"/>
        <w:rPr>
          <w:rFonts w:ascii="Tahoma" w:hAnsi="Tahoma"/>
          <w:color w:val="000000" w:themeColor="text1"/>
          <w:sz w:val="22"/>
          <w:szCs w:val="22"/>
        </w:rPr>
      </w:pPr>
    </w:p>
    <w:p w14:paraId="44A32A81" w14:textId="77777777" w:rsidR="00201307" w:rsidRPr="00201307" w:rsidRDefault="00201307" w:rsidP="0081091A">
      <w:pPr>
        <w:jc w:val="both"/>
        <w:rPr>
          <w:rFonts w:ascii="Tahoma" w:hAnsi="Tahoma"/>
          <w:b/>
          <w:color w:val="000000" w:themeColor="text1"/>
          <w:sz w:val="22"/>
          <w:szCs w:val="22"/>
        </w:rPr>
      </w:pPr>
      <w:r w:rsidRPr="00201307">
        <w:rPr>
          <w:rFonts w:ascii="Tahoma" w:hAnsi="Tahoma"/>
          <w:b/>
          <w:color w:val="000000" w:themeColor="text1"/>
          <w:sz w:val="22"/>
          <w:szCs w:val="22"/>
        </w:rPr>
        <w:t>Día 13 Ciudad de Panamá/Fin de los Servicios</w:t>
      </w:r>
    </w:p>
    <w:p w14:paraId="42A271FA" w14:textId="77777777" w:rsidR="0081091A" w:rsidRPr="0081091A" w:rsidRDefault="0081091A" w:rsidP="0081091A">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 xml:space="preserve">Desayuno en el Hotel. La hora del traslado de salida se establece en base a su vuelo de salida, debiendo estar en la terminal aérea del Aeropuerto de Tocumen 3 horas antes de su vuelo de salida. </w:t>
      </w:r>
    </w:p>
    <w:p w14:paraId="3ABD1659" w14:textId="77777777" w:rsidR="00E83BE2" w:rsidRDefault="00E83BE2" w:rsidP="0081091A">
      <w:pPr>
        <w:pStyle w:val="Sinespaciado"/>
        <w:rPr>
          <w:rFonts w:ascii="Tahoma" w:hAnsi="Tahoma"/>
          <w:color w:val="000000" w:themeColor="text1"/>
          <w:sz w:val="22"/>
          <w:szCs w:val="22"/>
          <w:lang w:val="es-ES"/>
        </w:rPr>
      </w:pPr>
    </w:p>
    <w:p w14:paraId="018CF659" w14:textId="53AD4BC8" w:rsidR="0081091A" w:rsidRPr="00D04277" w:rsidRDefault="007039A2" w:rsidP="00D04277">
      <w:pPr>
        <w:pStyle w:val="Sinespaciado"/>
        <w:rPr>
          <w:rFonts w:ascii="Tahoma" w:hAnsi="Tahoma"/>
          <w:color w:val="000000" w:themeColor="text1"/>
          <w:sz w:val="22"/>
          <w:szCs w:val="22"/>
        </w:rPr>
      </w:pPr>
      <w:r w:rsidRPr="007039A2">
        <w:rPr>
          <w:rFonts w:ascii="Tahoma" w:hAnsi="Tahoma"/>
          <w:b/>
          <w:color w:val="000000" w:themeColor="text1"/>
          <w:sz w:val="22"/>
          <w:szCs w:val="22"/>
        </w:rPr>
        <w:t xml:space="preserve">Costo </w:t>
      </w:r>
      <w:r w:rsidR="00D04277">
        <w:rPr>
          <w:rFonts w:ascii="Tahoma" w:hAnsi="Tahoma"/>
          <w:b/>
          <w:color w:val="000000" w:themeColor="text1"/>
          <w:sz w:val="22"/>
          <w:szCs w:val="22"/>
        </w:rPr>
        <w:t xml:space="preserve">por persona </w:t>
      </w:r>
      <w:r>
        <w:rPr>
          <w:rFonts w:ascii="Tahoma" w:hAnsi="Tahoma"/>
          <w:b/>
          <w:color w:val="000000" w:themeColor="text1"/>
          <w:sz w:val="22"/>
          <w:szCs w:val="22"/>
        </w:rPr>
        <w:t xml:space="preserve">en dólares </w:t>
      </w:r>
      <w:r w:rsidR="00D04277">
        <w:rPr>
          <w:rFonts w:ascii="Tahoma" w:hAnsi="Tahoma"/>
          <w:b/>
          <w:color w:val="000000" w:themeColor="text1"/>
          <w:sz w:val="22"/>
          <w:szCs w:val="22"/>
        </w:rPr>
        <w:t>americanos</w:t>
      </w:r>
    </w:p>
    <w:tbl>
      <w:tblPr>
        <w:tblpPr w:leftFromText="141" w:rightFromText="141" w:vertAnchor="text" w:horzAnchor="margin" w:tblpY="14"/>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885"/>
        <w:gridCol w:w="885"/>
        <w:gridCol w:w="915"/>
      </w:tblGrid>
      <w:tr w:rsidR="00143980" w:rsidRPr="00A65EAC" w14:paraId="4E7D127C" w14:textId="77777777" w:rsidTr="00A65EAC">
        <w:trPr>
          <w:trHeight w:val="278"/>
        </w:trPr>
        <w:tc>
          <w:tcPr>
            <w:tcW w:w="2272" w:type="dxa"/>
            <w:shd w:val="clear" w:color="auto" w:fill="auto"/>
            <w:vAlign w:val="bottom"/>
            <w:hideMark/>
          </w:tcPr>
          <w:p w14:paraId="3B184FC3" w14:textId="463AB08C" w:rsidR="00143980" w:rsidRPr="00A65EAC" w:rsidRDefault="00D04277" w:rsidP="00143980">
            <w:pPr>
              <w:jc w:val="center"/>
              <w:rPr>
                <w:rFonts w:ascii="Tahoma" w:hAnsi="Tahoma"/>
                <w:b/>
                <w:bCs/>
                <w:color w:val="000000" w:themeColor="text1"/>
                <w:sz w:val="20"/>
                <w:szCs w:val="20"/>
                <w:lang w:val="en-US"/>
              </w:rPr>
            </w:pPr>
            <w:r w:rsidRPr="00A65EAC">
              <w:rPr>
                <w:rFonts w:ascii="Tahoma" w:hAnsi="Tahoma"/>
                <w:b/>
                <w:bCs/>
                <w:color w:val="000000" w:themeColor="text1"/>
                <w:sz w:val="20"/>
                <w:szCs w:val="20"/>
                <w:lang w:val="en-US"/>
              </w:rPr>
              <w:t>Categoría A</w:t>
            </w:r>
          </w:p>
        </w:tc>
        <w:tc>
          <w:tcPr>
            <w:tcW w:w="885" w:type="dxa"/>
            <w:shd w:val="clear" w:color="auto" w:fill="auto"/>
            <w:noWrap/>
            <w:vAlign w:val="bottom"/>
            <w:hideMark/>
          </w:tcPr>
          <w:p w14:paraId="2EB8B7D2" w14:textId="059E3A42" w:rsidR="00143980" w:rsidRPr="00A65EAC" w:rsidRDefault="00143980" w:rsidP="00143980">
            <w:pPr>
              <w:jc w:val="center"/>
              <w:rPr>
                <w:rFonts w:ascii="Tahoma" w:hAnsi="Tahoma"/>
                <w:b/>
                <w:bCs/>
                <w:color w:val="000000" w:themeColor="text1"/>
                <w:sz w:val="20"/>
                <w:szCs w:val="20"/>
                <w:lang w:val="en-US"/>
              </w:rPr>
            </w:pPr>
            <w:r w:rsidRPr="00A65EAC">
              <w:rPr>
                <w:rFonts w:ascii="Tahoma" w:hAnsi="Tahoma"/>
                <w:b/>
                <w:bCs/>
                <w:color w:val="000000" w:themeColor="text1"/>
                <w:sz w:val="20"/>
                <w:szCs w:val="20"/>
                <w:lang w:val="en-US"/>
              </w:rPr>
              <w:t>D</w:t>
            </w:r>
            <w:r w:rsidR="00EF005C" w:rsidRPr="00A65EAC">
              <w:rPr>
                <w:rFonts w:ascii="Tahoma" w:hAnsi="Tahoma"/>
                <w:b/>
                <w:bCs/>
                <w:color w:val="000000" w:themeColor="text1"/>
                <w:sz w:val="20"/>
                <w:szCs w:val="20"/>
                <w:lang w:val="en-US"/>
              </w:rPr>
              <w:t>bl</w:t>
            </w:r>
          </w:p>
        </w:tc>
        <w:tc>
          <w:tcPr>
            <w:tcW w:w="885" w:type="dxa"/>
            <w:shd w:val="clear" w:color="auto" w:fill="auto"/>
            <w:noWrap/>
            <w:vAlign w:val="bottom"/>
            <w:hideMark/>
          </w:tcPr>
          <w:p w14:paraId="7F70ADCE" w14:textId="679FA46A" w:rsidR="00143980" w:rsidRPr="00A65EAC" w:rsidRDefault="00143980" w:rsidP="00143980">
            <w:pPr>
              <w:jc w:val="center"/>
              <w:rPr>
                <w:rFonts w:ascii="Tahoma" w:hAnsi="Tahoma"/>
                <w:b/>
                <w:bCs/>
                <w:color w:val="000000" w:themeColor="text1"/>
                <w:sz w:val="20"/>
                <w:szCs w:val="20"/>
                <w:lang w:val="en-US"/>
              </w:rPr>
            </w:pPr>
            <w:r w:rsidRPr="00A65EAC">
              <w:rPr>
                <w:rFonts w:ascii="Tahoma" w:hAnsi="Tahoma"/>
                <w:b/>
                <w:bCs/>
                <w:color w:val="000000" w:themeColor="text1"/>
                <w:sz w:val="20"/>
                <w:szCs w:val="20"/>
                <w:lang w:val="en-US"/>
              </w:rPr>
              <w:t>T</w:t>
            </w:r>
            <w:r w:rsidR="00EF005C" w:rsidRPr="00A65EAC">
              <w:rPr>
                <w:rFonts w:ascii="Tahoma" w:hAnsi="Tahoma"/>
                <w:b/>
                <w:bCs/>
                <w:color w:val="000000" w:themeColor="text1"/>
                <w:sz w:val="20"/>
                <w:szCs w:val="20"/>
                <w:lang w:val="en-US"/>
              </w:rPr>
              <w:t>pl</w:t>
            </w:r>
          </w:p>
        </w:tc>
        <w:tc>
          <w:tcPr>
            <w:tcW w:w="915" w:type="dxa"/>
            <w:shd w:val="clear" w:color="auto" w:fill="auto"/>
            <w:noWrap/>
            <w:vAlign w:val="bottom"/>
            <w:hideMark/>
          </w:tcPr>
          <w:p w14:paraId="20C8B2B8" w14:textId="270C9CFC" w:rsidR="00143980" w:rsidRPr="00A65EAC" w:rsidRDefault="00EF005C" w:rsidP="00143980">
            <w:pPr>
              <w:jc w:val="center"/>
              <w:rPr>
                <w:rFonts w:ascii="Tahoma" w:hAnsi="Tahoma"/>
                <w:b/>
                <w:bCs/>
                <w:color w:val="000000" w:themeColor="text1"/>
                <w:sz w:val="20"/>
                <w:szCs w:val="20"/>
                <w:lang w:val="en-US"/>
              </w:rPr>
            </w:pPr>
            <w:r w:rsidRPr="00A65EAC">
              <w:rPr>
                <w:rFonts w:ascii="Tahoma" w:hAnsi="Tahoma"/>
                <w:b/>
                <w:bCs/>
                <w:color w:val="000000" w:themeColor="text1"/>
                <w:sz w:val="20"/>
                <w:szCs w:val="20"/>
                <w:lang w:val="en-US"/>
              </w:rPr>
              <w:t>Mnr</w:t>
            </w:r>
          </w:p>
        </w:tc>
      </w:tr>
      <w:tr w:rsidR="00143980" w:rsidRPr="00A65EAC" w14:paraId="6765D641" w14:textId="77777777" w:rsidTr="00A65EAC">
        <w:trPr>
          <w:trHeight w:val="278"/>
        </w:trPr>
        <w:tc>
          <w:tcPr>
            <w:tcW w:w="2272" w:type="dxa"/>
            <w:shd w:val="clear" w:color="auto" w:fill="auto"/>
            <w:noWrap/>
            <w:vAlign w:val="bottom"/>
            <w:hideMark/>
          </w:tcPr>
          <w:p w14:paraId="2F3B107D" w14:textId="18DF0010" w:rsidR="00143980" w:rsidRPr="00A65EAC" w:rsidRDefault="00143980" w:rsidP="00143980">
            <w:pPr>
              <w:rPr>
                <w:rFonts w:ascii="Tahoma" w:hAnsi="Tahoma"/>
                <w:color w:val="000000" w:themeColor="text1"/>
                <w:sz w:val="20"/>
                <w:szCs w:val="20"/>
                <w:lang w:val="en-US"/>
              </w:rPr>
            </w:pPr>
            <w:r w:rsidRPr="00A65EAC">
              <w:rPr>
                <w:rFonts w:ascii="Tahoma" w:hAnsi="Tahoma"/>
                <w:color w:val="000000" w:themeColor="text1"/>
                <w:sz w:val="20"/>
                <w:szCs w:val="20"/>
                <w:lang w:val="en-US"/>
              </w:rPr>
              <w:t xml:space="preserve">Jul 01 </w:t>
            </w:r>
            <w:r w:rsidR="00E83BE2">
              <w:rPr>
                <w:rFonts w:ascii="Tahoma" w:hAnsi="Tahoma"/>
                <w:color w:val="000000" w:themeColor="text1"/>
                <w:sz w:val="20"/>
                <w:szCs w:val="20"/>
                <w:lang w:val="en-US"/>
              </w:rPr>
              <w:t>a</w:t>
            </w:r>
            <w:r w:rsidRPr="00A65EAC">
              <w:rPr>
                <w:rFonts w:ascii="Tahoma" w:hAnsi="Tahoma"/>
                <w:color w:val="000000" w:themeColor="text1"/>
                <w:sz w:val="20"/>
                <w:szCs w:val="20"/>
                <w:lang w:val="en-US"/>
              </w:rPr>
              <w:t xml:space="preserve"> Ago 31, 2020</w:t>
            </w:r>
          </w:p>
        </w:tc>
        <w:tc>
          <w:tcPr>
            <w:tcW w:w="885" w:type="dxa"/>
            <w:shd w:val="clear" w:color="auto" w:fill="auto"/>
            <w:noWrap/>
            <w:vAlign w:val="bottom"/>
            <w:hideMark/>
          </w:tcPr>
          <w:p w14:paraId="07F46567" w14:textId="076B4014"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$3</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109</w:t>
            </w:r>
          </w:p>
        </w:tc>
        <w:tc>
          <w:tcPr>
            <w:tcW w:w="885" w:type="dxa"/>
            <w:shd w:val="clear" w:color="auto" w:fill="auto"/>
            <w:noWrap/>
            <w:vAlign w:val="bottom"/>
            <w:hideMark/>
          </w:tcPr>
          <w:p w14:paraId="45E2D9AA" w14:textId="0B08FC6C"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$2</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772</w:t>
            </w:r>
          </w:p>
        </w:tc>
        <w:tc>
          <w:tcPr>
            <w:tcW w:w="915" w:type="dxa"/>
            <w:shd w:val="clear" w:color="auto" w:fill="auto"/>
            <w:noWrap/>
            <w:vAlign w:val="bottom"/>
            <w:hideMark/>
          </w:tcPr>
          <w:p w14:paraId="2AC51FE8" w14:textId="2A8BDF84"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$1</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607</w:t>
            </w:r>
          </w:p>
        </w:tc>
      </w:tr>
      <w:tr w:rsidR="00143980" w:rsidRPr="00A65EAC" w14:paraId="48263D45" w14:textId="77777777" w:rsidTr="00A65EAC">
        <w:trPr>
          <w:trHeight w:val="278"/>
        </w:trPr>
        <w:tc>
          <w:tcPr>
            <w:tcW w:w="2272" w:type="dxa"/>
            <w:shd w:val="clear" w:color="auto" w:fill="auto"/>
            <w:noWrap/>
            <w:vAlign w:val="bottom"/>
            <w:hideMark/>
          </w:tcPr>
          <w:p w14:paraId="48D966B0" w14:textId="27638E12" w:rsidR="00143980" w:rsidRPr="00A65EAC" w:rsidRDefault="00143980" w:rsidP="00143980">
            <w:pPr>
              <w:rPr>
                <w:rFonts w:ascii="Tahoma" w:hAnsi="Tahoma"/>
                <w:color w:val="000000" w:themeColor="text1"/>
                <w:sz w:val="20"/>
                <w:szCs w:val="20"/>
                <w:lang w:val="en-US"/>
              </w:rPr>
            </w:pPr>
            <w:r w:rsidRPr="00A65EAC">
              <w:rPr>
                <w:rFonts w:ascii="Tahoma" w:hAnsi="Tahoma"/>
                <w:color w:val="000000" w:themeColor="text1"/>
                <w:sz w:val="20"/>
                <w:szCs w:val="20"/>
                <w:lang w:val="es-MX"/>
              </w:rPr>
              <w:t>Set 01</w:t>
            </w:r>
            <w:r w:rsidR="00D04277" w:rsidRPr="00A65EAC">
              <w:rPr>
                <w:rFonts w:ascii="Tahoma" w:hAnsi="Tahoma"/>
                <w:color w:val="000000" w:themeColor="text1"/>
                <w:sz w:val="20"/>
                <w:szCs w:val="20"/>
                <w:lang w:val="es-MX"/>
              </w:rPr>
              <w:t xml:space="preserve"> </w:t>
            </w:r>
            <w:r w:rsidRPr="00A65EAC">
              <w:rPr>
                <w:rFonts w:ascii="Tahoma" w:hAnsi="Tahoma"/>
                <w:color w:val="000000" w:themeColor="text1"/>
                <w:sz w:val="20"/>
                <w:szCs w:val="20"/>
                <w:lang w:val="es-MX"/>
              </w:rPr>
              <w:t>a Oct 01, 2020</w:t>
            </w:r>
          </w:p>
        </w:tc>
        <w:tc>
          <w:tcPr>
            <w:tcW w:w="885" w:type="dxa"/>
            <w:shd w:val="clear" w:color="auto" w:fill="auto"/>
            <w:noWrap/>
            <w:vAlign w:val="bottom"/>
            <w:hideMark/>
          </w:tcPr>
          <w:p w14:paraId="57453711" w14:textId="3885ED59"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$2</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884</w:t>
            </w:r>
          </w:p>
        </w:tc>
        <w:tc>
          <w:tcPr>
            <w:tcW w:w="885" w:type="dxa"/>
            <w:shd w:val="clear" w:color="auto" w:fill="auto"/>
            <w:noWrap/>
            <w:vAlign w:val="bottom"/>
            <w:hideMark/>
          </w:tcPr>
          <w:p w14:paraId="155E6BCF" w14:textId="72C872FA"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$2</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606</w:t>
            </w:r>
          </w:p>
        </w:tc>
        <w:tc>
          <w:tcPr>
            <w:tcW w:w="915" w:type="dxa"/>
            <w:shd w:val="clear" w:color="auto" w:fill="auto"/>
            <w:noWrap/>
            <w:vAlign w:val="bottom"/>
            <w:hideMark/>
          </w:tcPr>
          <w:p w14:paraId="625A9580" w14:textId="530AA790"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$1</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529</w:t>
            </w:r>
          </w:p>
        </w:tc>
      </w:tr>
      <w:tr w:rsidR="00143980" w:rsidRPr="00A65EAC" w14:paraId="07B60D8E" w14:textId="77777777" w:rsidTr="00A65EAC">
        <w:trPr>
          <w:trHeight w:val="278"/>
        </w:trPr>
        <w:tc>
          <w:tcPr>
            <w:tcW w:w="2272" w:type="dxa"/>
            <w:shd w:val="clear" w:color="auto" w:fill="auto"/>
            <w:noWrap/>
            <w:vAlign w:val="bottom"/>
            <w:hideMark/>
          </w:tcPr>
          <w:p w14:paraId="7E095DE0" w14:textId="63AA522D" w:rsidR="00143980" w:rsidRPr="00A65EAC" w:rsidRDefault="00143980" w:rsidP="00143980">
            <w:pPr>
              <w:rPr>
                <w:rFonts w:ascii="Tahoma" w:hAnsi="Tahoma"/>
                <w:color w:val="000000" w:themeColor="text1"/>
                <w:sz w:val="20"/>
                <w:szCs w:val="20"/>
                <w:lang w:val="en-US"/>
              </w:rPr>
            </w:pPr>
            <w:r w:rsidRPr="00A65EAC">
              <w:rPr>
                <w:rFonts w:ascii="Tahoma" w:hAnsi="Tahoma"/>
                <w:color w:val="000000" w:themeColor="text1"/>
                <w:sz w:val="20"/>
                <w:szCs w:val="20"/>
                <w:lang w:val="en-US"/>
              </w:rPr>
              <w:t xml:space="preserve">Oct 02 </w:t>
            </w:r>
            <w:r w:rsidR="0099065B" w:rsidRPr="00A65EAC">
              <w:rPr>
                <w:rFonts w:ascii="Tahoma" w:hAnsi="Tahoma"/>
                <w:color w:val="000000" w:themeColor="text1"/>
                <w:sz w:val="20"/>
                <w:szCs w:val="20"/>
                <w:lang w:val="en-US"/>
              </w:rPr>
              <w:t>a</w:t>
            </w:r>
            <w:r w:rsidRPr="00A65EAC">
              <w:rPr>
                <w:rFonts w:ascii="Tahoma" w:hAnsi="Tahoma"/>
                <w:color w:val="000000" w:themeColor="text1"/>
                <w:sz w:val="20"/>
                <w:szCs w:val="20"/>
                <w:lang w:val="en-US"/>
              </w:rPr>
              <w:t xml:space="preserve"> Oct 31, 2020</w:t>
            </w:r>
          </w:p>
        </w:tc>
        <w:tc>
          <w:tcPr>
            <w:tcW w:w="885" w:type="dxa"/>
            <w:shd w:val="clear" w:color="auto" w:fill="auto"/>
            <w:noWrap/>
            <w:vAlign w:val="bottom"/>
            <w:hideMark/>
          </w:tcPr>
          <w:p w14:paraId="48634419" w14:textId="04EF3E03"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$2</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910</w:t>
            </w:r>
          </w:p>
        </w:tc>
        <w:tc>
          <w:tcPr>
            <w:tcW w:w="885" w:type="dxa"/>
            <w:shd w:val="clear" w:color="auto" w:fill="auto"/>
            <w:noWrap/>
            <w:vAlign w:val="bottom"/>
            <w:hideMark/>
          </w:tcPr>
          <w:p w14:paraId="23385850" w14:textId="0EEFE66C"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$2</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623</w:t>
            </w:r>
          </w:p>
        </w:tc>
        <w:tc>
          <w:tcPr>
            <w:tcW w:w="915" w:type="dxa"/>
            <w:shd w:val="clear" w:color="auto" w:fill="auto"/>
            <w:noWrap/>
            <w:vAlign w:val="bottom"/>
            <w:hideMark/>
          </w:tcPr>
          <w:p w14:paraId="43A0B7C0" w14:textId="5ACB2CA2"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$1</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529</w:t>
            </w:r>
          </w:p>
        </w:tc>
      </w:tr>
      <w:tr w:rsidR="00143980" w:rsidRPr="00A65EAC" w14:paraId="5EE066F8" w14:textId="77777777" w:rsidTr="00A65EAC">
        <w:trPr>
          <w:trHeight w:val="278"/>
        </w:trPr>
        <w:tc>
          <w:tcPr>
            <w:tcW w:w="2272" w:type="dxa"/>
            <w:shd w:val="clear" w:color="auto" w:fill="auto"/>
            <w:noWrap/>
            <w:vAlign w:val="bottom"/>
            <w:hideMark/>
          </w:tcPr>
          <w:p w14:paraId="6E32BB07" w14:textId="2CA9AFE0" w:rsidR="00143980" w:rsidRPr="00A65EAC" w:rsidRDefault="00143980" w:rsidP="00143980">
            <w:pPr>
              <w:rPr>
                <w:rFonts w:ascii="Tahoma" w:hAnsi="Tahoma"/>
                <w:color w:val="000000" w:themeColor="text1"/>
                <w:sz w:val="20"/>
                <w:szCs w:val="20"/>
                <w:lang w:val="en-US"/>
              </w:rPr>
            </w:pPr>
            <w:r w:rsidRPr="00A65EAC">
              <w:rPr>
                <w:rFonts w:ascii="Tahoma" w:hAnsi="Tahoma"/>
                <w:color w:val="000000" w:themeColor="text1"/>
                <w:sz w:val="20"/>
                <w:szCs w:val="20"/>
                <w:lang w:val="en-US"/>
              </w:rPr>
              <w:t>Nov 01</w:t>
            </w:r>
            <w:r w:rsidR="00D04277" w:rsidRPr="00A65EAC">
              <w:rPr>
                <w:rFonts w:ascii="Tahoma" w:hAnsi="Tahoma"/>
                <w:color w:val="000000" w:themeColor="text1"/>
                <w:sz w:val="20"/>
                <w:szCs w:val="20"/>
                <w:lang w:val="en-US"/>
              </w:rPr>
              <w:t xml:space="preserve"> </w:t>
            </w:r>
            <w:r w:rsidRPr="00A65EAC">
              <w:rPr>
                <w:rFonts w:ascii="Tahoma" w:hAnsi="Tahoma"/>
                <w:color w:val="000000" w:themeColor="text1"/>
                <w:sz w:val="20"/>
                <w:szCs w:val="20"/>
                <w:lang w:val="en-US"/>
              </w:rPr>
              <w:t>a Nov 14, 2020</w:t>
            </w:r>
          </w:p>
        </w:tc>
        <w:tc>
          <w:tcPr>
            <w:tcW w:w="885" w:type="dxa"/>
            <w:shd w:val="clear" w:color="auto" w:fill="auto"/>
            <w:noWrap/>
            <w:vAlign w:val="bottom"/>
            <w:hideMark/>
          </w:tcPr>
          <w:p w14:paraId="2B3DEF75" w14:textId="692AA1EC"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$2</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930</w:t>
            </w:r>
          </w:p>
        </w:tc>
        <w:tc>
          <w:tcPr>
            <w:tcW w:w="885" w:type="dxa"/>
            <w:shd w:val="clear" w:color="auto" w:fill="auto"/>
            <w:noWrap/>
            <w:vAlign w:val="bottom"/>
            <w:hideMark/>
          </w:tcPr>
          <w:p w14:paraId="02183559" w14:textId="24676B9E"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$2</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636</w:t>
            </w:r>
          </w:p>
        </w:tc>
        <w:tc>
          <w:tcPr>
            <w:tcW w:w="915" w:type="dxa"/>
            <w:shd w:val="clear" w:color="auto" w:fill="auto"/>
            <w:noWrap/>
            <w:vAlign w:val="bottom"/>
            <w:hideMark/>
          </w:tcPr>
          <w:p w14:paraId="75C342A3" w14:textId="3F7C1D37"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$1</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529</w:t>
            </w:r>
          </w:p>
        </w:tc>
      </w:tr>
      <w:tr w:rsidR="00143980" w:rsidRPr="00A65EAC" w14:paraId="3544FBE8" w14:textId="77777777" w:rsidTr="00A65EAC">
        <w:trPr>
          <w:trHeight w:val="278"/>
        </w:trPr>
        <w:tc>
          <w:tcPr>
            <w:tcW w:w="2272" w:type="dxa"/>
            <w:shd w:val="clear" w:color="auto" w:fill="auto"/>
            <w:noWrap/>
            <w:vAlign w:val="bottom"/>
            <w:hideMark/>
          </w:tcPr>
          <w:p w14:paraId="61DB1D52" w14:textId="0D384DC6" w:rsidR="00143980" w:rsidRPr="00A65EAC" w:rsidRDefault="00143980" w:rsidP="00143980">
            <w:pPr>
              <w:rPr>
                <w:rFonts w:ascii="Tahoma" w:hAnsi="Tahoma"/>
                <w:color w:val="000000" w:themeColor="text1"/>
                <w:sz w:val="20"/>
                <w:szCs w:val="20"/>
                <w:lang w:val="en-US"/>
              </w:rPr>
            </w:pPr>
            <w:r w:rsidRPr="00A65EAC">
              <w:rPr>
                <w:rFonts w:ascii="Tahoma" w:hAnsi="Tahoma"/>
                <w:color w:val="000000" w:themeColor="text1"/>
                <w:sz w:val="20"/>
                <w:szCs w:val="20"/>
                <w:lang w:val="en-US"/>
              </w:rPr>
              <w:t>Nov 15 a Nov 30, 2020</w:t>
            </w:r>
          </w:p>
        </w:tc>
        <w:tc>
          <w:tcPr>
            <w:tcW w:w="885" w:type="dxa"/>
            <w:shd w:val="clear" w:color="auto" w:fill="auto"/>
            <w:noWrap/>
            <w:vAlign w:val="bottom"/>
            <w:hideMark/>
          </w:tcPr>
          <w:p w14:paraId="2E00BBD7" w14:textId="2392DAB7"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$2</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826</w:t>
            </w:r>
          </w:p>
        </w:tc>
        <w:tc>
          <w:tcPr>
            <w:tcW w:w="885" w:type="dxa"/>
            <w:shd w:val="clear" w:color="auto" w:fill="auto"/>
            <w:noWrap/>
            <w:vAlign w:val="bottom"/>
            <w:hideMark/>
          </w:tcPr>
          <w:p w14:paraId="6D32F3E8" w14:textId="2E985096"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$2</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576</w:t>
            </w:r>
          </w:p>
        </w:tc>
        <w:tc>
          <w:tcPr>
            <w:tcW w:w="915" w:type="dxa"/>
            <w:shd w:val="clear" w:color="auto" w:fill="auto"/>
            <w:noWrap/>
            <w:vAlign w:val="bottom"/>
            <w:hideMark/>
          </w:tcPr>
          <w:p w14:paraId="56C3EC16" w14:textId="1779A312"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$1</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529</w:t>
            </w:r>
          </w:p>
        </w:tc>
      </w:tr>
      <w:tr w:rsidR="00143980" w:rsidRPr="00A65EAC" w14:paraId="42C266A3" w14:textId="77777777" w:rsidTr="00A65EAC">
        <w:trPr>
          <w:trHeight w:val="278"/>
        </w:trPr>
        <w:tc>
          <w:tcPr>
            <w:tcW w:w="2272" w:type="dxa"/>
            <w:shd w:val="clear" w:color="auto" w:fill="auto"/>
            <w:noWrap/>
            <w:vAlign w:val="bottom"/>
            <w:hideMark/>
          </w:tcPr>
          <w:p w14:paraId="3280CD0C" w14:textId="77777777" w:rsidR="00143980" w:rsidRPr="00A65EAC" w:rsidRDefault="00143980" w:rsidP="00143980">
            <w:pPr>
              <w:rPr>
                <w:rFonts w:ascii="Tahoma" w:hAnsi="Tahoma"/>
                <w:color w:val="000000" w:themeColor="text1"/>
                <w:sz w:val="20"/>
                <w:szCs w:val="20"/>
                <w:lang w:val="en-US"/>
              </w:rPr>
            </w:pPr>
          </w:p>
        </w:tc>
        <w:tc>
          <w:tcPr>
            <w:tcW w:w="885" w:type="dxa"/>
            <w:shd w:val="clear" w:color="auto" w:fill="auto"/>
            <w:noWrap/>
            <w:vAlign w:val="bottom"/>
            <w:hideMark/>
          </w:tcPr>
          <w:p w14:paraId="12471011" w14:textId="77777777" w:rsidR="00143980" w:rsidRPr="00A65EAC" w:rsidRDefault="00143980" w:rsidP="00143980">
            <w:pPr>
              <w:rPr>
                <w:rFonts w:ascii="Tahoma" w:hAnsi="Tahoma"/>
                <w:color w:val="000000" w:themeColor="text1"/>
                <w:sz w:val="20"/>
                <w:szCs w:val="20"/>
                <w:lang w:val="en-US"/>
              </w:rPr>
            </w:pPr>
          </w:p>
        </w:tc>
        <w:tc>
          <w:tcPr>
            <w:tcW w:w="885" w:type="dxa"/>
            <w:shd w:val="clear" w:color="auto" w:fill="auto"/>
            <w:noWrap/>
            <w:vAlign w:val="bottom"/>
            <w:hideMark/>
          </w:tcPr>
          <w:p w14:paraId="4B401353" w14:textId="77777777" w:rsidR="00143980" w:rsidRPr="00A65EAC" w:rsidRDefault="00143980" w:rsidP="00143980">
            <w:pPr>
              <w:rPr>
                <w:rFonts w:ascii="Tahoma" w:hAnsi="Tahoma"/>
                <w:color w:val="000000" w:themeColor="text1"/>
                <w:sz w:val="20"/>
                <w:szCs w:val="20"/>
                <w:lang w:val="en-US"/>
              </w:rPr>
            </w:pPr>
          </w:p>
        </w:tc>
        <w:tc>
          <w:tcPr>
            <w:tcW w:w="915" w:type="dxa"/>
            <w:shd w:val="clear" w:color="auto" w:fill="auto"/>
            <w:noWrap/>
            <w:vAlign w:val="bottom"/>
            <w:hideMark/>
          </w:tcPr>
          <w:p w14:paraId="74322500" w14:textId="77777777" w:rsidR="00143980" w:rsidRPr="00A65EAC" w:rsidRDefault="00143980" w:rsidP="00143980">
            <w:pPr>
              <w:rPr>
                <w:rFonts w:ascii="Tahoma" w:hAnsi="Tahoma"/>
                <w:color w:val="000000" w:themeColor="text1"/>
                <w:sz w:val="20"/>
                <w:szCs w:val="20"/>
                <w:lang w:val="en-US"/>
              </w:rPr>
            </w:pPr>
          </w:p>
        </w:tc>
      </w:tr>
      <w:tr w:rsidR="00143980" w:rsidRPr="00A65EAC" w14:paraId="6159C4D2" w14:textId="77777777" w:rsidTr="00A65EAC">
        <w:trPr>
          <w:trHeight w:val="278"/>
        </w:trPr>
        <w:tc>
          <w:tcPr>
            <w:tcW w:w="2272" w:type="dxa"/>
            <w:shd w:val="clear" w:color="auto" w:fill="auto"/>
            <w:vAlign w:val="bottom"/>
            <w:hideMark/>
          </w:tcPr>
          <w:p w14:paraId="55CAB8CE" w14:textId="32349BB6" w:rsidR="00143980" w:rsidRPr="00A65EAC" w:rsidRDefault="00D04277" w:rsidP="00143980">
            <w:pPr>
              <w:jc w:val="center"/>
              <w:rPr>
                <w:rFonts w:ascii="Tahoma" w:hAnsi="Tahoma"/>
                <w:b/>
                <w:bCs/>
                <w:color w:val="000000" w:themeColor="text1"/>
                <w:sz w:val="20"/>
                <w:szCs w:val="20"/>
                <w:lang w:val="en-US"/>
              </w:rPr>
            </w:pPr>
            <w:r w:rsidRPr="00A65EAC">
              <w:rPr>
                <w:rFonts w:ascii="Tahoma" w:hAnsi="Tahoma"/>
                <w:b/>
                <w:bCs/>
                <w:color w:val="000000" w:themeColor="text1"/>
                <w:sz w:val="20"/>
                <w:szCs w:val="20"/>
                <w:lang w:val="en-US"/>
              </w:rPr>
              <w:t>Categoría B</w:t>
            </w:r>
          </w:p>
        </w:tc>
        <w:tc>
          <w:tcPr>
            <w:tcW w:w="885" w:type="dxa"/>
            <w:shd w:val="clear" w:color="auto" w:fill="auto"/>
            <w:noWrap/>
            <w:vAlign w:val="bottom"/>
            <w:hideMark/>
          </w:tcPr>
          <w:p w14:paraId="5D20A787" w14:textId="319702A8" w:rsidR="00143980" w:rsidRPr="00A65EAC" w:rsidRDefault="00EF005C" w:rsidP="00143980">
            <w:pPr>
              <w:jc w:val="center"/>
              <w:rPr>
                <w:rFonts w:ascii="Tahoma" w:hAnsi="Tahoma"/>
                <w:b/>
                <w:bCs/>
                <w:color w:val="000000" w:themeColor="text1"/>
                <w:sz w:val="20"/>
                <w:szCs w:val="20"/>
                <w:lang w:val="en-US"/>
              </w:rPr>
            </w:pPr>
            <w:r w:rsidRPr="00A65EAC">
              <w:rPr>
                <w:rFonts w:ascii="Tahoma" w:hAnsi="Tahoma"/>
                <w:b/>
                <w:bCs/>
                <w:color w:val="000000" w:themeColor="text1"/>
                <w:sz w:val="20"/>
                <w:szCs w:val="20"/>
                <w:lang w:val="en-US"/>
              </w:rPr>
              <w:t>Dbl</w:t>
            </w:r>
          </w:p>
        </w:tc>
        <w:tc>
          <w:tcPr>
            <w:tcW w:w="885" w:type="dxa"/>
            <w:shd w:val="clear" w:color="auto" w:fill="auto"/>
            <w:noWrap/>
            <w:vAlign w:val="bottom"/>
            <w:hideMark/>
          </w:tcPr>
          <w:p w14:paraId="48C7C713" w14:textId="04DEF45B" w:rsidR="00143980" w:rsidRPr="00A65EAC" w:rsidRDefault="00EF005C" w:rsidP="00143980">
            <w:pPr>
              <w:jc w:val="center"/>
              <w:rPr>
                <w:rFonts w:ascii="Tahoma" w:hAnsi="Tahoma"/>
                <w:b/>
                <w:bCs/>
                <w:color w:val="000000" w:themeColor="text1"/>
                <w:sz w:val="20"/>
                <w:szCs w:val="20"/>
                <w:lang w:val="en-US"/>
              </w:rPr>
            </w:pPr>
            <w:r w:rsidRPr="00A65EAC">
              <w:rPr>
                <w:rFonts w:ascii="Tahoma" w:hAnsi="Tahoma"/>
                <w:b/>
                <w:bCs/>
                <w:color w:val="000000" w:themeColor="text1"/>
                <w:sz w:val="20"/>
                <w:szCs w:val="20"/>
                <w:lang w:val="en-US"/>
              </w:rPr>
              <w:t>Tpl</w:t>
            </w:r>
          </w:p>
        </w:tc>
        <w:tc>
          <w:tcPr>
            <w:tcW w:w="915" w:type="dxa"/>
            <w:shd w:val="clear" w:color="auto" w:fill="auto"/>
            <w:noWrap/>
            <w:vAlign w:val="bottom"/>
            <w:hideMark/>
          </w:tcPr>
          <w:p w14:paraId="332D065C" w14:textId="539FE2D9" w:rsidR="00143980" w:rsidRPr="00A65EAC" w:rsidRDefault="00EF005C" w:rsidP="00143980">
            <w:pPr>
              <w:jc w:val="center"/>
              <w:rPr>
                <w:rFonts w:ascii="Tahoma" w:hAnsi="Tahoma"/>
                <w:b/>
                <w:bCs/>
                <w:color w:val="000000" w:themeColor="text1"/>
                <w:sz w:val="20"/>
                <w:szCs w:val="20"/>
                <w:lang w:val="en-US"/>
              </w:rPr>
            </w:pPr>
            <w:r w:rsidRPr="00A65EAC">
              <w:rPr>
                <w:rFonts w:ascii="Tahoma" w:hAnsi="Tahoma"/>
                <w:b/>
                <w:bCs/>
                <w:color w:val="000000" w:themeColor="text1"/>
                <w:sz w:val="20"/>
                <w:szCs w:val="20"/>
                <w:lang w:val="en-US"/>
              </w:rPr>
              <w:t>Mnr</w:t>
            </w:r>
          </w:p>
        </w:tc>
      </w:tr>
      <w:tr w:rsidR="00143980" w:rsidRPr="00A65EAC" w14:paraId="3F6A9891" w14:textId="77777777" w:rsidTr="00A65EAC">
        <w:trPr>
          <w:trHeight w:val="278"/>
        </w:trPr>
        <w:tc>
          <w:tcPr>
            <w:tcW w:w="2272" w:type="dxa"/>
            <w:shd w:val="clear" w:color="auto" w:fill="auto"/>
            <w:noWrap/>
            <w:vAlign w:val="bottom"/>
            <w:hideMark/>
          </w:tcPr>
          <w:p w14:paraId="4BE09E7B" w14:textId="2E48834E" w:rsidR="00143980" w:rsidRPr="00A65EAC" w:rsidRDefault="00143980" w:rsidP="00143980">
            <w:pPr>
              <w:rPr>
                <w:rFonts w:ascii="Tahoma" w:hAnsi="Tahoma"/>
                <w:color w:val="000000" w:themeColor="text1"/>
                <w:sz w:val="20"/>
                <w:szCs w:val="20"/>
                <w:lang w:val="en-US"/>
              </w:rPr>
            </w:pPr>
            <w:r w:rsidRPr="00A65EAC">
              <w:rPr>
                <w:rFonts w:ascii="Tahoma" w:hAnsi="Tahoma"/>
                <w:color w:val="000000" w:themeColor="text1"/>
                <w:sz w:val="20"/>
                <w:szCs w:val="20"/>
                <w:lang w:val="en-US"/>
              </w:rPr>
              <w:t>Jul 01</w:t>
            </w:r>
            <w:r w:rsidR="00D04277" w:rsidRPr="00A65EAC">
              <w:rPr>
                <w:rFonts w:ascii="Tahoma" w:hAnsi="Tahoma"/>
                <w:color w:val="000000" w:themeColor="text1"/>
                <w:sz w:val="20"/>
                <w:szCs w:val="20"/>
                <w:lang w:val="en-US"/>
              </w:rPr>
              <w:t xml:space="preserve"> </w:t>
            </w:r>
            <w:r w:rsidRPr="00A65EAC">
              <w:rPr>
                <w:rFonts w:ascii="Tahoma" w:hAnsi="Tahoma"/>
                <w:color w:val="000000" w:themeColor="text1"/>
                <w:sz w:val="20"/>
                <w:szCs w:val="20"/>
                <w:lang w:val="en-US"/>
              </w:rPr>
              <w:t>a Ago 31, 2020</w:t>
            </w:r>
          </w:p>
        </w:tc>
        <w:tc>
          <w:tcPr>
            <w:tcW w:w="885" w:type="dxa"/>
            <w:shd w:val="clear" w:color="auto" w:fill="auto"/>
            <w:noWrap/>
            <w:vAlign w:val="bottom"/>
            <w:hideMark/>
          </w:tcPr>
          <w:p w14:paraId="032CA7A2" w14:textId="53DD5B3F"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$2</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263</w:t>
            </w:r>
          </w:p>
        </w:tc>
        <w:tc>
          <w:tcPr>
            <w:tcW w:w="885" w:type="dxa"/>
            <w:shd w:val="clear" w:color="auto" w:fill="auto"/>
            <w:noWrap/>
            <w:vAlign w:val="bottom"/>
            <w:hideMark/>
          </w:tcPr>
          <w:p w14:paraId="6327A83F" w14:textId="24584936"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$2</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041</w:t>
            </w:r>
          </w:p>
        </w:tc>
        <w:tc>
          <w:tcPr>
            <w:tcW w:w="915" w:type="dxa"/>
            <w:shd w:val="clear" w:color="auto" w:fill="auto"/>
            <w:noWrap/>
            <w:vAlign w:val="bottom"/>
            <w:hideMark/>
          </w:tcPr>
          <w:p w14:paraId="036E7426" w14:textId="3071A615"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$1</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130</w:t>
            </w:r>
          </w:p>
        </w:tc>
      </w:tr>
      <w:tr w:rsidR="00143980" w:rsidRPr="00A65EAC" w14:paraId="0684876A" w14:textId="77777777" w:rsidTr="00A65EAC">
        <w:trPr>
          <w:trHeight w:val="278"/>
        </w:trPr>
        <w:tc>
          <w:tcPr>
            <w:tcW w:w="2272" w:type="dxa"/>
            <w:shd w:val="clear" w:color="auto" w:fill="auto"/>
            <w:noWrap/>
            <w:vAlign w:val="bottom"/>
            <w:hideMark/>
          </w:tcPr>
          <w:p w14:paraId="776BC671" w14:textId="20464F09" w:rsidR="00143980" w:rsidRPr="00A65EAC" w:rsidRDefault="00143980" w:rsidP="00143980">
            <w:pPr>
              <w:rPr>
                <w:rFonts w:ascii="Tahoma" w:hAnsi="Tahoma"/>
                <w:color w:val="000000" w:themeColor="text1"/>
                <w:sz w:val="20"/>
                <w:szCs w:val="20"/>
                <w:lang w:val="en-US"/>
              </w:rPr>
            </w:pPr>
            <w:r w:rsidRPr="00A65EAC">
              <w:rPr>
                <w:rFonts w:ascii="Tahoma" w:hAnsi="Tahoma"/>
                <w:color w:val="000000" w:themeColor="text1"/>
                <w:sz w:val="20"/>
                <w:szCs w:val="20"/>
                <w:lang w:val="en-US"/>
              </w:rPr>
              <w:t>Set 01 a Nov 30, 2020</w:t>
            </w:r>
          </w:p>
        </w:tc>
        <w:tc>
          <w:tcPr>
            <w:tcW w:w="885" w:type="dxa"/>
            <w:shd w:val="clear" w:color="auto" w:fill="auto"/>
            <w:noWrap/>
            <w:vAlign w:val="bottom"/>
            <w:hideMark/>
          </w:tcPr>
          <w:p w14:paraId="7CA8E019" w14:textId="6E0265A3"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$2</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197</w:t>
            </w:r>
          </w:p>
        </w:tc>
        <w:tc>
          <w:tcPr>
            <w:tcW w:w="885" w:type="dxa"/>
            <w:shd w:val="clear" w:color="auto" w:fill="auto"/>
            <w:noWrap/>
            <w:vAlign w:val="bottom"/>
            <w:hideMark/>
          </w:tcPr>
          <w:p w14:paraId="75AA1371" w14:textId="69FD515D"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$1</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997</w:t>
            </w:r>
          </w:p>
        </w:tc>
        <w:tc>
          <w:tcPr>
            <w:tcW w:w="915" w:type="dxa"/>
            <w:shd w:val="clear" w:color="auto" w:fill="auto"/>
            <w:noWrap/>
            <w:vAlign w:val="bottom"/>
            <w:hideMark/>
          </w:tcPr>
          <w:p w14:paraId="18B8D9B4" w14:textId="12FD447B"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$1</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130</w:t>
            </w:r>
          </w:p>
        </w:tc>
      </w:tr>
      <w:tr w:rsidR="00143980" w:rsidRPr="00A65EAC" w14:paraId="45DA8E9B" w14:textId="77777777" w:rsidTr="00A65EAC">
        <w:trPr>
          <w:trHeight w:val="278"/>
        </w:trPr>
        <w:tc>
          <w:tcPr>
            <w:tcW w:w="2272" w:type="dxa"/>
            <w:shd w:val="clear" w:color="auto" w:fill="auto"/>
            <w:noWrap/>
            <w:vAlign w:val="bottom"/>
            <w:hideMark/>
          </w:tcPr>
          <w:p w14:paraId="254BA9C1" w14:textId="77777777" w:rsidR="00143980" w:rsidRPr="00A65EAC" w:rsidRDefault="00143980" w:rsidP="00143980">
            <w:pPr>
              <w:rPr>
                <w:rFonts w:ascii="Tahoma" w:hAnsi="Tahoma"/>
                <w:color w:val="000000" w:themeColor="text1"/>
                <w:sz w:val="20"/>
                <w:szCs w:val="20"/>
                <w:lang w:val="en-US"/>
              </w:rPr>
            </w:pPr>
          </w:p>
        </w:tc>
        <w:tc>
          <w:tcPr>
            <w:tcW w:w="885" w:type="dxa"/>
            <w:shd w:val="clear" w:color="auto" w:fill="auto"/>
            <w:noWrap/>
            <w:vAlign w:val="bottom"/>
            <w:hideMark/>
          </w:tcPr>
          <w:p w14:paraId="62BC0616" w14:textId="77777777" w:rsidR="00143980" w:rsidRPr="00A65EAC" w:rsidRDefault="00143980" w:rsidP="00143980">
            <w:pPr>
              <w:jc w:val="center"/>
              <w:rPr>
                <w:rFonts w:ascii="Tahoma" w:hAnsi="Tahoma"/>
                <w:color w:val="000000" w:themeColor="text1"/>
                <w:sz w:val="20"/>
                <w:szCs w:val="20"/>
                <w:lang w:val="en-US"/>
              </w:rPr>
            </w:pPr>
          </w:p>
        </w:tc>
        <w:tc>
          <w:tcPr>
            <w:tcW w:w="885" w:type="dxa"/>
            <w:shd w:val="clear" w:color="auto" w:fill="auto"/>
            <w:noWrap/>
            <w:vAlign w:val="bottom"/>
            <w:hideMark/>
          </w:tcPr>
          <w:p w14:paraId="624263F0" w14:textId="77777777" w:rsidR="00143980" w:rsidRPr="00A65EAC" w:rsidRDefault="00143980" w:rsidP="00143980">
            <w:pPr>
              <w:jc w:val="center"/>
              <w:rPr>
                <w:rFonts w:ascii="Tahoma" w:hAnsi="Tahoma"/>
                <w:color w:val="000000" w:themeColor="text1"/>
                <w:sz w:val="20"/>
                <w:szCs w:val="20"/>
                <w:lang w:val="en-US"/>
              </w:rPr>
            </w:pPr>
          </w:p>
        </w:tc>
        <w:tc>
          <w:tcPr>
            <w:tcW w:w="915" w:type="dxa"/>
            <w:shd w:val="clear" w:color="auto" w:fill="auto"/>
            <w:noWrap/>
            <w:vAlign w:val="bottom"/>
            <w:hideMark/>
          </w:tcPr>
          <w:p w14:paraId="2800E83F" w14:textId="77777777" w:rsidR="00143980" w:rsidRPr="00A65EAC" w:rsidRDefault="00143980" w:rsidP="00143980">
            <w:pPr>
              <w:jc w:val="center"/>
              <w:rPr>
                <w:rFonts w:ascii="Tahoma" w:hAnsi="Tahoma"/>
                <w:color w:val="000000" w:themeColor="text1"/>
                <w:sz w:val="20"/>
                <w:szCs w:val="20"/>
                <w:lang w:val="en-US"/>
              </w:rPr>
            </w:pPr>
          </w:p>
        </w:tc>
      </w:tr>
      <w:tr w:rsidR="00143980" w:rsidRPr="00A65EAC" w14:paraId="1F5574D6" w14:textId="77777777" w:rsidTr="00A65EAC">
        <w:trPr>
          <w:trHeight w:val="278"/>
        </w:trPr>
        <w:tc>
          <w:tcPr>
            <w:tcW w:w="2272" w:type="dxa"/>
            <w:shd w:val="clear" w:color="auto" w:fill="auto"/>
            <w:vAlign w:val="bottom"/>
            <w:hideMark/>
          </w:tcPr>
          <w:p w14:paraId="67FC2E3B" w14:textId="3C40CA92" w:rsidR="00143980" w:rsidRPr="00A65EAC" w:rsidRDefault="00D04277" w:rsidP="00143980">
            <w:pPr>
              <w:jc w:val="center"/>
              <w:rPr>
                <w:rFonts w:ascii="Tahoma" w:hAnsi="Tahoma"/>
                <w:b/>
                <w:bCs/>
                <w:color w:val="000000" w:themeColor="text1"/>
                <w:sz w:val="20"/>
                <w:szCs w:val="20"/>
                <w:lang w:val="en-US"/>
              </w:rPr>
            </w:pPr>
            <w:r w:rsidRPr="00A65EAC">
              <w:rPr>
                <w:rFonts w:ascii="Tahoma" w:hAnsi="Tahoma"/>
                <w:b/>
                <w:bCs/>
                <w:color w:val="000000" w:themeColor="text1"/>
                <w:sz w:val="20"/>
                <w:szCs w:val="20"/>
                <w:lang w:val="en-US"/>
              </w:rPr>
              <w:t>Categoría C</w:t>
            </w:r>
          </w:p>
        </w:tc>
        <w:tc>
          <w:tcPr>
            <w:tcW w:w="885" w:type="dxa"/>
            <w:shd w:val="clear" w:color="auto" w:fill="auto"/>
            <w:noWrap/>
            <w:vAlign w:val="bottom"/>
            <w:hideMark/>
          </w:tcPr>
          <w:p w14:paraId="50866912" w14:textId="09765373" w:rsidR="00143980" w:rsidRPr="00A65EAC" w:rsidRDefault="00EF005C" w:rsidP="00143980">
            <w:pPr>
              <w:jc w:val="center"/>
              <w:rPr>
                <w:rFonts w:ascii="Tahoma" w:hAnsi="Tahoma"/>
                <w:b/>
                <w:bCs/>
                <w:color w:val="000000" w:themeColor="text1"/>
                <w:sz w:val="20"/>
                <w:szCs w:val="20"/>
                <w:lang w:val="en-US"/>
              </w:rPr>
            </w:pPr>
            <w:r w:rsidRPr="00A65EAC">
              <w:rPr>
                <w:rFonts w:ascii="Tahoma" w:hAnsi="Tahoma"/>
                <w:b/>
                <w:bCs/>
                <w:color w:val="000000" w:themeColor="text1"/>
                <w:sz w:val="20"/>
                <w:szCs w:val="20"/>
                <w:lang w:val="en-US"/>
              </w:rPr>
              <w:t>Dbl</w:t>
            </w:r>
          </w:p>
        </w:tc>
        <w:tc>
          <w:tcPr>
            <w:tcW w:w="885" w:type="dxa"/>
            <w:shd w:val="clear" w:color="auto" w:fill="auto"/>
            <w:noWrap/>
            <w:vAlign w:val="bottom"/>
            <w:hideMark/>
          </w:tcPr>
          <w:p w14:paraId="4F79B6FF" w14:textId="1D6D83FA" w:rsidR="00143980" w:rsidRPr="00A65EAC" w:rsidRDefault="00EF005C" w:rsidP="00143980">
            <w:pPr>
              <w:jc w:val="center"/>
              <w:rPr>
                <w:rFonts w:ascii="Tahoma" w:hAnsi="Tahoma"/>
                <w:b/>
                <w:bCs/>
                <w:color w:val="000000" w:themeColor="text1"/>
                <w:sz w:val="20"/>
                <w:szCs w:val="20"/>
                <w:lang w:val="en-US"/>
              </w:rPr>
            </w:pPr>
            <w:r w:rsidRPr="00A65EAC">
              <w:rPr>
                <w:rFonts w:ascii="Tahoma" w:hAnsi="Tahoma"/>
                <w:b/>
                <w:bCs/>
                <w:color w:val="000000" w:themeColor="text1"/>
                <w:sz w:val="20"/>
                <w:szCs w:val="20"/>
                <w:lang w:val="en-US"/>
              </w:rPr>
              <w:t>Tpl</w:t>
            </w:r>
          </w:p>
        </w:tc>
        <w:tc>
          <w:tcPr>
            <w:tcW w:w="915" w:type="dxa"/>
            <w:shd w:val="clear" w:color="auto" w:fill="auto"/>
            <w:noWrap/>
            <w:vAlign w:val="bottom"/>
            <w:hideMark/>
          </w:tcPr>
          <w:p w14:paraId="0B6E3E37" w14:textId="73784CA4" w:rsidR="00143980" w:rsidRPr="00A65EAC" w:rsidRDefault="00EF005C" w:rsidP="00143980">
            <w:pPr>
              <w:jc w:val="center"/>
              <w:rPr>
                <w:rFonts w:ascii="Tahoma" w:hAnsi="Tahoma"/>
                <w:b/>
                <w:bCs/>
                <w:color w:val="000000" w:themeColor="text1"/>
                <w:sz w:val="20"/>
                <w:szCs w:val="20"/>
                <w:lang w:val="en-US"/>
              </w:rPr>
            </w:pPr>
            <w:r w:rsidRPr="00A65EAC">
              <w:rPr>
                <w:rFonts w:ascii="Tahoma" w:hAnsi="Tahoma"/>
                <w:b/>
                <w:bCs/>
                <w:color w:val="000000" w:themeColor="text1"/>
                <w:sz w:val="20"/>
                <w:szCs w:val="20"/>
                <w:lang w:val="en-US"/>
              </w:rPr>
              <w:t>Mnr</w:t>
            </w:r>
          </w:p>
        </w:tc>
      </w:tr>
      <w:tr w:rsidR="00143980" w:rsidRPr="00A65EAC" w14:paraId="23C05299" w14:textId="77777777" w:rsidTr="00A65EAC">
        <w:trPr>
          <w:trHeight w:val="278"/>
        </w:trPr>
        <w:tc>
          <w:tcPr>
            <w:tcW w:w="2272" w:type="dxa"/>
            <w:shd w:val="clear" w:color="auto" w:fill="auto"/>
            <w:noWrap/>
            <w:vAlign w:val="bottom"/>
            <w:hideMark/>
          </w:tcPr>
          <w:p w14:paraId="2C6FF9B4" w14:textId="260F2DA2" w:rsidR="00143980" w:rsidRPr="00A65EAC" w:rsidRDefault="00143980" w:rsidP="00143980">
            <w:pPr>
              <w:rPr>
                <w:rFonts w:ascii="Tahoma" w:hAnsi="Tahoma"/>
                <w:color w:val="000000" w:themeColor="text1"/>
                <w:sz w:val="20"/>
                <w:szCs w:val="20"/>
                <w:lang w:val="en-US"/>
              </w:rPr>
            </w:pPr>
            <w:r w:rsidRPr="00A65EAC">
              <w:rPr>
                <w:rFonts w:ascii="Tahoma" w:hAnsi="Tahoma"/>
                <w:color w:val="000000" w:themeColor="text1"/>
                <w:sz w:val="20"/>
                <w:szCs w:val="20"/>
                <w:lang w:val="en-US"/>
              </w:rPr>
              <w:t>Jul 01 a Ago 31, 2020</w:t>
            </w:r>
          </w:p>
        </w:tc>
        <w:tc>
          <w:tcPr>
            <w:tcW w:w="885" w:type="dxa"/>
            <w:shd w:val="clear" w:color="auto" w:fill="auto"/>
            <w:noWrap/>
            <w:vAlign w:val="bottom"/>
            <w:hideMark/>
          </w:tcPr>
          <w:p w14:paraId="5ECB3E90" w14:textId="6D0211AD"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$2</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071</w:t>
            </w:r>
          </w:p>
        </w:tc>
        <w:tc>
          <w:tcPr>
            <w:tcW w:w="885" w:type="dxa"/>
            <w:shd w:val="clear" w:color="auto" w:fill="auto"/>
            <w:noWrap/>
            <w:vAlign w:val="bottom"/>
            <w:hideMark/>
          </w:tcPr>
          <w:p w14:paraId="362C01CA" w14:textId="36275831"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$1</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885</w:t>
            </w:r>
          </w:p>
        </w:tc>
        <w:tc>
          <w:tcPr>
            <w:tcW w:w="915" w:type="dxa"/>
            <w:shd w:val="clear" w:color="auto" w:fill="auto"/>
            <w:noWrap/>
            <w:vAlign w:val="bottom"/>
            <w:hideMark/>
          </w:tcPr>
          <w:p w14:paraId="514D764D" w14:textId="1938D5CA"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$1</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111</w:t>
            </w:r>
          </w:p>
        </w:tc>
      </w:tr>
      <w:tr w:rsidR="00143980" w:rsidRPr="00A65EAC" w14:paraId="0B883C00" w14:textId="77777777" w:rsidTr="00A65EAC">
        <w:trPr>
          <w:trHeight w:val="278"/>
        </w:trPr>
        <w:tc>
          <w:tcPr>
            <w:tcW w:w="2272" w:type="dxa"/>
            <w:shd w:val="clear" w:color="auto" w:fill="auto"/>
            <w:noWrap/>
            <w:vAlign w:val="bottom"/>
            <w:hideMark/>
          </w:tcPr>
          <w:p w14:paraId="242D7D44" w14:textId="4EB937A7" w:rsidR="00143980" w:rsidRPr="00A65EAC" w:rsidRDefault="00143980" w:rsidP="00143980">
            <w:pPr>
              <w:rPr>
                <w:rFonts w:ascii="Tahoma" w:hAnsi="Tahoma"/>
                <w:color w:val="000000" w:themeColor="text1"/>
                <w:sz w:val="20"/>
                <w:szCs w:val="20"/>
                <w:lang w:val="en-US"/>
              </w:rPr>
            </w:pPr>
            <w:r w:rsidRPr="00A65EAC">
              <w:rPr>
                <w:rFonts w:ascii="Tahoma" w:hAnsi="Tahoma"/>
                <w:color w:val="000000" w:themeColor="text1"/>
                <w:sz w:val="20"/>
                <w:szCs w:val="20"/>
                <w:lang w:val="en-US"/>
              </w:rPr>
              <w:t>Set 01</w:t>
            </w:r>
            <w:r w:rsidR="00D04277" w:rsidRPr="00A65EAC">
              <w:rPr>
                <w:rFonts w:ascii="Tahoma" w:hAnsi="Tahoma"/>
                <w:color w:val="000000" w:themeColor="text1"/>
                <w:sz w:val="20"/>
                <w:szCs w:val="20"/>
                <w:lang w:val="en-US"/>
              </w:rPr>
              <w:t xml:space="preserve"> </w:t>
            </w:r>
            <w:r w:rsidRPr="00A65EAC">
              <w:rPr>
                <w:rFonts w:ascii="Tahoma" w:hAnsi="Tahoma"/>
                <w:color w:val="000000" w:themeColor="text1"/>
                <w:sz w:val="20"/>
                <w:szCs w:val="20"/>
                <w:lang w:val="en-US"/>
              </w:rPr>
              <w:t>a Nov 30, 2020</w:t>
            </w:r>
          </w:p>
        </w:tc>
        <w:tc>
          <w:tcPr>
            <w:tcW w:w="885" w:type="dxa"/>
            <w:shd w:val="clear" w:color="auto" w:fill="auto"/>
            <w:noWrap/>
            <w:vAlign w:val="bottom"/>
            <w:hideMark/>
          </w:tcPr>
          <w:p w14:paraId="002B70B3" w14:textId="036D169B"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$2</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034</w:t>
            </w:r>
          </w:p>
        </w:tc>
        <w:tc>
          <w:tcPr>
            <w:tcW w:w="885" w:type="dxa"/>
            <w:shd w:val="clear" w:color="auto" w:fill="auto"/>
            <w:noWrap/>
            <w:vAlign w:val="bottom"/>
            <w:hideMark/>
          </w:tcPr>
          <w:p w14:paraId="1D8F3216" w14:textId="1E6F2FDC"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$1</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861</w:t>
            </w:r>
          </w:p>
        </w:tc>
        <w:tc>
          <w:tcPr>
            <w:tcW w:w="915" w:type="dxa"/>
            <w:shd w:val="clear" w:color="auto" w:fill="auto"/>
            <w:noWrap/>
            <w:vAlign w:val="bottom"/>
            <w:hideMark/>
          </w:tcPr>
          <w:p w14:paraId="19812C2B" w14:textId="346E5537" w:rsidR="00143980" w:rsidRPr="00A65EAC" w:rsidRDefault="00143980" w:rsidP="00143980">
            <w:pPr>
              <w:jc w:val="center"/>
              <w:rPr>
                <w:rFonts w:ascii="Tahoma" w:hAnsi="Tahoma"/>
                <w:color w:val="000000" w:themeColor="text1"/>
                <w:sz w:val="20"/>
                <w:szCs w:val="20"/>
                <w:lang w:val="en-US"/>
              </w:rPr>
            </w:pPr>
            <w:r w:rsidRPr="00A65EAC">
              <w:rPr>
                <w:rFonts w:ascii="Tahoma" w:hAnsi="Tahoma"/>
                <w:color w:val="000000" w:themeColor="text1"/>
                <w:sz w:val="20"/>
                <w:szCs w:val="20"/>
                <w:lang w:val="en-US"/>
              </w:rPr>
              <w:t>$1</w:t>
            </w:r>
            <w:r w:rsidR="00A65EAC">
              <w:rPr>
                <w:rFonts w:ascii="Tahoma" w:hAnsi="Tahoma"/>
                <w:color w:val="000000" w:themeColor="text1"/>
                <w:sz w:val="20"/>
                <w:szCs w:val="20"/>
                <w:lang w:val="en-US"/>
              </w:rPr>
              <w:t>,</w:t>
            </w:r>
            <w:r w:rsidRPr="00A65EAC">
              <w:rPr>
                <w:rFonts w:ascii="Tahoma" w:hAnsi="Tahoma"/>
                <w:color w:val="000000" w:themeColor="text1"/>
                <w:sz w:val="20"/>
                <w:szCs w:val="20"/>
                <w:lang w:val="en-US"/>
              </w:rPr>
              <w:t>111</w:t>
            </w:r>
          </w:p>
        </w:tc>
      </w:tr>
    </w:tbl>
    <w:p w14:paraId="17D362B7" w14:textId="77777777" w:rsidR="00201307" w:rsidRDefault="00201307" w:rsidP="0081091A">
      <w:pPr>
        <w:rPr>
          <w:rFonts w:ascii="Tahoma" w:hAnsi="Tahoma"/>
          <w:b/>
          <w:i/>
          <w:color w:val="000000" w:themeColor="text1"/>
          <w:sz w:val="22"/>
          <w:szCs w:val="22"/>
        </w:rPr>
      </w:pPr>
    </w:p>
    <w:p w14:paraId="4917F531" w14:textId="77777777" w:rsidR="00201307" w:rsidRDefault="00201307" w:rsidP="0081091A">
      <w:pPr>
        <w:rPr>
          <w:rFonts w:ascii="Tahoma" w:hAnsi="Tahoma"/>
          <w:b/>
          <w:i/>
          <w:color w:val="000000" w:themeColor="text1"/>
          <w:sz w:val="22"/>
          <w:szCs w:val="22"/>
        </w:rPr>
      </w:pPr>
    </w:p>
    <w:p w14:paraId="4622EC31" w14:textId="1A924927" w:rsidR="0081091A" w:rsidRPr="0081091A" w:rsidRDefault="00201307" w:rsidP="0081091A">
      <w:pPr>
        <w:rPr>
          <w:rFonts w:ascii="Tahoma" w:hAnsi="Tahoma"/>
          <w:color w:val="000000" w:themeColor="text1"/>
          <w:sz w:val="22"/>
          <w:szCs w:val="22"/>
        </w:rPr>
      </w:pPr>
      <w:r>
        <w:rPr>
          <w:rFonts w:ascii="Tahoma" w:hAnsi="Tahoma"/>
          <w:b/>
          <w:i/>
          <w:color w:val="000000" w:themeColor="text1"/>
          <w:sz w:val="22"/>
          <w:szCs w:val="22"/>
        </w:rPr>
        <w:t xml:space="preserve">                  </w:t>
      </w:r>
    </w:p>
    <w:p w14:paraId="44CBDBE2" w14:textId="77777777" w:rsidR="0081091A" w:rsidRDefault="0081091A" w:rsidP="0081091A">
      <w:pPr>
        <w:rPr>
          <w:rFonts w:ascii="Tahoma" w:hAnsi="Tahoma"/>
          <w:color w:val="000000" w:themeColor="text1"/>
          <w:sz w:val="22"/>
          <w:szCs w:val="22"/>
        </w:rPr>
      </w:pPr>
    </w:p>
    <w:p w14:paraId="546A9D17" w14:textId="77777777" w:rsidR="007039A2" w:rsidRDefault="007039A2" w:rsidP="00805DC3">
      <w:pPr>
        <w:rPr>
          <w:rFonts w:ascii="Tahoma" w:hAnsi="Tahoma"/>
          <w:b/>
          <w:color w:val="000000" w:themeColor="text1"/>
          <w:sz w:val="22"/>
          <w:szCs w:val="22"/>
        </w:rPr>
      </w:pPr>
    </w:p>
    <w:p w14:paraId="7B67B686" w14:textId="77777777" w:rsidR="007039A2" w:rsidRDefault="007039A2" w:rsidP="00805DC3">
      <w:pPr>
        <w:rPr>
          <w:rFonts w:ascii="Tahoma" w:hAnsi="Tahoma"/>
          <w:b/>
          <w:color w:val="000000" w:themeColor="text1"/>
          <w:sz w:val="22"/>
          <w:szCs w:val="22"/>
        </w:rPr>
      </w:pPr>
    </w:p>
    <w:p w14:paraId="1D532CBB" w14:textId="77777777" w:rsidR="007039A2" w:rsidRDefault="007039A2" w:rsidP="00805DC3">
      <w:pPr>
        <w:rPr>
          <w:rFonts w:ascii="Tahoma" w:hAnsi="Tahoma"/>
          <w:b/>
          <w:color w:val="000000" w:themeColor="text1"/>
          <w:sz w:val="22"/>
          <w:szCs w:val="22"/>
        </w:rPr>
      </w:pPr>
    </w:p>
    <w:p w14:paraId="4B0F764D" w14:textId="77777777" w:rsidR="007039A2" w:rsidRDefault="007039A2" w:rsidP="00805DC3">
      <w:pPr>
        <w:rPr>
          <w:rFonts w:ascii="Tahoma" w:hAnsi="Tahoma"/>
          <w:b/>
          <w:color w:val="000000" w:themeColor="text1"/>
          <w:sz w:val="22"/>
          <w:szCs w:val="22"/>
        </w:rPr>
      </w:pPr>
    </w:p>
    <w:p w14:paraId="26B0DE89" w14:textId="77777777" w:rsidR="009369EE" w:rsidRDefault="009369EE" w:rsidP="00805DC3">
      <w:pPr>
        <w:rPr>
          <w:rFonts w:ascii="Tahoma" w:hAnsi="Tahoma"/>
          <w:b/>
          <w:color w:val="000000" w:themeColor="text1"/>
          <w:sz w:val="22"/>
          <w:szCs w:val="22"/>
        </w:rPr>
      </w:pPr>
    </w:p>
    <w:p w14:paraId="7FAE5184" w14:textId="77777777" w:rsidR="009369EE" w:rsidRDefault="009369EE" w:rsidP="00805DC3">
      <w:pPr>
        <w:rPr>
          <w:rFonts w:ascii="Tahoma" w:hAnsi="Tahoma"/>
          <w:b/>
          <w:color w:val="000000" w:themeColor="text1"/>
          <w:sz w:val="22"/>
          <w:szCs w:val="22"/>
        </w:rPr>
      </w:pPr>
    </w:p>
    <w:p w14:paraId="1E02C469" w14:textId="77777777" w:rsidR="00D04277" w:rsidRDefault="00D04277" w:rsidP="00805DC3">
      <w:pPr>
        <w:rPr>
          <w:rFonts w:ascii="Tahoma" w:hAnsi="Tahoma"/>
          <w:b/>
          <w:color w:val="000000" w:themeColor="text1"/>
          <w:sz w:val="22"/>
          <w:szCs w:val="22"/>
        </w:rPr>
      </w:pPr>
    </w:p>
    <w:p w14:paraId="03DB7C0D" w14:textId="77777777" w:rsidR="00D04277" w:rsidRDefault="00D04277" w:rsidP="00805DC3">
      <w:pPr>
        <w:rPr>
          <w:rFonts w:ascii="Tahoma" w:hAnsi="Tahoma"/>
          <w:b/>
          <w:color w:val="000000" w:themeColor="text1"/>
          <w:sz w:val="22"/>
          <w:szCs w:val="22"/>
        </w:rPr>
      </w:pPr>
    </w:p>
    <w:p w14:paraId="30027630" w14:textId="77777777" w:rsidR="00D04277" w:rsidRDefault="00D04277" w:rsidP="00805DC3">
      <w:pPr>
        <w:rPr>
          <w:rFonts w:ascii="Tahoma" w:hAnsi="Tahoma"/>
          <w:b/>
          <w:color w:val="000000" w:themeColor="text1"/>
          <w:sz w:val="22"/>
          <w:szCs w:val="22"/>
        </w:rPr>
      </w:pPr>
    </w:p>
    <w:p w14:paraId="73BE4C20" w14:textId="77777777" w:rsidR="00D04277" w:rsidRDefault="00D04277" w:rsidP="00805DC3">
      <w:pPr>
        <w:rPr>
          <w:rFonts w:ascii="Tahoma" w:hAnsi="Tahoma"/>
          <w:b/>
          <w:color w:val="000000" w:themeColor="text1"/>
          <w:sz w:val="22"/>
          <w:szCs w:val="22"/>
        </w:rPr>
      </w:pPr>
    </w:p>
    <w:p w14:paraId="2B741D8E" w14:textId="77777777" w:rsidR="00D04277" w:rsidRDefault="00D04277" w:rsidP="00805DC3">
      <w:pPr>
        <w:rPr>
          <w:rFonts w:ascii="Tahoma" w:hAnsi="Tahoma"/>
          <w:b/>
          <w:color w:val="000000" w:themeColor="text1"/>
          <w:sz w:val="22"/>
          <w:szCs w:val="22"/>
        </w:rPr>
      </w:pPr>
    </w:p>
    <w:p w14:paraId="7EC9AE20" w14:textId="1601E120" w:rsidR="00D04277" w:rsidRDefault="00D04277" w:rsidP="00805DC3">
      <w:pPr>
        <w:rPr>
          <w:rFonts w:ascii="Tahoma" w:hAnsi="Tahoma"/>
          <w:b/>
          <w:color w:val="000000" w:themeColor="text1"/>
          <w:sz w:val="22"/>
          <w:szCs w:val="22"/>
        </w:rPr>
      </w:pPr>
    </w:p>
    <w:p w14:paraId="6126404C" w14:textId="138B5116" w:rsidR="00C4202A" w:rsidRDefault="00C4202A" w:rsidP="00805DC3">
      <w:pPr>
        <w:rPr>
          <w:rFonts w:ascii="Tahoma" w:hAnsi="Tahoma"/>
          <w:b/>
          <w:color w:val="000000" w:themeColor="text1"/>
          <w:sz w:val="22"/>
          <w:szCs w:val="22"/>
        </w:rPr>
      </w:pPr>
      <w:r>
        <w:rPr>
          <w:rFonts w:ascii="Tahoma" w:hAnsi="Tahoma"/>
          <w:b/>
          <w:color w:val="000000" w:themeColor="text1"/>
          <w:sz w:val="22"/>
          <w:szCs w:val="22"/>
        </w:rPr>
        <w:lastRenderedPageBreak/>
        <w:t>Lista de hoteles previstos</w:t>
      </w:r>
    </w:p>
    <w:tbl>
      <w:tblPr>
        <w:tblStyle w:val="Tablaconcuadrcula"/>
        <w:tblW w:w="0" w:type="auto"/>
        <w:tblLook w:val="04A0" w:firstRow="1" w:lastRow="0" w:firstColumn="1" w:lastColumn="0" w:noHBand="0" w:noVBand="1"/>
      </w:tblPr>
      <w:tblGrid>
        <w:gridCol w:w="5102"/>
      </w:tblGrid>
      <w:tr w:rsidR="00D04277" w:rsidRPr="00A65EAC" w14:paraId="252574D1" w14:textId="77777777" w:rsidTr="00A65EAC">
        <w:trPr>
          <w:trHeight w:val="251"/>
        </w:trPr>
        <w:tc>
          <w:tcPr>
            <w:tcW w:w="5102" w:type="dxa"/>
          </w:tcPr>
          <w:p w14:paraId="55472363" w14:textId="77777777" w:rsidR="00D04277" w:rsidRPr="00A65EAC" w:rsidRDefault="00D04277" w:rsidP="000C3BD0">
            <w:pPr>
              <w:rPr>
                <w:rFonts w:ascii="Tahoma" w:hAnsi="Tahoma"/>
                <w:b/>
                <w:color w:val="000000" w:themeColor="text1"/>
                <w:sz w:val="20"/>
                <w:szCs w:val="20"/>
              </w:rPr>
            </w:pPr>
            <w:r w:rsidRPr="00A65EAC">
              <w:rPr>
                <w:rFonts w:ascii="Tahoma" w:hAnsi="Tahoma"/>
                <w:b/>
                <w:color w:val="000000" w:themeColor="text1"/>
                <w:sz w:val="20"/>
                <w:szCs w:val="20"/>
              </w:rPr>
              <w:t>Hoteles Categoría A</w:t>
            </w:r>
          </w:p>
        </w:tc>
      </w:tr>
      <w:tr w:rsidR="00D04277" w:rsidRPr="00A65EAC" w14:paraId="6439B42B" w14:textId="77777777" w:rsidTr="00A65EAC">
        <w:trPr>
          <w:trHeight w:val="251"/>
        </w:trPr>
        <w:tc>
          <w:tcPr>
            <w:tcW w:w="5102" w:type="dxa"/>
          </w:tcPr>
          <w:p w14:paraId="28FF4653" w14:textId="77777777" w:rsidR="00D04277" w:rsidRPr="00A65EAC" w:rsidRDefault="00D04277" w:rsidP="000C3BD0">
            <w:pPr>
              <w:rPr>
                <w:rFonts w:ascii="Tahoma" w:hAnsi="Tahoma"/>
                <w:color w:val="000000" w:themeColor="text1"/>
                <w:sz w:val="20"/>
                <w:szCs w:val="20"/>
              </w:rPr>
            </w:pPr>
            <w:r w:rsidRPr="00A65EAC">
              <w:rPr>
                <w:rFonts w:ascii="Tahoma" w:hAnsi="Tahoma"/>
                <w:color w:val="000000" w:themeColor="text1"/>
                <w:sz w:val="20"/>
                <w:szCs w:val="20"/>
              </w:rPr>
              <w:t>San José-Hilton Garden Sabana</w:t>
            </w:r>
          </w:p>
        </w:tc>
      </w:tr>
      <w:tr w:rsidR="00D04277" w:rsidRPr="00A65EAC" w14:paraId="687770E1" w14:textId="77777777" w:rsidTr="00A65EAC">
        <w:trPr>
          <w:trHeight w:val="251"/>
        </w:trPr>
        <w:tc>
          <w:tcPr>
            <w:tcW w:w="5102" w:type="dxa"/>
          </w:tcPr>
          <w:p w14:paraId="14C1C38B" w14:textId="77777777" w:rsidR="00D04277" w:rsidRPr="00A65EAC" w:rsidRDefault="00D04277" w:rsidP="000C3BD0">
            <w:pPr>
              <w:rPr>
                <w:rFonts w:ascii="Tahoma" w:hAnsi="Tahoma"/>
                <w:color w:val="000000" w:themeColor="text1"/>
                <w:sz w:val="20"/>
                <w:szCs w:val="20"/>
              </w:rPr>
            </w:pPr>
            <w:r w:rsidRPr="00A65EAC">
              <w:rPr>
                <w:rFonts w:ascii="Tahoma" w:hAnsi="Tahoma"/>
                <w:color w:val="000000" w:themeColor="text1"/>
                <w:sz w:val="20"/>
                <w:szCs w:val="20"/>
              </w:rPr>
              <w:t>Volcán Arenal-Tabacon Resorts</w:t>
            </w:r>
          </w:p>
        </w:tc>
      </w:tr>
      <w:tr w:rsidR="00D04277" w:rsidRPr="00A65EAC" w14:paraId="292FCF3F" w14:textId="77777777" w:rsidTr="00A65EAC">
        <w:trPr>
          <w:trHeight w:val="251"/>
        </w:trPr>
        <w:tc>
          <w:tcPr>
            <w:tcW w:w="5102" w:type="dxa"/>
          </w:tcPr>
          <w:p w14:paraId="49324938" w14:textId="77777777" w:rsidR="00D04277" w:rsidRPr="00A65EAC" w:rsidRDefault="00D04277" w:rsidP="000C3BD0">
            <w:pPr>
              <w:rPr>
                <w:rFonts w:ascii="Tahoma" w:hAnsi="Tahoma"/>
                <w:color w:val="000000" w:themeColor="text1"/>
                <w:sz w:val="20"/>
                <w:szCs w:val="20"/>
              </w:rPr>
            </w:pPr>
            <w:r w:rsidRPr="00A65EAC">
              <w:rPr>
                <w:rFonts w:ascii="Tahoma" w:hAnsi="Tahoma"/>
                <w:color w:val="000000" w:themeColor="text1"/>
                <w:sz w:val="20"/>
                <w:szCs w:val="20"/>
              </w:rPr>
              <w:t>Tortuguero-Manatus lodge</w:t>
            </w:r>
          </w:p>
        </w:tc>
      </w:tr>
      <w:tr w:rsidR="00D04277" w:rsidRPr="00A65EAC" w14:paraId="54C8182C" w14:textId="77777777" w:rsidTr="00A65EAC">
        <w:trPr>
          <w:trHeight w:val="251"/>
        </w:trPr>
        <w:tc>
          <w:tcPr>
            <w:tcW w:w="5102" w:type="dxa"/>
          </w:tcPr>
          <w:p w14:paraId="2A2E7EED" w14:textId="77777777" w:rsidR="00D04277" w:rsidRPr="00A65EAC" w:rsidRDefault="00D04277" w:rsidP="000C3BD0">
            <w:pPr>
              <w:rPr>
                <w:rFonts w:ascii="Tahoma" w:hAnsi="Tahoma"/>
                <w:color w:val="000000" w:themeColor="text1"/>
                <w:sz w:val="20"/>
                <w:szCs w:val="20"/>
              </w:rPr>
            </w:pPr>
            <w:r w:rsidRPr="00A65EAC">
              <w:rPr>
                <w:rFonts w:ascii="Tahoma" w:hAnsi="Tahoma"/>
                <w:color w:val="000000" w:themeColor="text1"/>
                <w:sz w:val="20"/>
                <w:szCs w:val="20"/>
              </w:rPr>
              <w:t>Puerto Viejo-Le Cameleon</w:t>
            </w:r>
          </w:p>
        </w:tc>
      </w:tr>
      <w:tr w:rsidR="00D04277" w:rsidRPr="00A65EAC" w14:paraId="0862037B" w14:textId="77777777" w:rsidTr="00A65EAC">
        <w:trPr>
          <w:trHeight w:val="251"/>
        </w:trPr>
        <w:tc>
          <w:tcPr>
            <w:tcW w:w="5102" w:type="dxa"/>
          </w:tcPr>
          <w:p w14:paraId="1B54342B" w14:textId="77777777" w:rsidR="00D04277" w:rsidRPr="00A65EAC" w:rsidRDefault="00D04277" w:rsidP="000C3BD0">
            <w:pPr>
              <w:rPr>
                <w:rFonts w:ascii="Tahoma" w:hAnsi="Tahoma"/>
                <w:color w:val="000000" w:themeColor="text1"/>
                <w:sz w:val="20"/>
                <w:szCs w:val="20"/>
              </w:rPr>
            </w:pPr>
            <w:r w:rsidRPr="00A65EAC">
              <w:rPr>
                <w:rFonts w:ascii="Tahoma" w:hAnsi="Tahoma"/>
                <w:color w:val="000000" w:themeColor="text1"/>
                <w:sz w:val="20"/>
                <w:szCs w:val="20"/>
              </w:rPr>
              <w:t>Bocas del Toro-Playa Tortuga Beach Resort (Jr Suite)</w:t>
            </w:r>
          </w:p>
        </w:tc>
      </w:tr>
      <w:tr w:rsidR="00D04277" w:rsidRPr="00A65EAC" w14:paraId="438B20B4" w14:textId="77777777" w:rsidTr="00A65EAC">
        <w:trPr>
          <w:trHeight w:val="251"/>
        </w:trPr>
        <w:tc>
          <w:tcPr>
            <w:tcW w:w="5102" w:type="dxa"/>
          </w:tcPr>
          <w:p w14:paraId="332C3F74" w14:textId="77777777" w:rsidR="00D04277" w:rsidRPr="00A65EAC" w:rsidRDefault="00D04277" w:rsidP="000C3BD0">
            <w:pPr>
              <w:rPr>
                <w:rFonts w:ascii="Tahoma" w:hAnsi="Tahoma"/>
                <w:color w:val="000000" w:themeColor="text1"/>
                <w:sz w:val="20"/>
                <w:szCs w:val="20"/>
              </w:rPr>
            </w:pPr>
            <w:r w:rsidRPr="00A65EAC">
              <w:rPr>
                <w:rFonts w:ascii="Tahoma" w:hAnsi="Tahoma"/>
                <w:color w:val="000000" w:themeColor="text1"/>
                <w:sz w:val="20"/>
                <w:szCs w:val="20"/>
              </w:rPr>
              <w:t>Panamá-The Bristol</w:t>
            </w:r>
          </w:p>
        </w:tc>
      </w:tr>
      <w:tr w:rsidR="00D04277" w:rsidRPr="00A65EAC" w14:paraId="0087B270" w14:textId="77777777" w:rsidTr="00A65EAC">
        <w:trPr>
          <w:trHeight w:val="251"/>
        </w:trPr>
        <w:tc>
          <w:tcPr>
            <w:tcW w:w="5102" w:type="dxa"/>
          </w:tcPr>
          <w:p w14:paraId="4B7271E1" w14:textId="77777777" w:rsidR="00D04277" w:rsidRPr="00A65EAC" w:rsidRDefault="00D04277" w:rsidP="000C3BD0">
            <w:pPr>
              <w:rPr>
                <w:rFonts w:ascii="Tahoma" w:hAnsi="Tahoma"/>
                <w:b/>
                <w:color w:val="000000" w:themeColor="text1"/>
                <w:sz w:val="20"/>
                <w:szCs w:val="20"/>
              </w:rPr>
            </w:pPr>
            <w:r w:rsidRPr="00A65EAC">
              <w:rPr>
                <w:rFonts w:ascii="Tahoma" w:hAnsi="Tahoma"/>
                <w:b/>
                <w:color w:val="000000" w:themeColor="text1"/>
                <w:sz w:val="20"/>
                <w:szCs w:val="20"/>
              </w:rPr>
              <w:t>Hoteles Categoría B</w:t>
            </w:r>
          </w:p>
        </w:tc>
      </w:tr>
      <w:tr w:rsidR="00D04277" w:rsidRPr="00A65EAC" w14:paraId="3BB2F01B" w14:textId="77777777" w:rsidTr="00A65EAC">
        <w:trPr>
          <w:trHeight w:val="251"/>
        </w:trPr>
        <w:tc>
          <w:tcPr>
            <w:tcW w:w="5102" w:type="dxa"/>
          </w:tcPr>
          <w:p w14:paraId="70D5232A" w14:textId="77777777" w:rsidR="00D04277" w:rsidRPr="00A65EAC" w:rsidRDefault="00D04277" w:rsidP="000C3BD0">
            <w:pPr>
              <w:rPr>
                <w:rFonts w:ascii="Tahoma" w:hAnsi="Tahoma"/>
                <w:color w:val="000000" w:themeColor="text1"/>
                <w:sz w:val="20"/>
                <w:szCs w:val="20"/>
                <w:lang w:val="es-MX"/>
              </w:rPr>
            </w:pPr>
            <w:r w:rsidRPr="00A65EAC">
              <w:rPr>
                <w:rFonts w:ascii="Tahoma" w:hAnsi="Tahoma"/>
                <w:color w:val="000000" w:themeColor="text1"/>
                <w:sz w:val="20"/>
                <w:szCs w:val="20"/>
                <w:lang w:val="es-MX"/>
              </w:rPr>
              <w:t>San José-Crowne Plaza Corobici</w:t>
            </w:r>
          </w:p>
        </w:tc>
      </w:tr>
      <w:tr w:rsidR="00D04277" w:rsidRPr="00E83BE2" w14:paraId="7A93EE64" w14:textId="77777777" w:rsidTr="00A65EAC">
        <w:trPr>
          <w:trHeight w:val="251"/>
        </w:trPr>
        <w:tc>
          <w:tcPr>
            <w:tcW w:w="5102" w:type="dxa"/>
          </w:tcPr>
          <w:p w14:paraId="5AB205C3" w14:textId="77777777" w:rsidR="00D04277" w:rsidRPr="00A65EAC" w:rsidRDefault="00D04277" w:rsidP="000C3BD0">
            <w:pPr>
              <w:rPr>
                <w:rFonts w:ascii="Tahoma" w:hAnsi="Tahoma"/>
                <w:color w:val="000000" w:themeColor="text1"/>
                <w:sz w:val="20"/>
                <w:szCs w:val="20"/>
                <w:lang w:val="en-US"/>
              </w:rPr>
            </w:pPr>
            <w:r w:rsidRPr="00A65EAC">
              <w:rPr>
                <w:rFonts w:ascii="Tahoma" w:hAnsi="Tahoma"/>
                <w:color w:val="000000" w:themeColor="text1"/>
                <w:sz w:val="20"/>
                <w:szCs w:val="20"/>
                <w:lang w:val="en-US"/>
              </w:rPr>
              <w:t>Volcán Arenal-Arenal Springs &amp; Spa</w:t>
            </w:r>
          </w:p>
        </w:tc>
      </w:tr>
      <w:tr w:rsidR="00D04277" w:rsidRPr="00A65EAC" w14:paraId="2130ECEF" w14:textId="77777777" w:rsidTr="00A65EAC">
        <w:trPr>
          <w:trHeight w:val="239"/>
        </w:trPr>
        <w:tc>
          <w:tcPr>
            <w:tcW w:w="5102" w:type="dxa"/>
          </w:tcPr>
          <w:p w14:paraId="182D6964" w14:textId="77777777" w:rsidR="00D04277" w:rsidRPr="00A65EAC" w:rsidRDefault="00D04277" w:rsidP="000C3BD0">
            <w:pPr>
              <w:rPr>
                <w:rFonts w:ascii="Tahoma" w:hAnsi="Tahoma"/>
                <w:color w:val="000000" w:themeColor="text1"/>
                <w:sz w:val="20"/>
                <w:szCs w:val="20"/>
                <w:lang w:val="es-MX"/>
              </w:rPr>
            </w:pPr>
            <w:r w:rsidRPr="00A65EAC">
              <w:rPr>
                <w:rFonts w:ascii="Tahoma" w:hAnsi="Tahoma"/>
                <w:color w:val="000000" w:themeColor="text1"/>
                <w:sz w:val="20"/>
                <w:szCs w:val="20"/>
                <w:lang w:val="es-MX"/>
              </w:rPr>
              <w:t>Tortuguero- Mawamba Lodge</w:t>
            </w:r>
          </w:p>
        </w:tc>
      </w:tr>
      <w:tr w:rsidR="00D04277" w:rsidRPr="00A65EAC" w14:paraId="728AE968" w14:textId="77777777" w:rsidTr="00A65EAC">
        <w:trPr>
          <w:trHeight w:val="251"/>
        </w:trPr>
        <w:tc>
          <w:tcPr>
            <w:tcW w:w="5102" w:type="dxa"/>
          </w:tcPr>
          <w:p w14:paraId="6CFE4ADD" w14:textId="77777777" w:rsidR="00D04277" w:rsidRPr="00A65EAC" w:rsidRDefault="00D04277" w:rsidP="000C3BD0">
            <w:pPr>
              <w:rPr>
                <w:rFonts w:ascii="Tahoma" w:hAnsi="Tahoma"/>
                <w:color w:val="000000" w:themeColor="text1"/>
                <w:sz w:val="20"/>
                <w:szCs w:val="20"/>
              </w:rPr>
            </w:pPr>
            <w:r w:rsidRPr="00A65EAC">
              <w:rPr>
                <w:rFonts w:ascii="Tahoma" w:hAnsi="Tahoma"/>
                <w:color w:val="000000" w:themeColor="text1"/>
                <w:sz w:val="20"/>
                <w:szCs w:val="20"/>
              </w:rPr>
              <w:t>Puerto Viejo-</w:t>
            </w:r>
            <w:r w:rsidRPr="00A65EAC">
              <w:rPr>
                <w:rFonts w:ascii="Philosopher" w:hAnsi="Philosopher" w:cs="Arial"/>
                <w:sz w:val="20"/>
                <w:szCs w:val="20"/>
              </w:rPr>
              <w:t xml:space="preserve"> </w:t>
            </w:r>
            <w:r w:rsidRPr="00A65EAC">
              <w:rPr>
                <w:rFonts w:ascii="Tahoma" w:hAnsi="Tahoma"/>
                <w:color w:val="000000" w:themeColor="text1"/>
                <w:sz w:val="20"/>
                <w:szCs w:val="20"/>
              </w:rPr>
              <w:t>Namuwoki Lodge</w:t>
            </w:r>
          </w:p>
        </w:tc>
      </w:tr>
      <w:tr w:rsidR="00D04277" w:rsidRPr="00A65EAC" w14:paraId="05E2B1A5" w14:textId="77777777" w:rsidTr="00A65EAC">
        <w:trPr>
          <w:trHeight w:val="251"/>
        </w:trPr>
        <w:tc>
          <w:tcPr>
            <w:tcW w:w="5102" w:type="dxa"/>
          </w:tcPr>
          <w:p w14:paraId="562934FD" w14:textId="77777777" w:rsidR="00D04277" w:rsidRPr="00A65EAC" w:rsidRDefault="00D04277" w:rsidP="000C3BD0">
            <w:pPr>
              <w:rPr>
                <w:rFonts w:ascii="Tahoma" w:hAnsi="Tahoma"/>
                <w:color w:val="000000" w:themeColor="text1"/>
                <w:sz w:val="20"/>
                <w:szCs w:val="20"/>
              </w:rPr>
            </w:pPr>
            <w:r w:rsidRPr="00A65EAC">
              <w:rPr>
                <w:rFonts w:ascii="Tahoma" w:hAnsi="Tahoma"/>
                <w:color w:val="000000" w:themeColor="text1"/>
                <w:sz w:val="20"/>
                <w:szCs w:val="20"/>
              </w:rPr>
              <w:t>Bocas del Toro-Playa Tortuga Beach Resort (Standard)</w:t>
            </w:r>
          </w:p>
        </w:tc>
      </w:tr>
      <w:tr w:rsidR="00D04277" w:rsidRPr="00A65EAC" w14:paraId="0F319C32" w14:textId="77777777" w:rsidTr="00A65EAC">
        <w:trPr>
          <w:trHeight w:val="251"/>
        </w:trPr>
        <w:tc>
          <w:tcPr>
            <w:tcW w:w="5102" w:type="dxa"/>
          </w:tcPr>
          <w:p w14:paraId="64C5B159" w14:textId="77777777" w:rsidR="00D04277" w:rsidRPr="00A65EAC" w:rsidRDefault="00D04277" w:rsidP="000C3BD0">
            <w:pPr>
              <w:rPr>
                <w:rFonts w:ascii="Tahoma" w:hAnsi="Tahoma"/>
                <w:color w:val="000000" w:themeColor="text1"/>
                <w:sz w:val="20"/>
                <w:szCs w:val="20"/>
              </w:rPr>
            </w:pPr>
            <w:r w:rsidRPr="00A65EAC">
              <w:rPr>
                <w:rFonts w:ascii="Tahoma" w:hAnsi="Tahoma"/>
                <w:color w:val="000000" w:themeColor="text1"/>
                <w:sz w:val="20"/>
                <w:szCs w:val="20"/>
              </w:rPr>
              <w:t>Panamá-El Panamá</w:t>
            </w:r>
          </w:p>
        </w:tc>
      </w:tr>
      <w:tr w:rsidR="00D04277" w:rsidRPr="00A65EAC" w14:paraId="62CC8F27" w14:textId="77777777" w:rsidTr="00A65EAC">
        <w:trPr>
          <w:trHeight w:val="251"/>
        </w:trPr>
        <w:tc>
          <w:tcPr>
            <w:tcW w:w="5102" w:type="dxa"/>
          </w:tcPr>
          <w:p w14:paraId="7D41DD1D" w14:textId="77777777" w:rsidR="00D04277" w:rsidRPr="00A65EAC" w:rsidRDefault="00D04277" w:rsidP="000C3BD0">
            <w:pPr>
              <w:rPr>
                <w:rFonts w:ascii="Tahoma" w:hAnsi="Tahoma"/>
                <w:b/>
                <w:color w:val="000000" w:themeColor="text1"/>
                <w:sz w:val="20"/>
                <w:szCs w:val="20"/>
              </w:rPr>
            </w:pPr>
            <w:r w:rsidRPr="00A65EAC">
              <w:rPr>
                <w:rFonts w:ascii="Tahoma" w:hAnsi="Tahoma"/>
                <w:b/>
                <w:color w:val="000000" w:themeColor="text1"/>
                <w:sz w:val="20"/>
                <w:szCs w:val="20"/>
              </w:rPr>
              <w:t>Hoteles Categoría C</w:t>
            </w:r>
          </w:p>
        </w:tc>
      </w:tr>
      <w:tr w:rsidR="00D04277" w:rsidRPr="00A65EAC" w14:paraId="04B75E42" w14:textId="77777777" w:rsidTr="00A65EAC">
        <w:trPr>
          <w:trHeight w:val="251"/>
        </w:trPr>
        <w:tc>
          <w:tcPr>
            <w:tcW w:w="5102" w:type="dxa"/>
          </w:tcPr>
          <w:p w14:paraId="5C9CC17A" w14:textId="77777777" w:rsidR="00D04277" w:rsidRPr="00A65EAC" w:rsidRDefault="00D04277" w:rsidP="000C3BD0">
            <w:pPr>
              <w:rPr>
                <w:rFonts w:ascii="Tahoma" w:hAnsi="Tahoma"/>
                <w:color w:val="000000" w:themeColor="text1"/>
                <w:sz w:val="20"/>
                <w:szCs w:val="20"/>
              </w:rPr>
            </w:pPr>
            <w:r w:rsidRPr="00A65EAC">
              <w:rPr>
                <w:rFonts w:ascii="Tahoma" w:hAnsi="Tahoma"/>
                <w:color w:val="000000" w:themeColor="text1"/>
                <w:sz w:val="20"/>
                <w:szCs w:val="20"/>
              </w:rPr>
              <w:t>San José-Barceló San José</w:t>
            </w:r>
          </w:p>
        </w:tc>
      </w:tr>
      <w:tr w:rsidR="00D04277" w:rsidRPr="00A65EAC" w14:paraId="041311B2" w14:textId="77777777" w:rsidTr="00A65EAC">
        <w:trPr>
          <w:trHeight w:val="251"/>
        </w:trPr>
        <w:tc>
          <w:tcPr>
            <w:tcW w:w="5102" w:type="dxa"/>
          </w:tcPr>
          <w:p w14:paraId="09A7C3E6" w14:textId="77777777" w:rsidR="00D04277" w:rsidRPr="00A65EAC" w:rsidRDefault="00D04277" w:rsidP="000C3BD0">
            <w:pPr>
              <w:rPr>
                <w:rFonts w:ascii="Tahoma" w:hAnsi="Tahoma"/>
                <w:color w:val="000000" w:themeColor="text1"/>
                <w:sz w:val="20"/>
                <w:szCs w:val="20"/>
              </w:rPr>
            </w:pPr>
            <w:r w:rsidRPr="00A65EAC">
              <w:rPr>
                <w:rFonts w:ascii="Tahoma" w:hAnsi="Tahoma"/>
                <w:color w:val="000000" w:themeColor="text1"/>
                <w:sz w:val="20"/>
                <w:szCs w:val="20"/>
              </w:rPr>
              <w:t>Volcán Arenal-Montaña de Fuego</w:t>
            </w:r>
          </w:p>
        </w:tc>
      </w:tr>
      <w:tr w:rsidR="00D04277" w:rsidRPr="00A65EAC" w14:paraId="44B5804E" w14:textId="77777777" w:rsidTr="00A65EAC">
        <w:trPr>
          <w:trHeight w:val="251"/>
        </w:trPr>
        <w:tc>
          <w:tcPr>
            <w:tcW w:w="5102" w:type="dxa"/>
          </w:tcPr>
          <w:p w14:paraId="6A9A838C" w14:textId="77777777" w:rsidR="00D04277" w:rsidRPr="00A65EAC" w:rsidRDefault="00D04277" w:rsidP="000C3BD0">
            <w:pPr>
              <w:rPr>
                <w:rFonts w:ascii="Tahoma" w:hAnsi="Tahoma"/>
                <w:color w:val="000000" w:themeColor="text1"/>
                <w:sz w:val="20"/>
                <w:szCs w:val="20"/>
                <w:lang w:val="es-MX"/>
              </w:rPr>
            </w:pPr>
            <w:r w:rsidRPr="00A65EAC">
              <w:rPr>
                <w:rFonts w:ascii="Tahoma" w:hAnsi="Tahoma"/>
                <w:color w:val="000000" w:themeColor="text1"/>
                <w:sz w:val="20"/>
                <w:szCs w:val="20"/>
                <w:lang w:val="es-MX"/>
              </w:rPr>
              <w:t>Tortuguero- Mawamba Lodge</w:t>
            </w:r>
          </w:p>
        </w:tc>
      </w:tr>
      <w:tr w:rsidR="00D04277" w:rsidRPr="00A65EAC" w14:paraId="07FA035A" w14:textId="77777777" w:rsidTr="00A65EAC">
        <w:trPr>
          <w:trHeight w:val="251"/>
        </w:trPr>
        <w:tc>
          <w:tcPr>
            <w:tcW w:w="5102" w:type="dxa"/>
          </w:tcPr>
          <w:p w14:paraId="02080024" w14:textId="77777777" w:rsidR="00D04277" w:rsidRPr="00A65EAC" w:rsidRDefault="00D04277" w:rsidP="000C3BD0">
            <w:pPr>
              <w:rPr>
                <w:rFonts w:ascii="Tahoma" w:hAnsi="Tahoma"/>
                <w:color w:val="000000" w:themeColor="text1"/>
                <w:sz w:val="20"/>
                <w:szCs w:val="20"/>
                <w:lang w:val="es-MX"/>
              </w:rPr>
            </w:pPr>
            <w:r w:rsidRPr="00A65EAC">
              <w:rPr>
                <w:rFonts w:ascii="Tahoma" w:hAnsi="Tahoma"/>
                <w:color w:val="000000" w:themeColor="text1"/>
                <w:sz w:val="20"/>
                <w:szCs w:val="20"/>
                <w:lang w:val="es-MX"/>
              </w:rPr>
              <w:t>Puerto Viejo-Namuwoki Lodge</w:t>
            </w:r>
          </w:p>
        </w:tc>
      </w:tr>
      <w:tr w:rsidR="00D04277" w:rsidRPr="00A65EAC" w14:paraId="6D6DB24D" w14:textId="77777777" w:rsidTr="00A65EAC">
        <w:trPr>
          <w:trHeight w:val="251"/>
        </w:trPr>
        <w:tc>
          <w:tcPr>
            <w:tcW w:w="5102" w:type="dxa"/>
          </w:tcPr>
          <w:p w14:paraId="1D5F55DD" w14:textId="77777777" w:rsidR="00D04277" w:rsidRPr="00A65EAC" w:rsidRDefault="00D04277" w:rsidP="000C3BD0">
            <w:pPr>
              <w:rPr>
                <w:rFonts w:ascii="Tahoma" w:hAnsi="Tahoma"/>
                <w:color w:val="000000" w:themeColor="text1"/>
                <w:sz w:val="20"/>
                <w:szCs w:val="20"/>
              </w:rPr>
            </w:pPr>
            <w:r w:rsidRPr="00A65EAC">
              <w:rPr>
                <w:rFonts w:ascii="Tahoma" w:hAnsi="Tahoma"/>
                <w:color w:val="000000" w:themeColor="text1"/>
                <w:sz w:val="20"/>
                <w:szCs w:val="20"/>
                <w:lang w:val="es-MX"/>
              </w:rPr>
              <w:t>Bocas del Toro-Playa Tortuga Beach Resort (Standard)</w:t>
            </w:r>
          </w:p>
        </w:tc>
      </w:tr>
      <w:tr w:rsidR="00D04277" w:rsidRPr="00A65EAC" w14:paraId="48FDF27F" w14:textId="77777777" w:rsidTr="00A65EAC">
        <w:trPr>
          <w:trHeight w:val="251"/>
        </w:trPr>
        <w:tc>
          <w:tcPr>
            <w:tcW w:w="5102" w:type="dxa"/>
          </w:tcPr>
          <w:p w14:paraId="245E1951" w14:textId="77777777" w:rsidR="00D04277" w:rsidRPr="00A65EAC" w:rsidRDefault="00D04277" w:rsidP="000C3BD0">
            <w:pPr>
              <w:rPr>
                <w:rFonts w:ascii="Tahoma" w:hAnsi="Tahoma"/>
                <w:color w:val="000000" w:themeColor="text1"/>
                <w:sz w:val="20"/>
                <w:szCs w:val="20"/>
              </w:rPr>
            </w:pPr>
            <w:r w:rsidRPr="00A65EAC">
              <w:rPr>
                <w:rFonts w:ascii="Tahoma" w:hAnsi="Tahoma"/>
                <w:color w:val="000000" w:themeColor="text1"/>
                <w:sz w:val="20"/>
                <w:szCs w:val="20"/>
              </w:rPr>
              <w:t>Panamá-Radisson Decapolis</w:t>
            </w:r>
          </w:p>
        </w:tc>
      </w:tr>
    </w:tbl>
    <w:p w14:paraId="73A1AB61" w14:textId="77777777" w:rsidR="0081091A" w:rsidRPr="0081091A" w:rsidRDefault="0081091A" w:rsidP="0081091A">
      <w:pPr>
        <w:jc w:val="center"/>
        <w:rPr>
          <w:rFonts w:ascii="Tahoma" w:hAnsi="Tahoma"/>
          <w:vanish/>
          <w:color w:val="000000" w:themeColor="text1"/>
          <w:sz w:val="22"/>
          <w:szCs w:val="22"/>
        </w:rPr>
      </w:pPr>
    </w:p>
    <w:p w14:paraId="1C388F31" w14:textId="77777777" w:rsidR="0081091A" w:rsidRPr="0081091A" w:rsidRDefault="0081091A" w:rsidP="0081091A">
      <w:pPr>
        <w:jc w:val="center"/>
        <w:rPr>
          <w:rFonts w:ascii="Tahoma" w:hAnsi="Tahoma"/>
          <w:vanish/>
          <w:color w:val="000000" w:themeColor="text1"/>
          <w:sz w:val="22"/>
          <w:szCs w:val="22"/>
        </w:rPr>
      </w:pPr>
    </w:p>
    <w:p w14:paraId="40DA1475" w14:textId="77777777" w:rsidR="0081091A" w:rsidRPr="0081091A" w:rsidRDefault="0081091A" w:rsidP="0081091A">
      <w:pPr>
        <w:jc w:val="center"/>
        <w:rPr>
          <w:rFonts w:ascii="Tahoma" w:hAnsi="Tahoma"/>
          <w:vanish/>
          <w:color w:val="000000" w:themeColor="text1"/>
          <w:sz w:val="22"/>
          <w:szCs w:val="22"/>
        </w:rPr>
      </w:pPr>
    </w:p>
    <w:p w14:paraId="21D86702" w14:textId="77777777" w:rsidR="00805DC3" w:rsidRDefault="00805DC3" w:rsidP="004C6102">
      <w:pPr>
        <w:rPr>
          <w:rFonts w:ascii="Tahoma" w:hAnsi="Tahoma"/>
          <w:b/>
          <w:color w:val="000000" w:themeColor="text1"/>
          <w:sz w:val="22"/>
          <w:szCs w:val="22"/>
        </w:rPr>
      </w:pPr>
    </w:p>
    <w:p w14:paraId="6DEDE86A" w14:textId="77777777" w:rsidR="004C6102" w:rsidRPr="00201307" w:rsidRDefault="004C6102" w:rsidP="004C6102">
      <w:pPr>
        <w:rPr>
          <w:rFonts w:ascii="Tahoma" w:hAnsi="Tahoma"/>
          <w:b/>
          <w:color w:val="000000" w:themeColor="text1"/>
          <w:sz w:val="22"/>
          <w:szCs w:val="22"/>
        </w:rPr>
      </w:pPr>
      <w:r w:rsidRPr="00201307">
        <w:rPr>
          <w:rFonts w:ascii="Tahoma" w:hAnsi="Tahoma"/>
          <w:b/>
          <w:color w:val="000000" w:themeColor="text1"/>
          <w:sz w:val="22"/>
          <w:szCs w:val="22"/>
        </w:rPr>
        <w:t>Incluye</w:t>
      </w:r>
    </w:p>
    <w:p w14:paraId="5AFA0D43" w14:textId="77777777" w:rsidR="0081091A" w:rsidRPr="0081091A" w:rsidRDefault="0081091A" w:rsidP="00201307">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Traslado de entrada Aeropuerto hacia el hotel</w:t>
      </w:r>
    </w:p>
    <w:p w14:paraId="45DBACC4" w14:textId="77777777" w:rsidR="0081091A" w:rsidRPr="0081091A" w:rsidRDefault="0081091A" w:rsidP="00201307">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1 noche de alojamiento en el hotel de su elección en San José, desayuno incluido</w:t>
      </w:r>
    </w:p>
    <w:p w14:paraId="177FA47C" w14:textId="77777777" w:rsidR="0081091A" w:rsidRPr="0081091A" w:rsidRDefault="0081091A" w:rsidP="00201307">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Traslado regular desde San José hacia Arenal</w:t>
      </w:r>
    </w:p>
    <w:p w14:paraId="16D5F540" w14:textId="77777777" w:rsidR="0081091A" w:rsidRPr="0081091A" w:rsidRDefault="0081091A" w:rsidP="00201307">
      <w:pPr>
        <w:jc w:val="both"/>
        <w:rPr>
          <w:rFonts w:ascii="Tahoma" w:hAnsi="Tahoma"/>
          <w:color w:val="000000" w:themeColor="text1"/>
          <w:sz w:val="22"/>
          <w:szCs w:val="22"/>
        </w:rPr>
      </w:pPr>
      <w:r w:rsidRPr="0081091A">
        <w:rPr>
          <w:rFonts w:ascii="Tahoma" w:hAnsi="Tahoma"/>
          <w:color w:val="000000" w:themeColor="text1"/>
          <w:sz w:val="22"/>
          <w:szCs w:val="22"/>
        </w:rPr>
        <w:t>2 noches de alojamiento en el Hotel de su elección en Arenal</w:t>
      </w:r>
    </w:p>
    <w:p w14:paraId="292E67AD" w14:textId="77777777" w:rsidR="0081091A" w:rsidRPr="0081091A" w:rsidRDefault="0081091A" w:rsidP="00201307">
      <w:pPr>
        <w:jc w:val="both"/>
        <w:rPr>
          <w:rFonts w:ascii="Tahoma" w:hAnsi="Tahoma"/>
          <w:color w:val="000000" w:themeColor="text1"/>
          <w:sz w:val="22"/>
          <w:szCs w:val="22"/>
        </w:rPr>
      </w:pPr>
      <w:r w:rsidRPr="0081091A">
        <w:rPr>
          <w:rFonts w:ascii="Tahoma" w:hAnsi="Tahoma"/>
          <w:color w:val="000000" w:themeColor="text1"/>
          <w:sz w:val="22"/>
          <w:szCs w:val="22"/>
        </w:rPr>
        <w:t>Traslado regular desde Arenal hacia el embarcadero de La Pavona o Caño Blanco</w:t>
      </w:r>
    </w:p>
    <w:p w14:paraId="744C2000" w14:textId="77777777" w:rsidR="0081091A" w:rsidRPr="0081091A" w:rsidRDefault="0081091A" w:rsidP="00201307">
      <w:pPr>
        <w:jc w:val="both"/>
        <w:rPr>
          <w:rFonts w:ascii="Tahoma" w:hAnsi="Tahoma"/>
          <w:color w:val="000000" w:themeColor="text1"/>
          <w:sz w:val="22"/>
          <w:szCs w:val="22"/>
        </w:rPr>
      </w:pPr>
      <w:r w:rsidRPr="0081091A">
        <w:rPr>
          <w:rFonts w:ascii="Tahoma" w:hAnsi="Tahoma"/>
          <w:color w:val="000000" w:themeColor="text1"/>
          <w:sz w:val="22"/>
          <w:szCs w:val="22"/>
        </w:rPr>
        <w:t>Traslado regular fluvial del embarcadero de La Pavona o Caño Blanco hacia el hotel</w:t>
      </w:r>
    </w:p>
    <w:p w14:paraId="27749D22" w14:textId="0C170E40" w:rsidR="0081091A" w:rsidRPr="0081091A" w:rsidRDefault="0081091A" w:rsidP="00201307">
      <w:pPr>
        <w:jc w:val="both"/>
        <w:rPr>
          <w:rFonts w:ascii="Tahoma" w:hAnsi="Tahoma"/>
          <w:b/>
          <w:color w:val="000000" w:themeColor="text1"/>
          <w:sz w:val="22"/>
          <w:szCs w:val="22"/>
        </w:rPr>
      </w:pPr>
      <w:r w:rsidRPr="0081091A">
        <w:rPr>
          <w:rFonts w:ascii="Tahoma" w:hAnsi="Tahoma"/>
          <w:color w:val="000000" w:themeColor="text1"/>
          <w:sz w:val="22"/>
          <w:szCs w:val="22"/>
        </w:rPr>
        <w:t>2 Noches y 3 días de Hospedaje en Hotel de su elección en Tortuguero incluye: Pensión Completa, Visita al Pueblo, Tour por los Canales de Tortuguero, Entrada al Parque Nacional Tortuguero</w:t>
      </w:r>
    </w:p>
    <w:p w14:paraId="3FBCE204" w14:textId="77777777" w:rsidR="0081091A" w:rsidRPr="0081091A" w:rsidRDefault="0081091A" w:rsidP="00201307">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Traslado regular fluvial del hotel hacia el embarcadero de La Pavona o Caño Blanco. Traslado del embarcadero de La Pavona o Caño Blanco hacia Guapiles.</w:t>
      </w:r>
    </w:p>
    <w:p w14:paraId="4C3783ED" w14:textId="77777777" w:rsidR="0081091A" w:rsidRPr="0081091A" w:rsidRDefault="0081091A" w:rsidP="00201307">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Traslado regular desde Guápiles hacia Puerto Viejo de Limón</w:t>
      </w:r>
    </w:p>
    <w:p w14:paraId="08CCF816" w14:textId="77777777" w:rsidR="0081091A" w:rsidRPr="0081091A" w:rsidRDefault="0081091A" w:rsidP="00201307">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2 noches de alojamiento en el Hotel de su elección en Puerto Viejo, desayuno incluido</w:t>
      </w:r>
    </w:p>
    <w:p w14:paraId="3A56276E" w14:textId="77777777" w:rsidR="0081091A" w:rsidRPr="0081091A" w:rsidRDefault="0081091A" w:rsidP="00201307">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 xml:space="preserve">Traslado regular desde Puerto Viejo de Limón hacia Bocas del Toro. </w:t>
      </w:r>
    </w:p>
    <w:p w14:paraId="16336CB9" w14:textId="77777777" w:rsidR="0081091A" w:rsidRPr="0081091A" w:rsidRDefault="0081091A" w:rsidP="00201307">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3 noches de alojamiento en el Hotel de su elección en Bocas del Toro, desayuno incluido</w:t>
      </w:r>
    </w:p>
    <w:p w14:paraId="4DDEACCE" w14:textId="77777777" w:rsidR="0081091A" w:rsidRPr="0081091A" w:rsidRDefault="0081091A" w:rsidP="00201307">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Traslado regular hacia la pista de aterrizaje de Bocas del Toro</w:t>
      </w:r>
    </w:p>
    <w:p w14:paraId="72982C21" w14:textId="77777777" w:rsidR="0081091A" w:rsidRPr="0081091A" w:rsidRDefault="0081091A" w:rsidP="00201307">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Vuelo regular de Bocas del Toro hacia Ciudad de Panamá</w:t>
      </w:r>
    </w:p>
    <w:p w14:paraId="52E1F143" w14:textId="77777777" w:rsidR="0081091A" w:rsidRPr="0081091A" w:rsidRDefault="0081091A" w:rsidP="00201307">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Traslado del Aeropuerto de Albrook hacia Ciudad de Panamá</w:t>
      </w:r>
    </w:p>
    <w:p w14:paraId="40F17A2C" w14:textId="77777777" w:rsidR="0081091A" w:rsidRPr="0081091A" w:rsidRDefault="0081091A" w:rsidP="00201307">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2 noches de alojamiento en el Hotel de su elección en Ciudad de Panamá, desayuno incluido</w:t>
      </w:r>
    </w:p>
    <w:p w14:paraId="0AE8B3DE" w14:textId="77777777" w:rsidR="0081091A" w:rsidRPr="0081091A" w:rsidRDefault="0081091A" w:rsidP="00201307">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Traslado desde el hotel de su elección en Ciudad de Panamá hacia el aeropuerto de Tocumen, en Panamá</w:t>
      </w:r>
    </w:p>
    <w:p w14:paraId="1C4902E0" w14:textId="77777777" w:rsidR="0081091A" w:rsidRPr="0081091A" w:rsidRDefault="0081091A" w:rsidP="00201307">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Impuesto de ventas</w:t>
      </w:r>
    </w:p>
    <w:p w14:paraId="37FFF9D5" w14:textId="77777777" w:rsidR="0081091A" w:rsidRPr="0081091A" w:rsidRDefault="0081091A" w:rsidP="00201307">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 xml:space="preserve">Infantes de 0 a 3 años no pagan </w:t>
      </w:r>
    </w:p>
    <w:p w14:paraId="72202B87" w14:textId="77777777" w:rsidR="0081091A" w:rsidRDefault="0081091A" w:rsidP="00201307">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Tarifa de niño rige de 4 a 12 años. Máximo 2 niños compartiendo habitación con sus padres</w:t>
      </w:r>
    </w:p>
    <w:p w14:paraId="55FC886C" w14:textId="77777777" w:rsidR="004C6102" w:rsidRDefault="004C6102" w:rsidP="00201307">
      <w:pPr>
        <w:pStyle w:val="PlainText1"/>
        <w:jc w:val="both"/>
        <w:rPr>
          <w:rFonts w:ascii="Tahoma" w:hAnsi="Tahoma" w:cs="Tahoma"/>
          <w:color w:val="000000" w:themeColor="text1"/>
          <w:sz w:val="22"/>
          <w:szCs w:val="22"/>
          <w:lang w:val="es-ES"/>
        </w:rPr>
      </w:pPr>
    </w:p>
    <w:p w14:paraId="540A76B1" w14:textId="394222B1" w:rsidR="004C6102" w:rsidRDefault="004C6102" w:rsidP="00201307">
      <w:pPr>
        <w:pStyle w:val="PlainText1"/>
        <w:jc w:val="both"/>
        <w:rPr>
          <w:rFonts w:ascii="Tahoma" w:hAnsi="Tahoma" w:cs="Tahoma"/>
          <w:color w:val="000000" w:themeColor="text1"/>
          <w:sz w:val="22"/>
          <w:szCs w:val="22"/>
          <w:lang w:val="es-ES"/>
        </w:rPr>
      </w:pPr>
      <w:r w:rsidRPr="00805DC3">
        <w:rPr>
          <w:rFonts w:ascii="Tahoma" w:hAnsi="Tahoma" w:cs="Tahoma"/>
          <w:b/>
          <w:color w:val="000000" w:themeColor="text1"/>
          <w:sz w:val="22"/>
          <w:szCs w:val="22"/>
          <w:lang w:val="es-MX"/>
        </w:rPr>
        <w:t xml:space="preserve">No </w:t>
      </w:r>
      <w:r w:rsidR="00EF005C">
        <w:rPr>
          <w:rFonts w:ascii="Tahoma" w:hAnsi="Tahoma" w:cs="Tahoma"/>
          <w:b/>
          <w:color w:val="000000" w:themeColor="text1"/>
          <w:sz w:val="22"/>
          <w:szCs w:val="22"/>
          <w:lang w:val="es-MX"/>
        </w:rPr>
        <w:t>i</w:t>
      </w:r>
      <w:r w:rsidRPr="00805DC3">
        <w:rPr>
          <w:rFonts w:ascii="Tahoma" w:hAnsi="Tahoma" w:cs="Tahoma"/>
          <w:b/>
          <w:color w:val="000000" w:themeColor="text1"/>
          <w:sz w:val="22"/>
          <w:szCs w:val="22"/>
          <w:lang w:val="es-MX"/>
        </w:rPr>
        <w:t>ncluye</w:t>
      </w:r>
    </w:p>
    <w:p w14:paraId="30784DE0" w14:textId="77777777" w:rsidR="0081091A" w:rsidRPr="0081091A" w:rsidRDefault="004C6102" w:rsidP="004C6102">
      <w:pPr>
        <w:pStyle w:val="PlainText1"/>
        <w:jc w:val="both"/>
        <w:rPr>
          <w:rFonts w:ascii="Tahoma" w:hAnsi="Tahoma" w:cs="Tahoma"/>
          <w:color w:val="000000" w:themeColor="text1"/>
          <w:sz w:val="22"/>
          <w:szCs w:val="22"/>
          <w:lang w:val="es-ES"/>
        </w:rPr>
      </w:pPr>
      <w:r>
        <w:rPr>
          <w:rFonts w:ascii="Tahoma" w:hAnsi="Tahoma" w:cs="Tahoma"/>
          <w:color w:val="000000" w:themeColor="text1"/>
          <w:sz w:val="22"/>
          <w:szCs w:val="22"/>
          <w:lang w:val="es-ES"/>
        </w:rPr>
        <w:t>Vuelos</w:t>
      </w:r>
      <w:r w:rsidR="0076432F">
        <w:rPr>
          <w:rFonts w:ascii="Tahoma" w:hAnsi="Tahoma" w:cs="Tahoma"/>
          <w:color w:val="000000" w:themeColor="text1"/>
          <w:sz w:val="22"/>
          <w:szCs w:val="22"/>
          <w:lang w:val="es-ES"/>
        </w:rPr>
        <w:t xml:space="preserve"> </w:t>
      </w:r>
      <w:r>
        <w:rPr>
          <w:rFonts w:ascii="Tahoma" w:hAnsi="Tahoma" w:cs="Tahoma"/>
          <w:color w:val="000000" w:themeColor="text1"/>
          <w:sz w:val="22"/>
          <w:szCs w:val="22"/>
          <w:lang w:val="es-ES"/>
        </w:rPr>
        <w:t>e impuestos</w:t>
      </w:r>
    </w:p>
    <w:p w14:paraId="12506198" w14:textId="77777777" w:rsidR="0081091A" w:rsidRPr="0081091A" w:rsidRDefault="0081091A" w:rsidP="00201307">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Actividades no indicas en programa</w:t>
      </w:r>
    </w:p>
    <w:p w14:paraId="30BCC82E" w14:textId="77777777" w:rsidR="0081091A" w:rsidRPr="0081091A" w:rsidRDefault="0081091A" w:rsidP="00201307">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 xml:space="preserve">Propinas </w:t>
      </w:r>
    </w:p>
    <w:p w14:paraId="55585CE2" w14:textId="77777777" w:rsidR="0081091A" w:rsidRPr="0081091A" w:rsidRDefault="0081091A" w:rsidP="00201307">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Impuesto en Aeropuerto Bocas del Toro Ingreso $2 por persona</w:t>
      </w:r>
    </w:p>
    <w:p w14:paraId="39F03194" w14:textId="77777777" w:rsidR="0081091A" w:rsidRPr="0081091A" w:rsidRDefault="0081091A" w:rsidP="00201307">
      <w:pPr>
        <w:pStyle w:val="PlainText1"/>
        <w:jc w:val="both"/>
        <w:rPr>
          <w:rFonts w:ascii="Tahoma" w:hAnsi="Tahoma" w:cs="Tahoma"/>
          <w:color w:val="000000" w:themeColor="text1"/>
          <w:sz w:val="22"/>
          <w:szCs w:val="22"/>
          <w:lang w:val="es-ES"/>
        </w:rPr>
      </w:pPr>
      <w:r w:rsidRPr="0081091A">
        <w:rPr>
          <w:rFonts w:ascii="Tahoma" w:hAnsi="Tahoma" w:cs="Tahoma"/>
          <w:color w:val="000000" w:themeColor="text1"/>
          <w:sz w:val="22"/>
          <w:szCs w:val="22"/>
          <w:lang w:val="es-ES"/>
        </w:rPr>
        <w:t>Tarjeta de Turismo hacia Panamá $15 por persona</w:t>
      </w:r>
    </w:p>
    <w:p w14:paraId="4EAACEAF" w14:textId="77777777" w:rsidR="002974FF" w:rsidRPr="00E63C54" w:rsidRDefault="002974FF" w:rsidP="006F08D0">
      <w:pPr>
        <w:rPr>
          <w:rFonts w:ascii="Tahoma" w:hAnsi="Tahoma"/>
          <w:bCs/>
          <w:color w:val="auto"/>
          <w:sz w:val="22"/>
          <w:szCs w:val="22"/>
        </w:rPr>
      </w:pPr>
    </w:p>
    <w:p w14:paraId="245F6F42"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lastRenderedPageBreak/>
        <w:t>Notas:</w:t>
      </w:r>
    </w:p>
    <w:p w14:paraId="7C3BF610" w14:textId="77777777" w:rsidR="001A7000" w:rsidRPr="00A65EAC" w:rsidRDefault="001A7000" w:rsidP="001A7000">
      <w:pPr>
        <w:rPr>
          <w:rFonts w:ascii="Tahoma" w:hAnsi="Tahoma"/>
          <w:color w:val="auto"/>
          <w:sz w:val="22"/>
          <w:szCs w:val="22"/>
        </w:rPr>
      </w:pPr>
      <w:r w:rsidRPr="00A65EAC">
        <w:rPr>
          <w:rFonts w:ascii="Tahoma" w:hAnsi="Tahoma"/>
          <w:color w:val="auto"/>
          <w:sz w:val="22"/>
          <w:szCs w:val="22"/>
        </w:rPr>
        <w:t>Para reservaciones, se requiere copia del pasaporte con vigencia mínima de 6 meses después de su regreso</w:t>
      </w:r>
    </w:p>
    <w:p w14:paraId="235BC1C5" w14:textId="77777777" w:rsidR="001A7000" w:rsidRPr="00942AD3" w:rsidRDefault="001A7000" w:rsidP="001A7000">
      <w:pPr>
        <w:rPr>
          <w:rFonts w:ascii="Tahoma" w:hAnsi="Tahoma"/>
          <w:color w:val="auto"/>
          <w:sz w:val="22"/>
          <w:szCs w:val="22"/>
        </w:rPr>
      </w:pPr>
      <w:r w:rsidRPr="00A65EAC">
        <w:rPr>
          <w:rFonts w:ascii="Tahoma" w:hAnsi="Tahoma"/>
          <w:color w:val="auto"/>
          <w:sz w:val="22"/>
          <w:szCs w:val="22"/>
        </w:rPr>
        <w:t>Los documentos como pasaporte, visas, vacunas o cualquier otro requisito que solicite el país visitado, son responsabilidad del pasajero.</w:t>
      </w:r>
    </w:p>
    <w:p w14:paraId="12256315"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3F56DF2A"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02BC337D"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0910051A"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46A05CE3"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111841E8"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Pagos con tarjeta de crédito visa o mc aplica cargo bancario de 3.5%</w:t>
      </w:r>
    </w:p>
    <w:p w14:paraId="6AA5167A"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sectPr w:rsidR="006F08D0" w:rsidRPr="00942AD3"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08AE7" w14:textId="77777777" w:rsidR="00FE2309" w:rsidRDefault="00FE2309" w:rsidP="00473664">
      <w:r>
        <w:separator/>
      </w:r>
    </w:p>
  </w:endnote>
  <w:endnote w:type="continuationSeparator" w:id="0">
    <w:p w14:paraId="7E75ADDA" w14:textId="77777777" w:rsidR="00FE2309" w:rsidRDefault="00FE2309"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hilosopher">
    <w:altName w:val="Microsoft YaHei"/>
    <w:charset w:val="00"/>
    <w:family w:val="auto"/>
    <w:pitch w:val="variable"/>
    <w:sig w:usb0="00000001" w:usb1="0000000A" w:usb2="00000000" w:usb3="00000000" w:csb0="0000001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127AF" w14:textId="77777777" w:rsidR="00473664" w:rsidRPr="009369EE" w:rsidRDefault="00016C51" w:rsidP="00016C51">
    <w:pPr>
      <w:pStyle w:val="Piedepgina"/>
      <w:jc w:val="center"/>
      <w:rPr>
        <w:rFonts w:ascii="Tahoma" w:hAnsi="Tahoma"/>
        <w:bCs/>
        <w:color w:val="auto"/>
        <w:sz w:val="22"/>
        <w:szCs w:val="22"/>
        <w:lang w:val="en-US"/>
      </w:rPr>
    </w:pPr>
    <w:r w:rsidRPr="009369EE">
      <w:rPr>
        <w:rFonts w:ascii="Tahoma" w:hAnsi="Tahoma"/>
        <w:bCs/>
        <w:color w:val="auto"/>
        <w:sz w:val="22"/>
        <w:szCs w:val="22"/>
        <w:lang w:val="en-US"/>
      </w:rPr>
      <w:t>M</w:t>
    </w:r>
    <w:r w:rsidR="00473664" w:rsidRPr="009369EE">
      <w:rPr>
        <w:rFonts w:ascii="Tahoma" w:hAnsi="Tahoma"/>
        <w:bCs/>
        <w:color w:val="auto"/>
        <w:sz w:val="22"/>
        <w:szCs w:val="22"/>
        <w:lang w:val="en-US"/>
      </w:rPr>
      <w:t xml:space="preserve">ail. </w:t>
    </w:r>
    <w:hyperlink r:id="rId1" w:history="1">
      <w:r w:rsidR="00234960" w:rsidRPr="009369EE">
        <w:rPr>
          <w:rStyle w:val="Hipervnculo"/>
          <w:rFonts w:ascii="Tahoma" w:hAnsi="Tahoma"/>
          <w:bCs/>
          <w:color w:val="auto"/>
          <w:sz w:val="22"/>
          <w:szCs w:val="22"/>
          <w:lang w:val="en-US"/>
        </w:rPr>
        <w:t>gloria@karluoperadora.com</w:t>
      </w:r>
    </w:hyperlink>
    <w:r w:rsidR="00A51616" w:rsidRPr="009369EE">
      <w:rPr>
        <w:rFonts w:ascii="Tahoma" w:hAnsi="Tahoma"/>
        <w:bCs/>
        <w:color w:val="auto"/>
        <w:sz w:val="22"/>
        <w:szCs w:val="22"/>
        <w:lang w:val="en-US"/>
      </w:rPr>
      <w:t xml:space="preserve"> /</w:t>
    </w:r>
    <w:r w:rsidRPr="009369EE">
      <w:rPr>
        <w:rFonts w:ascii="Tahoma" w:hAnsi="Tahoma"/>
        <w:bCs/>
        <w:color w:val="auto"/>
        <w:sz w:val="22"/>
        <w:szCs w:val="22"/>
        <w:lang w:val="en-US"/>
      </w:rPr>
      <w:t>info@</w:t>
    </w:r>
    <w:r w:rsidR="00905044" w:rsidRPr="009369EE">
      <w:rPr>
        <w:rFonts w:ascii="Tahoma" w:hAnsi="Tahoma"/>
        <w:bCs/>
        <w:color w:val="auto"/>
        <w:sz w:val="22"/>
        <w:szCs w:val="22"/>
        <w:lang w:val="en-US"/>
      </w:rPr>
      <w:t>karlu</w:t>
    </w:r>
    <w:r w:rsidR="00234960" w:rsidRPr="009369EE">
      <w:rPr>
        <w:rFonts w:ascii="Tahoma" w:hAnsi="Tahoma"/>
        <w:bCs/>
        <w:color w:val="auto"/>
        <w:sz w:val="22"/>
        <w:szCs w:val="22"/>
        <w:lang w:val="en-US"/>
      </w:rPr>
      <w:t>operadora</w:t>
    </w:r>
    <w:r w:rsidRPr="009369EE">
      <w:rPr>
        <w:rFonts w:ascii="Tahoma" w:hAnsi="Tahoma"/>
        <w:bCs/>
        <w:color w:val="auto"/>
        <w:sz w:val="22"/>
        <w:szCs w:val="22"/>
        <w:lang w:val="en-US"/>
      </w:rPr>
      <w:t>.com</w:t>
    </w:r>
  </w:p>
  <w:p w14:paraId="093C5F03" w14:textId="10FCDADE" w:rsidR="00016C51" w:rsidRPr="009369EE" w:rsidRDefault="00016C51" w:rsidP="00016C51">
    <w:pPr>
      <w:pStyle w:val="Piedepgina"/>
      <w:jc w:val="center"/>
      <w:rPr>
        <w:rFonts w:ascii="Tahoma" w:hAnsi="Tahoma"/>
        <w:bCs/>
        <w:color w:val="auto"/>
        <w:sz w:val="22"/>
        <w:szCs w:val="22"/>
        <w:lang w:val="en-US"/>
      </w:rPr>
    </w:pPr>
    <w:r w:rsidRPr="009369EE">
      <w:rPr>
        <w:rFonts w:ascii="Tahoma" w:hAnsi="Tahoma"/>
        <w:bCs/>
        <w:color w:val="auto"/>
        <w:sz w:val="22"/>
        <w:szCs w:val="22"/>
        <w:lang w:val="en-US"/>
      </w:rPr>
      <w:t xml:space="preserve">Tels. +52 (33) 96 27 11 46 </w:t>
    </w:r>
    <w:r w:rsidR="006A25D2" w:rsidRPr="009369EE">
      <w:rPr>
        <w:rFonts w:ascii="Tahoma" w:hAnsi="Tahoma"/>
        <w:bCs/>
        <w:color w:val="auto"/>
        <w:sz w:val="22"/>
        <w:szCs w:val="22"/>
        <w:lang w:val="en-US"/>
      </w:rPr>
      <w:t>/</w:t>
    </w:r>
    <w:r w:rsidRPr="009369EE">
      <w:rPr>
        <w:rFonts w:ascii="Tahoma" w:hAnsi="Tahoma"/>
        <w:bCs/>
        <w:color w:val="auto"/>
        <w:sz w:val="22"/>
        <w:szCs w:val="22"/>
        <w:lang w:val="en-US"/>
      </w:rPr>
      <w:t xml:space="preserve"> 47</w:t>
    </w:r>
    <w:r w:rsidR="009369EE">
      <w:rPr>
        <w:rFonts w:ascii="Tahoma" w:hAnsi="Tahoma"/>
        <w:bCs/>
        <w:color w:val="auto"/>
        <w:sz w:val="22"/>
        <w:szCs w:val="22"/>
        <w:lang w:val="en-US"/>
      </w:rPr>
      <w:t xml:space="preserve"> Skype: glori_nup </w:t>
    </w:r>
  </w:p>
  <w:p w14:paraId="6C15A212" w14:textId="6BE4E9D9" w:rsidR="006A25D2" w:rsidRPr="006A25D2" w:rsidRDefault="009369EE" w:rsidP="00016C51">
    <w:pPr>
      <w:pStyle w:val="Piedepgina"/>
      <w:jc w:val="center"/>
      <w:rPr>
        <w:rFonts w:ascii="Tahoma" w:hAnsi="Tahoma"/>
        <w:b/>
        <w:sz w:val="22"/>
        <w:szCs w:val="22"/>
        <w:lang w:val="en-US"/>
      </w:rPr>
    </w:pPr>
    <w:r w:rsidRPr="009369EE">
      <w:rPr>
        <w:rFonts w:ascii="Tahoma" w:hAnsi="Tahoma"/>
        <w:bCs/>
        <w:color w:val="auto"/>
        <w:sz w:val="22"/>
        <w:szCs w:val="22"/>
        <w:lang w:val="en-US"/>
      </w:rPr>
      <w:t xml:space="preserve">Web: </w:t>
    </w:r>
    <w:hyperlink r:id="rId2" w:history="1">
      <w:r w:rsidRPr="009369EE">
        <w:rPr>
          <w:rStyle w:val="Hipervnculo"/>
          <w:rFonts w:ascii="Tahoma" w:hAnsi="Tahoma"/>
          <w:bCs/>
          <w:color w:val="auto"/>
          <w:sz w:val="22"/>
          <w:szCs w:val="22"/>
          <w:lang w:val="en-US"/>
        </w:rPr>
        <w:t>www.karluoperadora.com</w:t>
      </w:r>
    </w:hyperlink>
    <w:r w:rsidRPr="009369EE">
      <w:rPr>
        <w:rFonts w:ascii="Tahoma" w:hAnsi="Tahoma"/>
        <w:bCs/>
        <w:color w:val="auto"/>
        <w:sz w:val="22"/>
        <w:szCs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1EE6C" w14:textId="77777777" w:rsidR="00FE2309" w:rsidRDefault="00FE2309" w:rsidP="00473664">
      <w:r>
        <w:separator/>
      </w:r>
    </w:p>
  </w:footnote>
  <w:footnote w:type="continuationSeparator" w:id="0">
    <w:p w14:paraId="1FAF3A61" w14:textId="77777777" w:rsidR="00FE2309" w:rsidRDefault="00FE2309"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143E24"/>
    <w:multiLevelType w:val="hybridMultilevel"/>
    <w:tmpl w:val="606200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1D1753"/>
    <w:multiLevelType w:val="hybridMultilevel"/>
    <w:tmpl w:val="DBF6F9B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2C6"/>
    <w:rsid w:val="00030514"/>
    <w:rsid w:val="00051619"/>
    <w:rsid w:val="00055B23"/>
    <w:rsid w:val="00076C81"/>
    <w:rsid w:val="000847C0"/>
    <w:rsid w:val="00086263"/>
    <w:rsid w:val="000945DE"/>
    <w:rsid w:val="00095FC9"/>
    <w:rsid w:val="000A3404"/>
    <w:rsid w:val="000B6FBF"/>
    <w:rsid w:val="000C38A8"/>
    <w:rsid w:val="000D789F"/>
    <w:rsid w:val="000E6F7C"/>
    <w:rsid w:val="00107248"/>
    <w:rsid w:val="0011489C"/>
    <w:rsid w:val="001233AD"/>
    <w:rsid w:val="00124844"/>
    <w:rsid w:val="001254AB"/>
    <w:rsid w:val="00130052"/>
    <w:rsid w:val="001307C1"/>
    <w:rsid w:val="001327E5"/>
    <w:rsid w:val="00136324"/>
    <w:rsid w:val="00143980"/>
    <w:rsid w:val="001457EB"/>
    <w:rsid w:val="0016170E"/>
    <w:rsid w:val="00162CBC"/>
    <w:rsid w:val="0018557F"/>
    <w:rsid w:val="001A3BE3"/>
    <w:rsid w:val="001A5E71"/>
    <w:rsid w:val="001A7000"/>
    <w:rsid w:val="001B13CE"/>
    <w:rsid w:val="001B213C"/>
    <w:rsid w:val="001B326B"/>
    <w:rsid w:val="001D54B0"/>
    <w:rsid w:val="001E0518"/>
    <w:rsid w:val="001E24E5"/>
    <w:rsid w:val="00201307"/>
    <w:rsid w:val="00203A3C"/>
    <w:rsid w:val="00234960"/>
    <w:rsid w:val="00240A76"/>
    <w:rsid w:val="00245FDF"/>
    <w:rsid w:val="00262B78"/>
    <w:rsid w:val="00293C9A"/>
    <w:rsid w:val="002974FF"/>
    <w:rsid w:val="002C176A"/>
    <w:rsid w:val="002D1F0D"/>
    <w:rsid w:val="002D463B"/>
    <w:rsid w:val="002E0865"/>
    <w:rsid w:val="002E0B8B"/>
    <w:rsid w:val="002E257B"/>
    <w:rsid w:val="002F1AF2"/>
    <w:rsid w:val="002F39EF"/>
    <w:rsid w:val="00311185"/>
    <w:rsid w:val="00324B03"/>
    <w:rsid w:val="0033214D"/>
    <w:rsid w:val="0033379B"/>
    <w:rsid w:val="00357753"/>
    <w:rsid w:val="00381F8F"/>
    <w:rsid w:val="00384FDB"/>
    <w:rsid w:val="003B5415"/>
    <w:rsid w:val="003E18E6"/>
    <w:rsid w:val="003E19C0"/>
    <w:rsid w:val="003E1B7D"/>
    <w:rsid w:val="003E4F1C"/>
    <w:rsid w:val="003F2EAC"/>
    <w:rsid w:val="00410024"/>
    <w:rsid w:val="004202A9"/>
    <w:rsid w:val="00440121"/>
    <w:rsid w:val="00445665"/>
    <w:rsid w:val="00451DAC"/>
    <w:rsid w:val="00457F45"/>
    <w:rsid w:val="004617DA"/>
    <w:rsid w:val="00473664"/>
    <w:rsid w:val="0047471D"/>
    <w:rsid w:val="004769F3"/>
    <w:rsid w:val="00481104"/>
    <w:rsid w:val="00483865"/>
    <w:rsid w:val="00484328"/>
    <w:rsid w:val="004855BD"/>
    <w:rsid w:val="00486C07"/>
    <w:rsid w:val="00490993"/>
    <w:rsid w:val="004A151C"/>
    <w:rsid w:val="004A4CA3"/>
    <w:rsid w:val="004B0322"/>
    <w:rsid w:val="004C6102"/>
    <w:rsid w:val="004C7A91"/>
    <w:rsid w:val="004F5610"/>
    <w:rsid w:val="0050404C"/>
    <w:rsid w:val="00511A97"/>
    <w:rsid w:val="00512B0A"/>
    <w:rsid w:val="00521606"/>
    <w:rsid w:val="00534FB0"/>
    <w:rsid w:val="005508A6"/>
    <w:rsid w:val="00560C0A"/>
    <w:rsid w:val="00580A0C"/>
    <w:rsid w:val="00585944"/>
    <w:rsid w:val="005B7904"/>
    <w:rsid w:val="005B7B2E"/>
    <w:rsid w:val="005D047D"/>
    <w:rsid w:val="005D302C"/>
    <w:rsid w:val="005E7E19"/>
    <w:rsid w:val="00601DC5"/>
    <w:rsid w:val="00690258"/>
    <w:rsid w:val="00694E05"/>
    <w:rsid w:val="00695B09"/>
    <w:rsid w:val="006A25D2"/>
    <w:rsid w:val="006A634B"/>
    <w:rsid w:val="006B46E0"/>
    <w:rsid w:val="006C0F16"/>
    <w:rsid w:val="006C7512"/>
    <w:rsid w:val="006D1DA1"/>
    <w:rsid w:val="006F08D0"/>
    <w:rsid w:val="007039A2"/>
    <w:rsid w:val="0072434C"/>
    <w:rsid w:val="00734777"/>
    <w:rsid w:val="00740EF1"/>
    <w:rsid w:val="00744EC8"/>
    <w:rsid w:val="007479AC"/>
    <w:rsid w:val="0076432F"/>
    <w:rsid w:val="00773897"/>
    <w:rsid w:val="00776387"/>
    <w:rsid w:val="007954E4"/>
    <w:rsid w:val="00796CFC"/>
    <w:rsid w:val="007A72A7"/>
    <w:rsid w:val="007D675A"/>
    <w:rsid w:val="007D7BC2"/>
    <w:rsid w:val="007E19D7"/>
    <w:rsid w:val="007E4DB1"/>
    <w:rsid w:val="007F6FB3"/>
    <w:rsid w:val="00805DC3"/>
    <w:rsid w:val="00810897"/>
    <w:rsid w:val="0081091A"/>
    <w:rsid w:val="008328E7"/>
    <w:rsid w:val="0083364B"/>
    <w:rsid w:val="00834E6F"/>
    <w:rsid w:val="00850AFF"/>
    <w:rsid w:val="008524B1"/>
    <w:rsid w:val="008665F7"/>
    <w:rsid w:val="008701AC"/>
    <w:rsid w:val="00875B4A"/>
    <w:rsid w:val="00881494"/>
    <w:rsid w:val="008A1DCD"/>
    <w:rsid w:val="008A4F23"/>
    <w:rsid w:val="008C01B4"/>
    <w:rsid w:val="008C0424"/>
    <w:rsid w:val="008C05BE"/>
    <w:rsid w:val="008D1F63"/>
    <w:rsid w:val="00905044"/>
    <w:rsid w:val="00914AEF"/>
    <w:rsid w:val="00931608"/>
    <w:rsid w:val="009369EE"/>
    <w:rsid w:val="009402A1"/>
    <w:rsid w:val="00942AD3"/>
    <w:rsid w:val="00944808"/>
    <w:rsid w:val="00951142"/>
    <w:rsid w:val="00951CE1"/>
    <w:rsid w:val="00963DFF"/>
    <w:rsid w:val="009707FC"/>
    <w:rsid w:val="00983100"/>
    <w:rsid w:val="0099065B"/>
    <w:rsid w:val="009947BB"/>
    <w:rsid w:val="009C3972"/>
    <w:rsid w:val="009E64B9"/>
    <w:rsid w:val="009F02CC"/>
    <w:rsid w:val="009F5727"/>
    <w:rsid w:val="00A024A3"/>
    <w:rsid w:val="00A066A3"/>
    <w:rsid w:val="00A11BD7"/>
    <w:rsid w:val="00A15502"/>
    <w:rsid w:val="00A225FF"/>
    <w:rsid w:val="00A40534"/>
    <w:rsid w:val="00A44205"/>
    <w:rsid w:val="00A50E86"/>
    <w:rsid w:val="00A51616"/>
    <w:rsid w:val="00A60AF5"/>
    <w:rsid w:val="00A65172"/>
    <w:rsid w:val="00A65EAC"/>
    <w:rsid w:val="00A700D9"/>
    <w:rsid w:val="00AA7590"/>
    <w:rsid w:val="00AB326C"/>
    <w:rsid w:val="00AC756E"/>
    <w:rsid w:val="00AD1870"/>
    <w:rsid w:val="00AF3902"/>
    <w:rsid w:val="00B024F4"/>
    <w:rsid w:val="00B07971"/>
    <w:rsid w:val="00B3042E"/>
    <w:rsid w:val="00B30F7A"/>
    <w:rsid w:val="00B544B9"/>
    <w:rsid w:val="00B54DD0"/>
    <w:rsid w:val="00B74027"/>
    <w:rsid w:val="00B80ECF"/>
    <w:rsid w:val="00B82DB9"/>
    <w:rsid w:val="00B92653"/>
    <w:rsid w:val="00BD2F1A"/>
    <w:rsid w:val="00BD7D87"/>
    <w:rsid w:val="00BE0DC7"/>
    <w:rsid w:val="00BE6397"/>
    <w:rsid w:val="00BF4FF5"/>
    <w:rsid w:val="00C36333"/>
    <w:rsid w:val="00C4202A"/>
    <w:rsid w:val="00C547E5"/>
    <w:rsid w:val="00C57077"/>
    <w:rsid w:val="00C6480E"/>
    <w:rsid w:val="00C65374"/>
    <w:rsid w:val="00C81CC6"/>
    <w:rsid w:val="00CB09F0"/>
    <w:rsid w:val="00CE1167"/>
    <w:rsid w:val="00CE70DB"/>
    <w:rsid w:val="00CF4BD6"/>
    <w:rsid w:val="00CF7C8F"/>
    <w:rsid w:val="00D04277"/>
    <w:rsid w:val="00D048C7"/>
    <w:rsid w:val="00D13128"/>
    <w:rsid w:val="00D249F6"/>
    <w:rsid w:val="00D570AA"/>
    <w:rsid w:val="00D62AEF"/>
    <w:rsid w:val="00D74DE0"/>
    <w:rsid w:val="00D76326"/>
    <w:rsid w:val="00D77375"/>
    <w:rsid w:val="00D870A1"/>
    <w:rsid w:val="00DB7E4B"/>
    <w:rsid w:val="00DE797E"/>
    <w:rsid w:val="00DF09AE"/>
    <w:rsid w:val="00DF2682"/>
    <w:rsid w:val="00E02CB0"/>
    <w:rsid w:val="00E34F95"/>
    <w:rsid w:val="00E41825"/>
    <w:rsid w:val="00E443EC"/>
    <w:rsid w:val="00E47207"/>
    <w:rsid w:val="00E50703"/>
    <w:rsid w:val="00E55BAE"/>
    <w:rsid w:val="00E61A82"/>
    <w:rsid w:val="00E6273B"/>
    <w:rsid w:val="00E63C54"/>
    <w:rsid w:val="00E76BEE"/>
    <w:rsid w:val="00E83BE2"/>
    <w:rsid w:val="00E87F65"/>
    <w:rsid w:val="00E90543"/>
    <w:rsid w:val="00EA20D0"/>
    <w:rsid w:val="00EB3198"/>
    <w:rsid w:val="00EC6B28"/>
    <w:rsid w:val="00EC7D9C"/>
    <w:rsid w:val="00ED55BF"/>
    <w:rsid w:val="00EE2203"/>
    <w:rsid w:val="00EE32D6"/>
    <w:rsid w:val="00EE35C6"/>
    <w:rsid w:val="00EF005C"/>
    <w:rsid w:val="00F0677B"/>
    <w:rsid w:val="00F210BF"/>
    <w:rsid w:val="00F6154B"/>
    <w:rsid w:val="00F61AE6"/>
    <w:rsid w:val="00F93456"/>
    <w:rsid w:val="00FB6995"/>
    <w:rsid w:val="00FD3D21"/>
    <w:rsid w:val="00FE2309"/>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5C81B"/>
  <w15:docId w15:val="{3B8A5EAC-BC86-4775-8F3F-4857AE59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uiPriority w:val="22"/>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paragraph" w:customStyle="1" w:styleId="PlainText2">
    <w:name w:val="Plain Text2"/>
    <w:basedOn w:val="Normal"/>
    <w:rsid w:val="0081091A"/>
    <w:rPr>
      <w:rFonts w:ascii="Courier New" w:hAnsi="Courier New" w:cs="Times New Roman"/>
      <w:color w:val="auto"/>
      <w:kern w:val="0"/>
      <w:sz w:val="20"/>
      <w:szCs w:val="20"/>
      <w:lang w:val="en-US"/>
    </w:rPr>
  </w:style>
  <w:style w:type="paragraph" w:customStyle="1" w:styleId="PlainText1">
    <w:name w:val="Plain Text1"/>
    <w:basedOn w:val="Normal"/>
    <w:rsid w:val="0081091A"/>
    <w:rPr>
      <w:rFonts w:ascii="Courier New" w:hAnsi="Courier New" w:cs="Times New Roman"/>
      <w:color w:val="auto"/>
      <w:kern w:val="0"/>
      <w:sz w:val="20"/>
      <w:szCs w:val="20"/>
      <w:lang w:val="en-US"/>
    </w:rPr>
  </w:style>
  <w:style w:type="table" w:styleId="Tablaconcuadrcula">
    <w:name w:val="Table Grid"/>
    <w:basedOn w:val="Tablanormal"/>
    <w:uiPriority w:val="59"/>
    <w:rsid w:val="00D04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C22B2-A877-4579-83D0-BEB2D120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1436</Words>
  <Characters>7901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Ivanna Ochoa</cp:lastModifiedBy>
  <cp:revision>3</cp:revision>
  <cp:lastPrinted>2020-04-24T22:55:00Z</cp:lastPrinted>
  <dcterms:created xsi:type="dcterms:W3CDTF">2020-10-08T00:06:00Z</dcterms:created>
  <dcterms:modified xsi:type="dcterms:W3CDTF">2020-10-08T00:14:00Z</dcterms:modified>
</cp:coreProperties>
</file>