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F2" w:rsidRDefault="00BE6397" w:rsidP="006F08D0">
      <w:pPr>
        <w:rPr>
          <w:rFonts w:ascii="Tahoma" w:hAnsi="Tahoma"/>
          <w:b/>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extent cx="857250" cy="138112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6095" cy="1395375"/>
                    </a:xfrm>
                    <a:prstGeom prst="rect">
                      <a:avLst/>
                    </a:prstGeom>
                  </pic:spPr>
                </pic:pic>
              </a:graphicData>
            </a:graphic>
          </wp:inline>
        </w:drawing>
      </w:r>
      <w:r w:rsidR="006C0F16">
        <w:rPr>
          <w:rFonts w:ascii="Tahoma" w:hAnsi="Tahoma"/>
          <w:bCs/>
          <w:color w:val="auto"/>
          <w:sz w:val="22"/>
          <w:szCs w:val="22"/>
        </w:rPr>
        <w:t xml:space="preserve"> </w:t>
      </w:r>
    </w:p>
    <w:p w:rsidR="002F1AF2" w:rsidRDefault="00712A28" w:rsidP="00712A28">
      <w:pPr>
        <w:jc w:val="center"/>
        <w:rPr>
          <w:rFonts w:ascii="Tahoma" w:hAnsi="Tahoma"/>
          <w:b/>
          <w:color w:val="auto"/>
          <w:sz w:val="22"/>
          <w:szCs w:val="22"/>
        </w:rPr>
      </w:pPr>
      <w:r>
        <w:rPr>
          <w:rFonts w:ascii="Tahoma" w:hAnsi="Tahoma"/>
          <w:b/>
          <w:color w:val="auto"/>
          <w:sz w:val="22"/>
          <w:szCs w:val="22"/>
        </w:rPr>
        <w:t>Capitales Imperiales   9 días 8 noches</w:t>
      </w:r>
    </w:p>
    <w:p w:rsidR="00712A28" w:rsidRDefault="00712A28" w:rsidP="00712A28">
      <w:pPr>
        <w:jc w:val="center"/>
        <w:rPr>
          <w:rFonts w:ascii="Tahoma" w:hAnsi="Tahoma"/>
          <w:b/>
          <w:color w:val="auto"/>
          <w:sz w:val="22"/>
          <w:szCs w:val="22"/>
        </w:rPr>
      </w:pPr>
      <w:r>
        <w:rPr>
          <w:rFonts w:ascii="Tahoma" w:hAnsi="Tahoma"/>
          <w:b/>
          <w:color w:val="auto"/>
          <w:sz w:val="22"/>
          <w:szCs w:val="22"/>
        </w:rPr>
        <w:t>Viena/Budapest/Praga</w:t>
      </w:r>
    </w:p>
    <w:p w:rsidR="00712A28" w:rsidRPr="005377C3" w:rsidRDefault="0094291F" w:rsidP="006F08D0">
      <w:pPr>
        <w:rPr>
          <w:rFonts w:ascii="Tahoma" w:hAnsi="Tahoma"/>
          <w:color w:val="auto"/>
          <w:sz w:val="22"/>
          <w:szCs w:val="22"/>
        </w:rPr>
      </w:pPr>
      <w:r w:rsidRPr="005377C3">
        <w:rPr>
          <w:rFonts w:ascii="Tahoma" w:hAnsi="Tahoma"/>
          <w:color w:val="auto"/>
          <w:sz w:val="22"/>
          <w:szCs w:val="22"/>
        </w:rPr>
        <w:t>Salidas los jueves</w:t>
      </w:r>
    </w:p>
    <w:p w:rsidR="0094291F" w:rsidRPr="0094291F" w:rsidRDefault="00712A28" w:rsidP="006F08D0">
      <w:pPr>
        <w:rPr>
          <w:rFonts w:ascii="Tahoma" w:hAnsi="Tahoma"/>
          <w:b/>
          <w:color w:val="000000" w:themeColor="text1"/>
          <w:sz w:val="22"/>
          <w:szCs w:val="22"/>
        </w:rPr>
      </w:pPr>
      <w:r w:rsidRPr="0094291F">
        <w:rPr>
          <w:rFonts w:ascii="Tahoma" w:hAnsi="Tahoma"/>
          <w:b/>
          <w:color w:val="000000" w:themeColor="text1"/>
          <w:sz w:val="22"/>
          <w:szCs w:val="22"/>
        </w:rPr>
        <w:t>D</w:t>
      </w:r>
      <w:r w:rsidR="0094291F" w:rsidRPr="0094291F">
        <w:rPr>
          <w:rFonts w:ascii="Tahoma" w:hAnsi="Tahoma"/>
          <w:b/>
          <w:color w:val="000000" w:themeColor="text1"/>
          <w:sz w:val="22"/>
          <w:szCs w:val="22"/>
        </w:rPr>
        <w:t>ía</w:t>
      </w:r>
      <w:r w:rsidRPr="0094291F">
        <w:rPr>
          <w:rFonts w:ascii="Tahoma" w:hAnsi="Tahoma"/>
          <w:b/>
          <w:color w:val="000000" w:themeColor="text1"/>
          <w:sz w:val="22"/>
          <w:szCs w:val="22"/>
        </w:rPr>
        <w:t xml:space="preserve"> 1 V</w:t>
      </w:r>
      <w:r w:rsidR="0094291F" w:rsidRPr="0094291F">
        <w:rPr>
          <w:rFonts w:ascii="Tahoma" w:hAnsi="Tahoma"/>
          <w:b/>
          <w:color w:val="000000" w:themeColor="text1"/>
          <w:sz w:val="22"/>
          <w:szCs w:val="22"/>
        </w:rPr>
        <w:t>iena</w:t>
      </w:r>
    </w:p>
    <w:p w:rsidR="00712A28" w:rsidRDefault="00712A28" w:rsidP="006F08D0">
      <w:pPr>
        <w:rPr>
          <w:rFonts w:ascii="Tahoma" w:hAnsi="Tahoma"/>
          <w:color w:val="000000" w:themeColor="text1"/>
          <w:sz w:val="22"/>
          <w:szCs w:val="22"/>
        </w:rPr>
      </w:pPr>
      <w:r w:rsidRPr="00712A28">
        <w:rPr>
          <w:rFonts w:ascii="Tahoma" w:hAnsi="Tahoma"/>
          <w:color w:val="000000" w:themeColor="text1"/>
          <w:sz w:val="22"/>
          <w:szCs w:val="22"/>
        </w:rPr>
        <w:t>Llegada al aeropuerto de Viena, traslado al hotel y alojamiento. Cena de bienvenida en el famoso restaurante Marchfelderhof con bebidas incluidas.</w:t>
      </w:r>
    </w:p>
    <w:p w:rsidR="00712A28" w:rsidRDefault="00712A28" w:rsidP="006F08D0">
      <w:pPr>
        <w:rPr>
          <w:rFonts w:ascii="Tahoma" w:hAnsi="Tahoma"/>
          <w:color w:val="000000" w:themeColor="text1"/>
          <w:sz w:val="22"/>
          <w:szCs w:val="22"/>
        </w:rPr>
      </w:pPr>
    </w:p>
    <w:p w:rsidR="0094291F" w:rsidRPr="0094291F" w:rsidRDefault="00712A28" w:rsidP="006F08D0">
      <w:pPr>
        <w:rPr>
          <w:rFonts w:ascii="Tahoma" w:hAnsi="Tahoma"/>
          <w:b/>
          <w:color w:val="000000" w:themeColor="text1"/>
          <w:sz w:val="22"/>
          <w:szCs w:val="22"/>
        </w:rPr>
      </w:pPr>
      <w:r w:rsidRPr="0094291F">
        <w:rPr>
          <w:rFonts w:ascii="Tahoma" w:hAnsi="Tahoma"/>
          <w:b/>
          <w:color w:val="000000" w:themeColor="text1"/>
          <w:sz w:val="22"/>
          <w:szCs w:val="22"/>
        </w:rPr>
        <w:t>D</w:t>
      </w:r>
      <w:r w:rsidR="0094291F" w:rsidRPr="0094291F">
        <w:rPr>
          <w:rFonts w:ascii="Tahoma" w:hAnsi="Tahoma"/>
          <w:b/>
          <w:color w:val="000000" w:themeColor="text1"/>
          <w:sz w:val="22"/>
          <w:szCs w:val="22"/>
        </w:rPr>
        <w:t>ía</w:t>
      </w:r>
      <w:r w:rsidRPr="0094291F">
        <w:rPr>
          <w:rFonts w:ascii="Tahoma" w:hAnsi="Tahoma"/>
          <w:b/>
          <w:color w:val="000000" w:themeColor="text1"/>
          <w:sz w:val="22"/>
          <w:szCs w:val="22"/>
        </w:rPr>
        <w:t xml:space="preserve"> 2 V</w:t>
      </w:r>
      <w:r w:rsidR="0094291F" w:rsidRPr="0094291F">
        <w:rPr>
          <w:rFonts w:ascii="Tahoma" w:hAnsi="Tahoma"/>
          <w:b/>
          <w:color w:val="000000" w:themeColor="text1"/>
          <w:sz w:val="22"/>
          <w:szCs w:val="22"/>
        </w:rPr>
        <w:t>iena</w:t>
      </w:r>
    </w:p>
    <w:p w:rsidR="0094291F" w:rsidRDefault="00712A28" w:rsidP="006F08D0">
      <w:pPr>
        <w:rPr>
          <w:rFonts w:ascii="Tahoma" w:hAnsi="Tahoma"/>
          <w:color w:val="000000" w:themeColor="text1"/>
          <w:sz w:val="22"/>
          <w:szCs w:val="22"/>
        </w:rPr>
      </w:pPr>
      <w:r w:rsidRPr="00712A28">
        <w:rPr>
          <w:rFonts w:ascii="Tahoma" w:hAnsi="Tahoma"/>
          <w:color w:val="000000" w:themeColor="text1"/>
          <w:sz w:val="22"/>
          <w:szCs w:val="22"/>
        </w:rPr>
        <w:t>Desayuno y visita panorámica de la ciudad recorriendo la «Ringstrasse» con sus suntuosos monumentos como la Ópera, Museos de Bellas Artes y Ciencias Naturales, monumento de María Teresa, Parlamento, Ayuntamiento, Teatro Nacional, Palacio Imperial Hofburg. Visitamos igualmente los Jardines del Belvedere, palacio veraniego del Príncipe Eugenio de Saboya con una magnífica vista de la ciudad eternizada por Canaletto en sus lienzos de Viena. Caminamos por el casco antiguo de Viena pasando por el Reloj Anker, el Barrio Judío, la Plaza Freyung con sus palacios y la Plaza de los Héroes donde destaca el Palacio Imperial. El paseo termina con la visita interior de la Catedral de San Esteban. Regreso al hotel. Tarde libre y alojamiento</w:t>
      </w:r>
    </w:p>
    <w:p w:rsidR="00712A28" w:rsidRDefault="00712A28" w:rsidP="006F08D0">
      <w:pPr>
        <w:rPr>
          <w:rFonts w:ascii="Tahoma" w:hAnsi="Tahoma"/>
          <w:color w:val="000000" w:themeColor="text1"/>
          <w:sz w:val="22"/>
          <w:szCs w:val="22"/>
        </w:rPr>
      </w:pPr>
      <w:r w:rsidRPr="00712A28">
        <w:rPr>
          <w:rFonts w:ascii="Tahoma" w:hAnsi="Tahoma"/>
          <w:color w:val="000000" w:themeColor="text1"/>
          <w:sz w:val="22"/>
          <w:szCs w:val="22"/>
        </w:rPr>
        <w:t xml:space="preserve">. </w:t>
      </w:r>
    </w:p>
    <w:p w:rsidR="0094291F" w:rsidRPr="0094291F" w:rsidRDefault="00712A28" w:rsidP="006F08D0">
      <w:pPr>
        <w:rPr>
          <w:rFonts w:ascii="Tahoma" w:hAnsi="Tahoma"/>
          <w:b/>
          <w:color w:val="000000" w:themeColor="text1"/>
          <w:sz w:val="22"/>
          <w:szCs w:val="22"/>
        </w:rPr>
      </w:pPr>
      <w:r w:rsidRPr="0094291F">
        <w:rPr>
          <w:rFonts w:ascii="Tahoma" w:hAnsi="Tahoma"/>
          <w:b/>
          <w:color w:val="000000" w:themeColor="text1"/>
          <w:sz w:val="22"/>
          <w:szCs w:val="22"/>
        </w:rPr>
        <w:t>D</w:t>
      </w:r>
      <w:r w:rsidR="0094291F" w:rsidRPr="0094291F">
        <w:rPr>
          <w:rFonts w:ascii="Tahoma" w:hAnsi="Tahoma"/>
          <w:b/>
          <w:color w:val="000000" w:themeColor="text1"/>
          <w:sz w:val="22"/>
          <w:szCs w:val="22"/>
        </w:rPr>
        <w:t>ía</w:t>
      </w:r>
      <w:r w:rsidRPr="0094291F">
        <w:rPr>
          <w:rFonts w:ascii="Tahoma" w:hAnsi="Tahoma"/>
          <w:b/>
          <w:color w:val="000000" w:themeColor="text1"/>
          <w:sz w:val="22"/>
          <w:szCs w:val="22"/>
        </w:rPr>
        <w:t xml:space="preserve"> 3</w:t>
      </w:r>
      <w:r w:rsidR="0094291F" w:rsidRPr="0094291F">
        <w:rPr>
          <w:rFonts w:ascii="Tahoma" w:hAnsi="Tahoma"/>
          <w:b/>
          <w:color w:val="000000" w:themeColor="text1"/>
          <w:sz w:val="22"/>
          <w:szCs w:val="22"/>
        </w:rPr>
        <w:t xml:space="preserve"> </w:t>
      </w:r>
      <w:r w:rsidRPr="0094291F">
        <w:rPr>
          <w:rFonts w:ascii="Tahoma" w:hAnsi="Tahoma"/>
          <w:b/>
          <w:color w:val="000000" w:themeColor="text1"/>
          <w:sz w:val="22"/>
          <w:szCs w:val="22"/>
        </w:rPr>
        <w:t>V</w:t>
      </w:r>
      <w:r w:rsidR="0094291F" w:rsidRPr="0094291F">
        <w:rPr>
          <w:rFonts w:ascii="Tahoma" w:hAnsi="Tahoma"/>
          <w:b/>
          <w:color w:val="000000" w:themeColor="text1"/>
          <w:sz w:val="22"/>
          <w:szCs w:val="22"/>
        </w:rPr>
        <w:t>iena</w:t>
      </w:r>
    </w:p>
    <w:p w:rsidR="00712A28" w:rsidRDefault="00712A28" w:rsidP="006F08D0">
      <w:pPr>
        <w:rPr>
          <w:rFonts w:ascii="Tahoma" w:hAnsi="Tahoma"/>
          <w:color w:val="000000" w:themeColor="text1"/>
          <w:sz w:val="22"/>
          <w:szCs w:val="22"/>
        </w:rPr>
      </w:pPr>
      <w:r w:rsidRPr="00712A28">
        <w:rPr>
          <w:rFonts w:ascii="Tahoma" w:hAnsi="Tahoma"/>
          <w:color w:val="000000" w:themeColor="text1"/>
          <w:sz w:val="22"/>
          <w:szCs w:val="22"/>
        </w:rPr>
        <w:t>Desayuno y día a disposición. Alojamiento en Viena. Existe la posibilidad de realizar la excursión al famoso Valle del Danubio (no incluida).</w:t>
      </w:r>
    </w:p>
    <w:p w:rsidR="0094291F" w:rsidRDefault="0094291F" w:rsidP="006F08D0">
      <w:pPr>
        <w:rPr>
          <w:rFonts w:ascii="Tahoma" w:hAnsi="Tahoma"/>
          <w:color w:val="000000" w:themeColor="text1"/>
          <w:sz w:val="22"/>
          <w:szCs w:val="22"/>
        </w:rPr>
      </w:pPr>
    </w:p>
    <w:p w:rsidR="0094291F" w:rsidRPr="0094291F" w:rsidRDefault="00712A28" w:rsidP="006F08D0">
      <w:pPr>
        <w:rPr>
          <w:rFonts w:ascii="Tahoma" w:hAnsi="Tahoma"/>
          <w:b/>
          <w:color w:val="000000" w:themeColor="text1"/>
          <w:sz w:val="22"/>
          <w:szCs w:val="22"/>
        </w:rPr>
      </w:pPr>
      <w:r w:rsidRPr="0094291F">
        <w:rPr>
          <w:rFonts w:ascii="Tahoma" w:hAnsi="Tahoma"/>
          <w:b/>
          <w:color w:val="000000" w:themeColor="text1"/>
          <w:sz w:val="22"/>
          <w:szCs w:val="22"/>
        </w:rPr>
        <w:t>D</w:t>
      </w:r>
      <w:r w:rsidR="0094291F" w:rsidRPr="0094291F">
        <w:rPr>
          <w:rFonts w:ascii="Tahoma" w:hAnsi="Tahoma"/>
          <w:b/>
          <w:color w:val="000000" w:themeColor="text1"/>
          <w:sz w:val="22"/>
          <w:szCs w:val="22"/>
        </w:rPr>
        <w:t>ía</w:t>
      </w:r>
      <w:r w:rsidRPr="0094291F">
        <w:rPr>
          <w:rFonts w:ascii="Tahoma" w:hAnsi="Tahoma"/>
          <w:b/>
          <w:color w:val="000000" w:themeColor="text1"/>
          <w:sz w:val="22"/>
          <w:szCs w:val="22"/>
        </w:rPr>
        <w:t xml:space="preserve"> 4 V</w:t>
      </w:r>
      <w:r w:rsidR="0094291F" w:rsidRPr="0094291F">
        <w:rPr>
          <w:rFonts w:ascii="Tahoma" w:hAnsi="Tahoma"/>
          <w:b/>
          <w:color w:val="000000" w:themeColor="text1"/>
          <w:sz w:val="22"/>
          <w:szCs w:val="22"/>
        </w:rPr>
        <w:t>iena/</w:t>
      </w:r>
      <w:r w:rsidRPr="0094291F">
        <w:rPr>
          <w:rFonts w:ascii="Tahoma" w:hAnsi="Tahoma"/>
          <w:b/>
          <w:color w:val="000000" w:themeColor="text1"/>
          <w:sz w:val="22"/>
          <w:szCs w:val="22"/>
        </w:rPr>
        <w:t>B</w:t>
      </w:r>
      <w:r w:rsidR="0094291F" w:rsidRPr="0094291F">
        <w:rPr>
          <w:rFonts w:ascii="Tahoma" w:hAnsi="Tahoma"/>
          <w:b/>
          <w:color w:val="000000" w:themeColor="text1"/>
          <w:sz w:val="22"/>
          <w:szCs w:val="22"/>
        </w:rPr>
        <w:t>udapest</w:t>
      </w:r>
    </w:p>
    <w:p w:rsidR="0094291F" w:rsidRDefault="00712A28" w:rsidP="006F08D0">
      <w:pPr>
        <w:rPr>
          <w:rFonts w:ascii="Tahoma" w:hAnsi="Tahoma"/>
          <w:color w:val="000000" w:themeColor="text1"/>
          <w:sz w:val="22"/>
          <w:szCs w:val="22"/>
        </w:rPr>
      </w:pPr>
      <w:r w:rsidRPr="00712A28">
        <w:rPr>
          <w:rFonts w:ascii="Tahoma" w:hAnsi="Tahoma"/>
          <w:color w:val="000000" w:themeColor="text1"/>
          <w:sz w:val="22"/>
          <w:szCs w:val="22"/>
        </w:rPr>
        <w:t xml:space="preserve">Desayuno y salida en autocar hacia Hungría, llegando a Budapest a medio día. Por la tarde visita de esta ciudad considerada como </w:t>
      </w:r>
      <w:r w:rsidR="0094291F">
        <w:rPr>
          <w:rFonts w:ascii="Tahoma" w:hAnsi="Tahoma"/>
          <w:color w:val="000000" w:themeColor="text1"/>
          <w:sz w:val="22"/>
          <w:szCs w:val="22"/>
        </w:rPr>
        <w:t xml:space="preserve">“ </w:t>
      </w:r>
      <w:r w:rsidRPr="00712A28">
        <w:rPr>
          <w:rFonts w:ascii="Tahoma" w:hAnsi="Tahoma"/>
          <w:color w:val="000000" w:themeColor="text1"/>
          <w:sz w:val="22"/>
          <w:szCs w:val="22"/>
        </w:rPr>
        <w:t>la perla a orillas de Danubio</w:t>
      </w:r>
      <w:r w:rsidR="0094291F">
        <w:rPr>
          <w:rFonts w:ascii="Tahoma" w:hAnsi="Tahoma"/>
          <w:color w:val="000000" w:themeColor="text1"/>
          <w:sz w:val="22"/>
          <w:szCs w:val="22"/>
        </w:rPr>
        <w:t xml:space="preserve"> ”</w:t>
      </w:r>
      <w:r w:rsidRPr="00712A28">
        <w:rPr>
          <w:rFonts w:ascii="Tahoma" w:hAnsi="Tahoma"/>
          <w:color w:val="000000" w:themeColor="text1"/>
          <w:sz w:val="22"/>
          <w:szCs w:val="22"/>
        </w:rPr>
        <w:t xml:space="preserve">. </w:t>
      </w:r>
      <w:r w:rsidR="0094291F">
        <w:rPr>
          <w:rFonts w:ascii="Tahoma" w:hAnsi="Tahoma"/>
          <w:color w:val="000000" w:themeColor="text1"/>
          <w:sz w:val="22"/>
          <w:szCs w:val="22"/>
        </w:rPr>
        <w:t xml:space="preserve"> </w:t>
      </w:r>
      <w:r w:rsidRPr="00712A28">
        <w:rPr>
          <w:rFonts w:ascii="Tahoma" w:hAnsi="Tahoma"/>
          <w:color w:val="000000" w:themeColor="text1"/>
          <w:sz w:val="22"/>
          <w:szCs w:val="22"/>
        </w:rPr>
        <w:t>Budapest está dividida en dos partes: Buda donde se encuentra el casco antiguo, las embajadas y las residencias de la alta sociedad y Pest donde se encuentra la mayor parte de la hotelería y los comercios. Destacamos como puntos culminantes de esta visita: El Bastión de los Pescadores y La Iglesia de Matías.</w:t>
      </w:r>
    </w:p>
    <w:p w:rsidR="0094291F" w:rsidRDefault="0094291F" w:rsidP="006F08D0">
      <w:pPr>
        <w:rPr>
          <w:rFonts w:ascii="Tahoma" w:hAnsi="Tahoma"/>
          <w:color w:val="000000" w:themeColor="text1"/>
          <w:sz w:val="22"/>
          <w:szCs w:val="22"/>
        </w:rPr>
      </w:pPr>
    </w:p>
    <w:p w:rsidR="0094291F" w:rsidRPr="0094291F" w:rsidRDefault="00712A28" w:rsidP="006F08D0">
      <w:pPr>
        <w:rPr>
          <w:rFonts w:ascii="Tahoma" w:hAnsi="Tahoma"/>
          <w:b/>
          <w:color w:val="000000" w:themeColor="text1"/>
          <w:sz w:val="22"/>
          <w:szCs w:val="22"/>
        </w:rPr>
      </w:pPr>
      <w:r w:rsidRPr="0094291F">
        <w:rPr>
          <w:rFonts w:ascii="Tahoma" w:hAnsi="Tahoma"/>
          <w:b/>
          <w:color w:val="000000" w:themeColor="text1"/>
          <w:sz w:val="22"/>
          <w:szCs w:val="22"/>
        </w:rPr>
        <w:t>D</w:t>
      </w:r>
      <w:r w:rsidR="0094291F" w:rsidRPr="0094291F">
        <w:rPr>
          <w:rFonts w:ascii="Tahoma" w:hAnsi="Tahoma"/>
          <w:b/>
          <w:color w:val="000000" w:themeColor="text1"/>
          <w:sz w:val="22"/>
          <w:szCs w:val="22"/>
        </w:rPr>
        <w:t>ía</w:t>
      </w:r>
      <w:r w:rsidRPr="0094291F">
        <w:rPr>
          <w:rFonts w:ascii="Tahoma" w:hAnsi="Tahoma"/>
          <w:b/>
          <w:color w:val="000000" w:themeColor="text1"/>
          <w:sz w:val="22"/>
          <w:szCs w:val="22"/>
        </w:rPr>
        <w:t xml:space="preserve"> 5 B</w:t>
      </w:r>
      <w:r w:rsidR="0094291F" w:rsidRPr="0094291F">
        <w:rPr>
          <w:rFonts w:ascii="Tahoma" w:hAnsi="Tahoma"/>
          <w:b/>
          <w:color w:val="000000" w:themeColor="text1"/>
          <w:sz w:val="22"/>
          <w:szCs w:val="22"/>
        </w:rPr>
        <w:t>udapest</w:t>
      </w:r>
    </w:p>
    <w:p w:rsidR="0094291F" w:rsidRDefault="00712A28" w:rsidP="006F08D0">
      <w:pPr>
        <w:rPr>
          <w:rFonts w:ascii="Tahoma" w:hAnsi="Tahoma"/>
          <w:color w:val="000000" w:themeColor="text1"/>
          <w:sz w:val="22"/>
          <w:szCs w:val="22"/>
        </w:rPr>
      </w:pPr>
      <w:r w:rsidRPr="00712A28">
        <w:rPr>
          <w:rFonts w:ascii="Tahoma" w:hAnsi="Tahoma"/>
          <w:color w:val="000000" w:themeColor="text1"/>
          <w:sz w:val="22"/>
          <w:szCs w:val="22"/>
        </w:rPr>
        <w:t>Desayuno y caminata por la calle peatonal hacia el edificio del Gran Mercado, que ofrece la mayor y la más rica selección tanto en verduras y frutas frescas como en artesanía típica o productos famosos de Hungría como el pimentón, el vino Tokaji, aguardientes y especias. Regreso al hotel.</w:t>
      </w:r>
    </w:p>
    <w:p w:rsidR="0094291F" w:rsidRDefault="0094291F" w:rsidP="006F08D0">
      <w:pPr>
        <w:rPr>
          <w:rFonts w:ascii="Tahoma" w:hAnsi="Tahoma"/>
          <w:color w:val="000000" w:themeColor="text1"/>
          <w:sz w:val="22"/>
          <w:szCs w:val="22"/>
        </w:rPr>
      </w:pPr>
    </w:p>
    <w:p w:rsidR="0094291F" w:rsidRPr="0094291F" w:rsidRDefault="0094291F" w:rsidP="006F08D0">
      <w:pPr>
        <w:rPr>
          <w:rFonts w:ascii="Tahoma" w:hAnsi="Tahoma"/>
          <w:b/>
          <w:color w:val="000000" w:themeColor="text1"/>
          <w:sz w:val="22"/>
          <w:szCs w:val="22"/>
        </w:rPr>
      </w:pPr>
      <w:r w:rsidRPr="0094291F">
        <w:rPr>
          <w:rFonts w:ascii="Tahoma" w:hAnsi="Tahoma"/>
          <w:b/>
          <w:color w:val="000000" w:themeColor="text1"/>
          <w:sz w:val="22"/>
          <w:szCs w:val="22"/>
        </w:rPr>
        <w:t>Día</w:t>
      </w:r>
      <w:r w:rsidR="00712A28" w:rsidRPr="0094291F">
        <w:rPr>
          <w:rFonts w:ascii="Tahoma" w:hAnsi="Tahoma"/>
          <w:b/>
          <w:color w:val="000000" w:themeColor="text1"/>
          <w:sz w:val="22"/>
          <w:szCs w:val="22"/>
        </w:rPr>
        <w:t xml:space="preserve"> 6 B</w:t>
      </w:r>
      <w:r w:rsidRPr="0094291F">
        <w:rPr>
          <w:rFonts w:ascii="Tahoma" w:hAnsi="Tahoma"/>
          <w:b/>
          <w:color w:val="000000" w:themeColor="text1"/>
          <w:sz w:val="22"/>
          <w:szCs w:val="22"/>
        </w:rPr>
        <w:t>udapest/</w:t>
      </w:r>
      <w:r w:rsidR="00712A28" w:rsidRPr="0094291F">
        <w:rPr>
          <w:rFonts w:ascii="Tahoma" w:hAnsi="Tahoma"/>
          <w:b/>
          <w:color w:val="000000" w:themeColor="text1"/>
          <w:sz w:val="22"/>
          <w:szCs w:val="22"/>
        </w:rPr>
        <w:t>B</w:t>
      </w:r>
      <w:r w:rsidRPr="0094291F">
        <w:rPr>
          <w:rFonts w:ascii="Tahoma" w:hAnsi="Tahoma"/>
          <w:b/>
          <w:color w:val="000000" w:themeColor="text1"/>
          <w:sz w:val="22"/>
          <w:szCs w:val="22"/>
        </w:rPr>
        <w:t>ratislava/</w:t>
      </w:r>
      <w:r w:rsidR="00712A28" w:rsidRPr="0094291F">
        <w:rPr>
          <w:rFonts w:ascii="Tahoma" w:hAnsi="Tahoma"/>
          <w:b/>
          <w:color w:val="000000" w:themeColor="text1"/>
          <w:sz w:val="22"/>
          <w:szCs w:val="22"/>
        </w:rPr>
        <w:t>P</w:t>
      </w:r>
      <w:r w:rsidRPr="0094291F">
        <w:rPr>
          <w:rFonts w:ascii="Tahoma" w:hAnsi="Tahoma"/>
          <w:b/>
          <w:color w:val="000000" w:themeColor="text1"/>
          <w:sz w:val="22"/>
          <w:szCs w:val="22"/>
        </w:rPr>
        <w:t>raga</w:t>
      </w:r>
    </w:p>
    <w:p w:rsidR="002974FF" w:rsidRPr="00712A28" w:rsidRDefault="00712A28" w:rsidP="006F08D0">
      <w:pPr>
        <w:rPr>
          <w:rFonts w:ascii="Tahoma" w:hAnsi="Tahoma"/>
          <w:color w:val="000000" w:themeColor="text1"/>
          <w:sz w:val="22"/>
          <w:szCs w:val="22"/>
        </w:rPr>
      </w:pPr>
      <w:r w:rsidRPr="00712A28">
        <w:rPr>
          <w:rFonts w:ascii="Tahoma" w:hAnsi="Tahoma"/>
          <w:color w:val="000000" w:themeColor="text1"/>
          <w:sz w:val="22"/>
          <w:szCs w:val="22"/>
        </w:rPr>
        <w:t>Desayuno y salida hacia Praga pasando por Bratislava, capital de Eslovaquia. Tiempo libre para pasear individualmente por el casco antiguo. Una vez en Praga haremos un inolvidable paseo recorriendo el camino que los reyes en época medieval hacían después de su coronación en la Catedral de San Vito. Les enseñaremos las vistas más hermosas de la ciudad y conoceremos los núcleos más antiguos de Praga.</w:t>
      </w:r>
    </w:p>
    <w:p w:rsidR="00712A28" w:rsidRPr="00712A28" w:rsidRDefault="00712A28" w:rsidP="006F08D0">
      <w:pPr>
        <w:rPr>
          <w:rFonts w:ascii="Tahoma" w:hAnsi="Tahoma"/>
          <w:color w:val="000000" w:themeColor="text1"/>
          <w:sz w:val="22"/>
          <w:szCs w:val="22"/>
        </w:rPr>
      </w:pPr>
    </w:p>
    <w:p w:rsidR="0094291F" w:rsidRPr="00666AA4" w:rsidRDefault="00712A28" w:rsidP="006F08D0">
      <w:pPr>
        <w:rPr>
          <w:rFonts w:ascii="Tahoma" w:hAnsi="Tahoma"/>
          <w:b/>
          <w:color w:val="000000" w:themeColor="text1"/>
          <w:sz w:val="22"/>
          <w:szCs w:val="22"/>
        </w:rPr>
      </w:pPr>
      <w:r w:rsidRPr="00666AA4">
        <w:rPr>
          <w:rFonts w:ascii="Tahoma" w:hAnsi="Tahoma"/>
          <w:b/>
          <w:color w:val="000000" w:themeColor="text1"/>
          <w:sz w:val="22"/>
          <w:szCs w:val="22"/>
        </w:rPr>
        <w:t>D</w:t>
      </w:r>
      <w:r w:rsidR="0094291F" w:rsidRPr="00666AA4">
        <w:rPr>
          <w:rFonts w:ascii="Tahoma" w:hAnsi="Tahoma"/>
          <w:b/>
          <w:color w:val="000000" w:themeColor="text1"/>
          <w:sz w:val="22"/>
          <w:szCs w:val="22"/>
        </w:rPr>
        <w:t>ía</w:t>
      </w:r>
      <w:r w:rsidRPr="00666AA4">
        <w:rPr>
          <w:rFonts w:ascii="Tahoma" w:hAnsi="Tahoma"/>
          <w:b/>
          <w:color w:val="000000" w:themeColor="text1"/>
          <w:sz w:val="22"/>
          <w:szCs w:val="22"/>
        </w:rPr>
        <w:t xml:space="preserve"> 7 P</w:t>
      </w:r>
      <w:r w:rsidR="0094291F" w:rsidRPr="00666AA4">
        <w:rPr>
          <w:rFonts w:ascii="Tahoma" w:hAnsi="Tahoma"/>
          <w:b/>
          <w:color w:val="000000" w:themeColor="text1"/>
          <w:sz w:val="22"/>
          <w:szCs w:val="22"/>
        </w:rPr>
        <w:t>raga</w:t>
      </w:r>
    </w:p>
    <w:p w:rsidR="00712A28" w:rsidRPr="00712A28" w:rsidRDefault="00712A28" w:rsidP="006F08D0">
      <w:pPr>
        <w:rPr>
          <w:rFonts w:ascii="Tahoma" w:hAnsi="Tahoma"/>
          <w:color w:val="000000" w:themeColor="text1"/>
          <w:sz w:val="22"/>
          <w:szCs w:val="22"/>
        </w:rPr>
      </w:pPr>
      <w:r w:rsidRPr="00712A28">
        <w:rPr>
          <w:rFonts w:ascii="Tahoma" w:hAnsi="Tahoma"/>
          <w:color w:val="000000" w:themeColor="text1"/>
          <w:sz w:val="22"/>
          <w:szCs w:val="22"/>
        </w:rPr>
        <w:t>Desayuno y visita de la ciudad incluyendo los monumentos históricos más interesantes, tales como la Plaza de Venceslao, el Teatro Nacional, así como visita interior del Castillo de Praga. En un pequeño recorrido a pie vemos la famosa Plaza de la Ciudad Vieja con su reloj astronómico, la iglesia gótica de</w:t>
      </w:r>
    </w:p>
    <w:p w:rsidR="00666AA4" w:rsidRDefault="00712A28" w:rsidP="006F08D0">
      <w:pPr>
        <w:rPr>
          <w:rFonts w:ascii="Tahoma" w:hAnsi="Tahoma"/>
          <w:color w:val="000000" w:themeColor="text1"/>
          <w:sz w:val="22"/>
          <w:szCs w:val="22"/>
        </w:rPr>
      </w:pPr>
      <w:r w:rsidRPr="00712A28">
        <w:rPr>
          <w:rFonts w:ascii="Tahoma" w:hAnsi="Tahoma"/>
          <w:color w:val="000000" w:themeColor="text1"/>
          <w:sz w:val="22"/>
          <w:szCs w:val="22"/>
        </w:rPr>
        <w:t>la Virgen de Tyn y el famoso Puente de Carlos. Tarde libre y alojamiento.</w:t>
      </w:r>
    </w:p>
    <w:p w:rsidR="00666AA4" w:rsidRDefault="00666AA4" w:rsidP="006F08D0">
      <w:pPr>
        <w:rPr>
          <w:rFonts w:ascii="Tahoma" w:hAnsi="Tahoma"/>
          <w:color w:val="000000" w:themeColor="text1"/>
          <w:sz w:val="22"/>
          <w:szCs w:val="22"/>
        </w:rPr>
      </w:pPr>
    </w:p>
    <w:p w:rsidR="001D1EA4" w:rsidRDefault="001D1EA4" w:rsidP="006F08D0">
      <w:pPr>
        <w:rPr>
          <w:rFonts w:ascii="Tahoma" w:hAnsi="Tahoma"/>
          <w:b/>
          <w:color w:val="000000" w:themeColor="text1"/>
          <w:sz w:val="22"/>
          <w:szCs w:val="22"/>
        </w:rPr>
      </w:pPr>
    </w:p>
    <w:p w:rsidR="001D1EA4" w:rsidRDefault="001D1EA4" w:rsidP="006F08D0">
      <w:pPr>
        <w:rPr>
          <w:rFonts w:ascii="Tahoma" w:hAnsi="Tahoma"/>
          <w:b/>
          <w:color w:val="000000" w:themeColor="text1"/>
          <w:sz w:val="22"/>
          <w:szCs w:val="22"/>
        </w:rPr>
      </w:pPr>
    </w:p>
    <w:p w:rsidR="001D1EA4" w:rsidRDefault="001D1EA4" w:rsidP="006F08D0">
      <w:pPr>
        <w:rPr>
          <w:rFonts w:ascii="Tahoma" w:hAnsi="Tahoma"/>
          <w:b/>
          <w:color w:val="000000" w:themeColor="text1"/>
          <w:sz w:val="22"/>
          <w:szCs w:val="22"/>
        </w:rPr>
      </w:pPr>
    </w:p>
    <w:p w:rsidR="00666AA4" w:rsidRPr="00666AA4" w:rsidRDefault="00666AA4" w:rsidP="006F08D0">
      <w:pPr>
        <w:rPr>
          <w:rFonts w:ascii="Tahoma" w:hAnsi="Tahoma"/>
          <w:b/>
          <w:color w:val="000000" w:themeColor="text1"/>
          <w:sz w:val="22"/>
          <w:szCs w:val="22"/>
        </w:rPr>
      </w:pPr>
      <w:r w:rsidRPr="00666AA4">
        <w:rPr>
          <w:rFonts w:ascii="Tahoma" w:hAnsi="Tahoma"/>
          <w:b/>
          <w:color w:val="000000" w:themeColor="text1"/>
          <w:sz w:val="22"/>
          <w:szCs w:val="22"/>
        </w:rPr>
        <w:t xml:space="preserve">Día </w:t>
      </w:r>
      <w:r w:rsidR="00712A28" w:rsidRPr="00666AA4">
        <w:rPr>
          <w:rFonts w:ascii="Tahoma" w:hAnsi="Tahoma"/>
          <w:b/>
          <w:color w:val="000000" w:themeColor="text1"/>
          <w:sz w:val="22"/>
          <w:szCs w:val="22"/>
        </w:rPr>
        <w:t>8 P</w:t>
      </w:r>
      <w:r w:rsidRPr="00666AA4">
        <w:rPr>
          <w:rFonts w:ascii="Tahoma" w:hAnsi="Tahoma"/>
          <w:b/>
          <w:color w:val="000000" w:themeColor="text1"/>
          <w:sz w:val="22"/>
          <w:szCs w:val="22"/>
        </w:rPr>
        <w:t>raga</w:t>
      </w:r>
    </w:p>
    <w:p w:rsidR="00666AA4" w:rsidRDefault="00712A28" w:rsidP="006F08D0">
      <w:pPr>
        <w:rPr>
          <w:rFonts w:ascii="Tahoma" w:hAnsi="Tahoma"/>
          <w:color w:val="000000" w:themeColor="text1"/>
          <w:sz w:val="22"/>
          <w:szCs w:val="22"/>
        </w:rPr>
      </w:pPr>
      <w:r w:rsidRPr="00712A28">
        <w:rPr>
          <w:rFonts w:ascii="Tahoma" w:hAnsi="Tahoma"/>
          <w:color w:val="000000" w:themeColor="text1"/>
          <w:sz w:val="22"/>
          <w:szCs w:val="22"/>
        </w:rPr>
        <w:t xml:space="preserve">Desayuno y día a disposición. Alojamiento en Praga. </w:t>
      </w:r>
    </w:p>
    <w:p w:rsidR="00666AA4" w:rsidRDefault="00666AA4" w:rsidP="006F08D0">
      <w:pPr>
        <w:rPr>
          <w:rFonts w:ascii="Tahoma" w:hAnsi="Tahoma"/>
          <w:color w:val="000000" w:themeColor="text1"/>
          <w:sz w:val="22"/>
          <w:szCs w:val="22"/>
        </w:rPr>
      </w:pPr>
    </w:p>
    <w:p w:rsidR="00666AA4" w:rsidRPr="00666AA4" w:rsidRDefault="00666AA4" w:rsidP="006F08D0">
      <w:pPr>
        <w:rPr>
          <w:rFonts w:ascii="Tahoma" w:hAnsi="Tahoma"/>
          <w:b/>
          <w:color w:val="000000" w:themeColor="text1"/>
          <w:sz w:val="22"/>
          <w:szCs w:val="22"/>
        </w:rPr>
      </w:pPr>
      <w:r w:rsidRPr="00666AA4">
        <w:rPr>
          <w:rFonts w:ascii="Tahoma" w:hAnsi="Tahoma"/>
          <w:b/>
          <w:color w:val="000000" w:themeColor="text1"/>
          <w:sz w:val="22"/>
          <w:szCs w:val="22"/>
        </w:rPr>
        <w:t>Día</w:t>
      </w:r>
      <w:r w:rsidR="00712A28" w:rsidRPr="00666AA4">
        <w:rPr>
          <w:rFonts w:ascii="Tahoma" w:hAnsi="Tahoma"/>
          <w:b/>
          <w:color w:val="000000" w:themeColor="text1"/>
          <w:sz w:val="22"/>
          <w:szCs w:val="22"/>
        </w:rPr>
        <w:t xml:space="preserve"> 9 P</w:t>
      </w:r>
      <w:r w:rsidRPr="00666AA4">
        <w:rPr>
          <w:rFonts w:ascii="Tahoma" w:hAnsi="Tahoma"/>
          <w:b/>
          <w:color w:val="000000" w:themeColor="text1"/>
          <w:sz w:val="22"/>
          <w:szCs w:val="22"/>
        </w:rPr>
        <w:t>raga</w:t>
      </w:r>
    </w:p>
    <w:p w:rsidR="00712A28" w:rsidRPr="00712A28" w:rsidRDefault="00712A28" w:rsidP="006F08D0">
      <w:pPr>
        <w:rPr>
          <w:rFonts w:ascii="Tahoma" w:hAnsi="Tahoma"/>
          <w:bCs/>
          <w:color w:val="000000" w:themeColor="text1"/>
          <w:sz w:val="22"/>
          <w:szCs w:val="22"/>
        </w:rPr>
      </w:pPr>
      <w:r w:rsidRPr="00712A28">
        <w:rPr>
          <w:rFonts w:ascii="Tahoma" w:hAnsi="Tahoma"/>
          <w:color w:val="000000" w:themeColor="text1"/>
          <w:sz w:val="22"/>
          <w:szCs w:val="22"/>
        </w:rPr>
        <w:t>Desayuno y traslado al aeropuerto.</w:t>
      </w:r>
    </w:p>
    <w:p w:rsidR="00D44D97" w:rsidRPr="00527BB6" w:rsidRDefault="00D44D97" w:rsidP="00D44D97">
      <w:pPr>
        <w:rPr>
          <w:rFonts w:ascii="Tahoma" w:hAnsi="Tahoma"/>
          <w:b/>
          <w:bCs/>
          <w:color w:val="auto"/>
          <w:sz w:val="22"/>
          <w:szCs w:val="22"/>
        </w:rPr>
      </w:pPr>
    </w:p>
    <w:p w:rsidR="00D44D97" w:rsidRPr="00527BB6" w:rsidRDefault="00D44D97" w:rsidP="00D44D97">
      <w:pPr>
        <w:rPr>
          <w:rFonts w:ascii="Tahoma" w:hAnsi="Tahoma"/>
          <w:b/>
          <w:bCs/>
          <w:color w:val="auto"/>
          <w:sz w:val="22"/>
          <w:szCs w:val="22"/>
        </w:rPr>
      </w:pPr>
      <w:r w:rsidRPr="00527BB6">
        <w:rPr>
          <w:rFonts w:ascii="Tahoma" w:hAnsi="Tahoma"/>
          <w:b/>
          <w:bCs/>
          <w:color w:val="auto"/>
          <w:sz w:val="22"/>
          <w:szCs w:val="22"/>
        </w:rPr>
        <w:t>Costos por persona en dólares americanos</w:t>
      </w:r>
    </w:p>
    <w:tbl>
      <w:tblPr>
        <w:tblStyle w:val="Tablaconcuadrcula"/>
        <w:tblW w:w="0" w:type="auto"/>
        <w:tblInd w:w="108" w:type="dxa"/>
        <w:tblLayout w:type="fixed"/>
        <w:tblLook w:val="04A0"/>
      </w:tblPr>
      <w:tblGrid>
        <w:gridCol w:w="1276"/>
        <w:gridCol w:w="1701"/>
        <w:gridCol w:w="1276"/>
        <w:gridCol w:w="1276"/>
      </w:tblGrid>
      <w:tr w:rsidR="00D44D97" w:rsidRPr="005E4195" w:rsidTr="00D44D97">
        <w:trPr>
          <w:trHeight w:val="355"/>
        </w:trPr>
        <w:tc>
          <w:tcPr>
            <w:tcW w:w="2977" w:type="dxa"/>
            <w:gridSpan w:val="2"/>
          </w:tcPr>
          <w:p w:rsidR="00D44D97" w:rsidRPr="00527BB6" w:rsidRDefault="00D44D97" w:rsidP="000F6971">
            <w:pPr>
              <w:pStyle w:val="Sinespaciado"/>
              <w:rPr>
                <w:rFonts w:ascii="Tahoma" w:hAnsi="Tahoma"/>
                <w:bCs/>
                <w:color w:val="000000" w:themeColor="text1"/>
                <w:sz w:val="22"/>
                <w:szCs w:val="22"/>
              </w:rPr>
            </w:pPr>
            <w:r w:rsidRPr="00527BB6">
              <w:rPr>
                <w:rFonts w:ascii="Tahoma" w:hAnsi="Tahoma"/>
                <w:bCs/>
                <w:color w:val="000000" w:themeColor="text1"/>
                <w:sz w:val="22"/>
                <w:szCs w:val="22"/>
              </w:rPr>
              <w:t xml:space="preserve">Fechas de Salida </w:t>
            </w:r>
          </w:p>
          <w:p w:rsidR="00D44D97" w:rsidRPr="00527BB6" w:rsidRDefault="00D44D97" w:rsidP="000F6971">
            <w:pPr>
              <w:pStyle w:val="Sinespaciado"/>
              <w:rPr>
                <w:rFonts w:ascii="Tahoma" w:hAnsi="Tahoma"/>
                <w:bCs/>
                <w:color w:val="000000" w:themeColor="text1"/>
                <w:sz w:val="22"/>
                <w:szCs w:val="22"/>
              </w:rPr>
            </w:pPr>
            <w:r w:rsidRPr="00527BB6">
              <w:rPr>
                <w:rFonts w:ascii="Tahoma" w:hAnsi="Tahoma"/>
                <w:bCs/>
                <w:color w:val="000000" w:themeColor="text1"/>
                <w:sz w:val="22"/>
                <w:szCs w:val="22"/>
              </w:rPr>
              <w:t>Verano 2021</w:t>
            </w:r>
          </w:p>
        </w:tc>
        <w:tc>
          <w:tcPr>
            <w:tcW w:w="1276" w:type="dxa"/>
            <w:shd w:val="clear" w:color="auto" w:fill="auto"/>
          </w:tcPr>
          <w:p w:rsidR="00D44D97" w:rsidRPr="00527BB6" w:rsidRDefault="00D44D97" w:rsidP="000F6971">
            <w:pPr>
              <w:pStyle w:val="Sinespaciado"/>
              <w:rPr>
                <w:rFonts w:ascii="Tahoma" w:hAnsi="Tahoma"/>
                <w:bCs/>
                <w:color w:val="000000" w:themeColor="text1"/>
                <w:sz w:val="22"/>
                <w:szCs w:val="22"/>
              </w:rPr>
            </w:pPr>
            <w:r w:rsidRPr="00527BB6">
              <w:rPr>
                <w:rFonts w:ascii="Tahoma" w:hAnsi="Tahoma"/>
                <w:bCs/>
                <w:color w:val="000000" w:themeColor="text1"/>
                <w:sz w:val="22"/>
                <w:szCs w:val="22"/>
              </w:rPr>
              <w:t xml:space="preserve"> Doble </w:t>
            </w:r>
          </w:p>
        </w:tc>
        <w:tc>
          <w:tcPr>
            <w:tcW w:w="1276" w:type="dxa"/>
          </w:tcPr>
          <w:p w:rsidR="00D44D97" w:rsidRPr="00527BB6" w:rsidRDefault="00D44D97" w:rsidP="002E6BCD">
            <w:pPr>
              <w:pStyle w:val="Sinespaciado"/>
              <w:rPr>
                <w:rFonts w:ascii="Tahoma" w:hAnsi="Tahoma"/>
                <w:bCs/>
                <w:color w:val="000000" w:themeColor="text1"/>
                <w:sz w:val="22"/>
                <w:szCs w:val="22"/>
              </w:rPr>
            </w:pPr>
            <w:r w:rsidRPr="00527BB6">
              <w:rPr>
                <w:rFonts w:ascii="Tahoma" w:hAnsi="Tahoma"/>
                <w:bCs/>
                <w:color w:val="000000" w:themeColor="text1"/>
                <w:sz w:val="22"/>
                <w:szCs w:val="22"/>
              </w:rPr>
              <w:t>S</w:t>
            </w:r>
            <w:r w:rsidR="002E6BCD" w:rsidRPr="00527BB6">
              <w:rPr>
                <w:rFonts w:ascii="Tahoma" w:hAnsi="Tahoma"/>
                <w:bCs/>
                <w:color w:val="000000" w:themeColor="text1"/>
                <w:sz w:val="22"/>
                <w:szCs w:val="22"/>
              </w:rPr>
              <w:t>upl Ind</w:t>
            </w:r>
            <w:r w:rsidRPr="00527BB6">
              <w:rPr>
                <w:rFonts w:ascii="Tahoma" w:hAnsi="Tahoma"/>
                <w:bCs/>
                <w:color w:val="000000" w:themeColor="text1"/>
                <w:sz w:val="22"/>
                <w:szCs w:val="22"/>
              </w:rPr>
              <w:t xml:space="preserve"> </w:t>
            </w:r>
          </w:p>
        </w:tc>
      </w:tr>
      <w:tr w:rsidR="00D44D97" w:rsidRPr="00200315" w:rsidTr="00D44D97">
        <w:trPr>
          <w:trHeight w:val="355"/>
        </w:trPr>
        <w:tc>
          <w:tcPr>
            <w:tcW w:w="2977" w:type="dxa"/>
            <w:gridSpan w:val="2"/>
          </w:tcPr>
          <w:p w:rsidR="00D44D97" w:rsidRPr="00D44D97" w:rsidRDefault="00D44D97" w:rsidP="00D44D97">
            <w:pPr>
              <w:rPr>
                <w:rFonts w:ascii="Tahoma" w:hAnsi="Tahoma"/>
                <w:color w:val="000000" w:themeColor="text1"/>
                <w:sz w:val="22"/>
                <w:szCs w:val="22"/>
              </w:rPr>
            </w:pPr>
            <w:r w:rsidRPr="00D44D97">
              <w:rPr>
                <w:rFonts w:ascii="Tahoma" w:hAnsi="Tahoma"/>
                <w:color w:val="000000" w:themeColor="text1"/>
                <w:sz w:val="22"/>
                <w:szCs w:val="22"/>
              </w:rPr>
              <w:t xml:space="preserve">Abril. 1, 8, 15, 22, 29 </w:t>
            </w:r>
          </w:p>
          <w:p w:rsidR="00D44D97" w:rsidRPr="00D44D97" w:rsidRDefault="00D44D97" w:rsidP="00D44D97">
            <w:pPr>
              <w:rPr>
                <w:rFonts w:ascii="Tahoma" w:hAnsi="Tahoma"/>
                <w:color w:val="000000" w:themeColor="text1"/>
                <w:sz w:val="22"/>
                <w:szCs w:val="22"/>
              </w:rPr>
            </w:pPr>
            <w:r w:rsidRPr="00D44D97">
              <w:rPr>
                <w:rFonts w:ascii="Tahoma" w:hAnsi="Tahoma"/>
                <w:color w:val="000000" w:themeColor="text1"/>
                <w:sz w:val="22"/>
                <w:szCs w:val="22"/>
              </w:rPr>
              <w:t>Mayo 6, 13, 20, 27</w:t>
            </w:r>
          </w:p>
          <w:p w:rsidR="00D44D97" w:rsidRPr="00D44D97" w:rsidRDefault="00D44D97" w:rsidP="00D44D97">
            <w:pPr>
              <w:rPr>
                <w:rFonts w:ascii="Tahoma" w:hAnsi="Tahoma"/>
                <w:color w:val="000000" w:themeColor="text1"/>
                <w:sz w:val="22"/>
                <w:szCs w:val="22"/>
              </w:rPr>
            </w:pPr>
            <w:r w:rsidRPr="00D44D97">
              <w:rPr>
                <w:rFonts w:ascii="Tahoma" w:hAnsi="Tahoma"/>
                <w:color w:val="000000" w:themeColor="text1"/>
                <w:sz w:val="22"/>
                <w:szCs w:val="22"/>
              </w:rPr>
              <w:t>Junio 3, 10, 17, 24</w:t>
            </w:r>
          </w:p>
          <w:p w:rsidR="00D44D97" w:rsidRPr="00D44D97" w:rsidRDefault="00D44D97" w:rsidP="00D44D97">
            <w:pPr>
              <w:rPr>
                <w:rFonts w:ascii="Tahoma" w:hAnsi="Tahoma"/>
                <w:color w:val="000000" w:themeColor="text1"/>
                <w:sz w:val="22"/>
                <w:szCs w:val="22"/>
              </w:rPr>
            </w:pPr>
            <w:r w:rsidRPr="00D44D97">
              <w:rPr>
                <w:rFonts w:ascii="Tahoma" w:hAnsi="Tahoma"/>
                <w:color w:val="000000" w:themeColor="text1"/>
                <w:sz w:val="22"/>
                <w:szCs w:val="22"/>
              </w:rPr>
              <w:t xml:space="preserve">Julio 1, 8, 15, 22, 29 </w:t>
            </w:r>
          </w:p>
          <w:p w:rsidR="00D44D97" w:rsidRPr="00D44D97" w:rsidRDefault="00D44D97" w:rsidP="00D44D97">
            <w:pPr>
              <w:rPr>
                <w:rFonts w:ascii="Tahoma" w:hAnsi="Tahoma"/>
                <w:color w:val="000000" w:themeColor="text1"/>
                <w:sz w:val="22"/>
                <w:szCs w:val="22"/>
              </w:rPr>
            </w:pPr>
            <w:r w:rsidRPr="00D44D97">
              <w:rPr>
                <w:rFonts w:ascii="Tahoma" w:hAnsi="Tahoma"/>
                <w:color w:val="000000" w:themeColor="text1"/>
                <w:sz w:val="22"/>
                <w:szCs w:val="22"/>
              </w:rPr>
              <w:t>Agosto. 5, 12, 19, 26</w:t>
            </w:r>
          </w:p>
          <w:p w:rsidR="00D44D97" w:rsidRPr="00D44D97" w:rsidRDefault="00D44D97" w:rsidP="00D44D97">
            <w:pPr>
              <w:rPr>
                <w:rFonts w:ascii="Tahoma" w:hAnsi="Tahoma"/>
                <w:color w:val="000000" w:themeColor="text1"/>
                <w:sz w:val="22"/>
                <w:szCs w:val="22"/>
              </w:rPr>
            </w:pPr>
            <w:r w:rsidRPr="00D44D97">
              <w:rPr>
                <w:rFonts w:ascii="Tahoma" w:hAnsi="Tahoma"/>
                <w:color w:val="000000" w:themeColor="text1"/>
                <w:sz w:val="22"/>
                <w:szCs w:val="22"/>
              </w:rPr>
              <w:t>Septiembre. 2, 9, 16, 23, 30</w:t>
            </w:r>
          </w:p>
          <w:p w:rsidR="00D44D97" w:rsidRPr="00D44D97" w:rsidRDefault="00D44D97" w:rsidP="00D44D97">
            <w:pPr>
              <w:rPr>
                <w:rFonts w:ascii="Tahoma" w:hAnsi="Tahoma"/>
                <w:color w:val="000000" w:themeColor="text1"/>
                <w:sz w:val="22"/>
                <w:szCs w:val="22"/>
              </w:rPr>
            </w:pPr>
            <w:r w:rsidRPr="00D44D97">
              <w:rPr>
                <w:rFonts w:ascii="Tahoma" w:hAnsi="Tahoma"/>
                <w:color w:val="000000" w:themeColor="text1"/>
                <w:sz w:val="22"/>
                <w:szCs w:val="22"/>
              </w:rPr>
              <w:t>Octubre 7, 14, 21, 28</w:t>
            </w:r>
          </w:p>
          <w:p w:rsidR="00D44D97" w:rsidRPr="00200315" w:rsidRDefault="00D44D97" w:rsidP="000F6971">
            <w:pPr>
              <w:pStyle w:val="Sinespaciado"/>
              <w:rPr>
                <w:rFonts w:ascii="Tahoma" w:hAnsi="Tahoma"/>
                <w:bCs/>
                <w:color w:val="000000" w:themeColor="text1"/>
                <w:sz w:val="22"/>
                <w:szCs w:val="22"/>
              </w:rPr>
            </w:pPr>
          </w:p>
        </w:tc>
        <w:tc>
          <w:tcPr>
            <w:tcW w:w="1276" w:type="dxa"/>
            <w:shd w:val="clear" w:color="auto" w:fill="auto"/>
          </w:tcPr>
          <w:p w:rsidR="00D44D97" w:rsidRPr="00200315" w:rsidRDefault="00D44D97" w:rsidP="002E6BCD">
            <w:pPr>
              <w:pStyle w:val="Sinespaciado"/>
              <w:rPr>
                <w:rFonts w:ascii="Tahoma" w:hAnsi="Tahoma"/>
                <w:bCs/>
                <w:color w:val="000000" w:themeColor="text1"/>
                <w:sz w:val="22"/>
                <w:szCs w:val="22"/>
              </w:rPr>
            </w:pPr>
            <w:r>
              <w:rPr>
                <w:rFonts w:ascii="Tahoma" w:hAnsi="Tahoma"/>
                <w:bCs/>
                <w:color w:val="000000" w:themeColor="text1"/>
                <w:sz w:val="22"/>
                <w:szCs w:val="22"/>
              </w:rPr>
              <w:t xml:space="preserve"> </w:t>
            </w:r>
            <w:r w:rsidRPr="00200315">
              <w:rPr>
                <w:rFonts w:ascii="Tahoma" w:hAnsi="Tahoma"/>
                <w:bCs/>
                <w:color w:val="000000" w:themeColor="text1"/>
                <w:sz w:val="22"/>
                <w:szCs w:val="22"/>
              </w:rPr>
              <w:t>$</w:t>
            </w:r>
            <w:r>
              <w:rPr>
                <w:rFonts w:ascii="Tahoma" w:hAnsi="Tahoma"/>
                <w:bCs/>
                <w:color w:val="000000" w:themeColor="text1"/>
                <w:sz w:val="22"/>
                <w:szCs w:val="22"/>
              </w:rPr>
              <w:t>1,</w:t>
            </w:r>
            <w:r w:rsidR="002E6BCD">
              <w:rPr>
                <w:rFonts w:ascii="Tahoma" w:hAnsi="Tahoma"/>
                <w:bCs/>
                <w:color w:val="000000" w:themeColor="text1"/>
                <w:sz w:val="22"/>
                <w:szCs w:val="22"/>
              </w:rPr>
              <w:t>426</w:t>
            </w:r>
            <w:r w:rsidRPr="00200315">
              <w:rPr>
                <w:rFonts w:ascii="Tahoma" w:hAnsi="Tahoma"/>
                <w:bCs/>
                <w:color w:val="000000" w:themeColor="text1"/>
                <w:sz w:val="22"/>
                <w:szCs w:val="22"/>
              </w:rPr>
              <w:t xml:space="preserve"> </w:t>
            </w:r>
          </w:p>
        </w:tc>
        <w:tc>
          <w:tcPr>
            <w:tcW w:w="1276" w:type="dxa"/>
          </w:tcPr>
          <w:p w:rsidR="00D44D97" w:rsidRPr="00200315" w:rsidRDefault="002E6BCD" w:rsidP="002E6BCD">
            <w:pPr>
              <w:pStyle w:val="Sinespaciado"/>
              <w:rPr>
                <w:rFonts w:ascii="Tahoma" w:hAnsi="Tahoma"/>
                <w:bCs/>
                <w:color w:val="000000" w:themeColor="text1"/>
                <w:sz w:val="22"/>
                <w:szCs w:val="22"/>
              </w:rPr>
            </w:pPr>
            <w:r>
              <w:rPr>
                <w:rFonts w:ascii="Tahoma" w:hAnsi="Tahoma"/>
                <w:bCs/>
                <w:color w:val="000000" w:themeColor="text1"/>
                <w:sz w:val="22"/>
                <w:szCs w:val="22"/>
              </w:rPr>
              <w:t xml:space="preserve">    </w:t>
            </w:r>
            <w:r w:rsidR="00D44D97" w:rsidRPr="00200315">
              <w:rPr>
                <w:rFonts w:ascii="Tahoma" w:hAnsi="Tahoma"/>
                <w:bCs/>
                <w:color w:val="000000" w:themeColor="text1"/>
                <w:sz w:val="22"/>
                <w:szCs w:val="22"/>
              </w:rPr>
              <w:t>$</w:t>
            </w:r>
            <w:r>
              <w:rPr>
                <w:rFonts w:ascii="Tahoma" w:hAnsi="Tahoma"/>
                <w:bCs/>
                <w:color w:val="000000" w:themeColor="text1"/>
                <w:sz w:val="22"/>
                <w:szCs w:val="22"/>
              </w:rPr>
              <w:t>714</w:t>
            </w:r>
            <w:r w:rsidR="00D44D97" w:rsidRPr="00200315">
              <w:rPr>
                <w:rFonts w:ascii="Tahoma" w:hAnsi="Tahoma"/>
                <w:bCs/>
                <w:color w:val="000000" w:themeColor="text1"/>
                <w:sz w:val="22"/>
                <w:szCs w:val="22"/>
              </w:rPr>
              <w:t xml:space="preserve"> </w:t>
            </w:r>
          </w:p>
        </w:tc>
      </w:tr>
      <w:tr w:rsidR="00D44D97" w:rsidRPr="00200315" w:rsidTr="00D44D97">
        <w:trPr>
          <w:trHeight w:val="355"/>
        </w:trPr>
        <w:tc>
          <w:tcPr>
            <w:tcW w:w="2977" w:type="dxa"/>
            <w:gridSpan w:val="2"/>
          </w:tcPr>
          <w:p w:rsidR="00D44D97" w:rsidRPr="00527BB6" w:rsidRDefault="00D44D97" w:rsidP="000F6971">
            <w:pPr>
              <w:pStyle w:val="Sinespaciado"/>
              <w:rPr>
                <w:rFonts w:ascii="Tahoma" w:hAnsi="Tahoma"/>
                <w:bCs/>
                <w:color w:val="000000" w:themeColor="text1"/>
                <w:sz w:val="22"/>
              </w:rPr>
            </w:pPr>
            <w:r w:rsidRPr="00527BB6">
              <w:rPr>
                <w:rFonts w:ascii="Tahoma" w:hAnsi="Tahoma"/>
                <w:bCs/>
                <w:color w:val="000000" w:themeColor="text1"/>
                <w:sz w:val="22"/>
              </w:rPr>
              <w:t>Fechas de Salida</w:t>
            </w:r>
          </w:p>
          <w:p w:rsidR="00D44D97" w:rsidRPr="00527BB6" w:rsidRDefault="00D44D97" w:rsidP="00D44D97">
            <w:pPr>
              <w:pStyle w:val="Sinespaciado"/>
              <w:rPr>
                <w:rFonts w:ascii="Tahoma" w:hAnsi="Tahoma"/>
                <w:bCs/>
                <w:color w:val="000000" w:themeColor="text1"/>
                <w:sz w:val="22"/>
              </w:rPr>
            </w:pPr>
            <w:r w:rsidRPr="00527BB6">
              <w:rPr>
                <w:rFonts w:ascii="Tahoma" w:hAnsi="Tahoma"/>
                <w:bCs/>
                <w:color w:val="000000" w:themeColor="text1"/>
                <w:sz w:val="22"/>
              </w:rPr>
              <w:t>Invierno 2021/2022</w:t>
            </w:r>
          </w:p>
        </w:tc>
        <w:tc>
          <w:tcPr>
            <w:tcW w:w="1276" w:type="dxa"/>
            <w:shd w:val="clear" w:color="auto" w:fill="auto"/>
          </w:tcPr>
          <w:p w:rsidR="00D44D97" w:rsidRPr="00527BB6" w:rsidRDefault="00D44D97" w:rsidP="00D44D97">
            <w:pPr>
              <w:pStyle w:val="Sinespaciado"/>
              <w:rPr>
                <w:rFonts w:ascii="Tahoma" w:hAnsi="Tahoma"/>
                <w:bCs/>
                <w:color w:val="000000" w:themeColor="text1"/>
                <w:sz w:val="22"/>
              </w:rPr>
            </w:pPr>
            <w:r w:rsidRPr="00527BB6">
              <w:rPr>
                <w:rFonts w:ascii="Tahoma" w:hAnsi="Tahoma"/>
                <w:bCs/>
                <w:color w:val="000000" w:themeColor="text1"/>
                <w:sz w:val="22"/>
              </w:rPr>
              <w:t xml:space="preserve"> Doble</w:t>
            </w:r>
          </w:p>
        </w:tc>
        <w:tc>
          <w:tcPr>
            <w:tcW w:w="1276" w:type="dxa"/>
          </w:tcPr>
          <w:p w:rsidR="00D44D97" w:rsidRPr="00527BB6" w:rsidRDefault="00D44D97" w:rsidP="00D44D97">
            <w:pPr>
              <w:pStyle w:val="Sinespaciado"/>
              <w:rPr>
                <w:rFonts w:ascii="Tahoma" w:hAnsi="Tahoma"/>
                <w:bCs/>
                <w:color w:val="000000" w:themeColor="text1"/>
                <w:sz w:val="22"/>
              </w:rPr>
            </w:pPr>
            <w:r w:rsidRPr="00527BB6">
              <w:rPr>
                <w:rFonts w:ascii="Tahoma" w:hAnsi="Tahoma"/>
                <w:bCs/>
                <w:color w:val="000000" w:themeColor="text1"/>
                <w:sz w:val="22"/>
              </w:rPr>
              <w:t>Sencillo</w:t>
            </w:r>
          </w:p>
        </w:tc>
      </w:tr>
      <w:tr w:rsidR="00D44D97" w:rsidRPr="00200315" w:rsidTr="00D44D97">
        <w:trPr>
          <w:trHeight w:val="355"/>
        </w:trPr>
        <w:tc>
          <w:tcPr>
            <w:tcW w:w="2977" w:type="dxa"/>
            <w:gridSpan w:val="2"/>
          </w:tcPr>
          <w:p w:rsidR="00D44D97" w:rsidRPr="00D44D97" w:rsidRDefault="00D44D97" w:rsidP="00D44D97">
            <w:pPr>
              <w:rPr>
                <w:rFonts w:ascii="Tahoma" w:hAnsi="Tahoma"/>
                <w:color w:val="000000" w:themeColor="text1"/>
                <w:sz w:val="22"/>
                <w:szCs w:val="22"/>
              </w:rPr>
            </w:pPr>
            <w:r w:rsidRPr="00D44D97">
              <w:rPr>
                <w:rFonts w:ascii="Tahoma" w:hAnsi="Tahoma"/>
                <w:color w:val="000000" w:themeColor="text1"/>
                <w:sz w:val="22"/>
                <w:szCs w:val="22"/>
              </w:rPr>
              <w:t>Noviembre 4</w:t>
            </w:r>
          </w:p>
          <w:p w:rsidR="00D44D97" w:rsidRPr="00D44D97" w:rsidRDefault="00D44D97" w:rsidP="00D44D97">
            <w:pPr>
              <w:rPr>
                <w:rFonts w:ascii="Tahoma" w:hAnsi="Tahoma"/>
                <w:color w:val="000000" w:themeColor="text1"/>
                <w:sz w:val="22"/>
                <w:szCs w:val="22"/>
              </w:rPr>
            </w:pPr>
            <w:r w:rsidRPr="00D44D97">
              <w:rPr>
                <w:rFonts w:ascii="Tahoma" w:hAnsi="Tahoma"/>
                <w:color w:val="000000" w:themeColor="text1"/>
                <w:sz w:val="22"/>
                <w:szCs w:val="22"/>
              </w:rPr>
              <w:t>Diciembre 2</w:t>
            </w:r>
          </w:p>
          <w:p w:rsidR="00D44D97" w:rsidRPr="00D44D97" w:rsidRDefault="00D44D97" w:rsidP="00D44D97">
            <w:pPr>
              <w:rPr>
                <w:rFonts w:ascii="Tahoma" w:hAnsi="Tahoma"/>
                <w:color w:val="000000" w:themeColor="text1"/>
                <w:sz w:val="22"/>
                <w:szCs w:val="22"/>
              </w:rPr>
            </w:pPr>
            <w:r w:rsidRPr="00D44D97">
              <w:rPr>
                <w:rFonts w:ascii="Tahoma" w:hAnsi="Tahoma"/>
                <w:color w:val="000000" w:themeColor="text1"/>
                <w:sz w:val="22"/>
                <w:szCs w:val="22"/>
              </w:rPr>
              <w:t>Enero 6</w:t>
            </w:r>
          </w:p>
          <w:p w:rsidR="00D44D97" w:rsidRPr="00D44D97" w:rsidRDefault="00D44D97" w:rsidP="00D44D97">
            <w:pPr>
              <w:rPr>
                <w:rFonts w:ascii="Tahoma" w:hAnsi="Tahoma"/>
                <w:color w:val="000000" w:themeColor="text1"/>
                <w:sz w:val="22"/>
                <w:szCs w:val="22"/>
              </w:rPr>
            </w:pPr>
            <w:r w:rsidRPr="00D44D97">
              <w:rPr>
                <w:rFonts w:ascii="Tahoma" w:hAnsi="Tahoma"/>
                <w:color w:val="000000" w:themeColor="text1"/>
                <w:sz w:val="22"/>
                <w:szCs w:val="22"/>
              </w:rPr>
              <w:t>Febrero 17</w:t>
            </w:r>
          </w:p>
          <w:p w:rsidR="00D44D97" w:rsidRPr="00D44D97" w:rsidRDefault="00D44D97" w:rsidP="00D44D97">
            <w:pPr>
              <w:rPr>
                <w:rFonts w:ascii="Tahoma" w:hAnsi="Tahoma"/>
                <w:b/>
                <w:bCs/>
                <w:color w:val="000000" w:themeColor="text1"/>
                <w:sz w:val="22"/>
              </w:rPr>
            </w:pPr>
            <w:r w:rsidRPr="00D44D97">
              <w:rPr>
                <w:rFonts w:ascii="Tahoma" w:hAnsi="Tahoma"/>
                <w:color w:val="000000" w:themeColor="text1"/>
                <w:sz w:val="22"/>
                <w:szCs w:val="22"/>
              </w:rPr>
              <w:t>Marzo 10, 24, 31</w:t>
            </w:r>
          </w:p>
        </w:tc>
        <w:tc>
          <w:tcPr>
            <w:tcW w:w="1276" w:type="dxa"/>
            <w:shd w:val="clear" w:color="auto" w:fill="auto"/>
          </w:tcPr>
          <w:p w:rsidR="00D44D97" w:rsidRDefault="002E6BCD" w:rsidP="00D44D97">
            <w:pPr>
              <w:pStyle w:val="Sinespaciado"/>
              <w:rPr>
                <w:rFonts w:ascii="Tahoma" w:hAnsi="Tahoma"/>
                <w:bCs/>
                <w:color w:val="000000" w:themeColor="text1"/>
                <w:sz w:val="22"/>
              </w:rPr>
            </w:pPr>
            <w:r>
              <w:rPr>
                <w:rFonts w:ascii="Tahoma" w:hAnsi="Tahoma"/>
                <w:bCs/>
                <w:color w:val="000000" w:themeColor="text1"/>
                <w:sz w:val="22"/>
              </w:rPr>
              <w:t xml:space="preserve"> $1,178</w:t>
            </w:r>
          </w:p>
        </w:tc>
        <w:tc>
          <w:tcPr>
            <w:tcW w:w="1276" w:type="dxa"/>
          </w:tcPr>
          <w:p w:rsidR="00D44D97" w:rsidRDefault="002E6BCD" w:rsidP="002E6BCD">
            <w:pPr>
              <w:pStyle w:val="Sinespaciado"/>
              <w:rPr>
                <w:rFonts w:ascii="Tahoma" w:hAnsi="Tahoma"/>
                <w:bCs/>
                <w:color w:val="000000" w:themeColor="text1"/>
                <w:sz w:val="22"/>
              </w:rPr>
            </w:pPr>
            <w:r>
              <w:rPr>
                <w:rFonts w:ascii="Tahoma" w:hAnsi="Tahoma"/>
                <w:bCs/>
                <w:color w:val="000000" w:themeColor="text1"/>
                <w:sz w:val="22"/>
              </w:rPr>
              <w:t xml:space="preserve">    $666</w:t>
            </w:r>
          </w:p>
        </w:tc>
      </w:tr>
      <w:tr w:rsidR="00D44D97" w:rsidRPr="0088440E" w:rsidTr="00D44D97">
        <w:tc>
          <w:tcPr>
            <w:tcW w:w="5529" w:type="dxa"/>
            <w:gridSpan w:val="4"/>
          </w:tcPr>
          <w:p w:rsidR="00D44D97" w:rsidRPr="00527BB6" w:rsidRDefault="00D44D97" w:rsidP="000F6971">
            <w:pPr>
              <w:pStyle w:val="Sinespaciado"/>
              <w:rPr>
                <w:rFonts w:ascii="Tahoma" w:hAnsi="Tahoma"/>
                <w:color w:val="000000" w:themeColor="text1"/>
                <w:sz w:val="22"/>
                <w:lang w:val="en-US"/>
              </w:rPr>
            </w:pPr>
            <w:r w:rsidRPr="00527BB6">
              <w:rPr>
                <w:rFonts w:ascii="Tahoma" w:hAnsi="Tahoma"/>
                <w:color w:val="000000" w:themeColor="text1"/>
                <w:sz w:val="22"/>
                <w:lang w:val="en-US"/>
              </w:rPr>
              <w:t>Hoteles previstos</w:t>
            </w:r>
          </w:p>
        </w:tc>
      </w:tr>
      <w:tr w:rsidR="00D44D97" w:rsidRPr="0088440E" w:rsidTr="002E6BCD">
        <w:tc>
          <w:tcPr>
            <w:tcW w:w="1276" w:type="dxa"/>
          </w:tcPr>
          <w:p w:rsidR="00D44D97" w:rsidRPr="0088440E" w:rsidRDefault="002E6BCD" w:rsidP="002E6BCD">
            <w:pPr>
              <w:pStyle w:val="Sinespaciado"/>
              <w:rPr>
                <w:rFonts w:ascii="Tahoma" w:hAnsi="Tahoma"/>
                <w:color w:val="000000" w:themeColor="text1"/>
                <w:sz w:val="22"/>
                <w:lang w:val="en-US"/>
              </w:rPr>
            </w:pPr>
            <w:r>
              <w:rPr>
                <w:rFonts w:ascii="Tahoma" w:hAnsi="Tahoma"/>
                <w:color w:val="000000" w:themeColor="text1"/>
                <w:sz w:val="22"/>
                <w:lang w:val="en-US"/>
              </w:rPr>
              <w:t>Viena</w:t>
            </w:r>
          </w:p>
        </w:tc>
        <w:tc>
          <w:tcPr>
            <w:tcW w:w="4253" w:type="dxa"/>
            <w:gridSpan w:val="3"/>
          </w:tcPr>
          <w:p w:rsidR="00D44D97" w:rsidRPr="0088440E" w:rsidRDefault="002E6BCD" w:rsidP="002E6BCD">
            <w:pPr>
              <w:pStyle w:val="Sinespaciado"/>
              <w:ind w:left="35"/>
              <w:rPr>
                <w:rFonts w:ascii="Tahoma" w:hAnsi="Tahoma"/>
                <w:color w:val="000000" w:themeColor="text1"/>
                <w:sz w:val="22"/>
                <w:lang w:val="en-US"/>
              </w:rPr>
            </w:pPr>
            <w:r>
              <w:rPr>
                <w:rFonts w:ascii="Tahoma" w:hAnsi="Tahoma"/>
                <w:color w:val="000000" w:themeColor="text1"/>
                <w:sz w:val="22"/>
                <w:lang w:val="en-US"/>
              </w:rPr>
              <w:t>Park Hotel Sc</w:t>
            </w:r>
            <w:r w:rsidR="00D44D97" w:rsidRPr="0088440E">
              <w:rPr>
                <w:rFonts w:ascii="Tahoma" w:hAnsi="Tahoma"/>
                <w:color w:val="000000" w:themeColor="text1"/>
                <w:sz w:val="22"/>
                <w:lang w:val="en-US"/>
              </w:rPr>
              <w:t>h</w:t>
            </w:r>
            <w:r>
              <w:rPr>
                <w:rFonts w:ascii="Tahoma" w:hAnsi="Tahoma"/>
                <w:color w:val="000000" w:themeColor="text1"/>
                <w:sz w:val="22"/>
                <w:lang w:val="en-US"/>
              </w:rPr>
              <w:t>onbrunn 4*</w:t>
            </w:r>
          </w:p>
        </w:tc>
      </w:tr>
      <w:tr w:rsidR="00D44D97" w:rsidRPr="001D1EA4" w:rsidTr="002E6BCD">
        <w:tc>
          <w:tcPr>
            <w:tcW w:w="1276" w:type="dxa"/>
          </w:tcPr>
          <w:p w:rsidR="00D44D97" w:rsidRPr="0088440E" w:rsidRDefault="002E6BCD" w:rsidP="002E6BCD">
            <w:pPr>
              <w:pStyle w:val="Sinespaciado"/>
              <w:rPr>
                <w:rFonts w:ascii="Tahoma" w:hAnsi="Tahoma"/>
                <w:color w:val="000000" w:themeColor="text1"/>
                <w:sz w:val="22"/>
              </w:rPr>
            </w:pPr>
            <w:r>
              <w:rPr>
                <w:rFonts w:ascii="Tahoma" w:hAnsi="Tahoma"/>
                <w:color w:val="000000" w:themeColor="text1"/>
                <w:sz w:val="22"/>
              </w:rPr>
              <w:t>Budapest</w:t>
            </w:r>
          </w:p>
        </w:tc>
        <w:tc>
          <w:tcPr>
            <w:tcW w:w="4253" w:type="dxa"/>
            <w:gridSpan w:val="3"/>
          </w:tcPr>
          <w:p w:rsidR="00D44D97" w:rsidRPr="00527BB6" w:rsidRDefault="002E6BCD" w:rsidP="000F6971">
            <w:pPr>
              <w:pStyle w:val="Sinespaciado"/>
              <w:ind w:left="50"/>
              <w:rPr>
                <w:rFonts w:ascii="Tahoma" w:hAnsi="Tahoma"/>
                <w:color w:val="000000" w:themeColor="text1"/>
                <w:sz w:val="22"/>
                <w:lang w:val="en-US"/>
              </w:rPr>
            </w:pPr>
            <w:r w:rsidRPr="00527BB6">
              <w:rPr>
                <w:rFonts w:ascii="Tahoma" w:hAnsi="Tahoma"/>
                <w:color w:val="000000" w:themeColor="text1"/>
                <w:sz w:val="22"/>
                <w:lang w:val="en-US"/>
              </w:rPr>
              <w:t>Novotel Danube 4*</w:t>
            </w:r>
            <w:r w:rsidR="00527BB6" w:rsidRPr="00527BB6">
              <w:rPr>
                <w:rFonts w:ascii="Tahoma" w:hAnsi="Tahoma"/>
                <w:color w:val="000000" w:themeColor="text1"/>
                <w:sz w:val="22"/>
                <w:lang w:val="en-US"/>
              </w:rPr>
              <w:t xml:space="preserve"> / Courtryad City Center 4*</w:t>
            </w:r>
          </w:p>
        </w:tc>
      </w:tr>
      <w:tr w:rsidR="00D44D97" w:rsidRPr="0088440E" w:rsidTr="002E6BCD">
        <w:tc>
          <w:tcPr>
            <w:tcW w:w="1276" w:type="dxa"/>
          </w:tcPr>
          <w:p w:rsidR="00D44D97" w:rsidRPr="0088440E" w:rsidRDefault="002E6BCD" w:rsidP="000F6971">
            <w:pPr>
              <w:pStyle w:val="Sinespaciado"/>
              <w:rPr>
                <w:rFonts w:ascii="Tahoma" w:hAnsi="Tahoma"/>
                <w:color w:val="000000" w:themeColor="text1"/>
                <w:sz w:val="22"/>
              </w:rPr>
            </w:pPr>
            <w:r>
              <w:rPr>
                <w:rFonts w:ascii="Tahoma" w:hAnsi="Tahoma"/>
                <w:color w:val="000000" w:themeColor="text1"/>
                <w:sz w:val="22"/>
              </w:rPr>
              <w:t>Praga</w:t>
            </w:r>
          </w:p>
        </w:tc>
        <w:tc>
          <w:tcPr>
            <w:tcW w:w="4253" w:type="dxa"/>
            <w:gridSpan w:val="3"/>
          </w:tcPr>
          <w:p w:rsidR="00D44D97" w:rsidRPr="0088440E" w:rsidRDefault="002E6BCD" w:rsidP="002E6BCD">
            <w:pPr>
              <w:pStyle w:val="Sinespaciado"/>
              <w:ind w:left="35"/>
              <w:rPr>
                <w:rFonts w:ascii="Tahoma" w:hAnsi="Tahoma"/>
                <w:color w:val="000000" w:themeColor="text1"/>
                <w:sz w:val="22"/>
              </w:rPr>
            </w:pPr>
            <w:r>
              <w:rPr>
                <w:rFonts w:ascii="Tahoma" w:hAnsi="Tahoma"/>
                <w:color w:val="000000" w:themeColor="text1"/>
                <w:sz w:val="22"/>
              </w:rPr>
              <w:t>Park Inn 4*</w:t>
            </w:r>
          </w:p>
        </w:tc>
      </w:tr>
    </w:tbl>
    <w:p w:rsidR="002974FF" w:rsidRPr="00F84432" w:rsidRDefault="002974FF" w:rsidP="006F08D0">
      <w:pPr>
        <w:rPr>
          <w:rFonts w:ascii="Tahoma" w:hAnsi="Tahoma"/>
          <w:bCs/>
          <w:color w:val="auto"/>
          <w:sz w:val="22"/>
          <w:szCs w:val="22"/>
        </w:rPr>
      </w:pPr>
    </w:p>
    <w:p w:rsidR="002E6BCD" w:rsidRPr="002E6BCD" w:rsidRDefault="00527BB6" w:rsidP="002E6BCD">
      <w:pPr>
        <w:autoSpaceDE w:val="0"/>
        <w:autoSpaceDN w:val="0"/>
        <w:adjustRightInd w:val="0"/>
        <w:rPr>
          <w:rFonts w:ascii="Tahoma" w:hAnsi="Tahoma"/>
          <w:b/>
          <w:bCs/>
          <w:color w:val="000000" w:themeColor="text1"/>
          <w:kern w:val="0"/>
          <w:sz w:val="22"/>
          <w:szCs w:val="22"/>
          <w:lang w:val="es-MX" w:eastAsia="es-MX"/>
        </w:rPr>
      </w:pPr>
      <w:r>
        <w:rPr>
          <w:rFonts w:ascii="Tahoma" w:hAnsi="Tahoma"/>
          <w:b/>
          <w:bCs/>
          <w:color w:val="000000" w:themeColor="text1"/>
          <w:kern w:val="0"/>
          <w:sz w:val="22"/>
          <w:szCs w:val="22"/>
          <w:lang w:val="es-MX" w:eastAsia="es-MX"/>
        </w:rPr>
        <w:t>Incluye</w:t>
      </w:r>
    </w:p>
    <w:p w:rsidR="002E6BCD" w:rsidRPr="002E6BCD" w:rsidRDefault="002E6BCD" w:rsidP="002E6BCD">
      <w:pPr>
        <w:autoSpaceDE w:val="0"/>
        <w:autoSpaceDN w:val="0"/>
        <w:adjustRightInd w:val="0"/>
        <w:rPr>
          <w:rFonts w:ascii="Tahoma" w:eastAsia="MyriadPro-Regular" w:hAnsi="Tahoma"/>
          <w:color w:val="000000" w:themeColor="text1"/>
          <w:kern w:val="0"/>
          <w:sz w:val="22"/>
          <w:szCs w:val="22"/>
          <w:lang w:val="es-MX" w:eastAsia="es-MX"/>
        </w:rPr>
      </w:pPr>
      <w:r w:rsidRPr="002E6BCD">
        <w:rPr>
          <w:rFonts w:ascii="Tahoma" w:eastAsia="MyriadPro-Regular" w:hAnsi="Tahoma"/>
          <w:color w:val="000000" w:themeColor="text1"/>
          <w:kern w:val="0"/>
          <w:sz w:val="22"/>
          <w:szCs w:val="22"/>
          <w:lang w:val="es-MX" w:eastAsia="es-MX"/>
        </w:rPr>
        <w:t xml:space="preserve"> Maleteros en los hoteles,</w:t>
      </w:r>
    </w:p>
    <w:p w:rsidR="002E6BCD" w:rsidRPr="002E6BCD" w:rsidRDefault="002E6BCD" w:rsidP="002E6BCD">
      <w:pPr>
        <w:autoSpaceDE w:val="0"/>
        <w:autoSpaceDN w:val="0"/>
        <w:adjustRightInd w:val="0"/>
        <w:rPr>
          <w:rFonts w:ascii="Tahoma" w:eastAsia="MyriadPro-Regular" w:hAnsi="Tahoma"/>
          <w:color w:val="000000" w:themeColor="text1"/>
          <w:kern w:val="0"/>
          <w:sz w:val="22"/>
          <w:szCs w:val="22"/>
          <w:lang w:val="es-MX" w:eastAsia="es-MX"/>
        </w:rPr>
      </w:pPr>
      <w:r w:rsidRPr="002E6BCD">
        <w:rPr>
          <w:rFonts w:ascii="Tahoma" w:eastAsia="MyriadPro-Regular" w:hAnsi="Tahoma"/>
          <w:color w:val="000000" w:themeColor="text1"/>
          <w:kern w:val="0"/>
          <w:sz w:val="22"/>
          <w:szCs w:val="22"/>
          <w:lang w:val="es-MX" w:eastAsia="es-MX"/>
        </w:rPr>
        <w:t xml:space="preserve"> Guía exclusivo de habla hispana</w:t>
      </w:r>
    </w:p>
    <w:p w:rsidR="002E6BCD" w:rsidRPr="002E6BCD" w:rsidRDefault="002E6BCD" w:rsidP="002E6BCD">
      <w:pPr>
        <w:autoSpaceDE w:val="0"/>
        <w:autoSpaceDN w:val="0"/>
        <w:adjustRightInd w:val="0"/>
        <w:rPr>
          <w:rFonts w:ascii="Tahoma" w:eastAsia="MyriadPro-Regular" w:hAnsi="Tahoma"/>
          <w:color w:val="000000" w:themeColor="text1"/>
          <w:kern w:val="0"/>
          <w:sz w:val="22"/>
          <w:szCs w:val="22"/>
          <w:lang w:val="es-MX" w:eastAsia="es-MX"/>
        </w:rPr>
      </w:pPr>
      <w:r w:rsidRPr="002E6BCD">
        <w:rPr>
          <w:rFonts w:ascii="Tahoma" w:eastAsia="MyriadPro-Regular" w:hAnsi="Tahoma"/>
          <w:color w:val="000000" w:themeColor="text1"/>
          <w:kern w:val="0"/>
          <w:sz w:val="22"/>
          <w:szCs w:val="22"/>
          <w:lang w:val="es-MX" w:eastAsia="es-MX"/>
        </w:rPr>
        <w:t xml:space="preserve"> 8 noches alojamiento con desayuno buffet</w:t>
      </w:r>
    </w:p>
    <w:p w:rsidR="002974FF" w:rsidRDefault="002E6BCD" w:rsidP="002E6BCD">
      <w:pPr>
        <w:rPr>
          <w:rFonts w:ascii="Tahoma" w:eastAsia="MyriadPro-Regular" w:hAnsi="Tahoma"/>
          <w:color w:val="000000" w:themeColor="text1"/>
          <w:kern w:val="0"/>
          <w:sz w:val="22"/>
          <w:szCs w:val="22"/>
          <w:lang w:val="es-MX" w:eastAsia="es-MX"/>
        </w:rPr>
      </w:pPr>
      <w:r w:rsidRPr="002E6BCD">
        <w:rPr>
          <w:rFonts w:ascii="Tahoma" w:eastAsia="MyriadPro-Regular" w:hAnsi="Tahoma"/>
          <w:color w:val="000000" w:themeColor="text1"/>
          <w:kern w:val="0"/>
          <w:sz w:val="22"/>
          <w:szCs w:val="22"/>
          <w:lang w:val="es-MX" w:eastAsia="es-MX"/>
        </w:rPr>
        <w:t xml:space="preserve"> Cena de bienvenida</w:t>
      </w:r>
    </w:p>
    <w:p w:rsidR="002C1DC8" w:rsidRDefault="002C1DC8" w:rsidP="002E6BCD">
      <w:pPr>
        <w:rPr>
          <w:rFonts w:ascii="Tahoma" w:eastAsia="MyriadPro-Regular" w:hAnsi="Tahoma"/>
          <w:color w:val="000000" w:themeColor="text1"/>
          <w:kern w:val="0"/>
          <w:sz w:val="22"/>
          <w:szCs w:val="22"/>
          <w:lang w:val="es-MX" w:eastAsia="es-MX"/>
        </w:rPr>
      </w:pPr>
      <w:r>
        <w:rPr>
          <w:rFonts w:ascii="Tahoma" w:eastAsia="MyriadPro-Regular" w:hAnsi="Tahoma"/>
          <w:color w:val="000000" w:themeColor="text1"/>
          <w:kern w:val="0"/>
          <w:sz w:val="22"/>
          <w:szCs w:val="22"/>
          <w:lang w:val="es-MX" w:eastAsia="es-MX"/>
        </w:rPr>
        <w:t>7 paseos</w:t>
      </w:r>
    </w:p>
    <w:p w:rsidR="00F11D00" w:rsidRPr="00F84432" w:rsidRDefault="00F11D00" w:rsidP="006F08D0">
      <w:pPr>
        <w:rPr>
          <w:rFonts w:ascii="Tahoma" w:hAnsi="Tahoma"/>
          <w:bCs/>
          <w:color w:val="auto"/>
          <w:sz w:val="22"/>
          <w:szCs w:val="22"/>
        </w:rPr>
      </w:pPr>
    </w:p>
    <w:p w:rsidR="00955701" w:rsidRPr="00527BB6" w:rsidRDefault="00527BB6" w:rsidP="006F08D0">
      <w:pPr>
        <w:rPr>
          <w:rFonts w:ascii="Tahoma" w:hAnsi="Tahoma"/>
          <w:b/>
          <w:bCs/>
          <w:color w:val="auto"/>
          <w:sz w:val="22"/>
          <w:szCs w:val="22"/>
        </w:rPr>
      </w:pPr>
      <w:r w:rsidRPr="00527BB6">
        <w:rPr>
          <w:rFonts w:ascii="Tahoma" w:hAnsi="Tahoma"/>
          <w:b/>
          <w:bCs/>
          <w:color w:val="auto"/>
          <w:sz w:val="22"/>
          <w:szCs w:val="22"/>
        </w:rPr>
        <w:t>No incluye</w:t>
      </w:r>
    </w:p>
    <w:p w:rsidR="00527BB6" w:rsidRDefault="00527BB6" w:rsidP="006F08D0">
      <w:pPr>
        <w:rPr>
          <w:rFonts w:ascii="Tahoma" w:hAnsi="Tahoma"/>
          <w:bCs/>
          <w:color w:val="auto"/>
          <w:sz w:val="22"/>
          <w:szCs w:val="22"/>
        </w:rPr>
      </w:pPr>
      <w:r>
        <w:rPr>
          <w:rFonts w:ascii="Tahoma" w:hAnsi="Tahoma"/>
          <w:bCs/>
          <w:color w:val="auto"/>
          <w:sz w:val="22"/>
          <w:szCs w:val="22"/>
        </w:rPr>
        <w:t>Vuelos</w:t>
      </w:r>
    </w:p>
    <w:p w:rsidR="00527BB6" w:rsidRDefault="00527BB6" w:rsidP="006F08D0">
      <w:pPr>
        <w:rPr>
          <w:rFonts w:ascii="Tahoma" w:hAnsi="Tahoma"/>
          <w:bCs/>
          <w:color w:val="auto"/>
          <w:sz w:val="22"/>
          <w:szCs w:val="22"/>
        </w:rPr>
      </w:pPr>
      <w:r>
        <w:rPr>
          <w:rFonts w:ascii="Tahoma" w:hAnsi="Tahoma"/>
          <w:bCs/>
          <w:color w:val="auto"/>
          <w:sz w:val="22"/>
          <w:szCs w:val="22"/>
        </w:rPr>
        <w:t>Seguro de viaje</w:t>
      </w:r>
    </w:p>
    <w:p w:rsidR="00527BB6" w:rsidRDefault="00527BB6" w:rsidP="006F08D0">
      <w:pPr>
        <w:rPr>
          <w:rFonts w:ascii="Tahoma" w:hAnsi="Tahoma"/>
          <w:bCs/>
          <w:color w:val="auto"/>
          <w:sz w:val="22"/>
          <w:szCs w:val="22"/>
        </w:rPr>
      </w:pPr>
      <w:r>
        <w:rPr>
          <w:rFonts w:ascii="Tahoma" w:hAnsi="Tahoma"/>
          <w:bCs/>
          <w:color w:val="auto"/>
          <w:sz w:val="22"/>
          <w:szCs w:val="22"/>
        </w:rPr>
        <w:t>Ningún otro alimento</w:t>
      </w:r>
    </w:p>
    <w:p w:rsidR="00527BB6" w:rsidRPr="00F84432" w:rsidRDefault="00527BB6" w:rsidP="006F08D0">
      <w:pPr>
        <w:rPr>
          <w:rFonts w:ascii="Tahoma" w:hAnsi="Tahoma"/>
          <w:bCs/>
          <w:color w:val="auto"/>
          <w:sz w:val="22"/>
          <w:szCs w:val="22"/>
        </w:rPr>
      </w:pPr>
      <w:r>
        <w:rPr>
          <w:rFonts w:ascii="Tahoma" w:hAnsi="Tahoma"/>
          <w:bCs/>
          <w:color w:val="auto"/>
          <w:sz w:val="22"/>
          <w:szCs w:val="22"/>
        </w:rPr>
        <w:t>Ningún otro gasto personal</w:t>
      </w:r>
    </w:p>
    <w:p w:rsidR="00955701" w:rsidRPr="00F84432" w:rsidRDefault="00955701" w:rsidP="006F08D0">
      <w:pPr>
        <w:rPr>
          <w:rFonts w:ascii="Tahoma" w:hAnsi="Tahoma"/>
          <w:bCs/>
          <w:color w:val="auto"/>
          <w:sz w:val="22"/>
          <w:szCs w:val="22"/>
        </w:rPr>
      </w:pPr>
    </w:p>
    <w:p w:rsidR="00955701" w:rsidRPr="00F84432" w:rsidRDefault="00955701" w:rsidP="006F08D0">
      <w:pPr>
        <w:rPr>
          <w:rFonts w:ascii="Tahoma" w:hAnsi="Tahoma"/>
          <w:bCs/>
          <w:color w:val="auto"/>
          <w:sz w:val="22"/>
          <w:szCs w:val="22"/>
        </w:rPr>
      </w:pPr>
    </w:p>
    <w:p w:rsidR="00955701" w:rsidRPr="00F84432" w:rsidRDefault="00955701" w:rsidP="006F08D0">
      <w:pPr>
        <w:rPr>
          <w:rFonts w:ascii="Tahoma" w:hAnsi="Tahoma"/>
          <w:bCs/>
          <w:color w:val="auto"/>
          <w:sz w:val="22"/>
          <w:szCs w:val="22"/>
        </w:rPr>
      </w:pPr>
    </w:p>
    <w:p w:rsidR="00955701" w:rsidRPr="00F84432" w:rsidRDefault="00955701" w:rsidP="006F08D0">
      <w:pPr>
        <w:rPr>
          <w:rFonts w:ascii="Tahoma" w:hAnsi="Tahoma"/>
          <w:bCs/>
          <w:color w:val="auto"/>
          <w:sz w:val="22"/>
          <w:szCs w:val="22"/>
        </w:rPr>
      </w:pPr>
    </w:p>
    <w:p w:rsidR="00955701" w:rsidRPr="00F84432" w:rsidRDefault="00955701" w:rsidP="006F08D0">
      <w:pPr>
        <w:rPr>
          <w:rFonts w:ascii="Tahoma" w:hAnsi="Tahoma"/>
          <w:bCs/>
          <w:color w:val="auto"/>
          <w:sz w:val="22"/>
          <w:szCs w:val="22"/>
        </w:rPr>
      </w:pPr>
    </w:p>
    <w:p w:rsidR="00955701" w:rsidRPr="00F84432" w:rsidRDefault="00955701" w:rsidP="006F08D0">
      <w:pPr>
        <w:rPr>
          <w:rFonts w:ascii="Tahoma" w:hAnsi="Tahoma"/>
          <w:bCs/>
          <w:color w:val="auto"/>
          <w:sz w:val="22"/>
          <w:szCs w:val="22"/>
        </w:rPr>
      </w:pPr>
    </w:p>
    <w:p w:rsidR="00955701" w:rsidRPr="00F84432" w:rsidRDefault="00955701" w:rsidP="006F08D0">
      <w:pPr>
        <w:rPr>
          <w:rFonts w:ascii="Tahoma" w:hAnsi="Tahoma"/>
          <w:bCs/>
          <w:color w:val="auto"/>
          <w:sz w:val="22"/>
          <w:szCs w:val="22"/>
        </w:rPr>
      </w:pPr>
    </w:p>
    <w:p w:rsidR="00955701" w:rsidRPr="00F84432" w:rsidRDefault="00955701" w:rsidP="006F08D0">
      <w:pPr>
        <w:rPr>
          <w:rFonts w:ascii="Tahoma" w:hAnsi="Tahoma"/>
          <w:bCs/>
          <w:color w:val="auto"/>
          <w:sz w:val="22"/>
          <w:szCs w:val="22"/>
        </w:rPr>
      </w:pPr>
    </w:p>
    <w:p w:rsidR="00955701" w:rsidRPr="00F84432" w:rsidRDefault="00955701" w:rsidP="006F08D0">
      <w:pPr>
        <w:rPr>
          <w:rFonts w:ascii="Tahoma" w:hAnsi="Tahoma"/>
          <w:bCs/>
          <w:color w:val="auto"/>
          <w:sz w:val="22"/>
          <w:szCs w:val="22"/>
        </w:rPr>
      </w:pPr>
    </w:p>
    <w:p w:rsidR="00955701" w:rsidRPr="00F84432" w:rsidRDefault="00955701" w:rsidP="006F08D0">
      <w:pPr>
        <w:rPr>
          <w:rFonts w:ascii="Tahoma" w:hAnsi="Tahoma"/>
          <w:bCs/>
          <w:color w:val="auto"/>
          <w:sz w:val="22"/>
          <w:szCs w:val="22"/>
        </w:rPr>
      </w:pPr>
    </w:p>
    <w:p w:rsidR="00955701" w:rsidRPr="00F84432" w:rsidRDefault="00955701" w:rsidP="006F08D0">
      <w:pPr>
        <w:rPr>
          <w:rFonts w:ascii="Tahoma" w:hAnsi="Tahoma"/>
          <w:bCs/>
          <w:color w:val="auto"/>
          <w:sz w:val="22"/>
          <w:szCs w:val="22"/>
        </w:rPr>
      </w:pPr>
    </w:p>
    <w:p w:rsidR="00955701" w:rsidRPr="00F84432" w:rsidRDefault="00955701" w:rsidP="006F08D0">
      <w:pPr>
        <w:rPr>
          <w:rFonts w:ascii="Tahoma" w:hAnsi="Tahoma"/>
          <w:bCs/>
          <w:color w:val="auto"/>
          <w:sz w:val="22"/>
          <w:szCs w:val="22"/>
        </w:rPr>
      </w:pPr>
    </w:p>
    <w:p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rsidR="001A7000" w:rsidRPr="00F84432" w:rsidRDefault="001A7000" w:rsidP="001A7000">
      <w:pPr>
        <w:rPr>
          <w:rFonts w:ascii="Tahoma" w:hAnsi="Tahoma"/>
          <w:color w:val="auto"/>
          <w:sz w:val="22"/>
          <w:szCs w:val="22"/>
          <w:highlight w:val="yellow"/>
        </w:rPr>
      </w:pPr>
      <w:r w:rsidRPr="00F84432">
        <w:rPr>
          <w:rFonts w:ascii="Tahoma" w:hAnsi="Tahoma"/>
          <w:color w:val="auto"/>
          <w:sz w:val="22"/>
          <w:szCs w:val="22"/>
          <w:highlight w:val="yellow"/>
        </w:rPr>
        <w:t>Para reservaciones, se requiere copia del pasaporte con vigencia mínima de 6 meses después de su regreso</w:t>
      </w:r>
    </w:p>
    <w:p w:rsidR="001A7000" w:rsidRPr="00F84432" w:rsidRDefault="001A7000" w:rsidP="001A7000">
      <w:pPr>
        <w:rPr>
          <w:rFonts w:ascii="Tahoma" w:hAnsi="Tahoma"/>
          <w:color w:val="auto"/>
          <w:sz w:val="22"/>
          <w:szCs w:val="22"/>
        </w:rPr>
      </w:pPr>
      <w:r w:rsidRPr="00F84432">
        <w:rPr>
          <w:rFonts w:ascii="Tahoma" w:hAnsi="Tahoma"/>
          <w:color w:val="auto"/>
          <w:sz w:val="22"/>
          <w:szCs w:val="22"/>
          <w:highlight w:val="yellow"/>
        </w:rPr>
        <w:t>Los documentos como pasaporte, visas, vacunas o cualquier otro requisito que solicite el país visitado, son responsabilidad del pasajero.</w:t>
      </w:r>
    </w:p>
    <w:p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rsidR="006F08D0"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rsidR="00F12036" w:rsidRPr="00F84432" w:rsidRDefault="00F12036" w:rsidP="006F08D0">
      <w:pPr>
        <w:rPr>
          <w:rFonts w:ascii="Tahoma" w:hAnsi="Tahoma"/>
          <w:color w:val="auto"/>
          <w:sz w:val="22"/>
          <w:szCs w:val="22"/>
        </w:rPr>
      </w:pPr>
      <w:r>
        <w:rPr>
          <w:rFonts w:ascii="Tahoma" w:hAnsi="Tahoma"/>
          <w:color w:val="auto"/>
          <w:sz w:val="22"/>
          <w:szCs w:val="22"/>
        </w:rPr>
        <w:t>Vigencia:</w:t>
      </w:r>
      <w:r w:rsidR="00527BB6">
        <w:rPr>
          <w:rFonts w:ascii="Tahoma" w:hAnsi="Tahoma"/>
          <w:color w:val="auto"/>
          <w:sz w:val="22"/>
          <w:szCs w:val="22"/>
        </w:rPr>
        <w:t xml:space="preserve"> 31 marzo 202</w:t>
      </w:r>
      <w:r w:rsidR="002C1DC8">
        <w:rPr>
          <w:rFonts w:ascii="Tahoma" w:hAnsi="Tahoma"/>
          <w:color w:val="auto"/>
          <w:sz w:val="22"/>
          <w:szCs w:val="22"/>
        </w:rPr>
        <w:t>2</w:t>
      </w:r>
    </w:p>
    <w:sectPr w:rsidR="00F12036" w:rsidRPr="00F84432" w:rsidSect="003E3BAC">
      <w:footerReference w:type="default" r:id="rId9"/>
      <w:pgSz w:w="12240" w:h="15840" w:code="1"/>
      <w:pgMar w:top="510" w:right="851" w:bottom="624" w:left="851"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CC" w:rsidRDefault="00A138CC" w:rsidP="00473664">
      <w:r>
        <w:separator/>
      </w:r>
    </w:p>
  </w:endnote>
  <w:endnote w:type="continuationSeparator" w:id="0">
    <w:p w:rsidR="00A138CC" w:rsidRDefault="00A138CC" w:rsidP="004736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63" w:rsidRPr="00955701" w:rsidRDefault="004A55BC"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rsidR="006A25D2" w:rsidRPr="00975BE9" w:rsidRDefault="009B6E63"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Tels: (33-9627 1146 / 47</w:t>
    </w:r>
    <w:r w:rsidR="003E3BAC" w:rsidRPr="00975BE9">
      <w:rPr>
        <w:rFonts w:ascii="Tahoma" w:hAnsi="Tahoma"/>
        <w:color w:val="auto"/>
        <w:sz w:val="22"/>
        <w:szCs w:val="22"/>
        <w:lang w:val="en-US"/>
      </w:rPr>
      <w:t xml:space="preserve"> Skype: glori_nup</w:t>
    </w:r>
  </w:p>
  <w:p w:rsidR="003E3BAC" w:rsidRPr="00975BE9" w:rsidRDefault="003E3BAC"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www.karluoperadora.com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CC" w:rsidRDefault="00A138CC" w:rsidP="00473664">
      <w:r>
        <w:separator/>
      </w:r>
    </w:p>
  </w:footnote>
  <w:footnote w:type="continuationSeparator" w:id="0">
    <w:p w:rsidR="00A138CC" w:rsidRDefault="00A138CC" w:rsidP="00473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473664"/>
    <w:rsid w:val="00003345"/>
    <w:rsid w:val="00011AD3"/>
    <w:rsid w:val="00012409"/>
    <w:rsid w:val="00016C51"/>
    <w:rsid w:val="00030514"/>
    <w:rsid w:val="00047E2D"/>
    <w:rsid w:val="00055B23"/>
    <w:rsid w:val="000847C0"/>
    <w:rsid w:val="00086263"/>
    <w:rsid w:val="000945DE"/>
    <w:rsid w:val="00095FC9"/>
    <w:rsid w:val="000A3404"/>
    <w:rsid w:val="000A5B44"/>
    <w:rsid w:val="000B6FBF"/>
    <w:rsid w:val="000C38A8"/>
    <w:rsid w:val="000D0B8F"/>
    <w:rsid w:val="000E6F7C"/>
    <w:rsid w:val="00100AC9"/>
    <w:rsid w:val="00107248"/>
    <w:rsid w:val="0011489C"/>
    <w:rsid w:val="001254AB"/>
    <w:rsid w:val="00130052"/>
    <w:rsid w:val="001307C1"/>
    <w:rsid w:val="00136324"/>
    <w:rsid w:val="001457EB"/>
    <w:rsid w:val="001523AD"/>
    <w:rsid w:val="0016170E"/>
    <w:rsid w:val="00162CBC"/>
    <w:rsid w:val="0018557F"/>
    <w:rsid w:val="001A3BE3"/>
    <w:rsid w:val="001A5E71"/>
    <w:rsid w:val="001A7000"/>
    <w:rsid w:val="001B13CE"/>
    <w:rsid w:val="001D1EA4"/>
    <w:rsid w:val="001D54B0"/>
    <w:rsid w:val="001E0518"/>
    <w:rsid w:val="001E24E5"/>
    <w:rsid w:val="00203A3C"/>
    <w:rsid w:val="00234960"/>
    <w:rsid w:val="00240A76"/>
    <w:rsid w:val="00245FDF"/>
    <w:rsid w:val="00252A76"/>
    <w:rsid w:val="00262B78"/>
    <w:rsid w:val="002906B7"/>
    <w:rsid w:val="002916D1"/>
    <w:rsid w:val="00293C9A"/>
    <w:rsid w:val="002974FF"/>
    <w:rsid w:val="002A33F2"/>
    <w:rsid w:val="002A3BF9"/>
    <w:rsid w:val="002B328B"/>
    <w:rsid w:val="002C176A"/>
    <w:rsid w:val="002C1DC8"/>
    <w:rsid w:val="002D1F0D"/>
    <w:rsid w:val="002D463B"/>
    <w:rsid w:val="002E0865"/>
    <w:rsid w:val="002E0B8B"/>
    <w:rsid w:val="002E257B"/>
    <w:rsid w:val="002E6BCD"/>
    <w:rsid w:val="002F1AF2"/>
    <w:rsid w:val="00324B03"/>
    <w:rsid w:val="0033214D"/>
    <w:rsid w:val="0033379B"/>
    <w:rsid w:val="00357753"/>
    <w:rsid w:val="00381F8F"/>
    <w:rsid w:val="00384FDB"/>
    <w:rsid w:val="003B5415"/>
    <w:rsid w:val="003E009B"/>
    <w:rsid w:val="003E18E6"/>
    <w:rsid w:val="003E19C0"/>
    <w:rsid w:val="003E1B7D"/>
    <w:rsid w:val="003E3BAC"/>
    <w:rsid w:val="003E4F1C"/>
    <w:rsid w:val="003F2EAC"/>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A55BC"/>
    <w:rsid w:val="004B0322"/>
    <w:rsid w:val="004C7A91"/>
    <w:rsid w:val="004D2E71"/>
    <w:rsid w:val="004F2160"/>
    <w:rsid w:val="004F2859"/>
    <w:rsid w:val="004F5610"/>
    <w:rsid w:val="0050404C"/>
    <w:rsid w:val="00511A97"/>
    <w:rsid w:val="00512B0A"/>
    <w:rsid w:val="005177A1"/>
    <w:rsid w:val="00521606"/>
    <w:rsid w:val="00527BB6"/>
    <w:rsid w:val="00534FB0"/>
    <w:rsid w:val="005377C3"/>
    <w:rsid w:val="005508A6"/>
    <w:rsid w:val="00560C0A"/>
    <w:rsid w:val="00580A0C"/>
    <w:rsid w:val="00585944"/>
    <w:rsid w:val="005B7904"/>
    <w:rsid w:val="005B7B2E"/>
    <w:rsid w:val="005D047D"/>
    <w:rsid w:val="005D302C"/>
    <w:rsid w:val="005E7E19"/>
    <w:rsid w:val="00601DC5"/>
    <w:rsid w:val="0062585C"/>
    <w:rsid w:val="00666AA4"/>
    <w:rsid w:val="00666D73"/>
    <w:rsid w:val="00690258"/>
    <w:rsid w:val="00695286"/>
    <w:rsid w:val="00695B09"/>
    <w:rsid w:val="006A25D2"/>
    <w:rsid w:val="006A634B"/>
    <w:rsid w:val="006B46E0"/>
    <w:rsid w:val="006C0F16"/>
    <w:rsid w:val="006C7512"/>
    <w:rsid w:val="006D1DA1"/>
    <w:rsid w:val="006F08D0"/>
    <w:rsid w:val="00710F2D"/>
    <w:rsid w:val="00712A28"/>
    <w:rsid w:val="00733D47"/>
    <w:rsid w:val="00734777"/>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50AFF"/>
    <w:rsid w:val="00860E47"/>
    <w:rsid w:val="008665F7"/>
    <w:rsid w:val="008701AC"/>
    <w:rsid w:val="00875B4A"/>
    <w:rsid w:val="00881494"/>
    <w:rsid w:val="008A4F23"/>
    <w:rsid w:val="008C01B4"/>
    <w:rsid w:val="008C0424"/>
    <w:rsid w:val="008C05BE"/>
    <w:rsid w:val="008C2DE3"/>
    <w:rsid w:val="008D1F63"/>
    <w:rsid w:val="00905044"/>
    <w:rsid w:val="00914AEF"/>
    <w:rsid w:val="00931608"/>
    <w:rsid w:val="009402A1"/>
    <w:rsid w:val="0094291F"/>
    <w:rsid w:val="00942AD3"/>
    <w:rsid w:val="00944808"/>
    <w:rsid w:val="00951142"/>
    <w:rsid w:val="00951CE1"/>
    <w:rsid w:val="00955701"/>
    <w:rsid w:val="00963DFF"/>
    <w:rsid w:val="009707FC"/>
    <w:rsid w:val="00975BE9"/>
    <w:rsid w:val="00983100"/>
    <w:rsid w:val="009947BB"/>
    <w:rsid w:val="009B6E63"/>
    <w:rsid w:val="009C3972"/>
    <w:rsid w:val="009E64B9"/>
    <w:rsid w:val="009F02CC"/>
    <w:rsid w:val="009F5727"/>
    <w:rsid w:val="00A024A3"/>
    <w:rsid w:val="00A066A3"/>
    <w:rsid w:val="00A11BD7"/>
    <w:rsid w:val="00A138CC"/>
    <w:rsid w:val="00A15502"/>
    <w:rsid w:val="00A225FF"/>
    <w:rsid w:val="00A35C8B"/>
    <w:rsid w:val="00A44205"/>
    <w:rsid w:val="00A50E86"/>
    <w:rsid w:val="00A51616"/>
    <w:rsid w:val="00A60AF5"/>
    <w:rsid w:val="00A65172"/>
    <w:rsid w:val="00A66F15"/>
    <w:rsid w:val="00A700D9"/>
    <w:rsid w:val="00AA7590"/>
    <w:rsid w:val="00AB326C"/>
    <w:rsid w:val="00AC756E"/>
    <w:rsid w:val="00AD1870"/>
    <w:rsid w:val="00AD70B0"/>
    <w:rsid w:val="00AF3902"/>
    <w:rsid w:val="00B024F4"/>
    <w:rsid w:val="00B07971"/>
    <w:rsid w:val="00B20277"/>
    <w:rsid w:val="00B3042E"/>
    <w:rsid w:val="00B30F7A"/>
    <w:rsid w:val="00B544B9"/>
    <w:rsid w:val="00B54DD0"/>
    <w:rsid w:val="00B74027"/>
    <w:rsid w:val="00B80ECF"/>
    <w:rsid w:val="00B82DB9"/>
    <w:rsid w:val="00BA529E"/>
    <w:rsid w:val="00BD2F1A"/>
    <w:rsid w:val="00BE0DC7"/>
    <w:rsid w:val="00BE6397"/>
    <w:rsid w:val="00BF4FF5"/>
    <w:rsid w:val="00C36333"/>
    <w:rsid w:val="00C547E5"/>
    <w:rsid w:val="00C57077"/>
    <w:rsid w:val="00C65374"/>
    <w:rsid w:val="00C81CC6"/>
    <w:rsid w:val="00CB09F0"/>
    <w:rsid w:val="00CE1167"/>
    <w:rsid w:val="00CE70DB"/>
    <w:rsid w:val="00CF4BD6"/>
    <w:rsid w:val="00CF7C8F"/>
    <w:rsid w:val="00D048C7"/>
    <w:rsid w:val="00D06F1F"/>
    <w:rsid w:val="00D13128"/>
    <w:rsid w:val="00D249F6"/>
    <w:rsid w:val="00D44D97"/>
    <w:rsid w:val="00D570AA"/>
    <w:rsid w:val="00D62AEF"/>
    <w:rsid w:val="00D74DE0"/>
    <w:rsid w:val="00D76326"/>
    <w:rsid w:val="00D77375"/>
    <w:rsid w:val="00D870A1"/>
    <w:rsid w:val="00DB7E4B"/>
    <w:rsid w:val="00DE797E"/>
    <w:rsid w:val="00DF2682"/>
    <w:rsid w:val="00E02CB0"/>
    <w:rsid w:val="00E2581D"/>
    <w:rsid w:val="00E34F95"/>
    <w:rsid w:val="00E41825"/>
    <w:rsid w:val="00E443EC"/>
    <w:rsid w:val="00E47207"/>
    <w:rsid w:val="00E50703"/>
    <w:rsid w:val="00E55BAE"/>
    <w:rsid w:val="00E61A82"/>
    <w:rsid w:val="00E6273B"/>
    <w:rsid w:val="00E63C54"/>
    <w:rsid w:val="00E718FC"/>
    <w:rsid w:val="00E76BEE"/>
    <w:rsid w:val="00E87F65"/>
    <w:rsid w:val="00E90543"/>
    <w:rsid w:val="00EA20D0"/>
    <w:rsid w:val="00EB3198"/>
    <w:rsid w:val="00EC6B28"/>
    <w:rsid w:val="00EC7D9C"/>
    <w:rsid w:val="00ED5401"/>
    <w:rsid w:val="00ED55BF"/>
    <w:rsid w:val="00EE32D6"/>
    <w:rsid w:val="00EE35C6"/>
    <w:rsid w:val="00F05A27"/>
    <w:rsid w:val="00F0677B"/>
    <w:rsid w:val="00F11774"/>
    <w:rsid w:val="00F11D00"/>
    <w:rsid w:val="00F12036"/>
    <w:rsid w:val="00F210BF"/>
    <w:rsid w:val="00F6154B"/>
    <w:rsid w:val="00F61AE6"/>
    <w:rsid w:val="00F84432"/>
    <w:rsid w:val="00FB6995"/>
    <w:rsid w:val="00FD3D21"/>
    <w:rsid w:val="00FE611B"/>
    <w:rsid w:val="00FF12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UnresolvedMention">
    <w:name w:val="Unresolved Mention"/>
    <w:basedOn w:val="Fuentedeprrafopredeter"/>
    <w:uiPriority w:val="99"/>
    <w:semiHidden/>
    <w:unhideWhenUsed/>
    <w:rsid w:val="00047E2D"/>
    <w:rPr>
      <w:color w:val="605E5C"/>
      <w:shd w:val="clear" w:color="auto" w:fill="E1DFDD"/>
    </w:rPr>
  </w:style>
  <w:style w:type="table" w:styleId="Tablaconcuadrcula">
    <w:name w:val="Table Grid"/>
    <w:basedOn w:val="Tablanormal"/>
    <w:uiPriority w:val="59"/>
    <w:rsid w:val="00D44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64DB-96C6-4175-891B-6D2A4FE2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683</Words>
  <Characters>3761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Tere Pérez</cp:lastModifiedBy>
  <cp:revision>13</cp:revision>
  <cp:lastPrinted>2020-04-24T22:55:00Z</cp:lastPrinted>
  <dcterms:created xsi:type="dcterms:W3CDTF">2020-09-24T20:30:00Z</dcterms:created>
  <dcterms:modified xsi:type="dcterms:W3CDTF">2020-10-02T20:39:00Z</dcterms:modified>
</cp:coreProperties>
</file>