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274C9" w14:textId="4B04FC44" w:rsidR="0009706F" w:rsidRPr="00A954CB" w:rsidRDefault="0009706F" w:rsidP="0009706F">
      <w:pPr>
        <w:pStyle w:val="winetitle"/>
        <w:shd w:val="clear" w:color="auto" w:fill="FFFFFF"/>
        <w:rPr>
          <w:sz w:val="32"/>
          <w:szCs w:val="32"/>
          <w:lang w:val="nl-NL"/>
        </w:rPr>
      </w:pPr>
      <w:r>
        <w:rPr>
          <w:sz w:val="32"/>
          <w:szCs w:val="32"/>
          <w:lang w:val="nl-NL"/>
        </w:rPr>
        <w:t>Vertice Pinot Noir Espumante</w:t>
      </w:r>
    </w:p>
    <w:p w14:paraId="081722A2" w14:textId="77777777" w:rsidR="0009706F" w:rsidRPr="00A954CB" w:rsidRDefault="00F51EA5" w:rsidP="0009706F">
      <w:pPr>
        <w:pStyle w:val="winetitle"/>
        <w:shd w:val="clear" w:color="auto" w:fill="FFFFFF"/>
        <w:spacing w:before="0" w:beforeAutospacing="0" w:after="0" w:afterAutospacing="0"/>
        <w:jc w:val="left"/>
        <w:rPr>
          <w:b w:val="0"/>
          <w:bCs w:val="0"/>
          <w:color w:val="C00000"/>
          <w:sz w:val="28"/>
          <w:szCs w:val="28"/>
          <w:lang w:val="nl-NL"/>
        </w:rPr>
      </w:pPr>
      <w:r>
        <w:rPr>
          <w:noProof/>
        </w:rPr>
        <w:pict w14:anchorId="084E3F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3" type="#_x0000_t75" style="position:absolute;margin-left:346.7pt;margin-top:2.95pt;width:95.55pt;height:283.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9184 1600 8334 1657 7654 2114 7143 8000 3061 11657 2381 12571 1531 14400 1531 20171 2721 20800 3231 20857 5783 20971 6803 20971 14967 20971 15817 20971 18198 20857 18879 20800 20069 20171 19899 14400 19049 12571 18369 11657 17518 10743 16328 9829 14457 8000 14117 2171 13436 1657 12756 1600 9184 1600">
            <v:imagedata r:id="rId6" o:title=""/>
            <w10:wrap type="tight"/>
          </v:shape>
        </w:pict>
      </w:r>
      <w:r w:rsidR="0009706F" w:rsidRPr="00A954CB">
        <w:rPr>
          <w:b w:val="0"/>
          <w:bCs w:val="0"/>
          <w:color w:val="C00000"/>
          <w:sz w:val="28"/>
          <w:szCs w:val="28"/>
          <w:lang w:val="nl-NL"/>
        </w:rPr>
        <w:t xml:space="preserve"> </w:t>
      </w:r>
    </w:p>
    <w:p w14:paraId="7A984BA2" w14:textId="77777777" w:rsidR="0009706F" w:rsidRPr="002750A8" w:rsidRDefault="0009706F" w:rsidP="0009706F">
      <w:pPr>
        <w:pStyle w:val="winetitle"/>
        <w:shd w:val="clear" w:color="auto" w:fill="FFFFFF"/>
        <w:spacing w:before="0" w:beforeAutospacing="0" w:after="0" w:afterAutospacing="0"/>
        <w:jc w:val="left"/>
        <w:rPr>
          <w:color w:val="FF0000"/>
          <w:lang w:val="nl-NL"/>
        </w:rPr>
      </w:pPr>
      <w:r w:rsidRPr="00547FD7">
        <w:rPr>
          <w:lang w:val="nl-NL"/>
        </w:rPr>
        <w:t>omschrijving</w:t>
      </w:r>
    </w:p>
    <w:p w14:paraId="3F9A7B31" w14:textId="77777777" w:rsidR="0009706F" w:rsidRPr="0039775B" w:rsidRDefault="0009706F" w:rsidP="0009706F">
      <w:pPr>
        <w:rPr>
          <w:b/>
          <w:bCs/>
          <w:sz w:val="28"/>
          <w:szCs w:val="28"/>
          <w:lang w:val="nl-NL"/>
        </w:rPr>
      </w:pPr>
      <w:r>
        <w:rPr>
          <w:rFonts w:ascii="Myriad Web Pro" w:hAnsi="Myriad Web Pro"/>
          <w:sz w:val="28"/>
          <w:szCs w:val="28"/>
          <w:lang w:val="nl-NL"/>
        </w:rPr>
        <w:t>De wijngaard ligt 550 meter boven zeeniveau en de bodem is van graniet. Dit maakt een enorm verschil voor de druivensoort.</w:t>
      </w:r>
    </w:p>
    <w:p w14:paraId="2474CBA9" w14:textId="77777777" w:rsidR="0009706F" w:rsidRPr="0039775B" w:rsidRDefault="0009706F" w:rsidP="0009706F">
      <w:pPr>
        <w:rPr>
          <w:rFonts w:ascii="Myriad Web Pro" w:hAnsi="Myriad Web Pro"/>
          <w:sz w:val="28"/>
          <w:szCs w:val="28"/>
          <w:lang w:val="nl-NL"/>
        </w:rPr>
      </w:pPr>
      <w:r w:rsidRPr="0039775B">
        <w:rPr>
          <w:rFonts w:ascii="Myriad Web Pro" w:hAnsi="Myriad Web Pro"/>
          <w:sz w:val="28"/>
          <w:szCs w:val="28"/>
          <w:lang w:val="nl-NL"/>
        </w:rPr>
        <w:t xml:space="preserve">Deze wijn wordt </w:t>
      </w:r>
      <w:r>
        <w:rPr>
          <w:rFonts w:ascii="Myriad Web Pro" w:hAnsi="Myriad Web Pro"/>
          <w:sz w:val="28"/>
          <w:szCs w:val="28"/>
          <w:lang w:val="nl-NL"/>
        </w:rPr>
        <w:t>90 dagen</w:t>
      </w:r>
      <w:r w:rsidRPr="0039775B">
        <w:rPr>
          <w:rFonts w:ascii="Myriad Web Pro" w:hAnsi="Myriad Web Pro"/>
          <w:sz w:val="28"/>
          <w:szCs w:val="28"/>
          <w:lang w:val="nl-NL"/>
        </w:rPr>
        <w:t xml:space="preserve"> </w:t>
      </w:r>
      <w:r>
        <w:rPr>
          <w:rFonts w:ascii="Myriad Web Pro" w:hAnsi="Myriad Web Pro"/>
          <w:sz w:val="28"/>
          <w:szCs w:val="28"/>
          <w:lang w:val="nl-NL"/>
        </w:rPr>
        <w:t>gerijpt</w:t>
      </w:r>
      <w:r w:rsidRPr="0039775B">
        <w:rPr>
          <w:rFonts w:ascii="Myriad Web Pro" w:hAnsi="Myriad Web Pro"/>
          <w:sz w:val="28"/>
          <w:szCs w:val="28"/>
          <w:lang w:val="nl-NL"/>
        </w:rPr>
        <w:t xml:space="preserve"> op een gecontroleerde temperatuur van 13 tot 16 graden in Franse eikenvaten van 2</w:t>
      </w:r>
      <w:r>
        <w:rPr>
          <w:rFonts w:ascii="Myriad Web Pro" w:hAnsi="Myriad Web Pro"/>
          <w:sz w:val="28"/>
          <w:szCs w:val="28"/>
          <w:lang w:val="nl-NL"/>
        </w:rPr>
        <w:t>25 liter. V</w:t>
      </w:r>
      <w:r w:rsidRPr="0039775B">
        <w:rPr>
          <w:rFonts w:ascii="Myriad Web Pro" w:hAnsi="Myriad Web Pro"/>
          <w:sz w:val="28"/>
          <w:szCs w:val="28"/>
          <w:lang w:val="nl-NL"/>
        </w:rPr>
        <w:t xml:space="preserve">ervolgens wordt </w:t>
      </w:r>
      <w:r>
        <w:rPr>
          <w:rFonts w:ascii="Myriad Web Pro" w:hAnsi="Myriad Web Pro"/>
          <w:sz w:val="28"/>
          <w:szCs w:val="28"/>
          <w:lang w:val="nl-NL"/>
        </w:rPr>
        <w:t>de wijn op klassieke wijze 96</w:t>
      </w:r>
      <w:r w:rsidRPr="0039775B">
        <w:rPr>
          <w:rFonts w:ascii="Myriad Web Pro" w:hAnsi="Myriad Web Pro"/>
          <w:sz w:val="28"/>
          <w:szCs w:val="28"/>
          <w:lang w:val="nl-NL"/>
        </w:rPr>
        <w:t xml:space="preserve"> maanden in de fles gerijpt. </w:t>
      </w:r>
      <w:r w:rsidR="00FE475A">
        <w:rPr>
          <w:rFonts w:ascii="Myriad Web Pro" w:hAnsi="Myriad Web Pro"/>
          <w:sz w:val="28"/>
          <w:szCs w:val="28"/>
          <w:lang w:val="nl-NL"/>
        </w:rPr>
        <w:t xml:space="preserve"> De eerste spumante in Portugal met 94 punten van Robert Parker.</w:t>
      </w:r>
    </w:p>
    <w:p w14:paraId="2FB5E976" w14:textId="77777777" w:rsidR="0009706F" w:rsidRPr="0039775B" w:rsidRDefault="0009706F" w:rsidP="0009706F">
      <w:pPr>
        <w:rPr>
          <w:b/>
          <w:bCs/>
          <w:sz w:val="28"/>
          <w:szCs w:val="28"/>
          <w:lang w:val="nl-NL"/>
        </w:rPr>
      </w:pPr>
      <w:r>
        <w:rPr>
          <w:rFonts w:ascii="Myriad Web Pro" w:hAnsi="Myriad Web Pro"/>
          <w:sz w:val="28"/>
          <w:szCs w:val="28"/>
          <w:lang w:val="nl-NL"/>
        </w:rPr>
        <w:t>De jaarlijkse productie bedraagt maar 3.500 flessen. Deze wijn is gekozen als beste Espumante uit Portugal in 2016.</w:t>
      </w:r>
    </w:p>
    <w:p w14:paraId="70CA3040" w14:textId="77777777" w:rsidR="0009706F" w:rsidRDefault="0009706F" w:rsidP="0009706F">
      <w:pPr>
        <w:rPr>
          <w:b/>
          <w:bCs/>
          <w:color w:val="C00000"/>
          <w:sz w:val="28"/>
          <w:szCs w:val="28"/>
          <w:lang w:val="nl-NL"/>
        </w:rPr>
      </w:pPr>
    </w:p>
    <w:p w14:paraId="17AA0608" w14:textId="77777777" w:rsidR="0009706F" w:rsidRDefault="0009706F" w:rsidP="0009706F">
      <w:pPr>
        <w:rPr>
          <w:b/>
          <w:bCs/>
          <w:color w:val="C00000"/>
          <w:sz w:val="28"/>
          <w:szCs w:val="28"/>
          <w:lang w:val="nl-NL"/>
        </w:rPr>
      </w:pPr>
    </w:p>
    <w:p w14:paraId="70B62144" w14:textId="77777777" w:rsidR="0009706F" w:rsidRDefault="0009706F" w:rsidP="0009706F">
      <w:pPr>
        <w:pStyle w:val="winetitle"/>
        <w:shd w:val="clear" w:color="auto" w:fill="FFFFFF"/>
        <w:spacing w:before="0" w:beforeAutospacing="0" w:after="0" w:afterAutospacing="0"/>
        <w:jc w:val="left"/>
        <w:rPr>
          <w:sz w:val="28"/>
          <w:szCs w:val="28"/>
          <w:lang w:val="nl-NL"/>
        </w:rPr>
      </w:pPr>
    </w:p>
    <w:p w14:paraId="16272F08" w14:textId="77777777" w:rsidR="0009706F" w:rsidRPr="00F51EA5" w:rsidRDefault="0009706F" w:rsidP="0009706F">
      <w:pPr>
        <w:pStyle w:val="winetitle"/>
        <w:shd w:val="clear" w:color="auto" w:fill="FFFFFF"/>
        <w:spacing w:before="0" w:beforeAutospacing="0" w:after="0" w:afterAutospacing="0"/>
        <w:jc w:val="left"/>
        <w:rPr>
          <w:sz w:val="28"/>
          <w:szCs w:val="28"/>
          <w:lang w:val="nl-NL"/>
        </w:rPr>
      </w:pPr>
      <w:r w:rsidRPr="00F51EA5">
        <w:rPr>
          <w:sz w:val="28"/>
          <w:szCs w:val="28"/>
          <w:lang w:val="nl-NL"/>
        </w:rPr>
        <w:t>informatie</w:t>
      </w:r>
    </w:p>
    <w:p w14:paraId="78440D29" w14:textId="77777777" w:rsidR="0009706F" w:rsidRPr="00F51EA5" w:rsidRDefault="0009706F" w:rsidP="0009706F">
      <w:pPr>
        <w:shd w:val="clear" w:color="auto" w:fill="FFFFFF"/>
        <w:spacing w:line="240" w:lineRule="atLeast"/>
        <w:rPr>
          <w:rFonts w:ascii="Myriad Web Pro" w:hAnsi="Myriad Web Pro"/>
          <w:color w:val="000000"/>
          <w:sz w:val="28"/>
          <w:szCs w:val="28"/>
          <w:lang w:val="nl-NL"/>
        </w:rPr>
      </w:pPr>
      <w:r w:rsidRPr="00F51EA5">
        <w:rPr>
          <w:rFonts w:ascii="Myriad Web Pro" w:hAnsi="Myriad Web Pro"/>
          <w:color w:val="000000"/>
          <w:sz w:val="28"/>
          <w:szCs w:val="28"/>
          <w:lang w:val="nl-NL"/>
        </w:rPr>
        <w:t>Product Code</w:t>
      </w:r>
      <w:r w:rsidRPr="00F51EA5">
        <w:rPr>
          <w:rFonts w:ascii="Myriad Web Pro" w:hAnsi="Myriad Web Pro"/>
          <w:color w:val="000000"/>
          <w:sz w:val="28"/>
          <w:szCs w:val="28"/>
          <w:lang w:val="nl-NL"/>
        </w:rPr>
        <w:tab/>
      </w:r>
      <w:r w:rsidRPr="00F51EA5">
        <w:rPr>
          <w:rFonts w:ascii="Myriad Web Pro" w:hAnsi="Myriad Web Pro"/>
          <w:color w:val="000000"/>
          <w:sz w:val="28"/>
          <w:szCs w:val="28"/>
          <w:lang w:val="nl-NL"/>
        </w:rPr>
        <w:tab/>
        <w:t>1</w:t>
      </w:r>
      <w:smartTag w:uri="urn:schemas-microsoft-com:office:smarttags" w:element="stockticker">
        <w:r w:rsidRPr="00F51EA5">
          <w:rPr>
            <w:rFonts w:ascii="Myriad Web Pro" w:hAnsi="Myriad Web Pro"/>
            <w:color w:val="000000"/>
            <w:sz w:val="28"/>
            <w:szCs w:val="28"/>
            <w:lang w:val="nl-NL"/>
          </w:rPr>
          <w:t>CPB</w:t>
        </w:r>
      </w:smartTag>
      <w:r w:rsidRPr="00F51EA5">
        <w:rPr>
          <w:rFonts w:ascii="Myriad Web Pro" w:hAnsi="Myriad Web Pro"/>
          <w:color w:val="000000"/>
          <w:sz w:val="28"/>
          <w:szCs w:val="28"/>
          <w:lang w:val="nl-NL"/>
        </w:rPr>
        <w:t>07</w:t>
      </w:r>
    </w:p>
    <w:p w14:paraId="65B9D421" w14:textId="77777777" w:rsidR="0009706F" w:rsidRPr="00F51EA5" w:rsidRDefault="0009706F" w:rsidP="0009706F">
      <w:pPr>
        <w:shd w:val="clear" w:color="auto" w:fill="FFFFFF"/>
        <w:spacing w:line="240" w:lineRule="atLeast"/>
        <w:rPr>
          <w:rFonts w:ascii="Myriad Web Pro" w:hAnsi="Myriad Web Pro"/>
          <w:color w:val="000000"/>
          <w:sz w:val="28"/>
          <w:szCs w:val="28"/>
          <w:lang w:val="nl-NL"/>
        </w:rPr>
      </w:pPr>
      <w:r w:rsidRPr="00F51EA5">
        <w:rPr>
          <w:rFonts w:ascii="Myriad Web Pro" w:hAnsi="Myriad Web Pro"/>
          <w:color w:val="000000"/>
          <w:sz w:val="28"/>
          <w:szCs w:val="28"/>
          <w:lang w:val="nl-NL"/>
        </w:rPr>
        <w:t xml:space="preserve">Land </w:t>
      </w:r>
      <w:r w:rsidRPr="00F51EA5">
        <w:rPr>
          <w:rFonts w:ascii="Myriad Web Pro" w:hAnsi="Myriad Web Pro"/>
          <w:color w:val="000000"/>
          <w:sz w:val="28"/>
          <w:szCs w:val="28"/>
          <w:lang w:val="nl-NL"/>
        </w:rPr>
        <w:tab/>
      </w:r>
      <w:r w:rsidRPr="00F51EA5">
        <w:rPr>
          <w:rFonts w:ascii="Myriad Web Pro" w:hAnsi="Myriad Web Pro"/>
          <w:color w:val="000000"/>
          <w:sz w:val="28"/>
          <w:szCs w:val="28"/>
          <w:lang w:val="nl-NL"/>
        </w:rPr>
        <w:tab/>
      </w:r>
      <w:r w:rsidRPr="00F51EA5">
        <w:rPr>
          <w:rFonts w:ascii="Myriad Web Pro" w:hAnsi="Myriad Web Pro"/>
          <w:color w:val="000000"/>
          <w:sz w:val="28"/>
          <w:szCs w:val="28"/>
          <w:lang w:val="nl-NL"/>
        </w:rPr>
        <w:tab/>
      </w:r>
      <w:r w:rsidRPr="00F51EA5">
        <w:rPr>
          <w:rFonts w:ascii="Myriad Web Pro" w:hAnsi="Myriad Web Pro"/>
          <w:color w:val="000000"/>
          <w:sz w:val="28"/>
          <w:szCs w:val="28"/>
          <w:lang w:val="nl-NL"/>
        </w:rPr>
        <w:tab/>
        <w:t>Portugal</w:t>
      </w:r>
    </w:p>
    <w:p w14:paraId="250BE81B" w14:textId="77777777" w:rsidR="0009706F" w:rsidRPr="00F51EA5" w:rsidRDefault="0009706F" w:rsidP="0009706F">
      <w:pPr>
        <w:shd w:val="clear" w:color="auto" w:fill="FFFFFF"/>
        <w:spacing w:line="240" w:lineRule="atLeast"/>
        <w:rPr>
          <w:rFonts w:ascii="Myriad Web Pro" w:hAnsi="Myriad Web Pro"/>
          <w:color w:val="000000"/>
          <w:sz w:val="28"/>
          <w:szCs w:val="28"/>
          <w:lang w:val="nl-NL"/>
        </w:rPr>
      </w:pPr>
      <w:r w:rsidRPr="00F51EA5">
        <w:rPr>
          <w:rFonts w:ascii="Myriad Web Pro" w:hAnsi="Myriad Web Pro"/>
          <w:color w:val="000000"/>
          <w:sz w:val="28"/>
          <w:szCs w:val="28"/>
          <w:lang w:val="nl-NL"/>
        </w:rPr>
        <w:t xml:space="preserve">Producent  </w:t>
      </w:r>
      <w:r w:rsidRPr="00F51EA5">
        <w:rPr>
          <w:rFonts w:ascii="Myriad Web Pro" w:hAnsi="Myriad Web Pro"/>
          <w:color w:val="000000"/>
          <w:sz w:val="28"/>
          <w:szCs w:val="28"/>
          <w:lang w:val="nl-NL"/>
        </w:rPr>
        <w:tab/>
      </w:r>
      <w:r w:rsidRPr="00F51EA5">
        <w:rPr>
          <w:rFonts w:ascii="Myriad Web Pro" w:hAnsi="Myriad Web Pro"/>
          <w:color w:val="000000"/>
          <w:sz w:val="28"/>
          <w:szCs w:val="28"/>
          <w:lang w:val="nl-NL"/>
        </w:rPr>
        <w:tab/>
      </w:r>
      <w:r w:rsidRPr="00F51EA5">
        <w:rPr>
          <w:rFonts w:ascii="Myriad Web Pro" w:hAnsi="Myriad Web Pro"/>
          <w:color w:val="000000"/>
          <w:sz w:val="28"/>
          <w:szCs w:val="28"/>
          <w:lang w:val="nl-NL"/>
        </w:rPr>
        <w:tab/>
        <w:t>Caves Transmontanas</w:t>
      </w:r>
    </w:p>
    <w:p w14:paraId="54D41FC9" w14:textId="77777777" w:rsidR="0009706F" w:rsidRPr="008C6FBC" w:rsidRDefault="0009706F" w:rsidP="0009706F">
      <w:pPr>
        <w:shd w:val="clear" w:color="auto" w:fill="FFFFFF"/>
        <w:spacing w:line="240" w:lineRule="atLeast"/>
        <w:rPr>
          <w:rFonts w:ascii="Myriad Web Pro" w:hAnsi="Myriad Web Pro"/>
          <w:color w:val="000000"/>
          <w:sz w:val="28"/>
          <w:szCs w:val="28"/>
          <w:lang w:val="nl-NL"/>
        </w:rPr>
      </w:pPr>
      <w:r w:rsidRPr="008C6FBC">
        <w:rPr>
          <w:rFonts w:ascii="Myriad Web Pro" w:hAnsi="Myriad Web Pro"/>
          <w:color w:val="000000"/>
          <w:sz w:val="28"/>
          <w:szCs w:val="28"/>
          <w:lang w:val="nl-NL"/>
        </w:rPr>
        <w:t xml:space="preserve">Regio  </w:t>
      </w:r>
      <w:r w:rsidRPr="008C6FBC">
        <w:rPr>
          <w:rFonts w:ascii="Myriad Web Pro" w:hAnsi="Myriad Web Pro"/>
          <w:color w:val="000000"/>
          <w:sz w:val="28"/>
          <w:szCs w:val="28"/>
          <w:lang w:val="nl-NL"/>
        </w:rPr>
        <w:tab/>
      </w:r>
      <w:r w:rsidRPr="008C6FBC">
        <w:rPr>
          <w:rFonts w:ascii="Myriad Web Pro" w:hAnsi="Myriad Web Pro"/>
          <w:color w:val="000000"/>
          <w:sz w:val="28"/>
          <w:szCs w:val="28"/>
          <w:lang w:val="nl-NL"/>
        </w:rPr>
        <w:tab/>
      </w:r>
      <w:r w:rsidRPr="008C6FBC">
        <w:rPr>
          <w:rFonts w:ascii="Myriad Web Pro" w:hAnsi="Myriad Web Pro"/>
          <w:color w:val="000000"/>
          <w:sz w:val="28"/>
          <w:szCs w:val="28"/>
          <w:lang w:val="nl-NL"/>
        </w:rPr>
        <w:tab/>
        <w:t>Douro</w:t>
      </w:r>
    </w:p>
    <w:p w14:paraId="68D442E6" w14:textId="77777777" w:rsidR="0009706F" w:rsidRPr="00AF28D4" w:rsidRDefault="0009706F" w:rsidP="0009706F">
      <w:pPr>
        <w:rPr>
          <w:rFonts w:ascii="Myriad Web Pro" w:hAnsi="Myriad Web Pro"/>
          <w:color w:val="000000"/>
          <w:sz w:val="28"/>
          <w:szCs w:val="28"/>
          <w:lang w:val="nl-NL"/>
        </w:rPr>
      </w:pPr>
      <w:r w:rsidRPr="00AF28D4">
        <w:rPr>
          <w:rFonts w:ascii="Myriad Web Pro" w:hAnsi="Myriad Web Pro"/>
          <w:color w:val="000000"/>
          <w:sz w:val="28"/>
          <w:szCs w:val="28"/>
          <w:lang w:val="nl-NL"/>
        </w:rPr>
        <w:t xml:space="preserve">Kleur  </w:t>
      </w:r>
      <w:r w:rsidRPr="00AF28D4">
        <w:rPr>
          <w:rFonts w:ascii="Myriad Web Pro" w:hAnsi="Myriad Web Pro"/>
          <w:color w:val="000000"/>
          <w:sz w:val="28"/>
          <w:szCs w:val="28"/>
          <w:lang w:val="nl-NL"/>
        </w:rPr>
        <w:tab/>
      </w:r>
      <w:r w:rsidRPr="00AF28D4">
        <w:rPr>
          <w:rFonts w:ascii="Myriad Web Pro" w:hAnsi="Myriad Web Pro"/>
          <w:color w:val="000000"/>
          <w:sz w:val="28"/>
          <w:szCs w:val="28"/>
          <w:lang w:val="nl-NL"/>
        </w:rPr>
        <w:tab/>
      </w:r>
      <w:r w:rsidRPr="00AF28D4">
        <w:rPr>
          <w:rFonts w:ascii="Myriad Web Pro" w:hAnsi="Myriad Web Pro"/>
          <w:color w:val="000000"/>
          <w:sz w:val="28"/>
          <w:szCs w:val="28"/>
          <w:lang w:val="nl-NL"/>
        </w:rPr>
        <w:tab/>
      </w:r>
      <w:r>
        <w:rPr>
          <w:rFonts w:ascii="Myriad Web Pro" w:hAnsi="Myriad Web Pro"/>
          <w:color w:val="000000"/>
          <w:sz w:val="28"/>
          <w:szCs w:val="28"/>
          <w:lang w:val="nl-NL"/>
        </w:rPr>
        <w:t>Lichte zalmkleur</w:t>
      </w:r>
    </w:p>
    <w:p w14:paraId="32176C70" w14:textId="77777777" w:rsidR="0009706F" w:rsidRPr="00962E80" w:rsidRDefault="0009706F" w:rsidP="0009706F">
      <w:pPr>
        <w:rPr>
          <w:rFonts w:ascii="Myriad Web Pro" w:hAnsi="Myriad Web Pro"/>
          <w:color w:val="000000"/>
          <w:sz w:val="28"/>
          <w:szCs w:val="28"/>
          <w:lang w:val="nl-NL"/>
        </w:rPr>
      </w:pPr>
      <w:r w:rsidRPr="0018308D">
        <w:rPr>
          <w:rFonts w:ascii="Myriad Web Pro" w:hAnsi="Myriad Web Pro"/>
          <w:color w:val="000000"/>
          <w:sz w:val="28"/>
          <w:szCs w:val="28"/>
          <w:lang w:val="nl-NL"/>
        </w:rPr>
        <w:t xml:space="preserve">Druivensoort  </w:t>
      </w:r>
      <w:r>
        <w:rPr>
          <w:rFonts w:ascii="Myriad Web Pro" w:hAnsi="Myriad Web Pro"/>
          <w:color w:val="000000"/>
          <w:sz w:val="28"/>
          <w:szCs w:val="28"/>
          <w:lang w:val="nl-NL"/>
        </w:rPr>
        <w:tab/>
      </w:r>
      <w:r>
        <w:rPr>
          <w:rFonts w:ascii="Myriad Web Pro" w:hAnsi="Myriad Web Pro"/>
          <w:color w:val="000000"/>
          <w:sz w:val="28"/>
          <w:szCs w:val="28"/>
          <w:lang w:val="nl-NL"/>
        </w:rPr>
        <w:tab/>
        <w:t xml:space="preserve">Pinot Noir </w:t>
      </w:r>
    </w:p>
    <w:p w14:paraId="47A7DA55" w14:textId="77777777" w:rsidR="0009706F" w:rsidRPr="00452375" w:rsidRDefault="0009706F" w:rsidP="0009706F">
      <w:pPr>
        <w:ind w:left="2880" w:hanging="2880"/>
        <w:rPr>
          <w:rFonts w:ascii="Myriad Web Pro" w:hAnsi="Myriad Web Pro"/>
          <w:color w:val="000000"/>
          <w:sz w:val="28"/>
          <w:szCs w:val="28"/>
          <w:lang w:val="nl-NL"/>
        </w:rPr>
      </w:pPr>
      <w:r w:rsidRPr="0018308D">
        <w:rPr>
          <w:rFonts w:ascii="Myriad Web Pro" w:hAnsi="Myriad Web Pro"/>
          <w:color w:val="000000"/>
          <w:sz w:val="28"/>
          <w:szCs w:val="28"/>
          <w:lang w:val="nl-NL"/>
        </w:rPr>
        <w:t xml:space="preserve">Smaak   </w:t>
      </w:r>
      <w:r>
        <w:rPr>
          <w:rFonts w:ascii="Myriad Web Pro" w:hAnsi="Myriad Web Pro"/>
          <w:color w:val="000000"/>
          <w:sz w:val="28"/>
          <w:szCs w:val="28"/>
          <w:lang w:val="nl-NL"/>
        </w:rPr>
        <w:tab/>
        <w:t>Kersen, mineralen, fris, citrus en crispy. Een enorm vermogen in de</w:t>
      </w:r>
      <w:r w:rsidRPr="00DD117F">
        <w:rPr>
          <w:rFonts w:ascii="Myriad Web Pro" w:hAnsi="Myriad Web Pro"/>
          <w:color w:val="000000"/>
          <w:sz w:val="28"/>
          <w:szCs w:val="28"/>
          <w:lang w:val="nl-NL"/>
        </w:rPr>
        <w:t xml:space="preserve"> mond</w:t>
      </w:r>
      <w:r>
        <w:rPr>
          <w:rFonts w:ascii="Myriad Web Pro" w:hAnsi="Myriad Web Pro"/>
          <w:color w:val="000000"/>
          <w:sz w:val="28"/>
          <w:szCs w:val="28"/>
          <w:lang w:val="nl-NL"/>
        </w:rPr>
        <w:t xml:space="preserve"> met </w:t>
      </w:r>
      <w:r w:rsidRPr="00DD117F">
        <w:rPr>
          <w:rFonts w:ascii="Myriad Web Pro" w:hAnsi="Myriad Web Pro"/>
          <w:color w:val="000000"/>
          <w:sz w:val="28"/>
          <w:szCs w:val="28"/>
          <w:lang w:val="nl-NL"/>
        </w:rPr>
        <w:t>grote verfijning en elegantie.</w:t>
      </w:r>
    </w:p>
    <w:p w14:paraId="0D6FB9F6" w14:textId="77777777" w:rsidR="0009706F" w:rsidRDefault="0009706F" w:rsidP="0009706F">
      <w:pPr>
        <w:ind w:left="2880" w:hanging="2880"/>
        <w:rPr>
          <w:rFonts w:ascii="Myriad Web Pro" w:hAnsi="Myriad Web Pro"/>
          <w:color w:val="000000"/>
          <w:sz w:val="28"/>
          <w:szCs w:val="28"/>
          <w:lang w:val="nl-NL"/>
        </w:rPr>
      </w:pPr>
      <w:r w:rsidRPr="0018308D">
        <w:rPr>
          <w:rFonts w:ascii="Myriad Web Pro" w:hAnsi="Myriad Web Pro"/>
          <w:color w:val="000000"/>
          <w:sz w:val="28"/>
          <w:szCs w:val="28"/>
          <w:lang w:val="nl-NL"/>
        </w:rPr>
        <w:t xml:space="preserve">Serveertip </w:t>
      </w:r>
      <w:r>
        <w:rPr>
          <w:rFonts w:ascii="Myriad Web Pro" w:hAnsi="Myriad Web Pro"/>
          <w:color w:val="000000"/>
          <w:sz w:val="28"/>
          <w:szCs w:val="28"/>
          <w:lang w:val="nl-NL"/>
        </w:rPr>
        <w:tab/>
        <w:t>Als aperitief, maaltijden, visgerechten.</w:t>
      </w:r>
    </w:p>
    <w:p w14:paraId="123DC5FF" w14:textId="77777777" w:rsidR="0009706F" w:rsidRPr="00452375" w:rsidRDefault="0009706F" w:rsidP="0009706F">
      <w:pPr>
        <w:ind w:left="2880" w:hanging="2880"/>
        <w:rPr>
          <w:rFonts w:ascii="Myriad Web Pro" w:hAnsi="Myriad Web Pro"/>
          <w:color w:val="000000"/>
          <w:sz w:val="28"/>
          <w:szCs w:val="28"/>
          <w:lang w:val="nl-NL"/>
        </w:rPr>
      </w:pPr>
      <w:r w:rsidRPr="0018308D">
        <w:rPr>
          <w:rFonts w:ascii="Myriad Web Pro" w:hAnsi="Myriad Web Pro"/>
          <w:color w:val="000000"/>
          <w:sz w:val="28"/>
          <w:szCs w:val="28"/>
          <w:lang w:val="nl-NL"/>
        </w:rPr>
        <w:t xml:space="preserve">Serveertemperatuur   </w:t>
      </w:r>
      <w:r>
        <w:rPr>
          <w:rFonts w:ascii="Myriad Web Pro" w:hAnsi="Myriad Web Pro"/>
          <w:color w:val="000000"/>
          <w:sz w:val="28"/>
          <w:szCs w:val="28"/>
          <w:lang w:val="nl-NL"/>
        </w:rPr>
        <w:tab/>
        <w:t>6°C - 8</w:t>
      </w:r>
      <w:r w:rsidRPr="00452375">
        <w:rPr>
          <w:rFonts w:ascii="Myriad Web Pro" w:hAnsi="Myriad Web Pro"/>
          <w:color w:val="000000"/>
          <w:sz w:val="28"/>
          <w:szCs w:val="28"/>
          <w:lang w:val="nl-NL"/>
        </w:rPr>
        <w:t>°C</w:t>
      </w:r>
    </w:p>
    <w:p w14:paraId="66E180E1" w14:textId="77777777" w:rsidR="0009706F" w:rsidRPr="0018308D" w:rsidRDefault="0009706F" w:rsidP="0009706F">
      <w:pPr>
        <w:shd w:val="clear" w:color="auto" w:fill="FFFFFF"/>
        <w:spacing w:line="240" w:lineRule="atLeast"/>
        <w:rPr>
          <w:rFonts w:ascii="Myriad Web Pro" w:hAnsi="Myriad Web Pro"/>
          <w:color w:val="000000"/>
          <w:sz w:val="28"/>
          <w:szCs w:val="28"/>
          <w:lang w:val="nl-NL"/>
        </w:rPr>
      </w:pPr>
      <w:r w:rsidRPr="0018308D">
        <w:rPr>
          <w:rFonts w:ascii="Myriad Web Pro" w:hAnsi="Myriad Web Pro"/>
          <w:color w:val="000000"/>
          <w:sz w:val="28"/>
          <w:szCs w:val="28"/>
          <w:lang w:val="nl-NL"/>
        </w:rPr>
        <w:t xml:space="preserve">Alcoholpercentage  </w:t>
      </w:r>
      <w:r>
        <w:rPr>
          <w:rFonts w:ascii="Myriad Web Pro" w:hAnsi="Myriad Web Pro"/>
          <w:color w:val="000000"/>
          <w:sz w:val="28"/>
          <w:szCs w:val="28"/>
          <w:lang w:val="nl-NL"/>
        </w:rPr>
        <w:tab/>
        <w:t>12,5</w:t>
      </w:r>
      <w:r w:rsidRPr="0018308D">
        <w:rPr>
          <w:rFonts w:ascii="Myriad Web Pro" w:hAnsi="Myriad Web Pro"/>
          <w:color w:val="000000"/>
          <w:sz w:val="28"/>
          <w:szCs w:val="28"/>
          <w:lang w:val="nl-NL"/>
        </w:rPr>
        <w:t>%</w:t>
      </w:r>
    </w:p>
    <w:p w14:paraId="741A2F3F" w14:textId="77777777" w:rsidR="0009706F" w:rsidRPr="0018308D" w:rsidRDefault="0009706F" w:rsidP="0009706F">
      <w:pPr>
        <w:shd w:val="clear" w:color="auto" w:fill="FFFFFF"/>
        <w:spacing w:line="240" w:lineRule="atLeast"/>
        <w:rPr>
          <w:rFonts w:ascii="Myriad Web Pro" w:hAnsi="Myriad Web Pro"/>
          <w:color w:val="000000"/>
          <w:sz w:val="28"/>
          <w:szCs w:val="28"/>
          <w:lang w:val="nl-NL"/>
        </w:rPr>
      </w:pPr>
      <w:r w:rsidRPr="0018308D">
        <w:rPr>
          <w:rFonts w:ascii="Myriad Web Pro" w:hAnsi="Myriad Web Pro"/>
          <w:color w:val="000000"/>
          <w:sz w:val="28"/>
          <w:szCs w:val="28"/>
          <w:lang w:val="nl-NL"/>
        </w:rPr>
        <w:t xml:space="preserve">Bewaren  </w:t>
      </w:r>
      <w:r>
        <w:rPr>
          <w:rFonts w:ascii="Myriad Web Pro" w:hAnsi="Myriad Web Pro"/>
          <w:color w:val="000000"/>
          <w:sz w:val="28"/>
          <w:szCs w:val="28"/>
          <w:lang w:val="nl-NL"/>
        </w:rPr>
        <w:tab/>
      </w:r>
      <w:r>
        <w:rPr>
          <w:rFonts w:ascii="Myriad Web Pro" w:hAnsi="Myriad Web Pro"/>
          <w:color w:val="000000"/>
          <w:sz w:val="28"/>
          <w:szCs w:val="28"/>
          <w:lang w:val="nl-NL"/>
        </w:rPr>
        <w:tab/>
      </w:r>
      <w:r>
        <w:rPr>
          <w:rFonts w:ascii="Myriad Web Pro" w:hAnsi="Myriad Web Pro"/>
          <w:color w:val="000000"/>
          <w:sz w:val="28"/>
          <w:szCs w:val="28"/>
          <w:lang w:val="nl-NL"/>
        </w:rPr>
        <w:tab/>
        <w:t>12°C - 18°C  (kamertemperatuur</w:t>
      </w:r>
      <w:r w:rsidRPr="0018308D">
        <w:rPr>
          <w:rFonts w:ascii="Myriad Web Pro" w:hAnsi="Myriad Web Pro"/>
          <w:color w:val="000000"/>
          <w:sz w:val="28"/>
          <w:szCs w:val="28"/>
          <w:lang w:val="nl-NL"/>
        </w:rPr>
        <w:t>)</w:t>
      </w:r>
    </w:p>
    <w:p w14:paraId="2B93793A" w14:textId="77777777" w:rsidR="0009706F" w:rsidRPr="0018308D" w:rsidRDefault="0009706F" w:rsidP="0009706F">
      <w:pPr>
        <w:shd w:val="clear" w:color="auto" w:fill="FFFFFF"/>
        <w:spacing w:line="240" w:lineRule="atLeast"/>
        <w:rPr>
          <w:rFonts w:ascii="Myriad Web Pro" w:hAnsi="Myriad Web Pro"/>
          <w:color w:val="000000"/>
          <w:sz w:val="28"/>
          <w:szCs w:val="28"/>
          <w:lang w:val="nl-NL"/>
        </w:rPr>
      </w:pPr>
      <w:r w:rsidRPr="0018308D">
        <w:rPr>
          <w:rFonts w:ascii="Myriad Web Pro" w:hAnsi="Myriad Web Pro"/>
          <w:color w:val="000000"/>
          <w:sz w:val="28"/>
          <w:szCs w:val="28"/>
          <w:lang w:val="nl-NL"/>
        </w:rPr>
        <w:t xml:space="preserve">Afsluiting  </w:t>
      </w:r>
      <w:r>
        <w:rPr>
          <w:rFonts w:ascii="Myriad Web Pro" w:hAnsi="Myriad Web Pro"/>
          <w:color w:val="000000"/>
          <w:sz w:val="28"/>
          <w:szCs w:val="28"/>
          <w:lang w:val="nl-NL"/>
        </w:rPr>
        <w:tab/>
      </w:r>
      <w:r>
        <w:rPr>
          <w:rFonts w:ascii="Myriad Web Pro" w:hAnsi="Myriad Web Pro"/>
          <w:color w:val="000000"/>
          <w:sz w:val="28"/>
          <w:szCs w:val="28"/>
          <w:lang w:val="nl-NL"/>
        </w:rPr>
        <w:tab/>
      </w:r>
      <w:r>
        <w:rPr>
          <w:rFonts w:ascii="Myriad Web Pro" w:hAnsi="Myriad Web Pro"/>
          <w:color w:val="000000"/>
          <w:sz w:val="28"/>
          <w:szCs w:val="28"/>
          <w:lang w:val="nl-NL"/>
        </w:rPr>
        <w:tab/>
        <w:t>K</w:t>
      </w:r>
      <w:r w:rsidRPr="0018308D">
        <w:rPr>
          <w:rFonts w:ascii="Myriad Web Pro" w:hAnsi="Myriad Web Pro"/>
          <w:color w:val="000000"/>
          <w:sz w:val="28"/>
          <w:szCs w:val="28"/>
          <w:lang w:val="nl-NL"/>
        </w:rPr>
        <w:t>urk</w:t>
      </w:r>
    </w:p>
    <w:p w14:paraId="539E6AEE" w14:textId="77777777" w:rsidR="0009706F" w:rsidRPr="0018308D" w:rsidRDefault="0009706F" w:rsidP="0009706F">
      <w:pPr>
        <w:shd w:val="clear" w:color="auto" w:fill="FFFFFF"/>
        <w:spacing w:line="240" w:lineRule="atLeast"/>
        <w:rPr>
          <w:rFonts w:ascii="Myriad Web Pro" w:hAnsi="Myriad Web Pro"/>
          <w:color w:val="000000"/>
          <w:sz w:val="28"/>
          <w:szCs w:val="28"/>
          <w:lang w:val="nl-NL"/>
        </w:rPr>
      </w:pPr>
    </w:p>
    <w:p w14:paraId="7F790386" w14:textId="77777777" w:rsidR="0093535B" w:rsidRPr="0018308D" w:rsidRDefault="0093535B" w:rsidP="0009706F">
      <w:pPr>
        <w:shd w:val="clear" w:color="auto" w:fill="FFFFFF"/>
        <w:spacing w:line="240" w:lineRule="atLeast"/>
        <w:rPr>
          <w:rFonts w:ascii="Myriad Web Pro" w:hAnsi="Myriad Web Pro"/>
          <w:color w:val="000000"/>
          <w:sz w:val="28"/>
          <w:szCs w:val="28"/>
          <w:lang w:val="nl-NL"/>
        </w:rPr>
      </w:pPr>
    </w:p>
    <w:sectPr w:rsidR="0093535B" w:rsidRPr="0018308D" w:rsidSect="009149B3">
      <w:headerReference w:type="default" r:id="rId7"/>
      <w:pgSz w:w="11907" w:h="16840" w:code="9"/>
      <w:pgMar w:top="1474" w:right="1758" w:bottom="1474" w:left="1758" w:header="708" w:footer="708" w:gutter="11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BA442" w14:textId="77777777" w:rsidR="0093535B" w:rsidRDefault="0093535B">
      <w:r>
        <w:separator/>
      </w:r>
    </w:p>
  </w:endnote>
  <w:endnote w:type="continuationSeparator" w:id="0">
    <w:p w14:paraId="71E29D2E" w14:textId="77777777" w:rsidR="0093535B" w:rsidRDefault="009353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yriad Web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AFFFD" w14:textId="77777777" w:rsidR="0093535B" w:rsidRDefault="0093535B">
      <w:r>
        <w:separator/>
      </w:r>
    </w:p>
  </w:footnote>
  <w:footnote w:type="continuationSeparator" w:id="0">
    <w:p w14:paraId="1A9676D0" w14:textId="77777777" w:rsidR="0093535B" w:rsidRDefault="009353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02F9E" w14:textId="77777777" w:rsidR="0093535B" w:rsidRDefault="00F51EA5" w:rsidP="00745D91">
    <w:pPr>
      <w:pStyle w:val="Header"/>
      <w:jc w:val="center"/>
    </w:pPr>
    <w:r>
      <w:pict w14:anchorId="5F7B9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14.3pt;height:92.85pt">
          <v:imagedata r:id="rId1" o:title="2"/>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rawingGridHorizontalSpacing w:val="120"/>
  <w:displayHorizontalDrawingGridEvery w:val="2"/>
  <w:displayVerticalDrawingGridEvery w:val="2"/>
  <w:noPunctuationKerning/>
  <w:characterSpacingControl w:val="doNotCompress"/>
  <w:hdrShapeDefaults>
    <o:shapedefaults v:ext="edit" spidmax="1229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0D3C26"/>
    <w:rsid w:val="00007783"/>
    <w:rsid w:val="00011AEF"/>
    <w:rsid w:val="00043299"/>
    <w:rsid w:val="00081DE8"/>
    <w:rsid w:val="00082E37"/>
    <w:rsid w:val="00083C57"/>
    <w:rsid w:val="000870FC"/>
    <w:rsid w:val="000954F7"/>
    <w:rsid w:val="0009706F"/>
    <w:rsid w:val="000B04AA"/>
    <w:rsid w:val="000D3C26"/>
    <w:rsid w:val="000E55A9"/>
    <w:rsid w:val="000E712B"/>
    <w:rsid w:val="001004D5"/>
    <w:rsid w:val="00155A27"/>
    <w:rsid w:val="0015712E"/>
    <w:rsid w:val="00162B55"/>
    <w:rsid w:val="00181B41"/>
    <w:rsid w:val="0018308D"/>
    <w:rsid w:val="00197E9E"/>
    <w:rsid w:val="001B63EE"/>
    <w:rsid w:val="001D4B7E"/>
    <w:rsid w:val="001F2239"/>
    <w:rsid w:val="001F3857"/>
    <w:rsid w:val="00206C45"/>
    <w:rsid w:val="002076FA"/>
    <w:rsid w:val="00233B55"/>
    <w:rsid w:val="00251CDA"/>
    <w:rsid w:val="002750A8"/>
    <w:rsid w:val="002A32B6"/>
    <w:rsid w:val="002B0AD6"/>
    <w:rsid w:val="002D1991"/>
    <w:rsid w:val="003256D7"/>
    <w:rsid w:val="003320EF"/>
    <w:rsid w:val="0033507B"/>
    <w:rsid w:val="003508DC"/>
    <w:rsid w:val="00352C03"/>
    <w:rsid w:val="00357765"/>
    <w:rsid w:val="00363149"/>
    <w:rsid w:val="00384B2E"/>
    <w:rsid w:val="0039775B"/>
    <w:rsid w:val="003B48D9"/>
    <w:rsid w:val="003B5299"/>
    <w:rsid w:val="003D1E56"/>
    <w:rsid w:val="0040042C"/>
    <w:rsid w:val="00412A89"/>
    <w:rsid w:val="004277F4"/>
    <w:rsid w:val="0043442E"/>
    <w:rsid w:val="004504C4"/>
    <w:rsid w:val="00452375"/>
    <w:rsid w:val="004624E7"/>
    <w:rsid w:val="00481BC5"/>
    <w:rsid w:val="00492944"/>
    <w:rsid w:val="004A7C8E"/>
    <w:rsid w:val="004C5A82"/>
    <w:rsid w:val="004D38EF"/>
    <w:rsid w:val="004D4FF2"/>
    <w:rsid w:val="004E7D17"/>
    <w:rsid w:val="004F3E5C"/>
    <w:rsid w:val="00523EAB"/>
    <w:rsid w:val="00547FD7"/>
    <w:rsid w:val="00594EF1"/>
    <w:rsid w:val="005A1EE5"/>
    <w:rsid w:val="005A5115"/>
    <w:rsid w:val="005A6B36"/>
    <w:rsid w:val="005D7F46"/>
    <w:rsid w:val="005E5369"/>
    <w:rsid w:val="00642067"/>
    <w:rsid w:val="006504D6"/>
    <w:rsid w:val="0065076E"/>
    <w:rsid w:val="006528A1"/>
    <w:rsid w:val="006822A5"/>
    <w:rsid w:val="006A6DBC"/>
    <w:rsid w:val="006D14AE"/>
    <w:rsid w:val="00721DFD"/>
    <w:rsid w:val="00745D91"/>
    <w:rsid w:val="0079153A"/>
    <w:rsid w:val="007A6C2B"/>
    <w:rsid w:val="007B6428"/>
    <w:rsid w:val="007D2C48"/>
    <w:rsid w:val="008575B0"/>
    <w:rsid w:val="00875D60"/>
    <w:rsid w:val="00877B79"/>
    <w:rsid w:val="00897AE7"/>
    <w:rsid w:val="008A52BD"/>
    <w:rsid w:val="008A6C10"/>
    <w:rsid w:val="008C6FBC"/>
    <w:rsid w:val="009149B3"/>
    <w:rsid w:val="0093535B"/>
    <w:rsid w:val="0095013B"/>
    <w:rsid w:val="00962E80"/>
    <w:rsid w:val="00996DDB"/>
    <w:rsid w:val="009A7A50"/>
    <w:rsid w:val="009D6023"/>
    <w:rsid w:val="00A73E4F"/>
    <w:rsid w:val="00A90D5E"/>
    <w:rsid w:val="00A954CB"/>
    <w:rsid w:val="00AC3C1D"/>
    <w:rsid w:val="00AC48CF"/>
    <w:rsid w:val="00AF28D4"/>
    <w:rsid w:val="00B02FDA"/>
    <w:rsid w:val="00B21E38"/>
    <w:rsid w:val="00B42486"/>
    <w:rsid w:val="00B657EB"/>
    <w:rsid w:val="00B74520"/>
    <w:rsid w:val="00BA26DA"/>
    <w:rsid w:val="00BD2A76"/>
    <w:rsid w:val="00BE5039"/>
    <w:rsid w:val="00BF1550"/>
    <w:rsid w:val="00C02F09"/>
    <w:rsid w:val="00C2050F"/>
    <w:rsid w:val="00C20A52"/>
    <w:rsid w:val="00C4093F"/>
    <w:rsid w:val="00C50150"/>
    <w:rsid w:val="00C56B31"/>
    <w:rsid w:val="00C57E74"/>
    <w:rsid w:val="00CA2CBD"/>
    <w:rsid w:val="00CA36FF"/>
    <w:rsid w:val="00CC0422"/>
    <w:rsid w:val="00CC239A"/>
    <w:rsid w:val="00D306A6"/>
    <w:rsid w:val="00D6474B"/>
    <w:rsid w:val="00D96DE9"/>
    <w:rsid w:val="00DC3AE9"/>
    <w:rsid w:val="00DC6B8F"/>
    <w:rsid w:val="00DD117F"/>
    <w:rsid w:val="00DF03FC"/>
    <w:rsid w:val="00E460F7"/>
    <w:rsid w:val="00E5766F"/>
    <w:rsid w:val="00E86327"/>
    <w:rsid w:val="00EA42F9"/>
    <w:rsid w:val="00EC6DBE"/>
    <w:rsid w:val="00F10EB1"/>
    <w:rsid w:val="00F37090"/>
    <w:rsid w:val="00F51EA5"/>
    <w:rsid w:val="00F62928"/>
    <w:rsid w:val="00F71203"/>
    <w:rsid w:val="00FE2D59"/>
    <w:rsid w:val="00FE475A"/>
  </w:rsids>
  <m:mathPr>
    <m:mathFont m:val="Cambria Math"/>
    <m:brkBin m:val="before"/>
    <m:brkBinSub m:val="--"/>
    <m:smallFrac m:val="0"/>
    <m:dispDef/>
    <m:lMargin m:val="0"/>
    <m:rMargin m:val="0"/>
    <m:defJc m:val="centerGroup"/>
    <m:wrapIndent m:val="1440"/>
    <m:intLim m:val="subSup"/>
    <m:naryLim m:val="undOvr"/>
  </m:mathPr>
  <w:themeFontLang w:val="nl-NL"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12290"/>
    <o:shapelayout v:ext="edit">
      <o:idmap v:ext="edit" data="1"/>
    </o:shapelayout>
  </w:shapeDefaults>
  <w:decimalSymbol w:val=","/>
  <w:listSeparator w:val=";"/>
  <w14:docId w14:val="2CA564D3"/>
  <w14:defaultImageDpi w14:val="0"/>
  <w15:docId w15:val="{96D7DBB8-4DDD-4D68-B14B-4225490C1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1CDA"/>
    <w:rPr>
      <w:sz w:val="24"/>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inetitle">
    <w:name w:val="winetitle"/>
    <w:basedOn w:val="Normal"/>
    <w:rsid w:val="00251CDA"/>
    <w:pPr>
      <w:spacing w:before="100" w:beforeAutospacing="1" w:after="100" w:afterAutospacing="1"/>
      <w:jc w:val="center"/>
    </w:pPr>
    <w:rPr>
      <w:rFonts w:ascii="Myriad Web Pro" w:hAnsi="Myriad Web Pro"/>
      <w:b/>
      <w:bCs/>
      <w:caps/>
      <w:color w:val="6F2D82"/>
      <w:sz w:val="27"/>
      <w:szCs w:val="27"/>
    </w:rPr>
  </w:style>
  <w:style w:type="paragraph" w:styleId="Header">
    <w:name w:val="header"/>
    <w:basedOn w:val="Normal"/>
    <w:link w:val="HeaderChar"/>
    <w:uiPriority w:val="99"/>
    <w:rsid w:val="00745D91"/>
    <w:pPr>
      <w:tabs>
        <w:tab w:val="center" w:pos="4320"/>
        <w:tab w:val="right" w:pos="8640"/>
      </w:tabs>
    </w:pPr>
  </w:style>
  <w:style w:type="character" w:customStyle="1" w:styleId="HeaderChar">
    <w:name w:val="Header Char"/>
    <w:basedOn w:val="DefaultParagraphFont"/>
    <w:link w:val="Header"/>
    <w:uiPriority w:val="99"/>
    <w:semiHidden/>
    <w:rsid w:val="00390A49"/>
    <w:rPr>
      <w:sz w:val="24"/>
      <w:szCs w:val="24"/>
      <w:lang w:val="en-US" w:eastAsia="zh-CN"/>
    </w:rPr>
  </w:style>
  <w:style w:type="paragraph" w:styleId="Footer">
    <w:name w:val="footer"/>
    <w:basedOn w:val="Normal"/>
    <w:link w:val="FooterChar"/>
    <w:uiPriority w:val="99"/>
    <w:rsid w:val="00745D91"/>
    <w:pPr>
      <w:tabs>
        <w:tab w:val="center" w:pos="4320"/>
        <w:tab w:val="right" w:pos="8640"/>
      </w:tabs>
    </w:pPr>
  </w:style>
  <w:style w:type="character" w:customStyle="1" w:styleId="FooterChar">
    <w:name w:val="Footer Char"/>
    <w:basedOn w:val="DefaultParagraphFont"/>
    <w:link w:val="Footer"/>
    <w:uiPriority w:val="99"/>
    <w:semiHidden/>
    <w:rsid w:val="00390A49"/>
    <w:rPr>
      <w:sz w:val="24"/>
      <w:szCs w:val="24"/>
      <w:lang w:val="en-US" w:eastAsia="zh-CN"/>
    </w:rPr>
  </w:style>
  <w:style w:type="character" w:styleId="CommentReference">
    <w:name w:val="annotation reference"/>
    <w:basedOn w:val="DefaultParagraphFont"/>
    <w:uiPriority w:val="99"/>
    <w:semiHidden/>
    <w:unhideWhenUsed/>
    <w:rsid w:val="001B63EE"/>
    <w:rPr>
      <w:sz w:val="16"/>
    </w:rPr>
  </w:style>
  <w:style w:type="paragraph" w:styleId="CommentText">
    <w:name w:val="annotation text"/>
    <w:basedOn w:val="Normal"/>
    <w:link w:val="CommentTextChar"/>
    <w:uiPriority w:val="99"/>
    <w:semiHidden/>
    <w:unhideWhenUsed/>
    <w:rsid w:val="001B63EE"/>
    <w:rPr>
      <w:sz w:val="20"/>
      <w:szCs w:val="20"/>
    </w:rPr>
  </w:style>
  <w:style w:type="character" w:customStyle="1" w:styleId="CommentTextChar">
    <w:name w:val="Comment Text Char"/>
    <w:basedOn w:val="DefaultParagraphFont"/>
    <w:link w:val="CommentText"/>
    <w:uiPriority w:val="99"/>
    <w:semiHidden/>
    <w:locked/>
    <w:rsid w:val="001B63EE"/>
    <w:rPr>
      <w:lang w:val="en-US" w:eastAsia="zh-CN"/>
    </w:rPr>
  </w:style>
  <w:style w:type="paragraph" w:styleId="CommentSubject">
    <w:name w:val="annotation subject"/>
    <w:basedOn w:val="CommentText"/>
    <w:next w:val="CommentText"/>
    <w:link w:val="CommentSubjectChar"/>
    <w:uiPriority w:val="99"/>
    <w:semiHidden/>
    <w:unhideWhenUsed/>
    <w:rsid w:val="001B63EE"/>
    <w:rPr>
      <w:b/>
      <w:bCs/>
    </w:rPr>
  </w:style>
  <w:style w:type="character" w:customStyle="1" w:styleId="CommentSubjectChar">
    <w:name w:val="Comment Subject Char"/>
    <w:basedOn w:val="CommentTextChar"/>
    <w:link w:val="CommentSubject"/>
    <w:uiPriority w:val="99"/>
    <w:semiHidden/>
    <w:locked/>
    <w:rsid w:val="001B63EE"/>
    <w:rPr>
      <w:b/>
      <w:lang w:val="en-US" w:eastAsia="zh-CN"/>
    </w:rPr>
  </w:style>
  <w:style w:type="paragraph" w:styleId="BalloonText">
    <w:name w:val="Balloon Text"/>
    <w:basedOn w:val="Normal"/>
    <w:link w:val="BalloonTextChar"/>
    <w:uiPriority w:val="99"/>
    <w:semiHidden/>
    <w:unhideWhenUsed/>
    <w:rsid w:val="001B63EE"/>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B63EE"/>
    <w:rPr>
      <w:rFonts w:ascii="Tahoma" w:hAnsi="Tahoma"/>
      <w:sz w:val="16"/>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1</Pages>
  <Words>149</Words>
  <Characters>851</Characters>
  <Application>Microsoft Office Word</Application>
  <DocSecurity>0</DocSecurity>
  <Lines>7</Lines>
  <Paragraphs>1</Paragraphs>
  <ScaleCrop>false</ScaleCrop>
  <Company>Lexcom BV</Company>
  <LinksUpToDate>false</LinksUpToDate>
  <CharactersWithSpaces>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Nicolás Rodríguez - Lexcom</cp:lastModifiedBy>
  <cp:revision>12</cp:revision>
  <cp:lastPrinted>2013-09-20T13:15:00Z</cp:lastPrinted>
  <dcterms:created xsi:type="dcterms:W3CDTF">2015-02-09T12:47:00Z</dcterms:created>
  <dcterms:modified xsi:type="dcterms:W3CDTF">2022-03-08T08:14:00Z</dcterms:modified>
</cp:coreProperties>
</file>