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B712" w14:textId="55760FDE" w:rsidR="001F4E6E" w:rsidRPr="005902FE" w:rsidRDefault="00AE67E9" w:rsidP="005902FE">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PARA </w:t>
      </w:r>
      <w:r w:rsidR="00FD6178">
        <w:rPr>
          <w:b/>
        </w:rPr>
        <w:t>SISTEMAS DE CÁMARAS DE SEGURIDAD</w:t>
      </w:r>
      <w:bookmarkStart w:id="0" w:name="_Hlk489734735"/>
    </w:p>
    <w:p w14:paraId="6A358B3B" w14:textId="5FDE3CBC" w:rsidR="00756BC3" w:rsidRDefault="00756BC3" w:rsidP="00756BC3">
      <w:pPr>
        <w:spacing w:line="240" w:lineRule="auto"/>
        <w:jc w:val="both"/>
      </w:pPr>
      <w:r>
        <w:t>Con fundamento en La Ley Federal de Protección de Datos Personales en Posesión de los Particulares (En lo sucesivo “La Ley”) y Su Reglamento</w:t>
      </w:r>
      <w:r>
        <w:rPr>
          <w:rFonts w:cstheme="minorHAnsi"/>
        </w:rPr>
        <w:t>,</w:t>
      </w:r>
      <w:r>
        <w:rPr>
          <w:rFonts w:cstheme="minorHAnsi"/>
          <w:b/>
          <w:bCs/>
        </w:rPr>
        <w:t> </w:t>
      </w:r>
      <w:r w:rsidR="00B46E31">
        <w:t>Hospital del Country, S.A. de C.V.</w:t>
      </w:r>
      <w:r w:rsidR="00B46E31">
        <w:t xml:space="preserve"> </w:t>
      </w:r>
      <w:r>
        <w:t xml:space="preserve">(En lo sucesivo “El Responsable”), comercialmente conocido como </w:t>
      </w:r>
      <w:r w:rsidR="00F02011">
        <w:t>Hospital Country 2000</w:t>
      </w:r>
      <w:r>
        <w:t xml:space="preserve">, </w:t>
      </w:r>
      <w:r>
        <w:rPr>
          <w:rFonts w:cstheme="minorHAnsi"/>
        </w:rPr>
        <w:t xml:space="preserve">con domicilio en </w:t>
      </w:r>
      <w:r w:rsidR="00265283">
        <w:rPr>
          <w:rFonts w:cstheme="minorHAnsi"/>
        </w:rPr>
        <w:t>Av.</w:t>
      </w:r>
      <w:r w:rsidR="00265283" w:rsidRPr="00491C73">
        <w:rPr>
          <w:rFonts w:cstheme="minorHAnsi"/>
        </w:rPr>
        <w:t xml:space="preserve"> </w:t>
      </w:r>
      <w:r w:rsidR="00265283">
        <w:t>Jorge Alvarez Castillo 1542, Colonia Chapultepec Country, Guadalajara, Jalisco, México, C.P. 44620</w:t>
      </w:r>
      <w:r>
        <w:rPr>
          <w:rFonts w:cstheme="minorHAnsi"/>
        </w:rPr>
        <w:t>,</w:t>
      </w:r>
      <w:r>
        <w:t xml:space="preserve"> es El Responsable de recopilar, utilizar, transferir, almacenar sus datos personales (En lo sucesivo “El Titular” y/o “Usted”).</w:t>
      </w:r>
      <w:r>
        <w:rPr>
          <w:rFonts w:cstheme="minorHAnsi"/>
        </w:rPr>
        <w:t xml:space="preserve"> En respeto al derecho de toda persona a la privacidad y a la autodeterminación informativa, se pone a su disposición el presente Aviso de Privacidad.</w:t>
      </w:r>
    </w:p>
    <w:p w14:paraId="69303620" w14:textId="77777777" w:rsidR="008667F7" w:rsidRDefault="00106631" w:rsidP="00A53748">
      <w:pPr>
        <w:spacing w:line="240" w:lineRule="auto"/>
        <w:jc w:val="both"/>
        <w:rPr>
          <w:rFonts w:cstheme="minorHAnsi"/>
        </w:rPr>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4541282D" w14:textId="16676434" w:rsidR="008667F7" w:rsidRDefault="008667F7" w:rsidP="00A53748">
      <w:pPr>
        <w:spacing w:line="240" w:lineRule="auto"/>
        <w:jc w:val="both"/>
        <w:rPr>
          <w:rFonts w:cstheme="minorHAnsi"/>
        </w:rPr>
      </w:pPr>
      <w:r w:rsidRPr="00491C73">
        <w:rPr>
          <w:rFonts w:cstheme="minorHAnsi"/>
        </w:rPr>
        <w:t xml:space="preserve">El Responsable tiene como una de sus finalidades dentro de su objeto social, entre otros, </w:t>
      </w:r>
      <w:r w:rsidR="00545D1A">
        <w:rPr>
          <w:rFonts w:cstheme="minorHAnsi"/>
        </w:rPr>
        <w:t>la prestación de servicios médicos hospitalarios</w:t>
      </w:r>
      <w:r w:rsidR="00545D1A">
        <w:rPr>
          <w:rFonts w:cstheme="minorHAnsi"/>
        </w:rPr>
        <w:t>, de laboratorio, imagen, banco de sangre</w:t>
      </w:r>
      <w:r w:rsidRPr="00491C73">
        <w:rPr>
          <w:rFonts w:cstheme="minorHAnsi"/>
        </w:rPr>
        <w:t>, realizando las actividades que se requieran para tal efecto y que se relacionen con tal fin.</w:t>
      </w:r>
      <w:bookmarkEnd w:id="0"/>
    </w:p>
    <w:p w14:paraId="54AD4977" w14:textId="77777777" w:rsidR="00E04D74" w:rsidRPr="008667F7" w:rsidRDefault="00E04D74" w:rsidP="00A53748">
      <w:pPr>
        <w:spacing w:line="240" w:lineRule="auto"/>
        <w:jc w:val="both"/>
        <w:rPr>
          <w:rFonts w:cstheme="minorHAnsi"/>
        </w:rPr>
      </w:pPr>
    </w:p>
    <w:p w14:paraId="6B42AB15" w14:textId="77777777" w:rsidR="00CD07C6" w:rsidRPr="00491C73" w:rsidRDefault="0068467C" w:rsidP="007F5095">
      <w:pPr>
        <w:pStyle w:val="Prrafodelista"/>
        <w:numPr>
          <w:ilvl w:val="0"/>
          <w:numId w:val="39"/>
        </w:numPr>
        <w:spacing w:line="240" w:lineRule="auto"/>
        <w:jc w:val="both"/>
        <w:rPr>
          <w:rFonts w:cstheme="minorHAnsi"/>
          <w:b/>
        </w:rPr>
      </w:pPr>
      <w:r w:rsidRPr="00491C73">
        <w:rPr>
          <w:rFonts w:cstheme="minorHAnsi"/>
          <w:b/>
          <w:bCs/>
        </w:rPr>
        <w:t>DATOS QUE RECABAMOS</w:t>
      </w:r>
    </w:p>
    <w:p w14:paraId="77AA35FE" w14:textId="79FED081" w:rsidR="00CD63AC" w:rsidRPr="00491C73" w:rsidRDefault="00B7107A" w:rsidP="00A53748">
      <w:pPr>
        <w:spacing w:line="240" w:lineRule="auto"/>
        <w:jc w:val="both"/>
        <w:rPr>
          <w:rFonts w:cstheme="minorHAnsi"/>
        </w:rPr>
      </w:pPr>
      <w:bookmarkStart w:id="1" w:name="_Hlk489812096"/>
      <w:r w:rsidRPr="00491C73">
        <w:rPr>
          <w:rFonts w:cstheme="minorHAnsi"/>
        </w:rPr>
        <w:t>El Responsable</w:t>
      </w:r>
      <w:r w:rsidR="00CD07C6" w:rsidRPr="00491C73">
        <w:rPr>
          <w:rFonts w:cstheme="minorHAnsi"/>
        </w:rPr>
        <w:t xml:space="preserve"> </w:t>
      </w:r>
      <w:r w:rsidR="008844A4">
        <w:rPr>
          <w:rFonts w:cstheme="minorHAnsi"/>
        </w:rPr>
        <w:t xml:space="preserve">al momento </w:t>
      </w:r>
      <w:r w:rsidR="004E1965">
        <w:rPr>
          <w:rFonts w:cstheme="minorHAnsi"/>
        </w:rPr>
        <w:t>en</w:t>
      </w:r>
      <w:r w:rsidR="00632016">
        <w:rPr>
          <w:rFonts w:cstheme="minorHAnsi"/>
        </w:rPr>
        <w:t xml:space="preserve"> que usted</w:t>
      </w:r>
      <w:r w:rsidR="008844A4">
        <w:rPr>
          <w:rFonts w:cstheme="minorHAnsi"/>
        </w:rPr>
        <w:t xml:space="preserve"> visita </w:t>
      </w:r>
      <w:r w:rsidR="00E963D2">
        <w:rPr>
          <w:rFonts w:cstheme="minorHAnsi"/>
        </w:rPr>
        <w:t>sus instalaciones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02F7313E" w14:textId="77777777" w:rsidR="001C67CD" w:rsidRDefault="001C67CD" w:rsidP="00A53748">
      <w:pPr>
        <w:spacing w:line="240" w:lineRule="auto"/>
        <w:jc w:val="both"/>
        <w:rPr>
          <w:rFonts w:cstheme="minorHAnsi"/>
        </w:rPr>
        <w:sectPr w:rsidR="001C67CD" w:rsidSect="00E71469">
          <w:type w:val="continuous"/>
          <w:pgSz w:w="12240" w:h="15840" w:code="1"/>
          <w:pgMar w:top="1417" w:right="1701" w:bottom="1417" w:left="1701" w:header="708" w:footer="708" w:gutter="0"/>
          <w:cols w:space="708"/>
          <w:docGrid w:linePitch="360"/>
        </w:sectPr>
      </w:pPr>
      <w:bookmarkStart w:id="2" w:name="_Hlk489813348"/>
      <w:bookmarkEnd w:id="1"/>
    </w:p>
    <w:p w14:paraId="0DDA83BF" w14:textId="74D0D6B7" w:rsidR="00D272C8" w:rsidRDefault="002B70F9" w:rsidP="00A53748">
      <w:pPr>
        <w:spacing w:line="240" w:lineRule="auto"/>
        <w:jc w:val="both"/>
        <w:rPr>
          <w:rFonts w:cstheme="minorHAnsi"/>
        </w:rPr>
      </w:pPr>
      <w:r>
        <w:rPr>
          <w:rFonts w:cstheme="minorHAnsi"/>
        </w:rPr>
        <w:t>Los datos personales son recabados por El Responsable al momento en que El Titular visita las instalaciones de El Responsable</w:t>
      </w:r>
      <w:r w:rsidRPr="00491C73">
        <w:rPr>
          <w:rFonts w:cstheme="minorHAnsi"/>
        </w:rPr>
        <w:t>.</w:t>
      </w:r>
      <w:r>
        <w:rPr>
          <w:rFonts w:cstheme="minorHAnsi"/>
        </w:rPr>
        <w:t xml:space="preserve"> Los datos podrán ser recabados directamente por El Responsable o por terceros </w:t>
      </w:r>
      <w:r w:rsidR="009664AA">
        <w:rPr>
          <w:rFonts w:cstheme="minorHAnsi"/>
        </w:rPr>
        <w:t>E</w:t>
      </w:r>
      <w:r>
        <w:rPr>
          <w:rFonts w:cstheme="minorHAnsi"/>
        </w:rPr>
        <w:t xml:space="preserve">ncargados a nombre de El Responsable, </w:t>
      </w:r>
      <w:r w:rsidRPr="00F91C14">
        <w:rPr>
          <w:rFonts w:cstheme="minorHAnsi"/>
        </w:rPr>
        <w:t xml:space="preserve">ya sea </w:t>
      </w:r>
      <w:r w:rsidRPr="00F91C14">
        <w:t>de manera física, electrónica o por cualquier otro medio</w:t>
      </w:r>
      <w:r>
        <w:t xml:space="preserve">. </w:t>
      </w:r>
      <w:r w:rsidRPr="00491C73">
        <w:rPr>
          <w:rFonts w:cstheme="minorHAnsi"/>
        </w:rPr>
        <w:t>Para las finalidades que se señalarán en la siguiente cláusula, El Responsable recaba los siguientes datos personales:</w:t>
      </w:r>
    </w:p>
    <w:p w14:paraId="4B193D60" w14:textId="74A4BEF9" w:rsidR="00D272C8" w:rsidRPr="00491C73" w:rsidRDefault="00EC6CE8" w:rsidP="00A53748">
      <w:pPr>
        <w:spacing w:line="240" w:lineRule="auto"/>
        <w:jc w:val="both"/>
        <w:rPr>
          <w:rFonts w:cstheme="minorHAnsi"/>
        </w:rPr>
        <w:sectPr w:rsidR="00D272C8" w:rsidRPr="00491C73" w:rsidSect="001C67CD">
          <w:type w:val="continuous"/>
          <w:pgSz w:w="12240" w:h="15840" w:code="1"/>
          <w:pgMar w:top="1417" w:right="1701" w:bottom="1417" w:left="1701" w:header="708" w:footer="708" w:gutter="0"/>
          <w:cols w:space="708"/>
          <w:docGrid w:linePitch="360"/>
        </w:sectPr>
      </w:pPr>
      <w:r>
        <w:rPr>
          <w:rFonts w:cstheme="minorHAnsi"/>
        </w:rPr>
        <w:t>Datos de identificación</w:t>
      </w:r>
    </w:p>
    <w:p w14:paraId="550C6B29" w14:textId="4C46F948" w:rsidR="00B42C8C" w:rsidRDefault="0003713C" w:rsidP="00C27E7E">
      <w:pPr>
        <w:pStyle w:val="Prrafodelista"/>
        <w:numPr>
          <w:ilvl w:val="0"/>
          <w:numId w:val="34"/>
        </w:numPr>
        <w:spacing w:line="240" w:lineRule="auto"/>
        <w:jc w:val="both"/>
        <w:rPr>
          <w:rFonts w:cstheme="minorHAnsi"/>
        </w:rPr>
      </w:pPr>
      <w:r>
        <w:rPr>
          <w:rFonts w:cstheme="minorHAnsi"/>
        </w:rPr>
        <w:t>Fotografía</w:t>
      </w:r>
    </w:p>
    <w:bookmarkEnd w:id="2"/>
    <w:p w14:paraId="5FD527CE" w14:textId="77777777" w:rsidR="0003713C" w:rsidRPr="0003713C" w:rsidRDefault="0003713C" w:rsidP="00CF71D8">
      <w:pPr>
        <w:pStyle w:val="Prrafodelista"/>
        <w:numPr>
          <w:ilvl w:val="0"/>
          <w:numId w:val="34"/>
        </w:numPr>
        <w:spacing w:line="240" w:lineRule="auto"/>
        <w:jc w:val="both"/>
      </w:pPr>
      <w:r w:rsidRPr="0003713C">
        <w:rPr>
          <w:rFonts w:cstheme="minorHAnsi"/>
        </w:rPr>
        <w:t>Imagen en movimiento (vídeo)</w:t>
      </w:r>
    </w:p>
    <w:p w14:paraId="647E0F64" w14:textId="0F64ED32" w:rsidR="00C27E7E" w:rsidRPr="00C27E7E" w:rsidRDefault="00AC566A" w:rsidP="00CF71D8">
      <w:pPr>
        <w:pStyle w:val="Prrafodelista"/>
        <w:numPr>
          <w:ilvl w:val="0"/>
          <w:numId w:val="34"/>
        </w:numPr>
        <w:spacing w:line="240" w:lineRule="auto"/>
        <w:jc w:val="both"/>
      </w:pPr>
      <w:r w:rsidRPr="00C27E7E">
        <w:rPr>
          <w:rFonts w:cstheme="minorHAnsi"/>
        </w:rPr>
        <w:t>Su v</w:t>
      </w:r>
      <w:r w:rsidR="00C27E7E" w:rsidRPr="00C27E7E">
        <w:rPr>
          <w:rFonts w:cstheme="minorHAnsi"/>
        </w:rPr>
        <w:t>oz</w:t>
      </w:r>
    </w:p>
    <w:p w14:paraId="2DAE3754" w14:textId="2DEC4519" w:rsidR="00C27E7E" w:rsidRPr="00C27E7E" w:rsidRDefault="00C27E7E" w:rsidP="00CF71D8">
      <w:pPr>
        <w:pStyle w:val="Prrafodelista"/>
        <w:numPr>
          <w:ilvl w:val="0"/>
          <w:numId w:val="34"/>
        </w:numPr>
        <w:spacing w:line="240" w:lineRule="auto"/>
        <w:jc w:val="both"/>
      </w:pPr>
      <w:r>
        <w:rPr>
          <w:rFonts w:cstheme="minorHAnsi"/>
        </w:rPr>
        <w:t>Placas automotrices</w:t>
      </w:r>
    </w:p>
    <w:p w14:paraId="136FD524" w14:textId="5C2390D2" w:rsidR="00C27E7E" w:rsidRPr="00C27E7E" w:rsidRDefault="00C27E7E" w:rsidP="00CF71D8">
      <w:pPr>
        <w:pStyle w:val="Prrafodelista"/>
        <w:numPr>
          <w:ilvl w:val="0"/>
          <w:numId w:val="34"/>
        </w:numPr>
        <w:spacing w:line="240" w:lineRule="auto"/>
        <w:jc w:val="both"/>
      </w:pPr>
      <w:r>
        <w:rPr>
          <w:rFonts w:cstheme="minorHAnsi"/>
        </w:rPr>
        <w:t>Modelo automotriz</w:t>
      </w:r>
    </w:p>
    <w:p w14:paraId="02BBD339" w14:textId="16E82B9B" w:rsidR="0068467C" w:rsidRDefault="00A11A85" w:rsidP="00A53748">
      <w:pPr>
        <w:spacing w:line="240" w:lineRule="auto"/>
        <w:jc w:val="both"/>
      </w:pPr>
      <w:r w:rsidRPr="00491C73">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contar con esta información no estaríamos posibilitados de poder cumplir completamente con el servicio que le brindamos.</w:t>
      </w:r>
    </w:p>
    <w:p w14:paraId="63DD96D3" w14:textId="77777777" w:rsidR="00E04D74" w:rsidRPr="00742956" w:rsidRDefault="00E04D74" w:rsidP="00A53748">
      <w:pPr>
        <w:spacing w:line="240" w:lineRule="auto"/>
        <w:jc w:val="both"/>
      </w:pPr>
    </w:p>
    <w:p w14:paraId="7AA2DE96" w14:textId="77777777" w:rsidR="007340FD" w:rsidRPr="007F5095" w:rsidRDefault="007340FD" w:rsidP="007F5095">
      <w:pPr>
        <w:pStyle w:val="Prrafodelista"/>
        <w:numPr>
          <w:ilvl w:val="0"/>
          <w:numId w:val="39"/>
        </w:numPr>
        <w:spacing w:line="240" w:lineRule="auto"/>
        <w:jc w:val="both"/>
        <w:rPr>
          <w:rFonts w:cstheme="minorHAnsi"/>
          <w:b/>
          <w:bCs/>
        </w:rPr>
      </w:pPr>
      <w:r w:rsidRPr="007F5095">
        <w:rPr>
          <w:rFonts w:cstheme="minorHAnsi"/>
          <w:b/>
          <w:bCs/>
        </w:rPr>
        <w:t>LAS FINALIDADES DEL TRATAMIENTO DE SUS DATOS</w:t>
      </w:r>
    </w:p>
    <w:p w14:paraId="55421921" w14:textId="77777777" w:rsidR="00CD07C6" w:rsidRPr="00491C73" w:rsidRDefault="00CD07C6" w:rsidP="00A53748">
      <w:pPr>
        <w:spacing w:line="240" w:lineRule="auto"/>
        <w:jc w:val="both"/>
        <w:rPr>
          <w:rFonts w:cstheme="minorHAnsi"/>
        </w:rPr>
      </w:pPr>
      <w:bookmarkStart w:id="3"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xml:space="preserve">, su </w:t>
      </w:r>
      <w:r w:rsidRPr="00491C73">
        <w:rPr>
          <w:rFonts w:cstheme="minorHAnsi"/>
        </w:rPr>
        <w:lastRenderedPageBreak/>
        <w:t>Reglamento y disposiciones generales aplicables, datos que se encontrarán sujetos a las siguientes finalidades:</w:t>
      </w:r>
    </w:p>
    <w:p w14:paraId="774D4D63" w14:textId="7A1477AE" w:rsidR="0043182D" w:rsidRDefault="0043182D" w:rsidP="00E04D74">
      <w:pPr>
        <w:numPr>
          <w:ilvl w:val="0"/>
          <w:numId w:val="37"/>
        </w:numPr>
        <w:spacing w:after="0" w:line="240" w:lineRule="auto"/>
        <w:jc w:val="both"/>
        <w:rPr>
          <w:rFonts w:cstheme="minorHAnsi"/>
        </w:rPr>
      </w:pPr>
      <w:bookmarkStart w:id="4" w:name="_Hlk489735469"/>
      <w:bookmarkStart w:id="5" w:name="_Hlk489735460"/>
      <w:bookmarkEnd w:id="3"/>
      <w:r>
        <w:rPr>
          <w:rFonts w:cstheme="minorHAnsi"/>
        </w:rPr>
        <w:t xml:space="preserve">Controlar el ingreso y salida de cualquier persona a </w:t>
      </w:r>
      <w:r w:rsidR="001E33F9">
        <w:rPr>
          <w:rFonts w:cstheme="minorHAnsi"/>
        </w:rPr>
        <w:t>nuestras</w:t>
      </w:r>
      <w:r>
        <w:rPr>
          <w:rFonts w:cstheme="minorHAnsi"/>
        </w:rPr>
        <w:t xml:space="preserve"> instalaciones</w:t>
      </w:r>
      <w:r w:rsidR="001E33F9">
        <w:rPr>
          <w:rFonts w:cstheme="minorHAnsi"/>
        </w:rPr>
        <w:t>;</w:t>
      </w:r>
    </w:p>
    <w:p w14:paraId="5169992E" w14:textId="46EFFB5D" w:rsidR="00802029" w:rsidRDefault="0043182D" w:rsidP="00A53748">
      <w:pPr>
        <w:numPr>
          <w:ilvl w:val="0"/>
          <w:numId w:val="37"/>
        </w:numPr>
        <w:spacing w:line="240" w:lineRule="auto"/>
        <w:jc w:val="both"/>
        <w:rPr>
          <w:rFonts w:cstheme="minorHAnsi"/>
        </w:rPr>
      </w:pPr>
      <w:r>
        <w:rPr>
          <w:rFonts w:cstheme="minorHAnsi"/>
        </w:rPr>
        <w:t xml:space="preserve">Para garantizar la seguridad de </w:t>
      </w:r>
      <w:r w:rsidR="001E33F9">
        <w:rPr>
          <w:rFonts w:cstheme="minorHAnsi"/>
        </w:rPr>
        <w:t>nuestras</w:t>
      </w:r>
      <w:r>
        <w:rPr>
          <w:rFonts w:cstheme="minorHAnsi"/>
        </w:rPr>
        <w:t xml:space="preserve"> instalaciones y de las personas que en ellas se encuentran.</w:t>
      </w:r>
    </w:p>
    <w:p w14:paraId="7F8AE909" w14:textId="77777777" w:rsidR="00E04D74" w:rsidRPr="00742956" w:rsidRDefault="00E04D74" w:rsidP="00E04D74">
      <w:pPr>
        <w:spacing w:line="240" w:lineRule="auto"/>
        <w:jc w:val="both"/>
        <w:rPr>
          <w:rFonts w:cstheme="minorHAnsi"/>
        </w:rPr>
      </w:pPr>
    </w:p>
    <w:bookmarkEnd w:id="4"/>
    <w:p w14:paraId="35C37E1C" w14:textId="77777777" w:rsidR="007E4F34" w:rsidRPr="007F5095" w:rsidRDefault="007E4F34" w:rsidP="007F5095">
      <w:pPr>
        <w:pStyle w:val="Prrafodelista"/>
        <w:numPr>
          <w:ilvl w:val="0"/>
          <w:numId w:val="39"/>
        </w:numPr>
        <w:spacing w:line="240" w:lineRule="auto"/>
        <w:jc w:val="both"/>
        <w:rPr>
          <w:rFonts w:cstheme="minorHAnsi"/>
          <w:b/>
          <w:bCs/>
        </w:rPr>
      </w:pPr>
      <w:r w:rsidRPr="00491C73">
        <w:rPr>
          <w:rFonts w:cstheme="minorHAnsi"/>
          <w:b/>
          <w:bCs/>
        </w:rPr>
        <w:t>TRANSFERENCIA DE DATOS</w:t>
      </w:r>
    </w:p>
    <w:p w14:paraId="63137336" w14:textId="77777777" w:rsidR="0018311A" w:rsidRDefault="005F7161" w:rsidP="0018311A">
      <w:pPr>
        <w:spacing w:line="240" w:lineRule="auto"/>
        <w:jc w:val="both"/>
        <w:rPr>
          <w:rFonts w:cstheme="minorHAnsi"/>
        </w:rPr>
      </w:pPr>
      <w:bookmarkStart w:id="6" w:name="_Hlk489812731"/>
      <w:r>
        <w:rPr>
          <w:rFonts w:cstheme="minorHAnsi"/>
        </w:rPr>
        <w:t xml:space="preserve">El </w:t>
      </w:r>
      <w:bookmarkEnd w:id="6"/>
      <w:r w:rsidR="0018311A">
        <w:rPr>
          <w:rFonts w:cstheme="minorHAnsi"/>
        </w:rPr>
        <w:t xml:space="preserve">Responsable, para el adecuado cumplimiento de su objeto social, podrá transferir sus datos, ya sea nacional y/o internacionalmente. </w:t>
      </w:r>
      <w:r w:rsidR="0018311A" w:rsidRPr="00CB1F00">
        <w:rPr>
          <w:rFonts w:cstheme="minorHAnsi"/>
        </w:rPr>
        <w:t>Los terceros que reciban datos personales para su tratamiento o a quienes se</w:t>
      </w:r>
      <w:r w:rsidR="0018311A" w:rsidRPr="00491C73">
        <w:rPr>
          <w:rFonts w:cstheme="minorHAnsi"/>
        </w:rPr>
        <w:t xml:space="preserve"> les transfieran datos personales, solo recibirán aquellos datos personales que requieran para realizar sus </w:t>
      </w:r>
      <w:r w:rsidR="0018311A">
        <w:rPr>
          <w:rFonts w:cstheme="minorHAnsi"/>
        </w:rPr>
        <w:t>actividades.</w:t>
      </w:r>
    </w:p>
    <w:p w14:paraId="7C37D65A" w14:textId="05845367" w:rsidR="0018311A" w:rsidRDefault="0018311A" w:rsidP="0018311A">
      <w:pPr>
        <w:spacing w:line="240" w:lineRule="auto"/>
        <w:jc w:val="both"/>
        <w:rPr>
          <w:rFonts w:cstheme="minorHAnsi"/>
        </w:rPr>
      </w:pPr>
      <w:r>
        <w:rPr>
          <w:rFonts w:cstheme="minorHAnsi"/>
        </w:rPr>
        <w:t>El Responsable podrá también realizar remisiones de datos personales a</w:t>
      </w:r>
      <w:r w:rsidRPr="00672E3A">
        <w:rPr>
          <w:rFonts w:cstheme="minorHAnsi"/>
        </w:rPr>
        <w:t xml:space="preserve"> terceros que actuarán como </w:t>
      </w:r>
      <w:r w:rsidR="009664AA">
        <w:rPr>
          <w:rFonts w:cstheme="minorHAnsi"/>
        </w:rPr>
        <w:t>E</w:t>
      </w:r>
      <w:r w:rsidRPr="00672E3A">
        <w:rPr>
          <w:rFonts w:cstheme="minorHAnsi"/>
        </w:rPr>
        <w:t xml:space="preserve">ncargados de El Responsable, con quienes </w:t>
      </w:r>
      <w:r>
        <w:rPr>
          <w:rFonts w:cstheme="minorHAnsi"/>
        </w:rPr>
        <w:t>se</w:t>
      </w:r>
      <w:r w:rsidRPr="00672E3A">
        <w:rPr>
          <w:rFonts w:cstheme="minorHAnsi"/>
        </w:rPr>
        <w:t xml:space="preserve"> celebrará</w:t>
      </w:r>
      <w:r>
        <w:rPr>
          <w:rFonts w:cstheme="minorHAnsi"/>
        </w:rPr>
        <w:t>n</w:t>
      </w:r>
      <w:r w:rsidRPr="00672E3A">
        <w:rPr>
          <w:rFonts w:cstheme="minorHAnsi"/>
        </w:rPr>
        <w:t xml:space="preserve"> los instrumentos legales pertinentes para garantizar la confidencialidad y buen uso de sus datos personales.</w:t>
      </w:r>
    </w:p>
    <w:p w14:paraId="05272A0B" w14:textId="77777777" w:rsidR="0018311A" w:rsidRPr="00BE35D6" w:rsidRDefault="0018311A" w:rsidP="0018311A">
      <w:pPr>
        <w:pStyle w:val="Prrafodelista"/>
        <w:numPr>
          <w:ilvl w:val="1"/>
          <w:numId w:val="40"/>
        </w:numPr>
        <w:spacing w:line="240" w:lineRule="auto"/>
        <w:jc w:val="both"/>
        <w:rPr>
          <w:rFonts w:cstheme="minorHAnsi"/>
          <w:b/>
          <w:bCs/>
        </w:rPr>
      </w:pPr>
      <w:r w:rsidRPr="00BE35D6">
        <w:rPr>
          <w:rFonts w:cstheme="minorHAnsi"/>
          <w:b/>
          <w:bCs/>
        </w:rPr>
        <w:t>Transferencias que no requieren de su consentimiento:</w:t>
      </w:r>
    </w:p>
    <w:p w14:paraId="4A849879" w14:textId="77777777" w:rsidR="0018311A" w:rsidRDefault="0018311A" w:rsidP="0018311A">
      <w:pPr>
        <w:spacing w:line="240" w:lineRule="auto"/>
        <w:jc w:val="both"/>
      </w:pPr>
      <w:r w:rsidRPr="00491C73">
        <w:t>El Responsable podrá hacer transferencias</w:t>
      </w:r>
      <w:r>
        <w:t xml:space="preserve"> </w:t>
      </w:r>
      <w:r w:rsidRPr="00491C73">
        <w:t xml:space="preserve">de datos personales sin </w:t>
      </w:r>
      <w:r>
        <w:t xml:space="preserve">el </w:t>
      </w:r>
      <w:r w:rsidRPr="00491C73">
        <w:t>consentimiento de</w:t>
      </w:r>
      <w:r>
        <w:t xml:space="preserve"> E</w:t>
      </w:r>
      <w:r w:rsidRPr="00491C73">
        <w:t xml:space="preserve">l </w:t>
      </w:r>
      <w:r>
        <w:t>T</w:t>
      </w:r>
      <w:r w:rsidRPr="00491C73">
        <w:t>itular</w:t>
      </w:r>
      <w:r>
        <w:t xml:space="preserve"> y para finalidades distintas a las mencionadas en el presente Aviso,</w:t>
      </w:r>
      <w:r w:rsidRPr="00491C73">
        <w:t xml:space="preserve"> conforme a lo previsto en el artículo</w:t>
      </w:r>
      <w:r>
        <w:t xml:space="preserve"> </w:t>
      </w:r>
      <w:r w:rsidRPr="00491C73">
        <w:t>37 de La Ley, es decir</w:t>
      </w:r>
      <w:r>
        <w:t>:</w:t>
      </w:r>
    </w:p>
    <w:p w14:paraId="5BDA47CD" w14:textId="77777777" w:rsidR="0018311A" w:rsidRDefault="0018311A" w:rsidP="0018311A">
      <w:pPr>
        <w:pStyle w:val="Prrafodelista"/>
        <w:numPr>
          <w:ilvl w:val="0"/>
          <w:numId w:val="41"/>
        </w:numPr>
        <w:spacing w:line="240" w:lineRule="auto"/>
        <w:jc w:val="both"/>
      </w:pPr>
      <w:r>
        <w:t>Cuando la transferencia esté prevista en una Ley o Tratado en los que México sea parte;</w:t>
      </w:r>
    </w:p>
    <w:p w14:paraId="60016840" w14:textId="77777777" w:rsidR="0018311A" w:rsidRDefault="0018311A" w:rsidP="0018311A">
      <w:pPr>
        <w:pStyle w:val="Prrafodelista"/>
        <w:numPr>
          <w:ilvl w:val="0"/>
          <w:numId w:val="41"/>
        </w:numPr>
        <w:spacing w:line="240" w:lineRule="auto"/>
        <w:jc w:val="both"/>
      </w:pPr>
      <w:r>
        <w:t>Cuando la transferencia sea necesaria para la prevención o el diagnóstico médico, la prestación de asistencia sanitaria, tratamiento médico o la gestión de servicios sanitarios;</w:t>
      </w:r>
    </w:p>
    <w:p w14:paraId="310944DB" w14:textId="77777777" w:rsidR="0018311A" w:rsidRDefault="0018311A" w:rsidP="0018311A">
      <w:pPr>
        <w:pStyle w:val="Prrafodelista"/>
        <w:numPr>
          <w:ilvl w:val="0"/>
          <w:numId w:val="41"/>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4BA344B9" w14:textId="77777777" w:rsidR="0018311A" w:rsidRDefault="0018311A" w:rsidP="0018311A">
      <w:pPr>
        <w:pStyle w:val="Prrafodelista"/>
        <w:numPr>
          <w:ilvl w:val="0"/>
          <w:numId w:val="41"/>
        </w:numPr>
        <w:spacing w:line="240" w:lineRule="auto"/>
        <w:jc w:val="both"/>
      </w:pPr>
      <w:r>
        <w:t>Cuando la transferencia sea necesaria por virtud de un contrato celebrado o por celebrar en interés del titular, por el responsable y un tercero;</w:t>
      </w:r>
    </w:p>
    <w:p w14:paraId="51904BC4" w14:textId="77777777" w:rsidR="0018311A" w:rsidRDefault="0018311A" w:rsidP="0018311A">
      <w:pPr>
        <w:pStyle w:val="Prrafodelista"/>
        <w:numPr>
          <w:ilvl w:val="0"/>
          <w:numId w:val="41"/>
        </w:numPr>
        <w:spacing w:line="240" w:lineRule="auto"/>
        <w:jc w:val="both"/>
      </w:pPr>
      <w:r>
        <w:t>Cuando la transferencia sea necesaria o legalmente exigida para la salvaguarda de un interés público, o para la procuración o administración de justicia;</w:t>
      </w:r>
    </w:p>
    <w:p w14:paraId="77D5CFEC" w14:textId="77777777" w:rsidR="0018311A" w:rsidRDefault="0018311A" w:rsidP="0018311A">
      <w:pPr>
        <w:pStyle w:val="Prrafodelista"/>
        <w:numPr>
          <w:ilvl w:val="0"/>
          <w:numId w:val="41"/>
        </w:numPr>
        <w:spacing w:line="240" w:lineRule="auto"/>
        <w:jc w:val="both"/>
      </w:pPr>
      <w:r>
        <w:t>Cuando la transferencia sea precisa para el reconocimiento, ejercicio o defensa de un derecho en un proceso judicial;</w:t>
      </w:r>
    </w:p>
    <w:p w14:paraId="4AB2DD8C" w14:textId="2FAC1607" w:rsidR="00F06F35" w:rsidRPr="005438C6" w:rsidRDefault="0018311A" w:rsidP="0018311A">
      <w:pPr>
        <w:pStyle w:val="Prrafodelista"/>
        <w:numPr>
          <w:ilvl w:val="0"/>
          <w:numId w:val="41"/>
        </w:numPr>
        <w:spacing w:line="240" w:lineRule="auto"/>
        <w:jc w:val="both"/>
      </w:pPr>
      <w:r>
        <w:t xml:space="preserve">Cuando la transferencia sea precisa para el mantenimiento o cumplimiento de una relación </w:t>
      </w:r>
      <w:r w:rsidRPr="005438C6">
        <w:t>jurídica entre el responsable y el titular</w:t>
      </w:r>
      <w:r w:rsidR="00F06F35" w:rsidRPr="005438C6">
        <w:t>.</w:t>
      </w:r>
    </w:p>
    <w:p w14:paraId="74B7BFB6" w14:textId="152D61C5" w:rsidR="00EC4000" w:rsidRDefault="00742A9E" w:rsidP="00EC4000">
      <w:pPr>
        <w:spacing w:line="240" w:lineRule="auto"/>
        <w:jc w:val="both"/>
        <w:rPr>
          <w:rFonts w:cstheme="minorHAnsi"/>
        </w:rPr>
      </w:pPr>
      <w:r w:rsidRPr="005438C6">
        <w:rPr>
          <w:rFonts w:cstheme="minorHAnsi"/>
        </w:rPr>
        <w:t>El Responsable no transferirá sus datos personales a terceros para finalidades que requieran de su consentimiento</w:t>
      </w:r>
      <w:r w:rsidR="00EC4000" w:rsidRPr="005438C6">
        <w:rPr>
          <w:rFonts w:cstheme="minorHAnsi"/>
        </w:rPr>
        <w:t>.</w:t>
      </w:r>
    </w:p>
    <w:p w14:paraId="29F81A6B" w14:textId="1E53E6F2" w:rsidR="00DD6C23" w:rsidRDefault="003C13C8" w:rsidP="00EC4000">
      <w:pPr>
        <w:spacing w:line="240" w:lineRule="auto"/>
        <w:jc w:val="both"/>
      </w:pPr>
      <w:r>
        <w:rPr>
          <w:rFonts w:cstheme="minorHAnsi"/>
        </w:rPr>
        <w:t>No se</w:t>
      </w:r>
      <w:r w:rsidRPr="001944DC">
        <w:rPr>
          <w:rFonts w:cstheme="minorHAnsi"/>
        </w:rPr>
        <w:t xml:space="preserve"> transferirá</w:t>
      </w:r>
      <w:r>
        <w:rPr>
          <w:rFonts w:cstheme="minorHAnsi"/>
        </w:rPr>
        <w:t>n</w:t>
      </w:r>
      <w:r w:rsidRPr="001944DC">
        <w:rPr>
          <w:rFonts w:cstheme="minorHAnsi"/>
        </w:rPr>
        <w:t xml:space="preserve"> sus datos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r w:rsidR="00EC4000">
        <w:rPr>
          <w:rFonts w:cstheme="minorHAnsi"/>
        </w:rPr>
        <w:t>.</w:t>
      </w:r>
    </w:p>
    <w:p w14:paraId="3BFA1AE4" w14:textId="77777777" w:rsidR="00E04D74" w:rsidRPr="00742956" w:rsidRDefault="00E04D74" w:rsidP="00A53748">
      <w:pPr>
        <w:spacing w:line="240" w:lineRule="auto"/>
        <w:jc w:val="both"/>
      </w:pPr>
    </w:p>
    <w:p w14:paraId="638862D7" w14:textId="1D7BF25F" w:rsidR="00E40EC2" w:rsidRPr="007F5095" w:rsidRDefault="00E40EC2" w:rsidP="007F5095">
      <w:pPr>
        <w:pStyle w:val="Prrafodelista"/>
        <w:numPr>
          <w:ilvl w:val="0"/>
          <w:numId w:val="39"/>
        </w:numPr>
        <w:spacing w:line="240" w:lineRule="auto"/>
        <w:jc w:val="both"/>
        <w:rPr>
          <w:rFonts w:cstheme="minorHAnsi"/>
          <w:b/>
          <w:bCs/>
        </w:rPr>
      </w:pPr>
      <w:r w:rsidRPr="007F5095">
        <w:rPr>
          <w:rFonts w:cstheme="minorHAnsi"/>
          <w:b/>
          <w:bCs/>
        </w:rPr>
        <w:t>OPCIONES Y MEDIOS PARA QUE LOS TITULARES DE LOS DATOS LIMITEN EL USO O DIVULGACIÓN DE LOS DATOS Y LA REVOCACIÓN DE SU CONSENTIMIENTO</w:t>
      </w:r>
    </w:p>
    <w:p w14:paraId="0244C31A" w14:textId="77777777" w:rsidR="00E40EC2" w:rsidRPr="00491C73" w:rsidRDefault="00E40EC2" w:rsidP="00A53748">
      <w:pPr>
        <w:spacing w:line="240" w:lineRule="auto"/>
        <w:jc w:val="both"/>
        <w:rPr>
          <w:rFonts w:cstheme="minorHAnsi"/>
          <w:b/>
        </w:rPr>
      </w:pPr>
      <w:r w:rsidRPr="00491C73">
        <w:rPr>
          <w:rFonts w:cstheme="minorHAnsi"/>
        </w:rPr>
        <w:lastRenderedPageBreak/>
        <w:t>Sus datos personales serán resguardados en base a los principios de licitud, consentimiento, información, calidad, finalidad, lealtad, proporcionalidad y responsabilidad, mismos que se encuentran consagrados en La Ley. El Responsable solo utilizará los datos para los fines y supuestos anteriormente mencionados y su divulgación solo podrá hacerse siempre que dicha transferencia se relacione con dichos fines. En caso de no proporcionar correctamente los datos solicitados, El Responsable no tendrá ninguna responsabilidad derivada de este supuesto.</w:t>
      </w:r>
      <w:r w:rsidRPr="00491C73">
        <w:rPr>
          <w:rFonts w:cstheme="minorHAnsi"/>
          <w:b/>
        </w:rPr>
        <w:t xml:space="preserve"> </w:t>
      </w:r>
    </w:p>
    <w:p w14:paraId="7E55CAEF" w14:textId="04E6795E" w:rsidR="00E40EC2" w:rsidRDefault="00E40EC2" w:rsidP="00A53748">
      <w:pPr>
        <w:spacing w:line="240" w:lineRule="auto"/>
        <w:jc w:val="both"/>
      </w:pPr>
      <w:r w:rsidRPr="00491C73">
        <w:t>Usted como El Titular de los Datos Personales, podrá limitar su uso y/o divulgación, manifestando su oposición a través de un escrito en formato libre dirigido al área responsable del manejo de los datos personales, misma que se menciona más adelante. De mismo modo, podrá solicitar la revocación de su consentimiento a través de un escrito en formato libre dirigido al área responsable del manejo de los datos personales.</w:t>
      </w:r>
    </w:p>
    <w:p w14:paraId="18CACB24" w14:textId="77777777" w:rsidR="00E04D74" w:rsidRPr="00742956" w:rsidRDefault="00E04D74" w:rsidP="00A53748">
      <w:pPr>
        <w:spacing w:line="240" w:lineRule="auto"/>
        <w:jc w:val="both"/>
      </w:pPr>
    </w:p>
    <w:bookmarkEnd w:id="5"/>
    <w:p w14:paraId="7DD77E92" w14:textId="1364D55F" w:rsidR="006B0B5A" w:rsidRPr="00FE6E2E" w:rsidRDefault="007340FD" w:rsidP="00FE6E2E">
      <w:pPr>
        <w:pStyle w:val="Prrafodelista"/>
        <w:numPr>
          <w:ilvl w:val="0"/>
          <w:numId w:val="39"/>
        </w:numPr>
        <w:spacing w:line="240" w:lineRule="auto"/>
        <w:jc w:val="both"/>
        <w:rPr>
          <w:rFonts w:cstheme="minorHAnsi"/>
          <w:b/>
          <w:bCs/>
        </w:rPr>
      </w:pPr>
      <w:r w:rsidRPr="007F5095">
        <w:rPr>
          <w:rFonts w:cstheme="minorHAnsi"/>
          <w:b/>
          <w:bCs/>
        </w:rPr>
        <w:t xml:space="preserve">LOS </w:t>
      </w:r>
      <w:r w:rsidR="00917504" w:rsidRPr="007F5095">
        <w:rPr>
          <w:rFonts w:cstheme="minorHAnsi"/>
          <w:b/>
          <w:bCs/>
        </w:rPr>
        <w:t xml:space="preserve">MEDIOS </w:t>
      </w:r>
      <w:r w:rsidRPr="007F5095">
        <w:rPr>
          <w:rFonts w:cstheme="minorHAnsi"/>
          <w:b/>
          <w:bCs/>
        </w:rPr>
        <w:t xml:space="preserve">PARA EJERCER LOS DERECHOS </w:t>
      </w:r>
      <w:r w:rsidR="00B56B44" w:rsidRPr="007F5095">
        <w:rPr>
          <w:rFonts w:cstheme="minorHAnsi"/>
          <w:b/>
          <w:bCs/>
        </w:rPr>
        <w:t>“</w:t>
      </w:r>
      <w:r w:rsidRPr="007F5095">
        <w:rPr>
          <w:rFonts w:cstheme="minorHAnsi"/>
          <w:b/>
          <w:bCs/>
        </w:rPr>
        <w:t>ARCO</w:t>
      </w:r>
      <w:r w:rsidR="00B56B44" w:rsidRPr="007F5095">
        <w:rPr>
          <w:rFonts w:cstheme="minorHAnsi"/>
          <w:b/>
          <w:bCs/>
        </w:rPr>
        <w:t>”</w:t>
      </w:r>
      <w:r w:rsidR="00694A3F" w:rsidRPr="007F5095">
        <w:rPr>
          <w:rFonts w:cstheme="minorHAnsi"/>
          <w:b/>
          <w:bCs/>
        </w:rPr>
        <w:t xml:space="preserve"> Y SUS DERECHOS DE PROTECCIÓN DE</w:t>
      </w:r>
      <w:r w:rsidR="00694A3F" w:rsidRPr="00FE6E2E">
        <w:rPr>
          <w:rFonts w:cstheme="minorHAnsi"/>
          <w:b/>
          <w:bCs/>
        </w:rPr>
        <w:t xml:space="preserve"> DATOS PERSONALES</w:t>
      </w:r>
    </w:p>
    <w:p w14:paraId="4F1F9602" w14:textId="77777777" w:rsidR="00D75540" w:rsidRPr="00491C73" w:rsidRDefault="00D75540" w:rsidP="00A53748">
      <w:pPr>
        <w:spacing w:line="240" w:lineRule="auto"/>
        <w:jc w:val="both"/>
      </w:pPr>
      <w:bookmarkStart w:id="7" w:name="_Hlk489735990"/>
      <w:r w:rsidRPr="00491C73">
        <w:t>Hacemos de su conocimiento que usted tiene en todo momento el derecho de:</w:t>
      </w:r>
    </w:p>
    <w:p w14:paraId="09CAA505" w14:textId="77777777" w:rsidR="00D75540" w:rsidRPr="00491C73" w:rsidRDefault="00D75540" w:rsidP="00A53748">
      <w:pPr>
        <w:pStyle w:val="Prrafodelista"/>
        <w:numPr>
          <w:ilvl w:val="0"/>
          <w:numId w:val="13"/>
        </w:numPr>
        <w:spacing w:line="240" w:lineRule="auto"/>
        <w:jc w:val="both"/>
      </w:pPr>
      <w:r w:rsidRPr="00491C73">
        <w:t>Conocer los datos personales de los que disponemos (Acceso).</w:t>
      </w:r>
    </w:p>
    <w:p w14:paraId="3E295F92" w14:textId="77777777" w:rsidR="00D75540" w:rsidRPr="00491C73" w:rsidRDefault="00D75540" w:rsidP="00A53748">
      <w:pPr>
        <w:pStyle w:val="Prrafodelista"/>
        <w:numPr>
          <w:ilvl w:val="0"/>
          <w:numId w:val="13"/>
        </w:numPr>
        <w:spacing w:line="240" w:lineRule="auto"/>
        <w:jc w:val="both"/>
      </w:pPr>
      <w:r w:rsidRPr="00491C73">
        <w:t>Solicitar la corrección de su información personal en caso de que sea errónea, incompleta o no se encuentre actualizada (Rectificación).</w:t>
      </w:r>
    </w:p>
    <w:p w14:paraId="54444B11" w14:textId="77777777" w:rsidR="00D75540" w:rsidRPr="00491C73" w:rsidRDefault="00D75540" w:rsidP="00A53748">
      <w:pPr>
        <w:pStyle w:val="Prrafodelista"/>
        <w:numPr>
          <w:ilvl w:val="0"/>
          <w:numId w:val="13"/>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A53748">
      <w:pPr>
        <w:pStyle w:val="Prrafodelista"/>
        <w:numPr>
          <w:ilvl w:val="0"/>
          <w:numId w:val="13"/>
        </w:numPr>
        <w:spacing w:line="240" w:lineRule="auto"/>
        <w:jc w:val="both"/>
      </w:pPr>
      <w:r w:rsidRPr="00491C73">
        <w:t>Manifestar inconformidad para que sus datos personales sean utilizados para fines específicos (Oposición).</w:t>
      </w:r>
    </w:p>
    <w:p w14:paraId="41600C4A" w14:textId="1335C618" w:rsidR="00310D25" w:rsidRPr="00491C73" w:rsidRDefault="00D75540" w:rsidP="00A53748">
      <w:pPr>
        <w:spacing w:line="240" w:lineRule="auto"/>
        <w:jc w:val="both"/>
        <w:rPr>
          <w:rFonts w:cstheme="minorHAnsi"/>
        </w:rPr>
      </w:pPr>
      <w:r w:rsidRPr="00491C73">
        <w:t>Si usted desea hacer efectivo cualquiera de los derechos anteriormente mencionados, deberá presentar la solicitud respectiva (Cumpliendo lo establecido en el Artículo 29 de “</w:t>
      </w:r>
      <w:r w:rsidR="00240A8C" w:rsidRPr="00491C73">
        <w:t>La Ley</w:t>
      </w:r>
      <w:r w:rsidRPr="00491C73">
        <w:t>”).</w:t>
      </w:r>
      <w:r w:rsidR="006B0B5A" w:rsidRPr="00491C73">
        <w:rPr>
          <w:rFonts w:cstheme="minorHAnsi"/>
        </w:rPr>
        <w:t xml:space="preserve"> </w:t>
      </w:r>
      <w:r w:rsidRPr="00491C73">
        <w:rPr>
          <w:rFonts w:cstheme="minorHAnsi"/>
        </w:rPr>
        <w:t>Para ello</w:t>
      </w:r>
      <w:r w:rsidR="006B0B5A" w:rsidRPr="00491C73">
        <w:rPr>
          <w:rFonts w:cstheme="minorHAnsi"/>
        </w:rPr>
        <w:t xml:space="preserve">, deberá ponerse en contacto </w:t>
      </w:r>
      <w:r w:rsidR="00CE4EE7">
        <w:rPr>
          <w:rFonts w:cstheme="minorHAnsi"/>
        </w:rPr>
        <w:t>con el departamento de Protección de Datos Personales en</w:t>
      </w:r>
      <w:r w:rsidR="00310D25" w:rsidRPr="00491C73">
        <w:rPr>
          <w:rFonts w:cstheme="minorHAnsi"/>
        </w:rPr>
        <w:t>:</w:t>
      </w:r>
    </w:p>
    <w:p w14:paraId="6C4EFA0A" w14:textId="77777777" w:rsidR="00AB3C8B" w:rsidRDefault="00AB3C8B" w:rsidP="00AB3C8B">
      <w:pPr>
        <w:spacing w:line="240" w:lineRule="auto"/>
        <w:jc w:val="both"/>
        <w:rPr>
          <w:rFonts w:cstheme="minorHAnsi"/>
        </w:rPr>
      </w:pPr>
      <w:bookmarkStart w:id="8" w:name="_Hlk489736461"/>
      <w:bookmarkEnd w:id="7"/>
      <w:r>
        <w:rPr>
          <w:rFonts w:cstheme="minorHAnsi"/>
        </w:rPr>
        <w:t xml:space="preserve">Domicilio: Av. </w:t>
      </w:r>
      <w:r>
        <w:t>Jorge Alvarez Castillo 1542, Colonia Chapultepec Country, Guadalajara, Jalisco, México, C.P. 44620</w:t>
      </w:r>
    </w:p>
    <w:p w14:paraId="2CDB4972" w14:textId="77777777" w:rsidR="00AB3C8B" w:rsidRDefault="00AB3C8B" w:rsidP="00AB3C8B">
      <w:pPr>
        <w:spacing w:line="240" w:lineRule="auto"/>
        <w:jc w:val="both"/>
        <w:rPr>
          <w:rFonts w:cstheme="minorHAnsi"/>
        </w:rPr>
      </w:pPr>
      <w:r>
        <w:rPr>
          <w:rFonts w:cstheme="minorHAnsi"/>
        </w:rPr>
        <w:t>Nombre de la oficina responsable: Dirección administrativa</w:t>
      </w:r>
    </w:p>
    <w:p w14:paraId="739D5EF8" w14:textId="77777777" w:rsidR="00AB3C8B" w:rsidRDefault="00AB3C8B" w:rsidP="00AB3C8B">
      <w:pPr>
        <w:spacing w:line="240" w:lineRule="auto"/>
        <w:jc w:val="both"/>
        <w:rPr>
          <w:rFonts w:cstheme="minorHAnsi"/>
        </w:rPr>
      </w:pPr>
      <w:r>
        <w:rPr>
          <w:rFonts w:cstheme="minorHAnsi"/>
        </w:rPr>
        <w:t>Teléfono: +52 33 3819 3400 ext. 352</w:t>
      </w:r>
    </w:p>
    <w:p w14:paraId="5E029A3F" w14:textId="1BF605AC" w:rsidR="00586337" w:rsidRDefault="00AB3C8B" w:rsidP="00A53748">
      <w:pPr>
        <w:spacing w:line="240" w:lineRule="auto"/>
        <w:jc w:val="both"/>
        <w:rPr>
          <w:rFonts w:cstheme="minorHAnsi"/>
        </w:rPr>
      </w:pPr>
      <w:r>
        <w:rPr>
          <w:rFonts w:cstheme="minorHAnsi"/>
        </w:rPr>
        <w:t>Correo electrónico: asisadministracion@hcountry.com.mx</w:t>
      </w:r>
    </w:p>
    <w:p w14:paraId="208194A8" w14:textId="77777777" w:rsidR="00E04D74" w:rsidRPr="00742956" w:rsidRDefault="00E04D74" w:rsidP="00A53748">
      <w:pPr>
        <w:spacing w:line="240" w:lineRule="auto"/>
        <w:jc w:val="both"/>
        <w:rPr>
          <w:rFonts w:cstheme="minorHAnsi"/>
        </w:rPr>
      </w:pPr>
    </w:p>
    <w:p w14:paraId="24E45A8D" w14:textId="77777777" w:rsidR="00CD07C6" w:rsidRPr="00FE6E2E" w:rsidRDefault="00787436" w:rsidP="00FE6E2E">
      <w:pPr>
        <w:pStyle w:val="Prrafodelista"/>
        <w:numPr>
          <w:ilvl w:val="0"/>
          <w:numId w:val="39"/>
        </w:numPr>
        <w:spacing w:line="240" w:lineRule="auto"/>
        <w:jc w:val="both"/>
        <w:rPr>
          <w:rFonts w:cstheme="minorHAnsi"/>
          <w:b/>
          <w:bCs/>
        </w:rPr>
      </w:pPr>
      <w:r w:rsidRPr="00491C73">
        <w:rPr>
          <w:rFonts w:cstheme="minorHAnsi"/>
          <w:b/>
          <w:bCs/>
        </w:rPr>
        <w:t>M</w:t>
      </w:r>
      <w:r w:rsidR="007340FD" w:rsidRPr="00491C73">
        <w:rPr>
          <w:rFonts w:cstheme="minorHAnsi"/>
          <w:b/>
          <w:bCs/>
        </w:rPr>
        <w:t>EDIDAS DE SEGURIDAD</w:t>
      </w:r>
    </w:p>
    <w:p w14:paraId="06D450B7" w14:textId="62BFD878" w:rsidR="00787436" w:rsidRDefault="00B7107A" w:rsidP="00A53748">
      <w:pPr>
        <w:spacing w:line="240" w:lineRule="auto"/>
        <w:jc w:val="both"/>
        <w:rPr>
          <w:rFonts w:cstheme="minorHAnsi"/>
        </w:rPr>
      </w:pPr>
      <w:r w:rsidRPr="00491C73">
        <w:rPr>
          <w:rFonts w:cstheme="minorHAnsi"/>
        </w:rPr>
        <w:t>El Responsable</w:t>
      </w:r>
      <w:r w:rsidR="00CD07C6" w:rsidRPr="00491C73">
        <w:rPr>
          <w:rFonts w:cstheme="minorHAnsi"/>
        </w:rPr>
        <w:t xml:space="preserve"> garantiza a </w:t>
      </w:r>
      <w:r w:rsidR="005B45D2" w:rsidRPr="00491C73">
        <w:rPr>
          <w:rFonts w:cstheme="minorHAnsi"/>
        </w:rPr>
        <w:t>El Titular</w:t>
      </w:r>
      <w:r w:rsidR="00CD07C6" w:rsidRPr="00491C73">
        <w:rPr>
          <w:rFonts w:cstheme="minorHAnsi"/>
        </w:rPr>
        <w:t xml:space="preserve">, que los Datos Personales serán tratados bajo medidas de seguridad tanto administrativas, técnicas y físicas previstas por </w:t>
      </w:r>
      <w:r w:rsidR="00240A8C" w:rsidRPr="00491C73">
        <w:rPr>
          <w:rFonts w:cstheme="minorHAnsi"/>
        </w:rPr>
        <w:t>La Ley</w:t>
      </w:r>
      <w:r w:rsidR="00CD07C6" w:rsidRPr="00491C73">
        <w:rPr>
          <w:rFonts w:cstheme="minorHAnsi"/>
        </w:rPr>
        <w:t xml:space="preserve"> </w:t>
      </w:r>
      <w:r w:rsidR="00113519">
        <w:rPr>
          <w:rFonts w:cstheme="minorHAnsi"/>
        </w:rPr>
        <w:t>y</w:t>
      </w:r>
      <w:r w:rsidR="00CD07C6" w:rsidRPr="00491C73">
        <w:rPr>
          <w:rFonts w:cstheme="minorHAnsi"/>
        </w:rPr>
        <w:t xml:space="preserve"> otras </w:t>
      </w:r>
      <w:r w:rsidR="00240A8C" w:rsidRPr="00491C73">
        <w:rPr>
          <w:rFonts w:cstheme="minorHAnsi"/>
        </w:rPr>
        <w:t>Ley</w:t>
      </w:r>
      <w:r w:rsidR="00CD07C6" w:rsidRPr="00491C73">
        <w:rPr>
          <w:rFonts w:cstheme="minorHAnsi"/>
        </w:rPr>
        <w:t xml:space="preserve">es especiales, según sean más apropiados </w:t>
      </w:r>
      <w:r w:rsidR="001D7F37" w:rsidRPr="00491C73">
        <w:rPr>
          <w:rFonts w:cstheme="minorHAnsi"/>
        </w:rPr>
        <w:t>de acuerdo con el</w:t>
      </w:r>
      <w:r w:rsidR="00CD07C6" w:rsidRPr="00491C73">
        <w:rPr>
          <w:rFonts w:cstheme="minorHAnsi"/>
        </w:rPr>
        <w:t xml:space="preserve"> tipo de datos personales en cuestión y del tratamiento al que están sujetos, garantizando su confidencialidad en todo momento, evitando accesos no autorizados, daño, pérdida, alteración o destrucción de sus datos personales.</w:t>
      </w:r>
      <w:bookmarkEnd w:id="8"/>
    </w:p>
    <w:p w14:paraId="64D07AEE" w14:textId="77777777" w:rsidR="00E04D74" w:rsidRPr="00491C73" w:rsidRDefault="00E04D74" w:rsidP="00A53748">
      <w:pPr>
        <w:spacing w:line="240" w:lineRule="auto"/>
        <w:jc w:val="both"/>
        <w:rPr>
          <w:rFonts w:cstheme="minorHAnsi"/>
        </w:rPr>
      </w:pPr>
    </w:p>
    <w:p w14:paraId="1A292193" w14:textId="77777777" w:rsidR="00CD07C6" w:rsidRPr="00FE6E2E" w:rsidRDefault="007340FD" w:rsidP="00FE6E2E">
      <w:pPr>
        <w:pStyle w:val="Prrafodelista"/>
        <w:numPr>
          <w:ilvl w:val="0"/>
          <w:numId w:val="39"/>
        </w:numPr>
        <w:spacing w:line="240" w:lineRule="auto"/>
        <w:jc w:val="both"/>
        <w:rPr>
          <w:rFonts w:cstheme="minorHAnsi"/>
          <w:b/>
          <w:bCs/>
        </w:rPr>
      </w:pPr>
      <w:r w:rsidRPr="00491C73">
        <w:rPr>
          <w:rFonts w:cstheme="minorHAnsi"/>
          <w:b/>
          <w:bCs/>
        </w:rPr>
        <w:t>CAMBIOS AL AVISO DE PRIVACIDAD</w:t>
      </w:r>
    </w:p>
    <w:p w14:paraId="248EAA3B" w14:textId="0525243B" w:rsidR="004870A5" w:rsidRDefault="00D07423" w:rsidP="00A53748">
      <w:pPr>
        <w:spacing w:line="240" w:lineRule="auto"/>
        <w:jc w:val="both"/>
        <w:rPr>
          <w:rFonts w:cstheme="minorHAnsi"/>
        </w:rPr>
      </w:pPr>
      <w:bookmarkStart w:id="9" w:name="_Hlk489793558"/>
      <w:bookmarkEnd w:id="9"/>
      <w:r w:rsidRPr="00491C73">
        <w:lastRenderedPageBreak/>
        <w:t xml:space="preserve">Nos </w:t>
      </w:r>
      <w:r w:rsidRPr="00491C73">
        <w:rPr>
          <w:rFonts w:cstheme="minorHAnsi"/>
        </w:rPr>
        <w:t xml:space="preserve">reservamos el derecho de modificar y/o actualizar en cualquier momento el presente Aviso de Privacidad a nuestra sola </w:t>
      </w:r>
      <w:r w:rsidRPr="00A02D47">
        <w:rPr>
          <w:rFonts w:cstheme="minorHAnsi"/>
        </w:rPr>
        <w:t>discreción. De modificarse el presente aviso, pondremos el nuevo Aviso de Privacidad disponible en: a) Anuncios visibles en nuestro domicilio, establecimientos, oficinas o centros de atención a clientes; b) en nuestra página web</w:t>
      </w:r>
      <w:r w:rsidR="00A02D47" w:rsidRPr="00A02D47">
        <w:t xml:space="preserve"> </w:t>
      </w:r>
      <w:r w:rsidR="002166A0" w:rsidRPr="001D17BF">
        <w:t>www.hospitalcountry2000.com</w:t>
      </w:r>
      <w:r w:rsidRPr="00A02D47">
        <w:rPr>
          <w:rFonts w:cstheme="minorHAnsi"/>
        </w:rPr>
        <w:t xml:space="preserve">; c) </w:t>
      </w:r>
      <w:r w:rsidR="007D05D3" w:rsidRPr="00A02D47">
        <w:rPr>
          <w:rFonts w:cstheme="minorHAnsi"/>
        </w:rPr>
        <w:t>o se lo haremos llegar vía correo electrónico a la última dirección de correo electrónico que nos haya proporcionado, para lo cual,</w:t>
      </w:r>
      <w:r w:rsidRPr="00A02D47">
        <w:rPr>
          <w:rFonts w:cstheme="minorHAnsi"/>
        </w:rPr>
        <w:t xml:space="preserve"> lo invitamos a estar pendiente con la finalidad de que permanezca informado de cualquier cambio.</w:t>
      </w:r>
      <w:r w:rsidRPr="00491C73">
        <w:rPr>
          <w:rFonts w:cstheme="minorHAnsi"/>
        </w:rPr>
        <w:t xml:space="preserve"> </w:t>
      </w:r>
    </w:p>
    <w:p w14:paraId="4AF78CC5" w14:textId="77777777" w:rsidR="00E04D74" w:rsidRPr="00742956" w:rsidRDefault="00E04D74" w:rsidP="00A53748">
      <w:pPr>
        <w:spacing w:line="240" w:lineRule="auto"/>
        <w:jc w:val="both"/>
        <w:rPr>
          <w:rFonts w:cstheme="minorHAnsi"/>
        </w:rPr>
      </w:pPr>
    </w:p>
    <w:p w14:paraId="10256C75" w14:textId="77777777" w:rsidR="004870A5" w:rsidRPr="00FE6E2E" w:rsidRDefault="004870A5" w:rsidP="00FE6E2E">
      <w:pPr>
        <w:pStyle w:val="Prrafodelista"/>
        <w:numPr>
          <w:ilvl w:val="0"/>
          <w:numId w:val="39"/>
        </w:numPr>
        <w:spacing w:line="240" w:lineRule="auto"/>
        <w:jc w:val="both"/>
        <w:rPr>
          <w:rFonts w:cstheme="minorHAnsi"/>
          <w:b/>
          <w:bCs/>
        </w:rPr>
      </w:pPr>
      <w:r w:rsidRPr="00FE6E2E">
        <w:rPr>
          <w:rFonts w:cstheme="minorHAnsi"/>
          <w:b/>
          <w:bCs/>
        </w:rPr>
        <w:t>CONSENTIMIENTO</w:t>
      </w:r>
    </w:p>
    <w:p w14:paraId="06BE81E0" w14:textId="40046777" w:rsidR="004870A5" w:rsidRPr="00F91C14" w:rsidRDefault="004870A5" w:rsidP="00A53748">
      <w:pPr>
        <w:spacing w:line="240" w:lineRule="auto"/>
        <w:jc w:val="both"/>
      </w:pPr>
      <w:bookmarkStart w:id="10" w:name="_Hlk489736690"/>
      <w:r w:rsidRPr="00491C73">
        <w:t xml:space="preserve">De acuerdo con el Artículo 8vo de </w:t>
      </w:r>
      <w:r w:rsidR="00240A8C" w:rsidRPr="00491C73">
        <w:t>La Ley</w:t>
      </w:r>
      <w:r w:rsidRPr="00491C73">
        <w:t xml:space="preserve">, se entenderá que el titular consiente tácitamente el tratamiento de sus datos, </w:t>
      </w:r>
      <w:r w:rsidRPr="00F91C14">
        <w:t>cuando habiéndose puesto a su disposición el presente Aviso de Privacidad, no manifieste su oposición al mismo.</w:t>
      </w:r>
    </w:p>
    <w:p w14:paraId="55D20C98" w14:textId="49EFDFBC" w:rsidR="00EA3268" w:rsidRPr="00F91C14" w:rsidRDefault="00524294" w:rsidP="00A53748">
      <w:pPr>
        <w:spacing w:line="240" w:lineRule="auto"/>
        <w:jc w:val="both"/>
      </w:pPr>
      <w:r w:rsidRPr="00F91C14">
        <w:rPr>
          <w:rFonts w:cstheme="minorHAnsi"/>
        </w:rPr>
        <w:t>Al proporcionar información</w:t>
      </w:r>
      <w:r w:rsidR="009B30FA" w:rsidRPr="00F91C14">
        <w:rPr>
          <w:rFonts w:cstheme="minorHAnsi"/>
        </w:rPr>
        <w:t xml:space="preserve"> </w:t>
      </w:r>
      <w:r w:rsidR="00F91C14" w:rsidRPr="00F91C14">
        <w:rPr>
          <w:rFonts w:cstheme="minorHAnsi"/>
        </w:rPr>
        <w:t xml:space="preserve">ya sea </w:t>
      </w:r>
      <w:r w:rsidR="009B30FA" w:rsidRPr="00F91C14">
        <w:t>de manera física, electrónica o por cualquier otro medio</w:t>
      </w:r>
      <w:r w:rsidRPr="00F91C14">
        <w:rPr>
          <w:rFonts w:cstheme="minorHAnsi"/>
        </w:rPr>
        <w:t xml:space="preserve"> a El Responsable, usted </w:t>
      </w:r>
      <w:r w:rsidR="009B30FA" w:rsidRPr="00F91C14">
        <w:t>declara que ha leído el presente aviso de privacidad</w:t>
      </w:r>
      <w:r w:rsidR="00F91C14" w:rsidRPr="00F91C14">
        <w:t xml:space="preserve"> y entiende su alcance;</w:t>
      </w:r>
      <w:r w:rsidR="009B30FA" w:rsidRPr="00F91C14">
        <w:t xml:space="preserve"> </w:t>
      </w:r>
      <w:r w:rsidR="00F91C14" w:rsidRPr="00F91C14">
        <w:t xml:space="preserve">y al no manifestar oposición por escrito, otorga su consentimiento y expresa su entera conformidad y </w:t>
      </w:r>
      <w:r w:rsidR="00F91C14" w:rsidRPr="00F91C14">
        <w:rPr>
          <w:rFonts w:cstheme="minorHAnsi"/>
        </w:rPr>
        <w:t>confirma que está de acuerdo</w:t>
      </w:r>
      <w:r w:rsidR="00F91C14" w:rsidRPr="00F91C14">
        <w:t xml:space="preserve"> con los términos y condiciones aquí contenidos.</w:t>
      </w:r>
    </w:p>
    <w:p w14:paraId="0402065E" w14:textId="09B73DFF" w:rsidR="00524294" w:rsidRPr="00524294" w:rsidRDefault="00524294" w:rsidP="00A53748">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bookmarkEnd w:id="10"/>
    <w:p w14:paraId="0788A985" w14:textId="77777777" w:rsidR="009C5BF3" w:rsidRPr="00491C73" w:rsidRDefault="00F640C7" w:rsidP="00A53748">
      <w:pPr>
        <w:spacing w:line="240" w:lineRule="auto"/>
        <w:jc w:val="both"/>
      </w:pPr>
      <w:r w:rsidRPr="00491C73">
        <w:t xml:space="preserve">El </w:t>
      </w:r>
      <w:r w:rsidR="005E4D6F" w:rsidRPr="00491C73">
        <w:t>Titular</w:t>
      </w:r>
      <w:r w:rsidRPr="00491C73">
        <w:t xml:space="preserve"> tendrá en todo momento el derecho de acudir al </w:t>
      </w:r>
      <w:r w:rsidR="005E4D6F" w:rsidRPr="00491C73">
        <w:t>Instituto Nacional de Acceso a la Información</w:t>
      </w:r>
      <w:r w:rsidRPr="00491C73">
        <w:t xml:space="preserve"> </w:t>
      </w:r>
      <w:r w:rsidR="005E4D6F" w:rsidRPr="00491C73">
        <w:t>(</w:t>
      </w:r>
      <w:r w:rsidRPr="00491C73">
        <w:t>INAI</w:t>
      </w:r>
      <w:r w:rsidR="005E4D6F" w:rsidRPr="00491C73">
        <w:t>)</w:t>
      </w:r>
      <w:r w:rsidRPr="00491C73">
        <w:t xml:space="preserve"> en caso </w:t>
      </w:r>
      <w:r w:rsidR="005E4D6F" w:rsidRPr="00491C73">
        <w:t>de considerar</w:t>
      </w:r>
      <w:r w:rsidRPr="00491C73">
        <w:t xml:space="preserve"> que ha sido vulnerado su derecho a la protección de datos personales.</w:t>
      </w:r>
    </w:p>
    <w:p w14:paraId="20DC0645" w14:textId="77777777" w:rsidR="00BE66B6" w:rsidRPr="00491C73" w:rsidRDefault="00BE66B6" w:rsidP="00A53748">
      <w:pPr>
        <w:spacing w:line="240" w:lineRule="auto"/>
        <w:jc w:val="both"/>
      </w:pPr>
    </w:p>
    <w:p w14:paraId="33E94C53" w14:textId="445AE829" w:rsidR="00BE66B6" w:rsidRPr="00491C73" w:rsidRDefault="00295CE2" w:rsidP="00295CE2">
      <w:pPr>
        <w:spacing w:line="240" w:lineRule="auto"/>
        <w:jc w:val="both"/>
      </w:pPr>
      <w:r>
        <w:t>Fecha de última modificación 10 de septiembre del 2021</w:t>
      </w:r>
    </w:p>
    <w:sectPr w:rsidR="00BE66B6" w:rsidRPr="00491C73" w:rsidSect="00D352CF">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91BF" w14:textId="77777777" w:rsidR="00EA47A3" w:rsidRDefault="00EA47A3" w:rsidP="00965F8D">
      <w:pPr>
        <w:spacing w:after="0" w:line="240" w:lineRule="auto"/>
      </w:pPr>
      <w:r>
        <w:separator/>
      </w:r>
    </w:p>
  </w:endnote>
  <w:endnote w:type="continuationSeparator" w:id="0">
    <w:p w14:paraId="7BF36A9B" w14:textId="77777777" w:rsidR="00EA47A3" w:rsidRDefault="00EA47A3"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086C" w14:textId="77777777" w:rsidR="00EA47A3" w:rsidRDefault="00EA47A3" w:rsidP="00965F8D">
      <w:pPr>
        <w:spacing w:after="0" w:line="240" w:lineRule="auto"/>
      </w:pPr>
      <w:r>
        <w:separator/>
      </w:r>
    </w:p>
  </w:footnote>
  <w:footnote w:type="continuationSeparator" w:id="0">
    <w:p w14:paraId="1759039F" w14:textId="77777777" w:rsidR="00EA47A3" w:rsidRDefault="00EA47A3"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9327C"/>
    <w:multiLevelType w:val="multilevel"/>
    <w:tmpl w:val="FB48A3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200940"/>
    <w:multiLevelType w:val="hybridMultilevel"/>
    <w:tmpl w:val="0BEA4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B71B3"/>
    <w:multiLevelType w:val="hybridMultilevel"/>
    <w:tmpl w:val="66BC9AF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45A1E"/>
    <w:multiLevelType w:val="hybridMultilevel"/>
    <w:tmpl w:val="D230F1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160F3"/>
    <w:multiLevelType w:val="hybridMultilevel"/>
    <w:tmpl w:val="30EAD0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32BE4"/>
    <w:multiLevelType w:val="multilevel"/>
    <w:tmpl w:val="1D06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3E6A25"/>
    <w:multiLevelType w:val="hybridMultilevel"/>
    <w:tmpl w:val="A2681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0C41E6"/>
    <w:multiLevelType w:val="multilevel"/>
    <w:tmpl w:val="B51C7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79964A0"/>
    <w:multiLevelType w:val="multilevel"/>
    <w:tmpl w:val="1D06F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9BE14FD"/>
    <w:multiLevelType w:val="multilevel"/>
    <w:tmpl w:val="B968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21916"/>
    <w:multiLevelType w:val="multilevel"/>
    <w:tmpl w:val="501224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70E06"/>
    <w:multiLevelType w:val="hybridMultilevel"/>
    <w:tmpl w:val="6CBA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93C07"/>
    <w:multiLevelType w:val="hybridMultilevel"/>
    <w:tmpl w:val="12BE85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1B6684"/>
    <w:multiLevelType w:val="hybridMultilevel"/>
    <w:tmpl w:val="57941C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DE06C6"/>
    <w:multiLevelType w:val="hybridMultilevel"/>
    <w:tmpl w:val="5810C6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861ADA"/>
    <w:multiLevelType w:val="hybridMultilevel"/>
    <w:tmpl w:val="A4A49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831D44"/>
    <w:multiLevelType w:val="hybridMultilevel"/>
    <w:tmpl w:val="0128D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5F22C9"/>
    <w:multiLevelType w:val="hybridMultilevel"/>
    <w:tmpl w:val="BE9CE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9018F5"/>
    <w:multiLevelType w:val="multilevel"/>
    <w:tmpl w:val="4BFEBC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DB51C77"/>
    <w:multiLevelType w:val="hybridMultilevel"/>
    <w:tmpl w:val="4F12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68578F"/>
    <w:multiLevelType w:val="hybridMultilevel"/>
    <w:tmpl w:val="900480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C5A19"/>
    <w:multiLevelType w:val="multilevel"/>
    <w:tmpl w:val="73BC5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4C634754"/>
    <w:multiLevelType w:val="hybridMultilevel"/>
    <w:tmpl w:val="38684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62153E"/>
    <w:multiLevelType w:val="hybridMultilevel"/>
    <w:tmpl w:val="36EC5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8B2DA6"/>
    <w:multiLevelType w:val="hybridMultilevel"/>
    <w:tmpl w:val="E14CA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25317E"/>
    <w:multiLevelType w:val="hybridMultilevel"/>
    <w:tmpl w:val="BE4E6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52425"/>
    <w:multiLevelType w:val="hybridMultilevel"/>
    <w:tmpl w:val="CA2483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E72B4F"/>
    <w:multiLevelType w:val="multilevel"/>
    <w:tmpl w:val="80C48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D362B"/>
    <w:multiLevelType w:val="multilevel"/>
    <w:tmpl w:val="8678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16DB0"/>
    <w:multiLevelType w:val="hybridMultilevel"/>
    <w:tmpl w:val="7A5A41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8258E5"/>
    <w:multiLevelType w:val="hybridMultilevel"/>
    <w:tmpl w:val="9602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1674D7"/>
    <w:multiLevelType w:val="hybridMultilevel"/>
    <w:tmpl w:val="39002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0C7D68"/>
    <w:multiLevelType w:val="hybridMultilevel"/>
    <w:tmpl w:val="A75883A0"/>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757379"/>
    <w:multiLevelType w:val="multilevel"/>
    <w:tmpl w:val="79D0A7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5A7BBF"/>
    <w:multiLevelType w:val="hybridMultilevel"/>
    <w:tmpl w:val="246A6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11"/>
  </w:num>
  <w:num w:numId="5">
    <w:abstractNumId w:val="30"/>
  </w:num>
  <w:num w:numId="6">
    <w:abstractNumId w:val="31"/>
  </w:num>
  <w:num w:numId="7">
    <w:abstractNumId w:val="25"/>
  </w:num>
  <w:num w:numId="8">
    <w:abstractNumId w:val="14"/>
  </w:num>
  <w:num w:numId="9">
    <w:abstractNumId w:val="19"/>
  </w:num>
  <w:num w:numId="10">
    <w:abstractNumId w:val="34"/>
  </w:num>
  <w:num w:numId="11">
    <w:abstractNumId w:val="2"/>
  </w:num>
  <w:num w:numId="12">
    <w:abstractNumId w:val="4"/>
  </w:num>
  <w:num w:numId="13">
    <w:abstractNumId w:val="0"/>
  </w:num>
  <w:num w:numId="14">
    <w:abstractNumId w:val="5"/>
  </w:num>
  <w:num w:numId="15">
    <w:abstractNumId w:val="29"/>
  </w:num>
  <w:num w:numId="16">
    <w:abstractNumId w:val="17"/>
  </w:num>
  <w:num w:numId="17">
    <w:abstractNumId w:val="8"/>
  </w:num>
  <w:num w:numId="18">
    <w:abstractNumId w:val="32"/>
  </w:num>
  <w:num w:numId="19">
    <w:abstractNumId w:val="3"/>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8"/>
  </w:num>
  <w:num w:numId="24">
    <w:abstractNumId w:val="21"/>
  </w:num>
  <w:num w:numId="25">
    <w:abstractNumId w:val="37"/>
  </w:num>
  <w:num w:numId="26">
    <w:abstractNumId w:val="18"/>
  </w:num>
  <w:num w:numId="27">
    <w:abstractNumId w:val="24"/>
  </w:num>
  <w:num w:numId="28">
    <w:abstractNumId w:val="33"/>
  </w:num>
  <w:num w:numId="29">
    <w:abstractNumId w:val="1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5"/>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22E82"/>
    <w:rsid w:val="0002475F"/>
    <w:rsid w:val="000255A3"/>
    <w:rsid w:val="000306BC"/>
    <w:rsid w:val="0003409E"/>
    <w:rsid w:val="0003713C"/>
    <w:rsid w:val="00047994"/>
    <w:rsid w:val="00050899"/>
    <w:rsid w:val="00056CF9"/>
    <w:rsid w:val="00066860"/>
    <w:rsid w:val="000750B0"/>
    <w:rsid w:val="00076E59"/>
    <w:rsid w:val="000B790B"/>
    <w:rsid w:val="000D4829"/>
    <w:rsid w:val="000E3EF6"/>
    <w:rsid w:val="000F0BA6"/>
    <w:rsid w:val="00101501"/>
    <w:rsid w:val="00104CC0"/>
    <w:rsid w:val="00106631"/>
    <w:rsid w:val="00111269"/>
    <w:rsid w:val="00113519"/>
    <w:rsid w:val="00123BCF"/>
    <w:rsid w:val="00131407"/>
    <w:rsid w:val="00131687"/>
    <w:rsid w:val="00132583"/>
    <w:rsid w:val="00145CF1"/>
    <w:rsid w:val="00151468"/>
    <w:rsid w:val="00153B3B"/>
    <w:rsid w:val="001546C4"/>
    <w:rsid w:val="00164AEB"/>
    <w:rsid w:val="00172654"/>
    <w:rsid w:val="0018311A"/>
    <w:rsid w:val="001A2BD4"/>
    <w:rsid w:val="001C6209"/>
    <w:rsid w:val="001C67CD"/>
    <w:rsid w:val="001C7294"/>
    <w:rsid w:val="001D1ECE"/>
    <w:rsid w:val="001D7F37"/>
    <w:rsid w:val="001E33F9"/>
    <w:rsid w:val="001E7C48"/>
    <w:rsid w:val="001F237C"/>
    <w:rsid w:val="001F46CC"/>
    <w:rsid w:val="001F4E6E"/>
    <w:rsid w:val="001F7BB2"/>
    <w:rsid w:val="002166A0"/>
    <w:rsid w:val="0022517A"/>
    <w:rsid w:val="00226512"/>
    <w:rsid w:val="00230F1D"/>
    <w:rsid w:val="002362D1"/>
    <w:rsid w:val="00236FCB"/>
    <w:rsid w:val="00240A8C"/>
    <w:rsid w:val="0024530A"/>
    <w:rsid w:val="00265283"/>
    <w:rsid w:val="00266EE7"/>
    <w:rsid w:val="00295CE2"/>
    <w:rsid w:val="00296774"/>
    <w:rsid w:val="00296ADC"/>
    <w:rsid w:val="002B09EA"/>
    <w:rsid w:val="002B4200"/>
    <w:rsid w:val="002B70F9"/>
    <w:rsid w:val="002B76B8"/>
    <w:rsid w:val="002C3DA2"/>
    <w:rsid w:val="002C5637"/>
    <w:rsid w:val="002E69C8"/>
    <w:rsid w:val="00310D25"/>
    <w:rsid w:val="00310E66"/>
    <w:rsid w:val="0031505A"/>
    <w:rsid w:val="0033515D"/>
    <w:rsid w:val="00340B35"/>
    <w:rsid w:val="00342AA8"/>
    <w:rsid w:val="003511B9"/>
    <w:rsid w:val="00366296"/>
    <w:rsid w:val="00382168"/>
    <w:rsid w:val="00396A76"/>
    <w:rsid w:val="003B1256"/>
    <w:rsid w:val="003B7BBD"/>
    <w:rsid w:val="003C13C8"/>
    <w:rsid w:val="004054BA"/>
    <w:rsid w:val="004065BA"/>
    <w:rsid w:val="00410D09"/>
    <w:rsid w:val="0041365C"/>
    <w:rsid w:val="00413C15"/>
    <w:rsid w:val="00416FAF"/>
    <w:rsid w:val="004223AA"/>
    <w:rsid w:val="00423F52"/>
    <w:rsid w:val="0043182D"/>
    <w:rsid w:val="0043310D"/>
    <w:rsid w:val="00437E26"/>
    <w:rsid w:val="00446E64"/>
    <w:rsid w:val="0044723F"/>
    <w:rsid w:val="00447A67"/>
    <w:rsid w:val="00464BC2"/>
    <w:rsid w:val="00470BBD"/>
    <w:rsid w:val="00470CF1"/>
    <w:rsid w:val="00472B75"/>
    <w:rsid w:val="00485FA0"/>
    <w:rsid w:val="004870A5"/>
    <w:rsid w:val="00491C73"/>
    <w:rsid w:val="00497027"/>
    <w:rsid w:val="004B5EEC"/>
    <w:rsid w:val="004B66CD"/>
    <w:rsid w:val="004E1965"/>
    <w:rsid w:val="004F16BF"/>
    <w:rsid w:val="004F36F7"/>
    <w:rsid w:val="004F3EA0"/>
    <w:rsid w:val="00504609"/>
    <w:rsid w:val="00511651"/>
    <w:rsid w:val="005238D8"/>
    <w:rsid w:val="00524294"/>
    <w:rsid w:val="005369C6"/>
    <w:rsid w:val="005409FB"/>
    <w:rsid w:val="00542670"/>
    <w:rsid w:val="0054292E"/>
    <w:rsid w:val="005436BB"/>
    <w:rsid w:val="005438C6"/>
    <w:rsid w:val="00545D1A"/>
    <w:rsid w:val="0055155B"/>
    <w:rsid w:val="0055217B"/>
    <w:rsid w:val="00565B70"/>
    <w:rsid w:val="005661A3"/>
    <w:rsid w:val="00580395"/>
    <w:rsid w:val="00586337"/>
    <w:rsid w:val="005902FE"/>
    <w:rsid w:val="005A4E26"/>
    <w:rsid w:val="005B45D2"/>
    <w:rsid w:val="005B62B9"/>
    <w:rsid w:val="005C09B0"/>
    <w:rsid w:val="005C3CEF"/>
    <w:rsid w:val="005C3CF8"/>
    <w:rsid w:val="005E375D"/>
    <w:rsid w:val="005E4D6F"/>
    <w:rsid w:val="005E6D26"/>
    <w:rsid w:val="005F0435"/>
    <w:rsid w:val="005F1AE7"/>
    <w:rsid w:val="005F6466"/>
    <w:rsid w:val="005F7161"/>
    <w:rsid w:val="00601D9B"/>
    <w:rsid w:val="00632016"/>
    <w:rsid w:val="00637A65"/>
    <w:rsid w:val="00652FE3"/>
    <w:rsid w:val="00664976"/>
    <w:rsid w:val="00673033"/>
    <w:rsid w:val="00680747"/>
    <w:rsid w:val="00681DB0"/>
    <w:rsid w:val="0068467C"/>
    <w:rsid w:val="00690725"/>
    <w:rsid w:val="00694A3F"/>
    <w:rsid w:val="006B0B5A"/>
    <w:rsid w:val="006B418A"/>
    <w:rsid w:val="006B6D0F"/>
    <w:rsid w:val="006F2C4D"/>
    <w:rsid w:val="00706B4E"/>
    <w:rsid w:val="00722DC2"/>
    <w:rsid w:val="00727BC9"/>
    <w:rsid w:val="007340FD"/>
    <w:rsid w:val="00734D48"/>
    <w:rsid w:val="00735C91"/>
    <w:rsid w:val="00741ECD"/>
    <w:rsid w:val="00742956"/>
    <w:rsid w:val="00742A9E"/>
    <w:rsid w:val="00755EC1"/>
    <w:rsid w:val="00756BC3"/>
    <w:rsid w:val="0078195B"/>
    <w:rsid w:val="00787436"/>
    <w:rsid w:val="00791713"/>
    <w:rsid w:val="007A12CC"/>
    <w:rsid w:val="007A4C3F"/>
    <w:rsid w:val="007B3798"/>
    <w:rsid w:val="007B6261"/>
    <w:rsid w:val="007D05D3"/>
    <w:rsid w:val="007D13AC"/>
    <w:rsid w:val="007D3952"/>
    <w:rsid w:val="007E1D69"/>
    <w:rsid w:val="007E4F34"/>
    <w:rsid w:val="007F5095"/>
    <w:rsid w:val="008011B4"/>
    <w:rsid w:val="00802029"/>
    <w:rsid w:val="00802A17"/>
    <w:rsid w:val="00812F91"/>
    <w:rsid w:val="008279BF"/>
    <w:rsid w:val="00843455"/>
    <w:rsid w:val="00852551"/>
    <w:rsid w:val="0086063B"/>
    <w:rsid w:val="00860F3B"/>
    <w:rsid w:val="008667F7"/>
    <w:rsid w:val="00873DC0"/>
    <w:rsid w:val="00874A2C"/>
    <w:rsid w:val="008844A4"/>
    <w:rsid w:val="008868FA"/>
    <w:rsid w:val="00893BFA"/>
    <w:rsid w:val="008A00FA"/>
    <w:rsid w:val="008A15C4"/>
    <w:rsid w:val="008A5059"/>
    <w:rsid w:val="008B1F3A"/>
    <w:rsid w:val="008C5977"/>
    <w:rsid w:val="008F46A1"/>
    <w:rsid w:val="00903415"/>
    <w:rsid w:val="00912D45"/>
    <w:rsid w:val="00917504"/>
    <w:rsid w:val="009222BA"/>
    <w:rsid w:val="00926005"/>
    <w:rsid w:val="00936772"/>
    <w:rsid w:val="00946D26"/>
    <w:rsid w:val="00946DDC"/>
    <w:rsid w:val="00951645"/>
    <w:rsid w:val="00965F8D"/>
    <w:rsid w:val="009664AA"/>
    <w:rsid w:val="009844FE"/>
    <w:rsid w:val="009B30FA"/>
    <w:rsid w:val="009C0A57"/>
    <w:rsid w:val="009C42C0"/>
    <w:rsid w:val="009C5BF3"/>
    <w:rsid w:val="009F7BE0"/>
    <w:rsid w:val="00A014DC"/>
    <w:rsid w:val="00A02D47"/>
    <w:rsid w:val="00A038B7"/>
    <w:rsid w:val="00A04685"/>
    <w:rsid w:val="00A11A85"/>
    <w:rsid w:val="00A14629"/>
    <w:rsid w:val="00A247EB"/>
    <w:rsid w:val="00A25A2B"/>
    <w:rsid w:val="00A34865"/>
    <w:rsid w:val="00A40CFC"/>
    <w:rsid w:val="00A47CF8"/>
    <w:rsid w:val="00A500C5"/>
    <w:rsid w:val="00A53748"/>
    <w:rsid w:val="00A638C5"/>
    <w:rsid w:val="00A66F61"/>
    <w:rsid w:val="00A7346E"/>
    <w:rsid w:val="00A75639"/>
    <w:rsid w:val="00A77F4F"/>
    <w:rsid w:val="00AA7C85"/>
    <w:rsid w:val="00AB20B9"/>
    <w:rsid w:val="00AB3C8B"/>
    <w:rsid w:val="00AC566A"/>
    <w:rsid w:val="00AD5E73"/>
    <w:rsid w:val="00AD791D"/>
    <w:rsid w:val="00AD7E63"/>
    <w:rsid w:val="00AE009B"/>
    <w:rsid w:val="00AE67E9"/>
    <w:rsid w:val="00AF33AF"/>
    <w:rsid w:val="00B06A98"/>
    <w:rsid w:val="00B20C20"/>
    <w:rsid w:val="00B42C8C"/>
    <w:rsid w:val="00B4306E"/>
    <w:rsid w:val="00B46E31"/>
    <w:rsid w:val="00B5231E"/>
    <w:rsid w:val="00B56B44"/>
    <w:rsid w:val="00B60990"/>
    <w:rsid w:val="00B7107A"/>
    <w:rsid w:val="00B967BF"/>
    <w:rsid w:val="00BC53DD"/>
    <w:rsid w:val="00BC68C5"/>
    <w:rsid w:val="00BC7B42"/>
    <w:rsid w:val="00BD2763"/>
    <w:rsid w:val="00BD4E13"/>
    <w:rsid w:val="00BE66B6"/>
    <w:rsid w:val="00BE776A"/>
    <w:rsid w:val="00BF4BF9"/>
    <w:rsid w:val="00C04032"/>
    <w:rsid w:val="00C15468"/>
    <w:rsid w:val="00C27E7E"/>
    <w:rsid w:val="00C4031D"/>
    <w:rsid w:val="00C509EE"/>
    <w:rsid w:val="00C714C3"/>
    <w:rsid w:val="00C7551A"/>
    <w:rsid w:val="00C804F6"/>
    <w:rsid w:val="00C83E5F"/>
    <w:rsid w:val="00C924ED"/>
    <w:rsid w:val="00C94BA6"/>
    <w:rsid w:val="00CD07C6"/>
    <w:rsid w:val="00CD3C56"/>
    <w:rsid w:val="00CD4A32"/>
    <w:rsid w:val="00CD63AC"/>
    <w:rsid w:val="00CE4EE7"/>
    <w:rsid w:val="00D006EC"/>
    <w:rsid w:val="00D01F46"/>
    <w:rsid w:val="00D06538"/>
    <w:rsid w:val="00D07423"/>
    <w:rsid w:val="00D220D1"/>
    <w:rsid w:val="00D2306E"/>
    <w:rsid w:val="00D272C8"/>
    <w:rsid w:val="00D34ACC"/>
    <w:rsid w:val="00D352CF"/>
    <w:rsid w:val="00D369D7"/>
    <w:rsid w:val="00D403D6"/>
    <w:rsid w:val="00D75540"/>
    <w:rsid w:val="00D97E39"/>
    <w:rsid w:val="00DA6056"/>
    <w:rsid w:val="00DA6A71"/>
    <w:rsid w:val="00DD6C23"/>
    <w:rsid w:val="00DE3A56"/>
    <w:rsid w:val="00DF252D"/>
    <w:rsid w:val="00DF322B"/>
    <w:rsid w:val="00E03E3A"/>
    <w:rsid w:val="00E04D74"/>
    <w:rsid w:val="00E053F2"/>
    <w:rsid w:val="00E15C47"/>
    <w:rsid w:val="00E2355E"/>
    <w:rsid w:val="00E367A2"/>
    <w:rsid w:val="00E40EC2"/>
    <w:rsid w:val="00E5670C"/>
    <w:rsid w:val="00E56FA3"/>
    <w:rsid w:val="00E60DC2"/>
    <w:rsid w:val="00E62361"/>
    <w:rsid w:val="00E71315"/>
    <w:rsid w:val="00E71469"/>
    <w:rsid w:val="00E8095B"/>
    <w:rsid w:val="00E83004"/>
    <w:rsid w:val="00E963D2"/>
    <w:rsid w:val="00EA0016"/>
    <w:rsid w:val="00EA3268"/>
    <w:rsid w:val="00EA47A3"/>
    <w:rsid w:val="00EA6D56"/>
    <w:rsid w:val="00EB327B"/>
    <w:rsid w:val="00EB5648"/>
    <w:rsid w:val="00EB7E4C"/>
    <w:rsid w:val="00EC2841"/>
    <w:rsid w:val="00EC4000"/>
    <w:rsid w:val="00EC45C2"/>
    <w:rsid w:val="00EC6CE8"/>
    <w:rsid w:val="00ED5FBE"/>
    <w:rsid w:val="00EE40ED"/>
    <w:rsid w:val="00EF05AA"/>
    <w:rsid w:val="00F02011"/>
    <w:rsid w:val="00F06F35"/>
    <w:rsid w:val="00F169C3"/>
    <w:rsid w:val="00F23D74"/>
    <w:rsid w:val="00F6008B"/>
    <w:rsid w:val="00F6049E"/>
    <w:rsid w:val="00F62D42"/>
    <w:rsid w:val="00F640C7"/>
    <w:rsid w:val="00F91C14"/>
    <w:rsid w:val="00FB3930"/>
    <w:rsid w:val="00FB4E19"/>
    <w:rsid w:val="00FB5432"/>
    <w:rsid w:val="00FB773D"/>
    <w:rsid w:val="00FC526C"/>
    <w:rsid w:val="00FD6178"/>
    <w:rsid w:val="00FE6E2E"/>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54829771">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489051054">
      <w:bodyDiv w:val="1"/>
      <w:marLeft w:val="0"/>
      <w:marRight w:val="0"/>
      <w:marTop w:val="0"/>
      <w:marBottom w:val="0"/>
      <w:divBdr>
        <w:top w:val="none" w:sz="0" w:space="0" w:color="auto"/>
        <w:left w:val="none" w:sz="0" w:space="0" w:color="auto"/>
        <w:bottom w:val="none" w:sz="0" w:space="0" w:color="auto"/>
        <w:right w:val="none" w:sz="0" w:space="0" w:color="auto"/>
      </w:divBdr>
    </w:div>
    <w:div w:id="1817411401">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123</cp:revision>
  <dcterms:created xsi:type="dcterms:W3CDTF">2020-05-25T22:25:00Z</dcterms:created>
  <dcterms:modified xsi:type="dcterms:W3CDTF">2021-09-12T17:17:00Z</dcterms:modified>
</cp:coreProperties>
</file>