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36" w:lineRule="auto"/>
        <w:ind w:left="0" w:firstLine="0"/>
        <w:jc w:val="center"/>
        <w:rPr>
          <w:sz w:val="40"/>
          <w:szCs w:val="40"/>
        </w:rPr>
      </w:pPr>
      <w:r w:rsidDel="00000000" w:rsidR="00000000" w:rsidRPr="00000000">
        <w:rPr>
          <w:b w:val="1"/>
          <w:bCs w:val="1"/>
          <w:color w:val="c03228"/>
          <w:sz w:val="40"/>
          <w:szCs w:val="40"/>
          <w:rtl w:val="0"/>
        </w:rPr>
        <w:t xml:space="preserve">Sổ tay từ vựng dạng Sentence Completion IELTS READING (PHẦN 1) </w:t>
      </w:r>
      <w:r w:rsidDel="00000000" w:rsidR="00000000" w:rsidRPr="00000000">
        <w:rPr>
          <w:rtl w:val="0"/>
        </w:rPr>
      </w:r>
    </w:p>
    <w:p w:rsidR="00000000" w:rsidDel="00000000" w:rsidP="00000000" w:rsidRDefault="00000000" w:rsidRPr="00000000" w14:paraId="00000002">
      <w:pPr>
        <w:spacing w:after="120" w:before="120" w:line="336" w:lineRule="auto"/>
        <w:ind w:left="0" w:firstLine="0"/>
        <w:rPr>
          <w:sz w:val="22"/>
          <w:szCs w:val="22"/>
        </w:rPr>
      </w:pPr>
      <w:r w:rsidDel="00000000" w:rsidR="00000000" w:rsidRPr="00000000">
        <w:rPr>
          <w:b w:val="1"/>
          <w:bCs w:val="1"/>
          <w:color w:val="c03228"/>
          <w:sz w:val="22"/>
          <w:szCs w:val="22"/>
          <w:rtl w:val="0"/>
        </w:rPr>
        <w:t xml:space="preserve">Link bài đọc: </w:t>
      </w:r>
      <w:hyperlink r:id="rId7">
        <w:r w:rsidDel="00000000" w:rsidR="00000000" w:rsidRPr="00000000">
          <w:rPr>
            <w:b w:val="1"/>
            <w:bCs w:val="1"/>
            <w:color w:val="1155cc"/>
            <w:sz w:val="22"/>
            <w:szCs w:val="22"/>
            <w:u w:val="single"/>
            <w:rtl w:val="0"/>
          </w:rPr>
          <w:t xml:space="preserve">https://www.ieltstutor.me/blog/bai-tap-dang-sentence-completion-ielts-reading </w:t>
        </w:r>
      </w:hyperlink>
      <w:r w:rsidDel="00000000" w:rsidR="00000000" w:rsidRPr="00000000">
        <w:rPr>
          <w:rtl w:val="0"/>
        </w:rPr>
      </w:r>
    </w:p>
    <w:p w:rsidR="00000000" w:rsidDel="00000000" w:rsidP="00000000" w:rsidRDefault="00000000" w:rsidRPr="00000000" w14:paraId="00000003">
      <w:pPr>
        <w:spacing w:after="120" w:before="120" w:line="336" w:lineRule="auto"/>
        <w:ind w:left="0" w:firstLine="0"/>
        <w:rPr>
          <w:b w:val="1"/>
          <w:bCs w:val="1"/>
          <w:color w:val="c03228"/>
          <w:sz w:val="22"/>
          <w:szCs w:val="22"/>
        </w:rPr>
      </w:pPr>
      <w:r w:rsidDel="00000000" w:rsidR="00000000" w:rsidRPr="00000000">
        <w:rPr>
          <w:b w:val="1"/>
          <w:bCs w:val="1"/>
          <w:color w:val="c03228"/>
          <w:sz w:val="22"/>
          <w:szCs w:val="22"/>
          <w:rtl w:val="0"/>
        </w:rPr>
        <w:t xml:space="preserve">Link sổ tay từ vựng: </w:t>
      </w:r>
    </w:p>
    <w:sdt>
      <w:sdtPr>
        <w:lock w:val="contentLocked"/>
        <w:id w:val="-2015964896"/>
        <w:tag w:val="goog_rdk_0"/>
      </w:sdtPr>
      <w:sdtContent>
        <w:tbl>
          <w:tblPr>
            <w:tblStyle w:val="Table1"/>
            <w:tblW w:w="141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30"/>
            <w:tblGridChange w:id="0">
              <w:tblGrid>
                <w:gridCol w:w="141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120" w:before="120" w:line="311" w:lineRule="auto"/>
                  <w:rPr>
                    <w:sz w:val="24"/>
                    <w:szCs w:val="24"/>
                  </w:rPr>
                </w:pPr>
                <w:r w:rsidDel="00000000" w:rsidR="00000000" w:rsidRPr="00000000">
                  <w:rPr>
                    <w:sz w:val="24"/>
                    <w:szCs w:val="24"/>
                    <w:rtl w:val="0"/>
                  </w:rPr>
                  <w:t xml:space="preserve">IELTS TUTOR lưu ý:</w:t>
                </w:r>
              </w:p>
              <w:p w:rsidR="00000000" w:rsidDel="00000000" w:rsidP="00000000" w:rsidRDefault="00000000" w:rsidRPr="00000000" w14:paraId="00000005">
                <w:pPr>
                  <w:spacing w:after="120" w:before="120" w:line="311" w:lineRule="auto"/>
                  <w:ind w:left="480" w:firstLine="0"/>
                  <w:rPr>
                    <w:sz w:val="24"/>
                    <w:szCs w:val="24"/>
                  </w:rPr>
                </w:pPr>
                <w:r w:rsidDel="00000000" w:rsidR="00000000" w:rsidRPr="00000000">
                  <w:rPr>
                    <w:color w:val="3c4043"/>
                    <w:sz w:val="24"/>
                    <w:szCs w:val="24"/>
                    <w:rtl w:val="0"/>
                  </w:rPr>
                  <w:t xml:space="preserve">1. Cách học từ vựng nhớ lâu</w:t>
                </w:r>
                <w:r w:rsidDel="00000000" w:rsidR="00000000" w:rsidRPr="00000000">
                  <w:rPr>
                    <w:rtl w:val="0"/>
                  </w:rPr>
                </w:r>
              </w:p>
              <w:p w:rsidR="00000000" w:rsidDel="00000000" w:rsidP="00000000" w:rsidRDefault="00000000" w:rsidRPr="00000000" w14:paraId="00000006">
                <w:pPr>
                  <w:spacing w:after="120" w:before="120" w:line="311" w:lineRule="auto"/>
                  <w:ind w:left="480" w:firstLine="0"/>
                  <w:rPr>
                    <w:sz w:val="24"/>
                    <w:szCs w:val="24"/>
                  </w:rPr>
                </w:pPr>
                <w:hyperlink r:id="rId8">
                  <w:r w:rsidDel="00000000" w:rsidR="00000000" w:rsidRPr="00000000">
                    <w:rPr>
                      <w:color w:val="1155cc"/>
                      <w:sz w:val="24"/>
                      <w:szCs w:val="24"/>
                      <w:rtl w:val="0"/>
                    </w:rPr>
                    <w:t xml:space="preserve">​​https://www.ieltstutor.me/blog/cach-hoc-vocabulary-nho-lau-ielts</w:t>
                  </w:r>
                </w:hyperlink>
                <w:r w:rsidDel="00000000" w:rsidR="00000000" w:rsidRPr="00000000">
                  <w:rPr>
                    <w:rtl w:val="0"/>
                  </w:rPr>
                </w:r>
              </w:p>
              <w:p w:rsidR="00000000" w:rsidDel="00000000" w:rsidP="00000000" w:rsidRDefault="00000000" w:rsidRPr="00000000" w14:paraId="00000007">
                <w:pPr>
                  <w:spacing w:after="120" w:before="120" w:line="311" w:lineRule="auto"/>
                  <w:ind w:left="480" w:firstLine="0"/>
                  <w:rPr>
                    <w:sz w:val="24"/>
                    <w:szCs w:val="24"/>
                  </w:rPr>
                </w:pPr>
                <w:r w:rsidDel="00000000" w:rsidR="00000000" w:rsidRPr="00000000">
                  <w:rPr>
                    <w:color w:val="3c4043"/>
                    <w:sz w:val="24"/>
                    <w:szCs w:val="24"/>
                    <w:rtl w:val="0"/>
                  </w:rPr>
                  <w:t xml:space="preserve">2. Các loại từ điển nên tra</w:t>
                </w:r>
                <w:r w:rsidDel="00000000" w:rsidR="00000000" w:rsidRPr="00000000">
                  <w:rPr>
                    <w:rtl w:val="0"/>
                  </w:rPr>
                </w:r>
              </w:p>
              <w:p w:rsidR="00000000" w:rsidDel="00000000" w:rsidP="00000000" w:rsidRDefault="00000000" w:rsidRPr="00000000" w14:paraId="00000008">
                <w:pPr>
                  <w:spacing w:after="120" w:before="120" w:line="311" w:lineRule="auto"/>
                  <w:ind w:left="480" w:firstLine="0"/>
                  <w:rPr>
                    <w:sz w:val="24"/>
                    <w:szCs w:val="24"/>
                  </w:rPr>
                </w:pPr>
                <w:hyperlink r:id="rId9">
                  <w:r w:rsidDel="00000000" w:rsidR="00000000" w:rsidRPr="00000000">
                    <w:rPr>
                      <w:color w:val="1155cc"/>
                      <w:sz w:val="24"/>
                      <w:szCs w:val="24"/>
                      <w:rtl w:val="0"/>
                    </w:rPr>
                    <w:t xml:space="preserve">https://www.ieltstutor.me/blog/tu-dien-phai-hoc-ielts-writing</w:t>
                  </w:r>
                </w:hyperlink>
                <w:r w:rsidDel="00000000" w:rsidR="00000000" w:rsidRPr="00000000">
                  <w:rPr>
                    <w:rtl w:val="0"/>
                  </w:rPr>
                </w:r>
              </w:p>
              <w:p w:rsidR="00000000" w:rsidDel="00000000" w:rsidP="00000000" w:rsidRDefault="00000000" w:rsidRPr="00000000" w14:paraId="00000009">
                <w:pPr>
                  <w:spacing w:after="120" w:before="120" w:line="311" w:lineRule="auto"/>
                  <w:ind w:left="480" w:firstLine="0"/>
                  <w:rPr>
                    <w:sz w:val="24"/>
                    <w:szCs w:val="24"/>
                  </w:rPr>
                </w:pPr>
                <w:r w:rsidDel="00000000" w:rsidR="00000000" w:rsidRPr="00000000">
                  <w:rPr>
                    <w:color w:val="3c4043"/>
                    <w:sz w:val="24"/>
                    <w:szCs w:val="24"/>
                    <w:rtl w:val="0"/>
                  </w:rPr>
                  <w:t xml:space="preserve">3. Trong quá trình làm bài học viên có câu hỏi còn thắc mắc không? (nêu cụ thể để giáo viên hướng dẫn nhé)</w:t>
                </w:r>
                <w:r w:rsidDel="00000000" w:rsidR="00000000" w:rsidRPr="00000000">
                  <w:rPr>
                    <w:rtl w:val="0"/>
                  </w:rPr>
                </w:r>
              </w:p>
              <w:p w:rsidR="00000000" w:rsidDel="00000000" w:rsidP="00000000" w:rsidRDefault="00000000" w:rsidRPr="00000000" w14:paraId="0000000A">
                <w:pPr>
                  <w:spacing w:after="120" w:before="120" w:line="311" w:lineRule="auto"/>
                  <w:ind w:left="480" w:firstLine="0"/>
                  <w:rPr>
                    <w:b w:val="1"/>
                    <w:bCs w:val="1"/>
                    <w:color w:val="c03228"/>
                    <w:sz w:val="24"/>
                    <w:szCs w:val="24"/>
                  </w:rPr>
                </w:pPr>
                <w:r w:rsidDel="00000000" w:rsidR="00000000" w:rsidRPr="00000000">
                  <w:rPr>
                    <w:color w:val="3c4043"/>
                    <w:sz w:val="24"/>
                    <w:szCs w:val="24"/>
                    <w:rtl w:val="0"/>
                  </w:rPr>
                  <w:t xml:space="preserve">…………………………………………………………………………………………</w:t>
                </w:r>
                <w:r w:rsidDel="00000000" w:rsidR="00000000" w:rsidRPr="00000000">
                  <w:rPr>
                    <w:rtl w:val="0"/>
                  </w:rPr>
                </w:r>
              </w:p>
            </w:tc>
          </w:tr>
        </w:tbl>
      </w:sdtContent>
    </w:sdt>
    <w:p w:rsidR="00000000" w:rsidDel="00000000" w:rsidP="00000000" w:rsidRDefault="00000000" w:rsidRPr="00000000" w14:paraId="0000000B">
      <w:pPr>
        <w:spacing w:after="120" w:before="120" w:line="311" w:lineRule="auto"/>
        <w:ind w:left="0" w:firstLine="0"/>
        <w:jc w:val="left"/>
        <w:rPr/>
      </w:pPr>
      <w:r w:rsidDel="00000000" w:rsidR="00000000" w:rsidRPr="00000000">
        <w:rPr>
          <w:rtl w:val="0"/>
        </w:rPr>
      </w:r>
    </w:p>
    <w:tbl>
      <w:tblPr>
        <w:tblStyle w:val="Table2"/>
        <w:tblW w:w="16800.0" w:type="dxa"/>
        <w:jc w:val="left"/>
        <w:tblInd w:w="-1435.0" w:type="dxa"/>
        <w:tblBorders>
          <w:top w:color="6b352b" w:space="0" w:sz="6" w:val="single"/>
          <w:left w:color="000000" w:space="0" w:sz="0" w:val="nil"/>
          <w:bottom w:color="6b352b" w:space="0" w:sz="6" w:val="single"/>
          <w:right w:color="000000" w:space="0" w:sz="0" w:val="nil"/>
          <w:insideH w:color="6b352b" w:space="0" w:sz="6" w:val="single"/>
          <w:insideV w:color="6b352b" w:space="0" w:sz="6" w:val="single"/>
        </w:tblBorders>
        <w:tblLayout w:type="fixed"/>
        <w:tblLook w:val="0000"/>
      </w:tblPr>
      <w:tblGrid>
        <w:gridCol w:w="645"/>
        <w:gridCol w:w="1725"/>
        <w:gridCol w:w="6075"/>
        <w:gridCol w:w="2250"/>
        <w:gridCol w:w="2115"/>
        <w:gridCol w:w="1965"/>
        <w:gridCol w:w="2025"/>
        <w:tblGridChange w:id="0">
          <w:tblGrid>
            <w:gridCol w:w="645"/>
            <w:gridCol w:w="1725"/>
            <w:gridCol w:w="6075"/>
            <w:gridCol w:w="2250"/>
            <w:gridCol w:w="2115"/>
            <w:gridCol w:w="1965"/>
            <w:gridCol w:w="2025"/>
          </w:tblGrid>
        </w:tblGridChange>
      </w:tblGrid>
      <w:tr>
        <w:trPr>
          <w:cantSplit w:val="0"/>
          <w:tblHeader w:val="0"/>
        </w:trPr>
        <w:tc>
          <w:tcPr>
            <w:tcBorders>
              <w:top w:color="000000" w:space="0" w:sz="0" w:val="nil"/>
            </w:tcBorders>
            <w:shd w:fill="faf2e9" w:val="clear"/>
            <w:tcMar>
              <w:top w:w="180.0" w:type="dxa"/>
              <w:bottom w:w="180.0" w:type="dxa"/>
            </w:tcMar>
          </w:tcPr>
          <w:p w:rsidR="00000000" w:rsidDel="00000000" w:rsidP="00000000" w:rsidRDefault="00000000" w:rsidRPr="00000000" w14:paraId="0000000C">
            <w:pPr>
              <w:spacing w:after="120" w:before="120" w:line="336" w:lineRule="auto"/>
              <w:ind w:left="0" w:firstLine="0"/>
              <w:rPr/>
            </w:pPr>
            <w:r w:rsidDel="00000000" w:rsidR="00000000" w:rsidRPr="00000000">
              <w:rPr>
                <w:b w:val="1"/>
                <w:bCs w:val="1"/>
                <w:color w:val="000000"/>
                <w:rtl w:val="0"/>
              </w:rPr>
              <w:t xml:space="preserve">STT</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0D">
            <w:pPr>
              <w:spacing w:after="120" w:before="120" w:line="300" w:lineRule="auto"/>
              <w:ind w:left="0" w:firstLine="0"/>
              <w:rPr>
                <w:sz w:val="22"/>
                <w:szCs w:val="22"/>
              </w:rPr>
            </w:pPr>
            <w:r w:rsidDel="00000000" w:rsidR="00000000" w:rsidRPr="00000000">
              <w:rPr>
                <w:b w:val="1"/>
                <w:bCs w:val="1"/>
                <w:color w:val="000000"/>
                <w:sz w:val="22"/>
                <w:szCs w:val="22"/>
                <w:rtl w:val="0"/>
              </w:rPr>
              <w:t xml:space="preserve">Từ vựng thường xuất hiện trong IELTS Reading</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0E">
            <w:pPr>
              <w:spacing w:after="120" w:before="120" w:line="300" w:lineRule="auto"/>
              <w:ind w:left="0" w:firstLine="0"/>
              <w:rPr>
                <w:b w:val="1"/>
                <w:bCs w:val="1"/>
                <w:sz w:val="22"/>
                <w:szCs w:val="22"/>
              </w:rPr>
            </w:pPr>
            <w:r w:rsidDel="00000000" w:rsidR="00000000" w:rsidRPr="00000000">
              <w:rPr>
                <w:b w:val="1"/>
                <w:bCs w:val="1"/>
                <w:color w:val="000000"/>
                <w:sz w:val="22"/>
                <w:szCs w:val="22"/>
                <w:rtl w:val="0"/>
              </w:rPr>
              <w:t xml:space="preserve">Câu </w:t>
            </w:r>
            <w:r w:rsidDel="00000000" w:rsidR="00000000" w:rsidRPr="00000000">
              <w:rPr>
                <w:b w:val="1"/>
                <w:bCs w:val="1"/>
                <w:sz w:val="22"/>
                <w:szCs w:val="22"/>
                <w:rtl w:val="0"/>
              </w:rPr>
              <w:t xml:space="preserve">trong bài reading có từ này </w:t>
            </w:r>
          </w:p>
          <w:p w:rsidR="00000000" w:rsidDel="00000000" w:rsidP="00000000" w:rsidRDefault="00000000" w:rsidRPr="00000000" w14:paraId="0000000F">
            <w:pPr>
              <w:spacing w:after="120" w:before="120" w:line="300" w:lineRule="auto"/>
              <w:ind w:left="0" w:firstLine="0"/>
              <w:rPr>
                <w:b w:val="1"/>
                <w:bCs w:val="1"/>
                <w:color w:val="ff0000"/>
                <w:sz w:val="22"/>
                <w:szCs w:val="22"/>
              </w:rPr>
            </w:pPr>
            <w:r w:rsidDel="00000000" w:rsidR="00000000" w:rsidRPr="00000000">
              <w:rPr>
                <w:b w:val="1"/>
                <w:bCs w:val="1"/>
                <w:color w:val="ff0000"/>
                <w:sz w:val="22"/>
                <w:szCs w:val="22"/>
                <w:rtl w:val="0"/>
              </w:rPr>
              <w:t xml:space="preserve">(giải thích nghĩa tiếng việt &amp; dịch câu ví dụ)</w:t>
            </w:r>
          </w:p>
        </w:tc>
        <w:tc>
          <w:tcPr>
            <w:tcBorders>
              <w:top w:color="000000" w:space="0" w:sz="0" w:val="nil"/>
            </w:tcBorders>
            <w:shd w:fill="faf2e9" w:val="clear"/>
            <w:tcMar>
              <w:top w:w="180.0" w:type="dxa"/>
              <w:bottom w:w="180.0" w:type="dxa"/>
            </w:tcMar>
          </w:tcPr>
          <w:p w:rsidR="00000000" w:rsidDel="00000000" w:rsidP="00000000" w:rsidRDefault="00000000" w:rsidRPr="00000000" w14:paraId="00000010">
            <w:pPr>
              <w:spacing w:after="120" w:before="120" w:line="300" w:lineRule="auto"/>
              <w:rPr>
                <w:b w:val="1"/>
                <w:bCs w:val="1"/>
                <w:color w:val="000000"/>
                <w:sz w:val="22"/>
                <w:szCs w:val="22"/>
              </w:rPr>
            </w:pPr>
            <w:r w:rsidDel="00000000" w:rsidR="00000000" w:rsidRPr="00000000">
              <w:rPr>
                <w:b w:val="1"/>
                <w:bCs w:val="1"/>
                <w:sz w:val="22"/>
                <w:szCs w:val="22"/>
                <w:rtl w:val="0"/>
              </w:rPr>
              <w:t xml:space="preserve">Nghĩa tiếng Anh</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11">
            <w:pPr>
              <w:spacing w:after="120" w:before="120" w:line="300" w:lineRule="auto"/>
              <w:ind w:left="0" w:firstLine="0"/>
              <w:rPr>
                <w:b w:val="1"/>
                <w:bCs w:val="1"/>
                <w:color w:val="000000"/>
                <w:sz w:val="22"/>
                <w:szCs w:val="22"/>
              </w:rPr>
            </w:pPr>
            <w:r w:rsidDel="00000000" w:rsidR="00000000" w:rsidRPr="00000000">
              <w:rPr>
                <w:b w:val="1"/>
                <w:bCs w:val="1"/>
                <w:color w:val="000000"/>
                <w:sz w:val="22"/>
                <w:szCs w:val="22"/>
                <w:rtl w:val="0"/>
              </w:rPr>
              <w:t xml:space="preserve">Từ đồng nghĩa (tra từ điển </w:t>
            </w:r>
            <w:hyperlink r:id="rId10">
              <w:r w:rsidDel="00000000" w:rsidR="00000000" w:rsidRPr="00000000">
                <w:rPr>
                  <w:b w:val="1"/>
                  <w:bCs w:val="1"/>
                  <w:color w:val="1155cc"/>
                  <w:sz w:val="22"/>
                  <w:szCs w:val="22"/>
                  <w:u w:val="single"/>
                  <w:rtl w:val="0"/>
                </w:rPr>
                <w:t xml:space="preserve">https://www.thesaurus.com/browse/adapt</w:t>
              </w:r>
            </w:hyperlink>
            <w:r w:rsidDel="00000000" w:rsidR="00000000" w:rsidRPr="00000000">
              <w:rPr>
                <w:b w:val="1"/>
                <w:bCs w:val="1"/>
                <w:color w:val="000000"/>
                <w:sz w:val="22"/>
                <w:szCs w:val="22"/>
                <w:rtl w:val="0"/>
              </w:rPr>
              <w:t xml:space="preserve">) </w:t>
            </w:r>
          </w:p>
          <w:p w:rsidR="00000000" w:rsidDel="00000000" w:rsidP="00000000" w:rsidRDefault="00000000" w:rsidRPr="00000000" w14:paraId="00000012">
            <w:pPr>
              <w:spacing w:after="120" w:before="120" w:line="300" w:lineRule="auto"/>
              <w:ind w:left="0" w:firstLine="0"/>
              <w:rPr>
                <w:color w:val="ff0000"/>
                <w:sz w:val="22"/>
                <w:szCs w:val="22"/>
              </w:rPr>
            </w:pPr>
            <w:r w:rsidDel="00000000" w:rsidR="00000000" w:rsidRPr="00000000">
              <w:rPr>
                <w:b w:val="1"/>
                <w:bCs w:val="1"/>
                <w:color w:val="ff0000"/>
                <w:sz w:val="22"/>
                <w:szCs w:val="22"/>
                <w:rtl w:val="0"/>
              </w:rPr>
              <w:t xml:space="preserve">(học 3 từ) </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13">
            <w:pPr>
              <w:spacing w:after="120" w:before="120" w:line="300" w:lineRule="auto"/>
              <w:ind w:left="0" w:firstLine="0"/>
              <w:rPr>
                <w:b w:val="1"/>
                <w:bCs w:val="1"/>
                <w:color w:val="000000"/>
                <w:sz w:val="22"/>
                <w:szCs w:val="22"/>
              </w:rPr>
            </w:pPr>
            <w:r w:rsidDel="00000000" w:rsidR="00000000" w:rsidRPr="00000000">
              <w:rPr>
                <w:b w:val="1"/>
                <w:bCs w:val="1"/>
                <w:color w:val="000000"/>
                <w:sz w:val="22"/>
                <w:szCs w:val="22"/>
                <w:rtl w:val="0"/>
              </w:rPr>
              <w:t xml:space="preserve">Từ trái nghĩa (tra từ điển </w:t>
            </w:r>
            <w:hyperlink r:id="rId11">
              <w:r w:rsidDel="00000000" w:rsidR="00000000" w:rsidRPr="00000000">
                <w:rPr>
                  <w:b w:val="1"/>
                  <w:bCs w:val="1"/>
                  <w:color w:val="1a62ff"/>
                  <w:sz w:val="22"/>
                  <w:szCs w:val="22"/>
                  <w:u w:val="single"/>
                  <w:rtl w:val="0"/>
                </w:rPr>
                <w:t xml:space="preserve">https://www.synonym.com/synonyms/adapt</w:t>
              </w:r>
            </w:hyperlink>
            <w:r w:rsidDel="00000000" w:rsidR="00000000" w:rsidRPr="00000000">
              <w:rPr>
                <w:b w:val="1"/>
                <w:bCs w:val="1"/>
                <w:color w:val="000000"/>
                <w:sz w:val="22"/>
                <w:szCs w:val="22"/>
                <w:rtl w:val="0"/>
              </w:rPr>
              <w:t xml:space="preserve">) </w:t>
            </w:r>
          </w:p>
          <w:p w:rsidR="00000000" w:rsidDel="00000000" w:rsidP="00000000" w:rsidRDefault="00000000" w:rsidRPr="00000000" w14:paraId="00000014">
            <w:pPr>
              <w:spacing w:after="120" w:before="120" w:line="300" w:lineRule="auto"/>
              <w:ind w:left="0" w:firstLine="0"/>
              <w:rPr>
                <w:color w:val="ff0000"/>
                <w:sz w:val="22"/>
                <w:szCs w:val="22"/>
              </w:rPr>
            </w:pPr>
            <w:r w:rsidDel="00000000" w:rsidR="00000000" w:rsidRPr="00000000">
              <w:rPr>
                <w:b w:val="1"/>
                <w:bCs w:val="1"/>
                <w:color w:val="ff0000"/>
                <w:sz w:val="22"/>
                <w:szCs w:val="22"/>
                <w:rtl w:val="0"/>
              </w:rPr>
              <w:t xml:space="preserve">(học 3 từ)</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15">
            <w:pPr>
              <w:spacing w:after="120" w:before="120" w:line="300" w:lineRule="auto"/>
              <w:ind w:left="0" w:firstLine="0"/>
              <w:rPr>
                <w:b w:val="1"/>
                <w:bCs w:val="1"/>
                <w:sz w:val="22"/>
                <w:szCs w:val="22"/>
              </w:rPr>
            </w:pPr>
            <w:r w:rsidDel="00000000" w:rsidR="00000000" w:rsidRPr="00000000">
              <w:rPr>
                <w:b w:val="1"/>
                <w:bCs w:val="1"/>
                <w:color w:val="000000"/>
                <w:sz w:val="22"/>
                <w:szCs w:val="22"/>
                <w:rtl w:val="0"/>
              </w:rPr>
              <w:t xml:space="preserve">Word Family (từ đó là Noun thì dạng Verb của nó là gì) </w:t>
            </w:r>
            <w:hyperlink r:id="rId12">
              <w:r w:rsidDel="00000000" w:rsidR="00000000" w:rsidRPr="00000000">
                <w:rPr>
                  <w:b w:val="1"/>
                  <w:bCs w:val="1"/>
                  <w:color w:val="1a62ff"/>
                  <w:sz w:val="22"/>
                  <w:szCs w:val="22"/>
                  <w:u w:val="single"/>
                  <w:rtl w:val="0"/>
                </w:rPr>
                <w:t xml:space="preserve">https://www.wordwebonline.com </w:t>
              </w:r>
            </w:hyperlink>
            <w:r w:rsidDel="00000000" w:rsidR="00000000" w:rsidRPr="00000000">
              <w:rPr>
                <w:rtl w:val="0"/>
              </w:rPr>
            </w:r>
          </w:p>
          <w:p w:rsidR="00000000" w:rsidDel="00000000" w:rsidP="00000000" w:rsidRDefault="00000000" w:rsidRPr="00000000" w14:paraId="00000016">
            <w:pPr>
              <w:spacing w:after="120" w:before="120" w:line="300" w:lineRule="auto"/>
              <w:ind w:left="0" w:firstLine="0"/>
              <w:rPr>
                <w:color w:val="ff0000"/>
                <w:sz w:val="22"/>
                <w:szCs w:val="22"/>
              </w:rPr>
            </w:pPr>
            <w:r w:rsidDel="00000000" w:rsidR="00000000" w:rsidRPr="00000000">
              <w:rPr>
                <w:b w:val="1"/>
                <w:bCs w:val="1"/>
                <w:color w:val="ff0000"/>
                <w:sz w:val="22"/>
                <w:szCs w:val="22"/>
                <w:rtl w:val="0"/>
              </w:rPr>
              <w:t xml:space="preserve">(học 3 từ)</w:t>
            </w: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17">
            <w:pPr>
              <w:spacing w:after="120" w:before="120" w:line="336" w:lineRule="auto"/>
              <w:ind w:left="0" w:firstLine="0"/>
              <w:rPr>
                <w:sz w:val="16"/>
                <w:szCs w:val="16"/>
              </w:rPr>
            </w:pPr>
            <w:r w:rsidDel="00000000" w:rsidR="00000000" w:rsidRPr="00000000">
              <w:rPr>
                <w:b w:val="1"/>
                <w:bCs w:val="1"/>
                <w:color w:val="000000"/>
                <w:sz w:val="16"/>
                <w:szCs w:val="16"/>
                <w:rtl w:val="0"/>
              </w:rPr>
              <w:t xml:space="preserve">Mẫu</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18">
            <w:pPr>
              <w:spacing w:after="120" w:before="120" w:line="336" w:lineRule="auto"/>
              <w:ind w:left="0" w:firstLine="0"/>
              <w:rPr>
                <w:sz w:val="22"/>
                <w:szCs w:val="22"/>
              </w:rPr>
            </w:pPr>
            <w:r w:rsidDel="00000000" w:rsidR="00000000" w:rsidRPr="00000000">
              <w:rPr>
                <w:color w:val="000000"/>
                <w:sz w:val="22"/>
                <w:szCs w:val="22"/>
                <w:rtl w:val="0"/>
              </w:rPr>
              <w:t xml:space="preserve">Adapt</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19">
            <w:pPr>
              <w:spacing w:after="120" w:before="120" w:line="336" w:lineRule="auto"/>
              <w:ind w:left="0" w:firstLine="0"/>
              <w:rPr>
                <w:color w:val="000000"/>
                <w:sz w:val="22"/>
                <w:szCs w:val="22"/>
              </w:rPr>
            </w:pPr>
            <w:r w:rsidDel="00000000" w:rsidR="00000000" w:rsidRPr="00000000">
              <w:rPr>
                <w:color w:val="000000"/>
                <w:sz w:val="22"/>
                <w:szCs w:val="22"/>
                <w:rtl w:val="0"/>
              </w:rPr>
              <w:t xml:space="preserve">The beetles immediately disappear beneath the pats digging and tunnelling and, if they successfully </w:t>
            </w:r>
            <w:r w:rsidDel="00000000" w:rsidR="00000000" w:rsidRPr="00000000">
              <w:rPr>
                <w:color w:val="000000"/>
                <w:sz w:val="22"/>
                <w:szCs w:val="22"/>
                <w:u w:val="single"/>
                <w:rtl w:val="0"/>
              </w:rPr>
              <w:t xml:space="preserve">adapt</w:t>
            </w:r>
            <w:r w:rsidDel="00000000" w:rsidR="00000000" w:rsidRPr="00000000">
              <w:rPr>
                <w:color w:val="000000"/>
                <w:sz w:val="22"/>
                <w:szCs w:val="22"/>
                <w:rtl w:val="0"/>
              </w:rPr>
              <w:t xml:space="preserve"> to their new environment, soon become a permanent, self-sustaining part of the local ecology.</w:t>
            </w:r>
          </w:p>
          <w:p w:rsidR="00000000" w:rsidDel="00000000" w:rsidP="00000000" w:rsidRDefault="00000000" w:rsidRPr="00000000" w14:paraId="0000001A">
            <w:pPr>
              <w:numPr>
                <w:ilvl w:val="0"/>
                <w:numId w:val="1"/>
              </w:numPr>
              <w:spacing w:after="0" w:before="120" w:line="336" w:lineRule="auto"/>
              <w:ind w:left="720" w:hanging="360"/>
              <w:rPr>
                <w:sz w:val="22"/>
                <w:szCs w:val="22"/>
              </w:rPr>
            </w:pPr>
            <w:r w:rsidDel="00000000" w:rsidR="00000000" w:rsidRPr="00000000">
              <w:rPr>
                <w:color w:val="ff0000"/>
                <w:sz w:val="22"/>
                <w:szCs w:val="22"/>
                <w:rtl w:val="0"/>
              </w:rPr>
              <w:t xml:space="preserve">Adapt trong câu này có nghĩa là: </w:t>
            </w:r>
            <w:r w:rsidDel="00000000" w:rsidR="00000000" w:rsidRPr="00000000">
              <w:rPr>
                <w:sz w:val="22"/>
                <w:szCs w:val="22"/>
                <w:rtl w:val="0"/>
              </w:rPr>
              <w:t xml:space="preserve">thích nghi</w:t>
            </w:r>
            <w:r w:rsidDel="00000000" w:rsidR="00000000" w:rsidRPr="00000000">
              <w:rPr>
                <w:rtl w:val="0"/>
              </w:rPr>
            </w:r>
          </w:p>
          <w:p w:rsidR="00000000" w:rsidDel="00000000" w:rsidP="00000000" w:rsidRDefault="00000000" w:rsidRPr="00000000" w14:paraId="0000001B">
            <w:pPr>
              <w:numPr>
                <w:ilvl w:val="0"/>
                <w:numId w:val="1"/>
              </w:numPr>
              <w:spacing w:after="120" w:before="0" w:line="336" w:lineRule="auto"/>
              <w:ind w:left="720" w:hanging="360"/>
              <w:rPr>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Những con bọ ngay lập tức biến mất xuống dưới các bãi phân, đào bới và tạo đường hầm; và nếu chúng</w:t>
            </w:r>
            <w:r w:rsidDel="00000000" w:rsidR="00000000" w:rsidRPr="00000000">
              <w:rPr>
                <w:sz w:val="22"/>
                <w:szCs w:val="22"/>
                <w:u w:val="single"/>
                <w:rtl w:val="0"/>
              </w:rPr>
              <w:t xml:space="preserve"> thích nghi t</w:t>
            </w:r>
            <w:r w:rsidDel="00000000" w:rsidR="00000000" w:rsidRPr="00000000">
              <w:rPr>
                <w:sz w:val="22"/>
                <w:szCs w:val="22"/>
                <w:rtl w:val="0"/>
              </w:rPr>
              <w:t xml:space="preserve">hành công với môi trường mới, chúng sẽ sớm trở thành một phần lâu dài, tự duy trì của hệ sinh thái địa phương.</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1C">
            <w:pPr>
              <w:spacing w:after="120" w:before="120" w:line="336" w:lineRule="auto"/>
              <w:rPr>
                <w:sz w:val="22"/>
                <w:szCs w:val="22"/>
              </w:rPr>
            </w:pPr>
            <w:r w:rsidDel="00000000" w:rsidR="00000000" w:rsidRPr="00000000">
              <w:rPr>
                <w:sz w:val="22"/>
                <w:szCs w:val="22"/>
                <w:rtl w:val="0"/>
              </w:rPr>
              <w:t xml:space="preserve">to change, or to change something, to suit different conditions or uses</w:t>
            </w:r>
          </w:p>
          <w:p w:rsidR="00000000" w:rsidDel="00000000" w:rsidP="00000000" w:rsidRDefault="00000000" w:rsidRPr="00000000" w14:paraId="0000001D">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1E">
            <w:pPr>
              <w:spacing w:after="120" w:before="120" w:line="336" w:lineRule="auto"/>
              <w:ind w:left="0" w:firstLine="0"/>
              <w:rPr>
                <w:sz w:val="22"/>
                <w:szCs w:val="22"/>
              </w:rPr>
            </w:pPr>
            <w:r w:rsidDel="00000000" w:rsidR="00000000" w:rsidRPr="00000000">
              <w:rPr>
                <w:color w:val="000000"/>
                <w:sz w:val="22"/>
                <w:szCs w:val="22"/>
                <w:rtl w:val="0"/>
              </w:rPr>
              <w:t xml:space="preserve">Accommodate</w:t>
            </w:r>
            <w:r w:rsidDel="00000000" w:rsidR="00000000" w:rsidRPr="00000000">
              <w:rPr>
                <w:rtl w:val="0"/>
              </w:rPr>
            </w:r>
          </w:p>
          <w:p w:rsidR="00000000" w:rsidDel="00000000" w:rsidP="00000000" w:rsidRDefault="00000000" w:rsidRPr="00000000" w14:paraId="0000001F">
            <w:pPr>
              <w:spacing w:after="120" w:before="120" w:line="336" w:lineRule="auto"/>
              <w:ind w:left="0" w:firstLine="0"/>
              <w:rPr>
                <w:sz w:val="22"/>
                <w:szCs w:val="22"/>
              </w:rPr>
            </w:pPr>
            <w:r w:rsidDel="00000000" w:rsidR="00000000" w:rsidRPr="00000000">
              <w:rPr>
                <w:color w:val="000000"/>
                <w:sz w:val="22"/>
                <w:szCs w:val="22"/>
                <w:rtl w:val="0"/>
              </w:rPr>
              <w:t xml:space="preserve">Accustom</w:t>
            </w:r>
            <w:r w:rsidDel="00000000" w:rsidR="00000000" w:rsidRPr="00000000">
              <w:rPr>
                <w:rtl w:val="0"/>
              </w:rPr>
            </w:r>
          </w:p>
          <w:p w:rsidR="00000000" w:rsidDel="00000000" w:rsidP="00000000" w:rsidRDefault="00000000" w:rsidRPr="00000000" w14:paraId="00000020">
            <w:pPr>
              <w:spacing w:after="120" w:before="120" w:line="336" w:lineRule="auto"/>
              <w:ind w:left="0" w:firstLine="0"/>
              <w:rPr>
                <w:sz w:val="22"/>
                <w:szCs w:val="22"/>
              </w:rPr>
            </w:pPr>
            <w:r w:rsidDel="00000000" w:rsidR="00000000" w:rsidRPr="00000000">
              <w:rPr>
                <w:color w:val="000000"/>
                <w:sz w:val="22"/>
                <w:szCs w:val="22"/>
                <w:rtl w:val="0"/>
              </w:rPr>
              <w:t xml:space="preserve">Acclimate</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21">
            <w:pPr>
              <w:spacing w:after="120" w:before="120" w:line="336" w:lineRule="auto"/>
              <w:ind w:left="0" w:firstLine="0"/>
              <w:rPr>
                <w:sz w:val="22"/>
                <w:szCs w:val="22"/>
              </w:rPr>
            </w:pPr>
            <w:r w:rsidDel="00000000" w:rsidR="00000000" w:rsidRPr="00000000">
              <w:rPr>
                <w:color w:val="000000"/>
                <w:sz w:val="22"/>
                <w:szCs w:val="22"/>
                <w:rtl w:val="0"/>
              </w:rPr>
              <w:t xml:space="preserve">Disobey</w:t>
            </w:r>
            <w:r w:rsidDel="00000000" w:rsidR="00000000" w:rsidRPr="00000000">
              <w:rPr>
                <w:rtl w:val="0"/>
              </w:rPr>
            </w:r>
          </w:p>
          <w:p w:rsidR="00000000" w:rsidDel="00000000" w:rsidP="00000000" w:rsidRDefault="00000000" w:rsidRPr="00000000" w14:paraId="00000022">
            <w:pPr>
              <w:spacing w:after="120" w:before="120" w:line="336" w:lineRule="auto"/>
              <w:ind w:left="0" w:firstLine="0"/>
              <w:rPr>
                <w:sz w:val="22"/>
                <w:szCs w:val="22"/>
              </w:rPr>
            </w:pPr>
            <w:r w:rsidDel="00000000" w:rsidR="00000000" w:rsidRPr="00000000">
              <w:rPr>
                <w:color w:val="000000"/>
                <w:sz w:val="22"/>
                <w:szCs w:val="22"/>
                <w:rtl w:val="0"/>
              </w:rPr>
              <w:t xml:space="preserve">Dissimilate</w:t>
            </w:r>
            <w:r w:rsidDel="00000000" w:rsidR="00000000" w:rsidRPr="00000000">
              <w:rPr>
                <w:rtl w:val="0"/>
              </w:rPr>
            </w:r>
          </w:p>
          <w:p w:rsidR="00000000" w:rsidDel="00000000" w:rsidP="00000000" w:rsidRDefault="00000000" w:rsidRPr="00000000" w14:paraId="00000023">
            <w:pPr>
              <w:spacing w:after="120" w:before="120" w:line="336" w:lineRule="auto"/>
              <w:ind w:left="0" w:firstLine="0"/>
              <w:rPr>
                <w:sz w:val="22"/>
                <w:szCs w:val="22"/>
              </w:rPr>
            </w:pPr>
            <w:r w:rsidDel="00000000" w:rsidR="00000000" w:rsidRPr="00000000">
              <w:rPr>
                <w:color w:val="000000"/>
                <w:sz w:val="22"/>
                <w:szCs w:val="22"/>
                <w:rtl w:val="0"/>
              </w:rPr>
              <w:t xml:space="preserve">Blur</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24">
            <w:pPr>
              <w:spacing w:after="120" w:before="120" w:line="336" w:lineRule="auto"/>
              <w:ind w:left="0" w:firstLine="0"/>
              <w:rPr>
                <w:sz w:val="22"/>
                <w:szCs w:val="22"/>
              </w:rPr>
            </w:pPr>
            <w:r w:rsidDel="00000000" w:rsidR="00000000" w:rsidRPr="00000000">
              <w:rPr>
                <w:color w:val="000000"/>
                <w:sz w:val="22"/>
                <w:szCs w:val="22"/>
                <w:rtl w:val="0"/>
              </w:rPr>
              <w:t xml:space="preserve">adaptation</w:t>
            </w:r>
            <w:r w:rsidDel="00000000" w:rsidR="00000000" w:rsidRPr="00000000">
              <w:rPr>
                <w:rtl w:val="0"/>
              </w:rPr>
            </w:r>
          </w:p>
        </w:tc>
      </w:tr>
      <w:tr>
        <w:trPr>
          <w:cantSplit w:val="0"/>
          <w:trHeight w:val="580" w:hRule="atLeast"/>
          <w:tblHeader w:val="0"/>
        </w:trPr>
        <w:tc>
          <w:tcPr>
            <w:gridSpan w:val="7"/>
            <w:tcMar>
              <w:top w:w="180.0" w:type="dxa"/>
              <w:bottom w:w="180.0" w:type="dxa"/>
            </w:tcMar>
          </w:tcPr>
          <w:p w:rsidR="00000000" w:rsidDel="00000000" w:rsidP="00000000" w:rsidRDefault="00000000" w:rsidRPr="00000000" w14:paraId="00000025">
            <w:pPr>
              <w:spacing w:after="120" w:before="120" w:line="336" w:lineRule="auto"/>
              <w:ind w:left="0" w:firstLine="0"/>
              <w:jc w:val="center"/>
              <w:rPr>
                <w:b w:val="1"/>
                <w:bCs w:val="1"/>
                <w:color w:val="000000"/>
                <w:sz w:val="22"/>
                <w:szCs w:val="22"/>
              </w:rPr>
            </w:pPr>
            <w:r w:rsidDel="00000000" w:rsidR="00000000" w:rsidRPr="00000000">
              <w:rPr>
                <w:b w:val="1"/>
                <w:bCs w:val="1"/>
                <w:sz w:val="22"/>
                <w:szCs w:val="22"/>
                <w:rtl w:val="0"/>
              </w:rPr>
              <w:t xml:space="preserve">Bài 1: Solving the problem of waste disposal</w:t>
            </w: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2C">
            <w:pPr>
              <w:spacing w:after="120" w:before="120" w:line="336" w:lineRule="auto"/>
              <w:ind w:left="0" w:firstLine="0"/>
              <w:rPr>
                <w:sz w:val="22"/>
                <w:szCs w:val="22"/>
              </w:rPr>
            </w:pPr>
            <w:r w:rsidDel="00000000" w:rsidR="00000000" w:rsidRPr="00000000">
              <w:rPr>
                <w:b w:val="1"/>
                <w:bCs w:val="1"/>
                <w:color w:val="000000"/>
                <w:sz w:val="22"/>
                <w:szCs w:val="22"/>
                <w:rtl w:val="0"/>
              </w:rPr>
              <w:t xml:space="preserve">1</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2D">
            <w:pPr>
              <w:spacing w:after="120" w:before="120" w:line="336" w:lineRule="auto"/>
              <w:ind w:left="0" w:firstLine="0"/>
              <w:rPr>
                <w:sz w:val="22"/>
                <w:szCs w:val="22"/>
              </w:rPr>
            </w:pPr>
            <w:r w:rsidDel="00000000" w:rsidR="00000000" w:rsidRPr="00000000">
              <w:rPr>
                <w:sz w:val="22"/>
                <w:szCs w:val="22"/>
                <w:rtl w:val="0"/>
              </w:rPr>
              <w:t xml:space="preserve">incineration</w:t>
            </w:r>
          </w:p>
        </w:tc>
        <w:tc>
          <w:tcPr>
            <w:shd w:fill="faf2e9" w:val="clear"/>
            <w:tcMar>
              <w:top w:w="180.0" w:type="dxa"/>
              <w:bottom w:w="180.0" w:type="dxa"/>
            </w:tcMar>
          </w:tcPr>
          <w:p w:rsidR="00000000" w:rsidDel="00000000" w:rsidP="00000000" w:rsidRDefault="00000000" w:rsidRPr="00000000" w14:paraId="0000002E">
            <w:pPr>
              <w:spacing w:before="120" w:line="336" w:lineRule="auto"/>
              <w:ind w:left="0" w:firstLine="0"/>
              <w:rPr>
                <w:sz w:val="22"/>
                <w:szCs w:val="22"/>
              </w:rPr>
            </w:pPr>
            <w:r w:rsidDel="00000000" w:rsidR="00000000" w:rsidRPr="00000000">
              <w:rPr>
                <w:sz w:val="22"/>
                <w:szCs w:val="22"/>
                <w:rtl w:val="0"/>
              </w:rPr>
              <w:t xml:space="preserve">With the amount of rubbish being produced around the world increasing, Mark Rowe asks whether a new generation of </w:t>
            </w:r>
            <w:r w:rsidDel="00000000" w:rsidR="00000000" w:rsidRPr="00000000">
              <w:rPr>
                <w:sz w:val="22"/>
                <w:szCs w:val="22"/>
                <w:u w:val="single"/>
                <w:rtl w:val="0"/>
              </w:rPr>
              <w:t xml:space="preserve">incineration</w:t>
            </w:r>
            <w:r w:rsidDel="00000000" w:rsidR="00000000" w:rsidRPr="00000000">
              <w:rPr>
                <w:sz w:val="22"/>
                <w:szCs w:val="22"/>
                <w:rtl w:val="0"/>
              </w:rPr>
              <w:t xml:space="preserve"> plants can help to solve the problem</w:t>
            </w:r>
            <w:r w:rsidDel="00000000" w:rsidR="00000000" w:rsidRPr="00000000">
              <w:rPr>
                <w:rtl w:val="0"/>
              </w:rPr>
            </w:r>
          </w:p>
          <w:p w:rsidR="00000000" w:rsidDel="00000000" w:rsidP="00000000" w:rsidRDefault="00000000" w:rsidRPr="00000000" w14:paraId="0000002F">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w:t>
            </w:r>
            <w:r w:rsidDel="00000000" w:rsidR="00000000" w:rsidRPr="00000000">
              <w:rPr>
                <w:sz w:val="22"/>
                <w:szCs w:val="22"/>
                <w:u w:val="single"/>
                <w:rtl w:val="0"/>
              </w:rPr>
              <w:t xml:space="preserve">ncineration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30">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31">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32">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33">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34">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35">
            <w:pPr>
              <w:spacing w:after="120" w:before="120" w:line="336" w:lineRule="auto"/>
              <w:ind w:left="0" w:firstLine="0"/>
              <w:rPr>
                <w:sz w:val="22"/>
                <w:szCs w:val="22"/>
              </w:rPr>
            </w:pPr>
            <w:r w:rsidDel="00000000" w:rsidR="00000000" w:rsidRPr="00000000">
              <w:rPr>
                <w:b w:val="1"/>
                <w:bCs w:val="1"/>
                <w:color w:val="000000"/>
                <w:sz w:val="22"/>
                <w:szCs w:val="22"/>
                <w:rtl w:val="0"/>
              </w:rPr>
              <w:t xml:space="preserve">2</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36">
            <w:pPr>
              <w:spacing w:line="276" w:lineRule="auto"/>
              <w:rPr>
                <w:sz w:val="22"/>
                <w:szCs w:val="22"/>
              </w:rPr>
            </w:pPr>
            <w:r w:rsidDel="00000000" w:rsidR="00000000" w:rsidRPr="00000000">
              <w:rPr>
                <w:sz w:val="22"/>
                <w:szCs w:val="22"/>
                <w:rtl w:val="0"/>
              </w:rPr>
              <w:t xml:space="preserve">sizable</w:t>
            </w:r>
          </w:p>
        </w:tc>
        <w:tc>
          <w:tcPr>
            <w:shd w:fill="fdd4cc" w:val="clear"/>
            <w:tcMar>
              <w:top w:w="180.0" w:type="dxa"/>
              <w:bottom w:w="180.0" w:type="dxa"/>
            </w:tcMar>
          </w:tcPr>
          <w:p w:rsidR="00000000" w:rsidDel="00000000" w:rsidP="00000000" w:rsidRDefault="00000000" w:rsidRPr="00000000" w14:paraId="00000037">
            <w:pPr>
              <w:spacing w:line="276" w:lineRule="auto"/>
              <w:rPr>
                <w:sz w:val="22"/>
                <w:szCs w:val="22"/>
              </w:rPr>
            </w:pPr>
            <w:r w:rsidDel="00000000" w:rsidR="00000000" w:rsidRPr="00000000">
              <w:rPr>
                <w:sz w:val="22"/>
                <w:szCs w:val="22"/>
                <w:rtl w:val="0"/>
              </w:rPr>
              <w:t xml:space="preserve">For many years, burning rubbish has been portrayed as the lazy option when it comes to dealing with the problem of waste disposal, since it sends toxic fumes into the air and appears to support a consumerist, </w:t>
            </w:r>
            <w:r w:rsidDel="00000000" w:rsidR="00000000" w:rsidRPr="00000000">
              <w:rPr>
                <w:sz w:val="22"/>
                <w:szCs w:val="22"/>
                <w:u w:val="single"/>
                <w:rtl w:val="0"/>
              </w:rPr>
              <w:t xml:space="preserve">throwaway</w:t>
            </w:r>
            <w:r w:rsidDel="00000000" w:rsidR="00000000" w:rsidRPr="00000000">
              <w:rPr>
                <w:sz w:val="22"/>
                <w:szCs w:val="22"/>
                <w:rtl w:val="0"/>
              </w:rPr>
              <w:t xml:space="preserve"> society. Norway, however, appears to be burning its way through a </w:t>
            </w:r>
            <w:r w:rsidDel="00000000" w:rsidR="00000000" w:rsidRPr="00000000">
              <w:rPr>
                <w:sz w:val="22"/>
                <w:szCs w:val="22"/>
                <w:u w:val="single"/>
                <w:rtl w:val="0"/>
              </w:rPr>
              <w:t xml:space="preserve">sizable</w:t>
            </w:r>
            <w:r w:rsidDel="00000000" w:rsidR="00000000" w:rsidRPr="00000000">
              <w:rPr>
                <w:sz w:val="22"/>
                <w:szCs w:val="22"/>
                <w:rtl w:val="0"/>
              </w:rPr>
              <w:t xml:space="preserve"> </w:t>
            </w:r>
            <w:r w:rsidDel="00000000" w:rsidR="00000000" w:rsidRPr="00000000">
              <w:rPr>
                <w:sz w:val="22"/>
                <w:szCs w:val="22"/>
                <w:u w:val="single"/>
                <w:rtl w:val="0"/>
              </w:rPr>
              <w:t xml:space="preserve">chunk</w:t>
            </w:r>
            <w:r w:rsidDel="00000000" w:rsidR="00000000" w:rsidRPr="00000000">
              <w:rPr>
                <w:sz w:val="22"/>
                <w:szCs w:val="22"/>
                <w:rtl w:val="0"/>
              </w:rPr>
              <w:t xml:space="preserve"> of Europe ' s </w:t>
            </w:r>
            <w:r w:rsidDel="00000000" w:rsidR="00000000" w:rsidRPr="00000000">
              <w:rPr>
                <w:sz w:val="22"/>
                <w:szCs w:val="22"/>
                <w:u w:val="single"/>
                <w:rtl w:val="0"/>
              </w:rPr>
              <w:t xml:space="preserve">municipal</w:t>
            </w:r>
            <w:r w:rsidDel="00000000" w:rsidR="00000000" w:rsidRPr="00000000">
              <w:rPr>
                <w:sz w:val="22"/>
                <w:szCs w:val="22"/>
                <w:rtl w:val="0"/>
              </w:rPr>
              <w:t xml:space="preserve"> waste, using the heat created by this process to warm and power homes in many of its cities.</w:t>
            </w:r>
          </w:p>
          <w:p w:rsidR="00000000" w:rsidDel="00000000" w:rsidP="00000000" w:rsidRDefault="00000000" w:rsidRPr="00000000" w14:paraId="00000038">
            <w:pPr>
              <w:numPr>
                <w:ilvl w:val="0"/>
                <w:numId w:val="2"/>
              </w:numPr>
              <w:spacing w:line="276" w:lineRule="auto"/>
              <w:ind w:left="720" w:hanging="360"/>
              <w:rPr>
                <w:color w:val="ff0000"/>
                <w:sz w:val="22"/>
                <w:szCs w:val="22"/>
              </w:rPr>
            </w:pPr>
            <w:r w:rsidDel="00000000" w:rsidR="00000000" w:rsidRPr="00000000">
              <w:rPr>
                <w:sz w:val="22"/>
                <w:szCs w:val="22"/>
                <w:u w:val="single"/>
                <w:rtl w:val="0"/>
              </w:rPr>
              <w:t xml:space="preserve">Throwaway </w:t>
            </w:r>
            <w:r w:rsidDel="00000000" w:rsidR="00000000" w:rsidRPr="00000000">
              <w:rPr>
                <w:color w:val="ff0000"/>
                <w:sz w:val="22"/>
                <w:szCs w:val="22"/>
                <w:rtl w:val="0"/>
              </w:rPr>
              <w:t xml:space="preserve">trong câu này có nghĩa là:</w:t>
            </w:r>
            <w:r w:rsidDel="00000000" w:rsidR="00000000" w:rsidRPr="00000000">
              <w:rPr>
                <w:rtl w:val="0"/>
              </w:rPr>
            </w:r>
          </w:p>
          <w:p w:rsidR="00000000" w:rsidDel="00000000" w:rsidP="00000000" w:rsidRDefault="00000000" w:rsidRPr="00000000" w14:paraId="00000039">
            <w:pPr>
              <w:numPr>
                <w:ilvl w:val="0"/>
                <w:numId w:val="2"/>
              </w:numPr>
              <w:spacing w:line="276" w:lineRule="auto"/>
              <w:ind w:left="720" w:hanging="360"/>
              <w:rPr>
                <w:sz w:val="22"/>
                <w:szCs w:val="22"/>
              </w:rPr>
            </w:pPr>
            <w:r w:rsidDel="00000000" w:rsidR="00000000" w:rsidRPr="00000000">
              <w:rPr>
                <w:sz w:val="22"/>
                <w:szCs w:val="22"/>
                <w:u w:val="single"/>
                <w:rtl w:val="0"/>
              </w:rPr>
              <w:t xml:space="preserve">Sizable </w:t>
            </w:r>
            <w:r w:rsidDel="00000000" w:rsidR="00000000" w:rsidRPr="00000000">
              <w:rPr>
                <w:color w:val="ff0000"/>
                <w:sz w:val="22"/>
                <w:szCs w:val="22"/>
                <w:rtl w:val="0"/>
              </w:rPr>
              <w:t xml:space="preserve">trong câu này có nghĩa là:</w:t>
            </w:r>
            <w:r w:rsidDel="00000000" w:rsidR="00000000" w:rsidRPr="00000000">
              <w:rPr>
                <w:rtl w:val="0"/>
              </w:rPr>
            </w:r>
          </w:p>
          <w:p w:rsidR="00000000" w:rsidDel="00000000" w:rsidP="00000000" w:rsidRDefault="00000000" w:rsidRPr="00000000" w14:paraId="0000003A">
            <w:pPr>
              <w:numPr>
                <w:ilvl w:val="0"/>
                <w:numId w:val="2"/>
              </w:numPr>
              <w:spacing w:line="276" w:lineRule="auto"/>
              <w:ind w:left="720" w:hanging="360"/>
              <w:rPr>
                <w:sz w:val="22"/>
                <w:szCs w:val="22"/>
              </w:rPr>
            </w:pPr>
            <w:r w:rsidDel="00000000" w:rsidR="00000000" w:rsidRPr="00000000">
              <w:rPr>
                <w:sz w:val="22"/>
                <w:szCs w:val="22"/>
                <w:u w:val="single"/>
                <w:rtl w:val="0"/>
              </w:rPr>
              <w:t xml:space="preserve">Chunk </w:t>
            </w:r>
            <w:r w:rsidDel="00000000" w:rsidR="00000000" w:rsidRPr="00000000">
              <w:rPr>
                <w:color w:val="ff0000"/>
                <w:sz w:val="22"/>
                <w:szCs w:val="22"/>
                <w:rtl w:val="0"/>
              </w:rPr>
              <w:t xml:space="preserve">trong câu này có nghĩa là:</w:t>
            </w:r>
            <w:r w:rsidDel="00000000" w:rsidR="00000000" w:rsidRPr="00000000">
              <w:rPr>
                <w:rtl w:val="0"/>
              </w:rPr>
            </w:r>
          </w:p>
          <w:p w:rsidR="00000000" w:rsidDel="00000000" w:rsidP="00000000" w:rsidRDefault="00000000" w:rsidRPr="00000000" w14:paraId="0000003B">
            <w:pPr>
              <w:numPr>
                <w:ilvl w:val="0"/>
                <w:numId w:val="2"/>
              </w:numPr>
              <w:spacing w:line="276" w:lineRule="auto"/>
              <w:ind w:left="720" w:hanging="360"/>
              <w:rPr>
                <w:sz w:val="22"/>
                <w:szCs w:val="22"/>
              </w:rPr>
            </w:pPr>
            <w:r w:rsidDel="00000000" w:rsidR="00000000" w:rsidRPr="00000000">
              <w:rPr>
                <w:sz w:val="22"/>
                <w:szCs w:val="22"/>
                <w:u w:val="single"/>
                <w:rtl w:val="0"/>
              </w:rPr>
              <w:t xml:space="preserve">Municipal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3C">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p w:rsidR="00000000" w:rsidDel="00000000" w:rsidP="00000000" w:rsidRDefault="00000000" w:rsidRPr="00000000" w14:paraId="0000003D">
            <w:pPr>
              <w:spacing w:after="120" w:line="336" w:lineRule="auto"/>
              <w:rPr>
                <w:color w:val="ff0000"/>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3E">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3F">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40">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41">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42">
            <w:pPr>
              <w:spacing w:after="120" w:before="120" w:line="336" w:lineRule="auto"/>
              <w:ind w:left="0" w:firstLine="0"/>
              <w:rPr>
                <w:sz w:val="22"/>
                <w:szCs w:val="22"/>
              </w:rPr>
            </w:pPr>
            <w:r w:rsidDel="00000000" w:rsidR="00000000" w:rsidRPr="00000000">
              <w:rPr>
                <w:b w:val="1"/>
                <w:bCs w:val="1"/>
                <w:color w:val="000000"/>
                <w:sz w:val="22"/>
                <w:szCs w:val="22"/>
                <w:rtl w:val="0"/>
              </w:rPr>
              <w:t xml:space="preserve">3</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3">
            <w:pPr>
              <w:spacing w:line="276" w:lineRule="auto"/>
              <w:rPr>
                <w:sz w:val="22"/>
                <w:szCs w:val="22"/>
              </w:rPr>
            </w:pPr>
            <w:r w:rsidDel="00000000" w:rsidR="00000000" w:rsidRPr="00000000">
              <w:rPr>
                <w:sz w:val="22"/>
                <w:szCs w:val="22"/>
                <w:rtl w:val="0"/>
              </w:rPr>
              <w:t xml:space="preserve">limitless</w:t>
            </w:r>
          </w:p>
        </w:tc>
        <w:tc>
          <w:tcPr>
            <w:shd w:fill="faf2e9" w:val="clear"/>
            <w:tcMar>
              <w:top w:w="180.0" w:type="dxa"/>
              <w:bottom w:w="180.0" w:type="dxa"/>
            </w:tcMar>
          </w:tcPr>
          <w:p w:rsidR="00000000" w:rsidDel="00000000" w:rsidP="00000000" w:rsidRDefault="00000000" w:rsidRPr="00000000" w14:paraId="00000044">
            <w:pPr>
              <w:spacing w:line="276" w:lineRule="auto"/>
              <w:rPr>
                <w:sz w:val="22"/>
                <w:szCs w:val="22"/>
              </w:rPr>
            </w:pPr>
            <w:r w:rsidDel="00000000" w:rsidR="00000000" w:rsidRPr="00000000">
              <w:rPr>
                <w:sz w:val="22"/>
                <w:szCs w:val="22"/>
                <w:rtl w:val="0"/>
              </w:rPr>
              <w:t xml:space="preserve">Norway isn't alone: Germany, Sweden, Belgium and the Netherlands all burn significant quantities of rubbish, and across Europe there are 420 plants burning municipal waste. With Europe dumping 150 million tonnes of rubbish into landfill* every year, there would seem to be a </w:t>
            </w:r>
            <w:r w:rsidDel="00000000" w:rsidR="00000000" w:rsidRPr="00000000">
              <w:rPr>
                <w:sz w:val="22"/>
                <w:szCs w:val="22"/>
                <w:u w:val="single"/>
                <w:rtl w:val="0"/>
              </w:rPr>
              <w:t xml:space="preserve">limitless</w:t>
            </w:r>
            <w:r w:rsidDel="00000000" w:rsidR="00000000" w:rsidRPr="00000000">
              <w:rPr>
                <w:sz w:val="22"/>
                <w:szCs w:val="22"/>
                <w:rtl w:val="0"/>
              </w:rPr>
              <w:t xml:space="preserve"> supply</w:t>
            </w:r>
          </w:p>
          <w:p w:rsidR="00000000" w:rsidDel="00000000" w:rsidP="00000000" w:rsidRDefault="00000000" w:rsidRPr="00000000" w14:paraId="00000045">
            <w:pPr>
              <w:numPr>
                <w:ilvl w:val="0"/>
                <w:numId w:val="2"/>
              </w:numPr>
              <w:spacing w:line="276" w:lineRule="auto"/>
              <w:ind w:left="720" w:hanging="360"/>
              <w:rPr>
                <w:sz w:val="22"/>
                <w:szCs w:val="22"/>
              </w:rPr>
            </w:pPr>
            <w:r w:rsidDel="00000000" w:rsidR="00000000" w:rsidRPr="00000000">
              <w:rPr>
                <w:sz w:val="22"/>
                <w:szCs w:val="22"/>
                <w:u w:val="single"/>
                <w:rtl w:val="0"/>
              </w:rPr>
              <w:t xml:space="preserve">Limitless </w:t>
            </w:r>
            <w:r w:rsidDel="00000000" w:rsidR="00000000" w:rsidRPr="00000000">
              <w:rPr>
                <w:color w:val="ff0000"/>
                <w:sz w:val="22"/>
                <w:szCs w:val="22"/>
                <w:u w:val="single"/>
                <w:rtl w:val="0"/>
              </w:rPr>
              <w:t xml:space="preserve">t</w:t>
            </w:r>
            <w:r w:rsidDel="00000000" w:rsidR="00000000" w:rsidRPr="00000000">
              <w:rPr>
                <w:color w:val="ff0000"/>
                <w:sz w:val="22"/>
                <w:szCs w:val="22"/>
                <w:rtl w:val="0"/>
              </w:rPr>
              <w:t xml:space="preserve">rong câu này có nghĩa là:</w:t>
            </w:r>
          </w:p>
          <w:p w:rsidR="00000000" w:rsidDel="00000000" w:rsidP="00000000" w:rsidRDefault="00000000" w:rsidRPr="00000000" w14:paraId="00000046">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7">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8">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9">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A">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4B">
            <w:pPr>
              <w:spacing w:after="120" w:before="120" w:line="336" w:lineRule="auto"/>
              <w:ind w:left="0" w:firstLine="0"/>
              <w:rPr>
                <w:sz w:val="22"/>
                <w:szCs w:val="22"/>
              </w:rPr>
            </w:pPr>
            <w:r w:rsidDel="00000000" w:rsidR="00000000" w:rsidRPr="00000000">
              <w:rPr>
                <w:b w:val="1"/>
                <w:bCs w:val="1"/>
                <w:color w:val="000000"/>
                <w:sz w:val="22"/>
                <w:szCs w:val="22"/>
                <w:rtl w:val="0"/>
              </w:rPr>
              <w:t xml:space="preserve">4</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4C">
            <w:pPr>
              <w:spacing w:line="276" w:lineRule="auto"/>
              <w:rPr>
                <w:sz w:val="22"/>
                <w:szCs w:val="22"/>
              </w:rPr>
            </w:pPr>
            <w:r w:rsidDel="00000000" w:rsidR="00000000" w:rsidRPr="00000000">
              <w:rPr>
                <w:sz w:val="22"/>
                <w:szCs w:val="22"/>
                <w:rtl w:val="0"/>
              </w:rPr>
              <w:t xml:space="preserve">combustion</w:t>
            </w:r>
          </w:p>
        </w:tc>
        <w:tc>
          <w:tcPr>
            <w:shd w:fill="fdd4cc" w:val="clear"/>
            <w:tcMar>
              <w:top w:w="180.0" w:type="dxa"/>
              <w:bottom w:w="180.0" w:type="dxa"/>
            </w:tcMar>
          </w:tcPr>
          <w:p w:rsidR="00000000" w:rsidDel="00000000" w:rsidP="00000000" w:rsidRDefault="00000000" w:rsidRPr="00000000" w14:paraId="0000004D">
            <w:pPr>
              <w:spacing w:line="276" w:lineRule="auto"/>
              <w:rPr>
                <w:sz w:val="22"/>
                <w:szCs w:val="22"/>
              </w:rPr>
            </w:pPr>
            <w:r w:rsidDel="00000000" w:rsidR="00000000" w:rsidRPr="00000000">
              <w:rPr>
                <w:sz w:val="22"/>
                <w:szCs w:val="22"/>
                <w:rtl w:val="0"/>
              </w:rPr>
              <w:t xml:space="preserve">According to Ted Michaels, president of the US-based Energy Recovery Centre, 'There has been constant evolution in </w:t>
            </w:r>
            <w:r w:rsidDel="00000000" w:rsidR="00000000" w:rsidRPr="00000000">
              <w:rPr>
                <w:sz w:val="22"/>
                <w:szCs w:val="22"/>
                <w:u w:val="single"/>
                <w:rtl w:val="0"/>
              </w:rPr>
              <w:t xml:space="preserve">combustion</w:t>
            </w:r>
            <w:r w:rsidDel="00000000" w:rsidR="00000000" w:rsidRPr="00000000">
              <w:rPr>
                <w:sz w:val="22"/>
                <w:szCs w:val="22"/>
                <w:rtl w:val="0"/>
              </w:rPr>
              <w:t xml:space="preserve"> engineering and emissions-control technology, and the </w:t>
            </w:r>
            <w:r w:rsidDel="00000000" w:rsidR="00000000" w:rsidRPr="00000000">
              <w:rPr>
                <w:sz w:val="22"/>
                <w:szCs w:val="22"/>
                <w:u w:val="single"/>
                <w:rtl w:val="0"/>
              </w:rPr>
              <w:t xml:space="preserve">output</w:t>
            </w:r>
            <w:r w:rsidDel="00000000" w:rsidR="00000000" w:rsidRPr="00000000">
              <w:rPr>
                <w:sz w:val="22"/>
                <w:szCs w:val="22"/>
                <w:rtl w:val="0"/>
              </w:rPr>
              <w:t xml:space="preserve"> from these facilities is now </w:t>
            </w:r>
            <w:r w:rsidDel="00000000" w:rsidR="00000000" w:rsidRPr="00000000">
              <w:rPr>
                <w:sz w:val="22"/>
                <w:szCs w:val="22"/>
                <w:u w:val="single"/>
                <w:rtl w:val="0"/>
              </w:rPr>
              <w:t xml:space="preserve">minuscule</w:t>
            </w:r>
            <w:r w:rsidDel="00000000" w:rsidR="00000000" w:rsidRPr="00000000">
              <w:rPr>
                <w:sz w:val="22"/>
                <w:szCs w:val="22"/>
                <w:rtl w:val="0"/>
              </w:rPr>
              <w:t xml:space="preserve">. '</w:t>
            </w:r>
          </w:p>
          <w:p w:rsidR="00000000" w:rsidDel="00000000" w:rsidP="00000000" w:rsidRDefault="00000000" w:rsidRPr="00000000" w14:paraId="0000004E">
            <w:pPr>
              <w:numPr>
                <w:ilvl w:val="0"/>
                <w:numId w:val="2"/>
              </w:numPr>
              <w:spacing w:line="276" w:lineRule="auto"/>
              <w:ind w:left="720" w:hanging="360"/>
              <w:rPr>
                <w:color w:val="ff0000"/>
                <w:sz w:val="22"/>
                <w:szCs w:val="22"/>
              </w:rPr>
            </w:pPr>
            <w:r w:rsidDel="00000000" w:rsidR="00000000" w:rsidRPr="00000000">
              <w:rPr>
                <w:sz w:val="22"/>
                <w:szCs w:val="22"/>
                <w:u w:val="single"/>
                <w:rtl w:val="0"/>
              </w:rPr>
              <w:t xml:space="preserve">Combustion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4F">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Output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50">
            <w:pPr>
              <w:numPr>
                <w:ilvl w:val="0"/>
                <w:numId w:val="2"/>
              </w:numPr>
              <w:spacing w:line="276" w:lineRule="auto"/>
              <w:ind w:left="720" w:hanging="360"/>
              <w:rPr>
                <w:color w:val="ff0000"/>
                <w:sz w:val="22"/>
                <w:szCs w:val="22"/>
              </w:rPr>
            </w:pPr>
            <w:r w:rsidDel="00000000" w:rsidR="00000000" w:rsidRPr="00000000">
              <w:rPr>
                <w:sz w:val="22"/>
                <w:szCs w:val="22"/>
                <w:u w:val="single"/>
                <w:rtl w:val="0"/>
              </w:rPr>
              <w:t xml:space="preserve">Minuscule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51">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52">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53">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54">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55">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56">
            <w:pPr>
              <w:spacing w:after="120" w:before="120" w:line="336" w:lineRule="auto"/>
              <w:ind w:left="0" w:firstLine="0"/>
              <w:rPr>
                <w:sz w:val="22"/>
                <w:szCs w:val="22"/>
              </w:rPr>
            </w:pPr>
            <w:r w:rsidDel="00000000" w:rsidR="00000000" w:rsidRPr="00000000">
              <w:rPr>
                <w:b w:val="1"/>
                <w:bCs w:val="1"/>
                <w:color w:val="000000"/>
                <w:sz w:val="22"/>
                <w:szCs w:val="22"/>
                <w:rtl w:val="0"/>
              </w:rPr>
              <w:t xml:space="preserve">5</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57">
            <w:pPr>
              <w:spacing w:after="120" w:before="120" w:line="336" w:lineRule="auto"/>
              <w:rPr>
                <w:sz w:val="22"/>
                <w:szCs w:val="22"/>
              </w:rPr>
            </w:pPr>
            <w:r w:rsidDel="00000000" w:rsidR="00000000" w:rsidRPr="00000000">
              <w:rPr>
                <w:sz w:val="22"/>
                <w:szCs w:val="22"/>
                <w:rtl w:val="0"/>
              </w:rPr>
              <w:t xml:space="preserve">Dump (verb) </w:t>
            </w:r>
          </w:p>
        </w:tc>
        <w:tc>
          <w:tcPr>
            <w:shd w:fill="faf2e9" w:val="clear"/>
            <w:tcMar>
              <w:top w:w="180.0" w:type="dxa"/>
              <w:bottom w:w="180.0" w:type="dxa"/>
            </w:tcMar>
          </w:tcPr>
          <w:p w:rsidR="00000000" w:rsidDel="00000000" w:rsidP="00000000" w:rsidRDefault="00000000" w:rsidRPr="00000000" w14:paraId="00000058">
            <w:pPr>
              <w:spacing w:line="276" w:lineRule="auto"/>
              <w:rPr>
                <w:color w:val="ff0000"/>
                <w:sz w:val="22"/>
                <w:szCs w:val="22"/>
              </w:rPr>
            </w:pPr>
            <w:r w:rsidDel="00000000" w:rsidR="00000000" w:rsidRPr="00000000">
              <w:rPr>
                <w:sz w:val="22"/>
                <w:szCs w:val="22"/>
                <w:rtl w:val="0"/>
              </w:rPr>
              <w:t xml:space="preserve">Incineration is also </w:t>
            </w:r>
            <w:r w:rsidDel="00000000" w:rsidR="00000000" w:rsidRPr="00000000">
              <w:rPr>
                <w:sz w:val="22"/>
                <w:szCs w:val="22"/>
                <w:u w:val="single"/>
                <w:rtl w:val="0"/>
              </w:rPr>
              <w:t xml:space="preserve">at odds with </w:t>
            </w:r>
            <w:r w:rsidDel="00000000" w:rsidR="00000000" w:rsidRPr="00000000">
              <w:rPr>
                <w:sz w:val="22"/>
                <w:szCs w:val="22"/>
                <w:rtl w:val="0"/>
              </w:rPr>
              <w:t xml:space="preserve">EU policy, which promotes a ' recycling hierarchy ' : </w:t>
            </w:r>
            <w:r w:rsidDel="00000000" w:rsidR="00000000" w:rsidRPr="00000000">
              <w:rPr>
                <w:sz w:val="22"/>
                <w:szCs w:val="22"/>
                <w:u w:val="single"/>
                <w:rtl w:val="0"/>
              </w:rPr>
              <w:t xml:space="preserve">ideally</w:t>
            </w:r>
            <w:r w:rsidDel="00000000" w:rsidR="00000000" w:rsidRPr="00000000">
              <w:rPr>
                <w:sz w:val="22"/>
                <w:szCs w:val="22"/>
                <w:rtl w:val="0"/>
              </w:rPr>
              <w:t xml:space="preserve">, we simply produce less waste in the first place; failing that, we reuse objects more; the next step is recycling; only then should we consider incineration, while </w:t>
            </w:r>
            <w:r w:rsidDel="00000000" w:rsidR="00000000" w:rsidRPr="00000000">
              <w:rPr>
                <w:sz w:val="22"/>
                <w:szCs w:val="22"/>
                <w:u w:val="single"/>
                <w:rtl w:val="0"/>
              </w:rPr>
              <w:t xml:space="preserve">dumping</w:t>
            </w:r>
            <w:r w:rsidDel="00000000" w:rsidR="00000000" w:rsidRPr="00000000">
              <w:rPr>
                <w:sz w:val="22"/>
                <w:szCs w:val="22"/>
                <w:rtl w:val="0"/>
              </w:rPr>
              <w:t xml:space="preserve"> in landfill is </w:t>
            </w:r>
            <w:r w:rsidDel="00000000" w:rsidR="00000000" w:rsidRPr="00000000">
              <w:rPr>
                <w:sz w:val="22"/>
                <w:szCs w:val="22"/>
                <w:u w:val="single"/>
                <w:rtl w:val="0"/>
              </w:rPr>
              <w:t xml:space="preserve">the last resort.</w:t>
            </w:r>
            <w:r w:rsidDel="00000000" w:rsidR="00000000" w:rsidRPr="00000000">
              <w:rPr>
                <w:rtl w:val="0"/>
              </w:rPr>
            </w:r>
          </w:p>
          <w:p w:rsidR="00000000" w:rsidDel="00000000" w:rsidP="00000000" w:rsidRDefault="00000000" w:rsidRPr="00000000" w14:paraId="00000059">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at odds with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5A">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Ideally</w:t>
            </w:r>
            <w:r w:rsidDel="00000000" w:rsidR="00000000" w:rsidRPr="00000000">
              <w:rPr>
                <w:sz w:val="22"/>
                <w:szCs w:val="22"/>
                <w:rtl w:val="0"/>
              </w:rPr>
              <w:t xml:space="preserv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5B">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Dumping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5C">
            <w:pPr>
              <w:numPr>
                <w:ilvl w:val="0"/>
                <w:numId w:val="2"/>
              </w:numPr>
              <w:spacing w:before="120" w:line="336" w:lineRule="auto"/>
              <w:ind w:left="720" w:hanging="360"/>
              <w:rPr>
                <w:color w:val="ff0000"/>
                <w:sz w:val="22"/>
                <w:szCs w:val="22"/>
              </w:rPr>
            </w:pPr>
            <w:r w:rsidDel="00000000" w:rsidR="00000000" w:rsidRPr="00000000">
              <w:rPr>
                <w:sz w:val="22"/>
                <w:szCs w:val="22"/>
                <w:rtl w:val="0"/>
              </w:rPr>
              <w:t xml:space="preserve"> </w:t>
            </w:r>
            <w:r w:rsidDel="00000000" w:rsidR="00000000" w:rsidRPr="00000000">
              <w:rPr>
                <w:sz w:val="22"/>
                <w:szCs w:val="22"/>
                <w:u w:val="single"/>
                <w:rtl w:val="0"/>
              </w:rPr>
              <w:t xml:space="preserve">the last resort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5D">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62">
            <w:pPr>
              <w:spacing w:after="120" w:before="120" w:line="336" w:lineRule="auto"/>
              <w:ind w:left="0" w:firstLine="0"/>
              <w:rPr>
                <w:sz w:val="22"/>
                <w:szCs w:val="22"/>
              </w:rPr>
            </w:pPr>
            <w:r w:rsidDel="00000000" w:rsidR="00000000" w:rsidRPr="00000000">
              <w:rPr>
                <w:b w:val="1"/>
                <w:bCs w:val="1"/>
                <w:color w:val="000000"/>
                <w:sz w:val="22"/>
                <w:szCs w:val="22"/>
                <w:rtl w:val="0"/>
              </w:rPr>
              <w:t xml:space="preserve">6</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63">
            <w:pPr>
              <w:spacing w:after="120" w:before="120" w:line="336" w:lineRule="auto"/>
              <w:rPr>
                <w:sz w:val="22"/>
                <w:szCs w:val="22"/>
              </w:rPr>
            </w:pPr>
            <w:r w:rsidDel="00000000" w:rsidR="00000000" w:rsidRPr="00000000">
              <w:rPr>
                <w:sz w:val="22"/>
                <w:szCs w:val="22"/>
                <w:rtl w:val="0"/>
              </w:rPr>
              <w:t xml:space="preserve">dispose of</w:t>
            </w:r>
          </w:p>
        </w:tc>
        <w:tc>
          <w:tcPr>
            <w:shd w:fill="fdd4cc" w:val="clear"/>
            <w:tcMar>
              <w:top w:w="180.0" w:type="dxa"/>
              <w:bottom w:w="180.0" w:type="dxa"/>
            </w:tcMar>
          </w:tcPr>
          <w:p w:rsidR="00000000" w:rsidDel="00000000" w:rsidP="00000000" w:rsidRDefault="00000000" w:rsidRPr="00000000" w14:paraId="00000064">
            <w:pPr>
              <w:spacing w:line="276" w:lineRule="auto"/>
              <w:rPr>
                <w:sz w:val="22"/>
                <w:szCs w:val="22"/>
              </w:rPr>
            </w:pPr>
            <w:r w:rsidDel="00000000" w:rsidR="00000000" w:rsidRPr="00000000">
              <w:rPr>
                <w:sz w:val="22"/>
                <w:szCs w:val="22"/>
                <w:rtl w:val="0"/>
              </w:rPr>
              <w:t xml:space="preserve">'Supermarkets </w:t>
            </w:r>
            <w:r w:rsidDel="00000000" w:rsidR="00000000" w:rsidRPr="00000000">
              <w:rPr>
                <w:sz w:val="22"/>
                <w:szCs w:val="22"/>
                <w:u w:val="single"/>
                <w:rtl w:val="0"/>
              </w:rPr>
              <w:t xml:space="preserve">keep their shelves stocked</w:t>
            </w:r>
            <w:r w:rsidDel="00000000" w:rsidR="00000000" w:rsidRPr="00000000">
              <w:rPr>
                <w:sz w:val="22"/>
                <w:szCs w:val="22"/>
                <w:rtl w:val="0"/>
              </w:rPr>
              <w:t xml:space="preserve"> even when demand isn 't there, which means they have to pay to </w:t>
            </w:r>
            <w:r w:rsidDel="00000000" w:rsidR="00000000" w:rsidRPr="00000000">
              <w:rPr>
                <w:sz w:val="22"/>
                <w:szCs w:val="22"/>
                <w:u w:val="single"/>
                <w:rtl w:val="0"/>
              </w:rPr>
              <w:t xml:space="preserve">dispose of</w:t>
            </w:r>
            <w:r w:rsidDel="00000000" w:rsidR="00000000" w:rsidRPr="00000000">
              <w:rPr>
                <w:sz w:val="22"/>
                <w:szCs w:val="22"/>
                <w:rtl w:val="0"/>
              </w:rPr>
              <w:t xml:space="preserve"> a lot of food, says Burns. '</w:t>
            </w:r>
          </w:p>
          <w:p w:rsidR="00000000" w:rsidDel="00000000" w:rsidP="00000000" w:rsidRDefault="00000000" w:rsidRPr="00000000" w14:paraId="00000065">
            <w:pPr>
              <w:numPr>
                <w:ilvl w:val="0"/>
                <w:numId w:val="2"/>
              </w:numPr>
              <w:spacing w:before="120" w:line="336" w:lineRule="auto"/>
              <w:ind w:left="720" w:hanging="360"/>
              <w:rPr>
                <w:color w:val="ff0000"/>
                <w:sz w:val="22"/>
                <w:szCs w:val="22"/>
              </w:rPr>
            </w:pPr>
            <w:r w:rsidDel="00000000" w:rsidR="00000000" w:rsidRPr="00000000">
              <w:rPr>
                <w:sz w:val="22"/>
                <w:szCs w:val="22"/>
                <w:rtl w:val="0"/>
              </w:rPr>
              <w:t xml:space="preserve">dispose of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66">
            <w:pPr>
              <w:numPr>
                <w:ilvl w:val="0"/>
                <w:numId w:val="2"/>
              </w:numPr>
              <w:spacing w:line="276" w:lineRule="auto"/>
              <w:ind w:left="720" w:hanging="360"/>
              <w:rPr>
                <w:color w:val="ff0000"/>
                <w:sz w:val="22"/>
                <w:szCs w:val="22"/>
              </w:rPr>
            </w:pPr>
            <w:r w:rsidDel="00000000" w:rsidR="00000000" w:rsidRPr="00000000">
              <w:rPr>
                <w:sz w:val="22"/>
                <w:szCs w:val="22"/>
                <w:u w:val="single"/>
                <w:rtl w:val="0"/>
              </w:rPr>
              <w:t xml:space="preserve">keep their shelves stocked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67">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68">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69">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6A">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6B">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6C">
            <w:pPr>
              <w:spacing w:after="120" w:before="120" w:line="336" w:lineRule="auto"/>
              <w:ind w:left="0" w:firstLine="0"/>
              <w:rPr>
                <w:sz w:val="22"/>
                <w:szCs w:val="22"/>
              </w:rPr>
            </w:pPr>
            <w:r w:rsidDel="00000000" w:rsidR="00000000" w:rsidRPr="00000000">
              <w:rPr>
                <w:b w:val="1"/>
                <w:bCs w:val="1"/>
                <w:color w:val="000000"/>
                <w:sz w:val="22"/>
                <w:szCs w:val="22"/>
                <w:rtl w:val="0"/>
              </w:rPr>
              <w:t xml:space="preserve">7</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rPr>
                <w:sz w:val="22"/>
                <w:szCs w:val="22"/>
              </w:rPr>
            </w:pPr>
            <w:r w:rsidDel="00000000" w:rsidR="00000000" w:rsidRPr="00000000">
              <w:rPr>
                <w:sz w:val="22"/>
                <w:szCs w:val="22"/>
                <w:rtl w:val="0"/>
              </w:rPr>
              <w:t xml:space="preserve">Spot (verb)</w:t>
            </w:r>
          </w:p>
        </w:tc>
        <w:tc>
          <w:tcPr>
            <w:shd w:fill="faf2e9" w:val="clear"/>
            <w:tcMar>
              <w:top w:w="180.0" w:type="dxa"/>
              <w:bottom w:w="180.0" w:type="dxa"/>
            </w:tcMar>
          </w:tcPr>
          <w:p w:rsidR="00000000" w:rsidDel="00000000" w:rsidP="00000000" w:rsidRDefault="00000000" w:rsidRPr="00000000" w14:paraId="0000006E">
            <w:pPr>
              <w:spacing w:line="276" w:lineRule="auto"/>
              <w:rPr>
                <w:sz w:val="22"/>
                <w:szCs w:val="22"/>
              </w:rPr>
            </w:pPr>
            <w:r w:rsidDel="00000000" w:rsidR="00000000" w:rsidRPr="00000000">
              <w:rPr>
                <w:rtl w:val="0"/>
              </w:rPr>
              <w:t xml:space="preserve">Local people found out that the black substance </w:t>
            </w:r>
            <w:r w:rsidDel="00000000" w:rsidR="00000000" w:rsidRPr="00000000">
              <w:rPr>
                <w:u w:val="single"/>
                <w:rtl w:val="0"/>
              </w:rPr>
              <w:t xml:space="preserve">spotted</w:t>
            </w:r>
            <w:r w:rsidDel="00000000" w:rsidR="00000000" w:rsidRPr="00000000">
              <w:rPr>
                <w:rtl w:val="0"/>
              </w:rPr>
              <w:t xml:space="preserve"> at the root of the unlucky tree was different from burning ash from wood.</w:t>
            </w:r>
            <w:r w:rsidDel="00000000" w:rsidR="00000000" w:rsidRPr="00000000">
              <w:rPr>
                <w:rtl w:val="0"/>
              </w:rPr>
            </w:r>
          </w:p>
          <w:p w:rsidR="00000000" w:rsidDel="00000000" w:rsidP="00000000" w:rsidRDefault="00000000" w:rsidRPr="00000000" w14:paraId="0000006F">
            <w:pPr>
              <w:numPr>
                <w:ilvl w:val="0"/>
                <w:numId w:val="2"/>
              </w:numPr>
              <w:spacing w:before="120" w:line="336" w:lineRule="auto"/>
              <w:ind w:left="720" w:hanging="360"/>
              <w:rPr>
                <w:color w:val="ff0000"/>
                <w:sz w:val="22"/>
                <w:szCs w:val="22"/>
              </w:rPr>
            </w:pPr>
            <w:r w:rsidDel="00000000" w:rsidR="00000000" w:rsidRPr="00000000">
              <w:rPr>
                <w:u w:val="single"/>
                <w:rtl w:val="0"/>
              </w:rPr>
              <w:t xml:space="preserve">Spotted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70">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75">
            <w:pPr>
              <w:spacing w:after="120" w:before="120" w:line="336" w:lineRule="auto"/>
              <w:ind w:left="0" w:firstLine="0"/>
              <w:rPr>
                <w:sz w:val="22"/>
                <w:szCs w:val="22"/>
              </w:rPr>
            </w:pPr>
            <w:r w:rsidDel="00000000" w:rsidR="00000000" w:rsidRPr="00000000">
              <w:rPr>
                <w:b w:val="1"/>
                <w:bCs w:val="1"/>
                <w:color w:val="000000"/>
                <w:sz w:val="22"/>
                <w:szCs w:val="22"/>
                <w:rtl w:val="0"/>
              </w:rPr>
              <w:t xml:space="preserve">8</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76">
            <w:pPr>
              <w:spacing w:after="120" w:line="336" w:lineRule="auto"/>
              <w:rPr>
                <w:sz w:val="22"/>
                <w:szCs w:val="22"/>
              </w:rPr>
            </w:pPr>
            <w:r w:rsidDel="00000000" w:rsidR="00000000" w:rsidRPr="00000000">
              <w:rPr>
                <w:sz w:val="22"/>
                <w:szCs w:val="22"/>
                <w:rtl w:val="0"/>
              </w:rPr>
              <w:t xml:space="preserve">Mistake (verb)</w:t>
            </w:r>
          </w:p>
        </w:tc>
        <w:tc>
          <w:tcPr>
            <w:shd w:fill="fdd4cc" w:val="clear"/>
            <w:tcMar>
              <w:top w:w="180.0" w:type="dxa"/>
              <w:bottom w:w="180.0" w:type="dxa"/>
            </w:tcMar>
          </w:tcPr>
          <w:p w:rsidR="00000000" w:rsidDel="00000000" w:rsidP="00000000" w:rsidRDefault="00000000" w:rsidRPr="00000000" w14:paraId="00000077">
            <w:pPr>
              <w:spacing w:line="276" w:lineRule="auto"/>
              <w:rPr>
                <w:sz w:val="22"/>
                <w:szCs w:val="22"/>
              </w:rPr>
            </w:pPr>
            <w:r w:rsidDel="00000000" w:rsidR="00000000" w:rsidRPr="00000000">
              <w:rPr>
                <w:sz w:val="22"/>
                <w:szCs w:val="22"/>
                <w:rtl w:val="0"/>
              </w:rPr>
              <w:t xml:space="preserve">Chemistry was </w:t>
            </w:r>
            <w:r w:rsidDel="00000000" w:rsidR="00000000" w:rsidRPr="00000000">
              <w:rPr>
                <w:sz w:val="22"/>
                <w:szCs w:val="22"/>
                <w:u w:val="single"/>
                <w:rtl w:val="0"/>
              </w:rPr>
              <w:t xml:space="preserve">barely</w:t>
            </w:r>
            <w:r w:rsidDel="00000000" w:rsidR="00000000" w:rsidRPr="00000000">
              <w:rPr>
                <w:sz w:val="22"/>
                <w:szCs w:val="22"/>
                <w:rtl w:val="0"/>
              </w:rPr>
              <w:t xml:space="preserve"> </w:t>
            </w:r>
            <w:r w:rsidDel="00000000" w:rsidR="00000000" w:rsidRPr="00000000">
              <w:rPr>
                <w:sz w:val="22"/>
                <w:szCs w:val="22"/>
                <w:u w:val="single"/>
                <w:rtl w:val="0"/>
              </w:rPr>
              <w:t xml:space="preserve">out of its infancy </w:t>
            </w:r>
            <w:r w:rsidDel="00000000" w:rsidR="00000000" w:rsidRPr="00000000">
              <w:rPr>
                <w:sz w:val="22"/>
                <w:szCs w:val="22"/>
                <w:rtl w:val="0"/>
              </w:rPr>
              <w:t xml:space="preserve">at the time, so people </w:t>
            </w:r>
            <w:r w:rsidDel="00000000" w:rsidR="00000000" w:rsidRPr="00000000">
              <w:rPr>
                <w:sz w:val="22"/>
                <w:szCs w:val="22"/>
                <w:u w:val="single"/>
                <w:rtl w:val="0"/>
              </w:rPr>
              <w:t xml:space="preserve">mistook it for </w:t>
            </w:r>
            <w:r w:rsidDel="00000000" w:rsidR="00000000" w:rsidRPr="00000000">
              <w:rPr>
                <w:sz w:val="22"/>
                <w:szCs w:val="22"/>
                <w:rtl w:val="0"/>
              </w:rPr>
              <w:t xml:space="preserve">lead, equally black but much heavier</w:t>
            </w:r>
          </w:p>
          <w:p w:rsidR="00000000" w:rsidDel="00000000" w:rsidP="00000000" w:rsidRDefault="00000000" w:rsidRPr="00000000" w14:paraId="00000078">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Barely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79">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out of its infancy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7A">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mistook it for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7B">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7C">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7D">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7E">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7F">
            <w:pPr>
              <w:spacing w:after="120" w:before="120" w:line="336" w:lineRule="auto"/>
              <w:ind w:left="0" w:firstLine="0"/>
              <w:rPr>
                <w:sz w:val="22"/>
                <w:szCs w:val="22"/>
              </w:rPr>
            </w:pPr>
            <w:r w:rsidDel="00000000" w:rsidR="00000000" w:rsidRPr="00000000">
              <w:rPr>
                <w:rtl w:val="0"/>
              </w:rPr>
            </w:r>
          </w:p>
        </w:tc>
      </w:tr>
      <w:tr>
        <w:trPr>
          <w:cantSplit w:val="0"/>
          <w:trHeight w:val="580" w:hRule="atLeast"/>
          <w:tblHeader w:val="0"/>
        </w:trPr>
        <w:tc>
          <w:tcPr>
            <w:gridSpan w:val="7"/>
            <w:shd w:fill="ffffff" w:val="clear"/>
            <w:tcMar>
              <w:top w:w="180.0" w:type="dxa"/>
              <w:bottom w:w="180.0" w:type="dxa"/>
            </w:tcMar>
          </w:tcPr>
          <w:p w:rsidR="00000000" w:rsidDel="00000000" w:rsidP="00000000" w:rsidRDefault="00000000" w:rsidRPr="00000000" w14:paraId="00000080">
            <w:pPr>
              <w:spacing w:after="120" w:before="120" w:line="336" w:lineRule="auto"/>
              <w:ind w:left="0" w:firstLine="0"/>
              <w:rPr>
                <w:b w:val="1"/>
                <w:bCs w:val="1"/>
                <w:sz w:val="22"/>
                <w:szCs w:val="22"/>
              </w:rPr>
            </w:pPr>
            <w:r w:rsidDel="00000000" w:rsidR="00000000" w:rsidRPr="00000000">
              <w:rPr>
                <w:b w:val="1"/>
                <w:bCs w:val="1"/>
                <w:sz w:val="22"/>
                <w:szCs w:val="22"/>
                <w:rtl w:val="0"/>
              </w:rPr>
              <w:t xml:space="preserve">Bài 2: The History of Pencil </w:t>
            </w:r>
          </w:p>
        </w:tc>
      </w:tr>
      <w:tr>
        <w:trPr>
          <w:cantSplit w:val="0"/>
          <w:tblHeader w:val="0"/>
        </w:trPr>
        <w:tc>
          <w:tcPr>
            <w:shd w:fill="ffffff" w:val="clear"/>
            <w:tcMar>
              <w:top w:w="180.0" w:type="dxa"/>
              <w:bottom w:w="180.0" w:type="dxa"/>
            </w:tcMar>
          </w:tcPr>
          <w:p w:rsidR="00000000" w:rsidDel="00000000" w:rsidP="00000000" w:rsidRDefault="00000000" w:rsidRPr="00000000" w14:paraId="00000087">
            <w:pPr>
              <w:spacing w:after="120" w:before="120" w:line="336" w:lineRule="auto"/>
              <w:ind w:left="0" w:firstLine="0"/>
              <w:rPr>
                <w:b w:val="1"/>
                <w:bCs w:val="1"/>
                <w:color w:val="000000"/>
                <w:sz w:val="22"/>
                <w:szCs w:val="22"/>
              </w:rPr>
            </w:pPr>
            <w:r w:rsidDel="00000000" w:rsidR="00000000" w:rsidRPr="00000000">
              <w:rPr>
                <w:b w:val="1"/>
                <w:bCs w:val="1"/>
                <w:sz w:val="22"/>
                <w:szCs w:val="22"/>
                <w:rtl w:val="0"/>
              </w:rPr>
              <w:t xml:space="preserve">9</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88">
            <w:pPr>
              <w:spacing w:after="120" w:before="120" w:line="336" w:lineRule="auto"/>
              <w:ind w:left="0" w:firstLine="0"/>
              <w:rPr>
                <w:sz w:val="22"/>
                <w:szCs w:val="22"/>
              </w:rPr>
            </w:pPr>
            <w:r w:rsidDel="00000000" w:rsidR="00000000" w:rsidRPr="00000000">
              <w:rPr>
                <w:sz w:val="22"/>
                <w:szCs w:val="22"/>
                <w:rtl w:val="0"/>
              </w:rPr>
              <w:t xml:space="preserve">Glue (verb)</w:t>
            </w:r>
          </w:p>
        </w:tc>
        <w:tc>
          <w:tcPr>
            <w:shd w:fill="faf2e9" w:val="clear"/>
            <w:tcMar>
              <w:top w:w="180.0" w:type="dxa"/>
              <w:bottom w:w="180.0" w:type="dxa"/>
            </w:tcMar>
          </w:tcPr>
          <w:p w:rsidR="00000000" w:rsidDel="00000000" w:rsidP="00000000" w:rsidRDefault="00000000" w:rsidRPr="00000000" w14:paraId="00000089">
            <w:pPr>
              <w:spacing w:line="276" w:lineRule="auto"/>
              <w:rPr>
                <w:sz w:val="22"/>
                <w:szCs w:val="22"/>
              </w:rPr>
            </w:pPr>
            <w:r w:rsidDel="00000000" w:rsidR="00000000" w:rsidRPr="00000000">
              <w:rPr>
                <w:sz w:val="22"/>
                <w:szCs w:val="22"/>
                <w:u w:val="single"/>
                <w:rtl w:val="0"/>
              </w:rPr>
              <w:t xml:space="preserve">Shortly</w:t>
            </w:r>
            <w:r w:rsidDel="00000000" w:rsidR="00000000" w:rsidRPr="00000000">
              <w:rPr>
                <w:sz w:val="22"/>
                <w:szCs w:val="22"/>
                <w:rtl w:val="0"/>
              </w:rPr>
              <w:t xml:space="preserve"> </w:t>
            </w:r>
            <w:r w:rsidDel="00000000" w:rsidR="00000000" w:rsidRPr="00000000">
              <w:rPr>
                <w:sz w:val="22"/>
                <w:szCs w:val="22"/>
                <w:u w:val="single"/>
                <w:rtl w:val="0"/>
              </w:rPr>
              <w:t xml:space="preserve">thereafter</w:t>
            </w:r>
            <w:r w:rsidDel="00000000" w:rsidR="00000000" w:rsidRPr="00000000">
              <w:rPr>
                <w:sz w:val="22"/>
                <w:szCs w:val="22"/>
                <w:rtl w:val="0"/>
              </w:rPr>
              <w:t xml:space="preserve"> in 1662, a </w:t>
            </w:r>
            <w:r w:rsidDel="00000000" w:rsidR="00000000" w:rsidRPr="00000000">
              <w:rPr>
                <w:sz w:val="22"/>
                <w:szCs w:val="22"/>
                <w:u w:val="single"/>
                <w:rtl w:val="0"/>
              </w:rPr>
              <w:t xml:space="preserve">superior</w:t>
            </w:r>
            <w:r w:rsidDel="00000000" w:rsidR="00000000" w:rsidRPr="00000000">
              <w:rPr>
                <w:sz w:val="22"/>
                <w:szCs w:val="22"/>
                <w:rtl w:val="0"/>
              </w:rPr>
              <w:t xml:space="preserve"> technique was discovered by German people: two wooden </w:t>
            </w:r>
            <w:r w:rsidDel="00000000" w:rsidR="00000000" w:rsidRPr="00000000">
              <w:rPr>
                <w:sz w:val="22"/>
                <w:szCs w:val="22"/>
                <w:u w:val="single"/>
                <w:rtl w:val="0"/>
              </w:rPr>
              <w:t xml:space="preserve">halves</w:t>
            </w:r>
            <w:r w:rsidDel="00000000" w:rsidR="00000000" w:rsidRPr="00000000">
              <w:rPr>
                <w:sz w:val="22"/>
                <w:szCs w:val="22"/>
                <w:rtl w:val="0"/>
              </w:rPr>
              <w:t xml:space="preserve"> were carved, a graphite stick </w:t>
            </w:r>
            <w:r w:rsidDel="00000000" w:rsidR="00000000" w:rsidRPr="00000000">
              <w:rPr>
                <w:sz w:val="22"/>
                <w:szCs w:val="22"/>
                <w:u w:val="single"/>
                <w:rtl w:val="0"/>
              </w:rPr>
              <w:t xml:space="preserve">inserted</w:t>
            </w:r>
            <w:r w:rsidDel="00000000" w:rsidR="00000000" w:rsidRPr="00000000">
              <w:rPr>
                <w:sz w:val="22"/>
                <w:szCs w:val="22"/>
                <w:rtl w:val="0"/>
              </w:rPr>
              <w:t xml:space="preserve">, and the halves then </w:t>
            </w:r>
            <w:r w:rsidDel="00000000" w:rsidR="00000000" w:rsidRPr="00000000">
              <w:rPr>
                <w:sz w:val="22"/>
                <w:szCs w:val="22"/>
                <w:u w:val="single"/>
                <w:rtl w:val="0"/>
              </w:rPr>
              <w:t xml:space="preserve">glued together </w:t>
            </w:r>
            <w:r w:rsidDel="00000000" w:rsidR="00000000" w:rsidRPr="00000000">
              <w:rPr>
                <w:sz w:val="22"/>
                <w:szCs w:val="22"/>
                <w:rtl w:val="0"/>
              </w:rPr>
              <w:t xml:space="preserve">- </w:t>
            </w:r>
            <w:r w:rsidDel="00000000" w:rsidR="00000000" w:rsidRPr="00000000">
              <w:rPr>
                <w:sz w:val="22"/>
                <w:szCs w:val="22"/>
                <w:u w:val="single"/>
                <w:rtl w:val="0"/>
              </w:rPr>
              <w:t xml:space="preserve">essentially</w:t>
            </w:r>
            <w:r w:rsidDel="00000000" w:rsidR="00000000" w:rsidRPr="00000000">
              <w:rPr>
                <w:sz w:val="22"/>
                <w:szCs w:val="22"/>
                <w:rtl w:val="0"/>
              </w:rPr>
              <w:t xml:space="preserve"> the same method in use to this day.</w:t>
            </w:r>
          </w:p>
          <w:p w:rsidR="00000000" w:rsidDel="00000000" w:rsidP="00000000" w:rsidRDefault="00000000" w:rsidRPr="00000000" w14:paraId="0000008A">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Shortly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8B">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Thereafter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8C">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Superior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8D">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Halves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8E">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Insert (verb)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8F">
            <w:pPr>
              <w:numPr>
                <w:ilvl w:val="0"/>
                <w:numId w:val="2"/>
              </w:numPr>
              <w:spacing w:line="276" w:lineRule="auto"/>
              <w:ind w:left="720" w:hanging="360"/>
              <w:rPr>
                <w:color w:val="ff0000"/>
                <w:sz w:val="22"/>
                <w:szCs w:val="22"/>
              </w:rPr>
            </w:pPr>
            <w:r w:rsidDel="00000000" w:rsidR="00000000" w:rsidRPr="00000000">
              <w:rPr>
                <w:sz w:val="22"/>
                <w:szCs w:val="22"/>
                <w:u w:val="single"/>
                <w:rtl w:val="0"/>
              </w:rPr>
              <w:t xml:space="preserve">glued together </w:t>
            </w:r>
            <w:r w:rsidDel="00000000" w:rsidR="00000000" w:rsidRPr="00000000">
              <w:rPr>
                <w:color w:val="ff0000"/>
                <w:sz w:val="22"/>
                <w:szCs w:val="22"/>
                <w:rtl w:val="0"/>
              </w:rPr>
              <w:t xml:space="preserve">trong câu này có nghĩa là:</w:t>
            </w:r>
            <w:r w:rsidDel="00000000" w:rsidR="00000000" w:rsidRPr="00000000">
              <w:rPr>
                <w:rtl w:val="0"/>
              </w:rPr>
            </w:r>
          </w:p>
          <w:p w:rsidR="00000000" w:rsidDel="00000000" w:rsidP="00000000" w:rsidRDefault="00000000" w:rsidRPr="00000000" w14:paraId="00000090">
            <w:pPr>
              <w:numPr>
                <w:ilvl w:val="0"/>
                <w:numId w:val="2"/>
              </w:numPr>
              <w:spacing w:line="276" w:lineRule="auto"/>
              <w:ind w:left="720" w:hanging="360"/>
              <w:rPr>
                <w:sz w:val="22"/>
                <w:szCs w:val="22"/>
              </w:rPr>
            </w:pPr>
            <w:r w:rsidDel="00000000" w:rsidR="00000000" w:rsidRPr="00000000">
              <w:rPr>
                <w:sz w:val="22"/>
                <w:szCs w:val="22"/>
                <w:u w:val="single"/>
                <w:rtl w:val="0"/>
              </w:rPr>
              <w:t xml:space="preserve">Essentially </w:t>
            </w:r>
            <w:r w:rsidDel="00000000" w:rsidR="00000000" w:rsidRPr="00000000">
              <w:rPr>
                <w:color w:val="ff0000"/>
                <w:sz w:val="22"/>
                <w:szCs w:val="22"/>
                <w:rtl w:val="0"/>
              </w:rPr>
              <w:t xml:space="preserve">trong câu này có nghĩa là:</w:t>
            </w:r>
            <w:r w:rsidDel="00000000" w:rsidR="00000000" w:rsidRPr="00000000">
              <w:rPr>
                <w:rtl w:val="0"/>
              </w:rPr>
            </w:r>
          </w:p>
          <w:p w:rsidR="00000000" w:rsidDel="00000000" w:rsidP="00000000" w:rsidRDefault="00000000" w:rsidRPr="00000000" w14:paraId="00000091">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92">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93">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94">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95">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96">
            <w:pPr>
              <w:spacing w:after="120" w:before="120" w:line="336" w:lineRule="auto"/>
              <w:ind w:left="0" w:firstLine="0"/>
              <w:rPr>
                <w:b w:val="1"/>
                <w:bCs w:val="1"/>
                <w:color w:val="000000"/>
                <w:sz w:val="22"/>
                <w:szCs w:val="22"/>
              </w:rPr>
            </w:pPr>
            <w:r w:rsidDel="00000000" w:rsidR="00000000" w:rsidRPr="00000000">
              <w:rPr>
                <w:b w:val="1"/>
                <w:bCs w:val="1"/>
                <w:sz w:val="22"/>
                <w:szCs w:val="22"/>
                <w:rtl w:val="0"/>
              </w:rPr>
              <w:t xml:space="preserve">10</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97">
            <w:pPr>
              <w:spacing w:after="120" w:before="120" w:line="336" w:lineRule="auto"/>
              <w:ind w:left="0" w:firstLine="0"/>
              <w:rPr>
                <w:sz w:val="22"/>
                <w:szCs w:val="22"/>
              </w:rPr>
            </w:pPr>
            <w:r w:rsidDel="00000000" w:rsidR="00000000" w:rsidRPr="00000000">
              <w:rPr>
                <w:sz w:val="22"/>
                <w:szCs w:val="22"/>
                <w:rtl w:val="0"/>
              </w:rPr>
              <w:t xml:space="preserve">Grind (verb)</w:t>
            </w:r>
          </w:p>
        </w:tc>
        <w:tc>
          <w:tcPr>
            <w:shd w:fill="fdd4cc" w:val="clear"/>
            <w:tcMar>
              <w:top w:w="180.0" w:type="dxa"/>
              <w:bottom w:w="180.0" w:type="dxa"/>
            </w:tcMar>
          </w:tcPr>
          <w:p w:rsidR="00000000" w:rsidDel="00000000" w:rsidP="00000000" w:rsidRDefault="00000000" w:rsidRPr="00000000" w14:paraId="00000098">
            <w:pPr>
              <w:spacing w:line="276" w:lineRule="auto"/>
              <w:rPr>
                <w:sz w:val="22"/>
                <w:szCs w:val="22"/>
              </w:rPr>
            </w:pPr>
            <w:r w:rsidDel="00000000" w:rsidR="00000000" w:rsidRPr="00000000">
              <w:rPr>
                <w:sz w:val="22"/>
                <w:szCs w:val="22"/>
                <w:rtl w:val="0"/>
              </w:rPr>
              <w:t xml:space="preserve">This mixture is important because the amount of clay content added to the graphite depends on the intended pencil </w:t>
            </w:r>
            <w:r w:rsidDel="00000000" w:rsidR="00000000" w:rsidRPr="00000000">
              <w:rPr>
                <w:sz w:val="22"/>
                <w:szCs w:val="22"/>
                <w:u w:val="single"/>
                <w:rtl w:val="0"/>
              </w:rPr>
              <w:t xml:space="preserve">hardness</w:t>
            </w:r>
            <w:r w:rsidDel="00000000" w:rsidR="00000000" w:rsidRPr="00000000">
              <w:rPr>
                <w:sz w:val="22"/>
                <w:szCs w:val="22"/>
                <w:rtl w:val="0"/>
              </w:rPr>
              <w:t xml:space="preserve">, and the amount of time spent on </w:t>
            </w:r>
            <w:r w:rsidDel="00000000" w:rsidR="00000000" w:rsidRPr="00000000">
              <w:rPr>
                <w:sz w:val="22"/>
                <w:szCs w:val="22"/>
                <w:u w:val="single"/>
                <w:rtl w:val="0"/>
              </w:rPr>
              <w:t xml:space="preserve">grinding</w:t>
            </w:r>
            <w:r w:rsidDel="00000000" w:rsidR="00000000" w:rsidRPr="00000000">
              <w:rPr>
                <w:sz w:val="22"/>
                <w:szCs w:val="22"/>
                <w:rtl w:val="0"/>
              </w:rPr>
              <w:t xml:space="preserve"> the mixture determines the quality of the lead. </w:t>
            </w:r>
          </w:p>
          <w:p w:rsidR="00000000" w:rsidDel="00000000" w:rsidP="00000000" w:rsidRDefault="00000000" w:rsidRPr="00000000" w14:paraId="00000099">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Hardness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9A">
            <w:pPr>
              <w:numPr>
                <w:ilvl w:val="0"/>
                <w:numId w:val="2"/>
              </w:numPr>
              <w:spacing w:before="120" w:line="336" w:lineRule="auto"/>
              <w:ind w:left="720" w:hanging="360"/>
              <w:rPr>
                <w:color w:val="ff0000"/>
                <w:sz w:val="22"/>
                <w:szCs w:val="22"/>
              </w:rPr>
            </w:pPr>
            <w:r w:rsidDel="00000000" w:rsidR="00000000" w:rsidRPr="00000000">
              <w:rPr>
                <w:sz w:val="22"/>
                <w:szCs w:val="22"/>
                <w:rtl w:val="0"/>
              </w:rPr>
              <w:t xml:space="preserve">Grind (verb)</w:t>
            </w:r>
            <w:r w:rsidDel="00000000" w:rsidR="00000000" w:rsidRPr="00000000">
              <w:rPr>
                <w:color w:val="ff0000"/>
                <w:sz w:val="22"/>
                <w:szCs w:val="22"/>
                <w:rtl w:val="0"/>
              </w:rPr>
              <w:t xml:space="preserve"> trong câu này có nghĩa là:</w:t>
            </w:r>
          </w:p>
          <w:p w:rsidR="00000000" w:rsidDel="00000000" w:rsidP="00000000" w:rsidRDefault="00000000" w:rsidRPr="00000000" w14:paraId="0000009B">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9C">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9D">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9E">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9F">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A0">
            <w:pPr>
              <w:spacing w:after="120" w:before="120" w:line="336" w:lineRule="auto"/>
              <w:ind w:left="0" w:firstLine="0"/>
              <w:rPr>
                <w:b w:val="1"/>
                <w:bCs w:val="1"/>
                <w:sz w:val="22"/>
                <w:szCs w:val="22"/>
              </w:rPr>
            </w:pPr>
            <w:r w:rsidDel="00000000" w:rsidR="00000000" w:rsidRPr="00000000">
              <w:rPr>
                <w:b w:val="1"/>
                <w:bCs w:val="1"/>
                <w:sz w:val="22"/>
                <w:szCs w:val="22"/>
                <w:rtl w:val="0"/>
              </w:rPr>
              <w:t xml:space="preserve">11</w:t>
            </w:r>
          </w:p>
        </w:tc>
        <w:tc>
          <w:tcPr>
            <w:shd w:fill="faf2e9" w:val="clear"/>
            <w:tcMar>
              <w:top w:w="180.0" w:type="dxa"/>
              <w:bottom w:w="180.0" w:type="dxa"/>
            </w:tcMar>
          </w:tcPr>
          <w:p w:rsidR="00000000" w:rsidDel="00000000" w:rsidP="00000000" w:rsidRDefault="00000000" w:rsidRPr="00000000" w14:paraId="000000A1">
            <w:pPr>
              <w:spacing w:after="120" w:before="120" w:line="336" w:lineRule="auto"/>
              <w:ind w:left="0" w:firstLine="0"/>
              <w:rPr>
                <w:sz w:val="22"/>
                <w:szCs w:val="22"/>
              </w:rPr>
            </w:pPr>
            <w:r w:rsidDel="00000000" w:rsidR="00000000" w:rsidRPr="00000000">
              <w:rPr>
                <w:sz w:val="22"/>
                <w:szCs w:val="22"/>
                <w:rtl w:val="0"/>
              </w:rPr>
              <w:t xml:space="preserve">successive</w:t>
            </w:r>
          </w:p>
        </w:tc>
        <w:tc>
          <w:tcPr>
            <w:shd w:fill="faf2e9" w:val="clear"/>
            <w:tcMar>
              <w:top w:w="180.0" w:type="dxa"/>
              <w:bottom w:w="180.0" w:type="dxa"/>
            </w:tcMar>
          </w:tcPr>
          <w:p w:rsidR="00000000" w:rsidDel="00000000" w:rsidP="00000000" w:rsidRDefault="00000000" w:rsidRPr="00000000" w14:paraId="000000A2">
            <w:pPr>
              <w:spacing w:line="276" w:lineRule="auto"/>
              <w:rPr>
                <w:sz w:val="22"/>
                <w:szCs w:val="22"/>
              </w:rPr>
            </w:pPr>
            <w:r w:rsidDel="00000000" w:rsidR="00000000" w:rsidRPr="00000000">
              <w:rPr>
                <w:sz w:val="22"/>
                <w:szCs w:val="22"/>
                <w:rtl w:val="0"/>
              </w:rPr>
              <w:t xml:space="preserve">This system of naming used B for black and H for hard; a pencil’s grade was described by a </w:t>
            </w:r>
            <w:r w:rsidDel="00000000" w:rsidR="00000000" w:rsidRPr="00000000">
              <w:rPr>
                <w:sz w:val="22"/>
                <w:szCs w:val="22"/>
                <w:u w:val="single"/>
                <w:rtl w:val="0"/>
              </w:rPr>
              <w:t xml:space="preserve">sequence</w:t>
            </w:r>
            <w:r w:rsidDel="00000000" w:rsidR="00000000" w:rsidRPr="00000000">
              <w:rPr>
                <w:sz w:val="22"/>
                <w:szCs w:val="22"/>
                <w:rtl w:val="0"/>
              </w:rPr>
              <w:t xml:space="preserve"> of </w:t>
            </w:r>
            <w:r w:rsidDel="00000000" w:rsidR="00000000" w:rsidRPr="00000000">
              <w:rPr>
                <w:sz w:val="22"/>
                <w:szCs w:val="22"/>
                <w:u w:val="single"/>
                <w:rtl w:val="0"/>
              </w:rPr>
              <w:t xml:space="preserve">successive</w:t>
            </w:r>
            <w:r w:rsidDel="00000000" w:rsidR="00000000" w:rsidRPr="00000000">
              <w:rPr>
                <w:sz w:val="22"/>
                <w:szCs w:val="22"/>
                <w:rtl w:val="0"/>
              </w:rPr>
              <w:t xml:space="preserve"> Hs or Bs such as BB and BBB for successively softer leads, and HH and HHH for successively harder ones.</w:t>
            </w:r>
          </w:p>
          <w:p w:rsidR="00000000" w:rsidDel="00000000" w:rsidP="00000000" w:rsidRDefault="00000000" w:rsidRPr="00000000" w14:paraId="000000A3">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Successive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A4">
            <w:pPr>
              <w:numPr>
                <w:ilvl w:val="0"/>
                <w:numId w:val="2"/>
              </w:numPr>
              <w:spacing w:line="276" w:lineRule="auto"/>
              <w:ind w:left="720" w:hanging="360"/>
              <w:rPr>
                <w:color w:val="ff0000"/>
                <w:sz w:val="22"/>
                <w:szCs w:val="22"/>
              </w:rPr>
            </w:pPr>
            <w:r w:rsidDel="00000000" w:rsidR="00000000" w:rsidRPr="00000000">
              <w:rPr>
                <w:sz w:val="22"/>
                <w:szCs w:val="22"/>
                <w:u w:val="single"/>
                <w:rtl w:val="0"/>
              </w:rPr>
              <w:t xml:space="preserve">Sequence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A5">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A6">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A7">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A8">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A9">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AA">
            <w:pPr>
              <w:spacing w:after="120" w:before="120" w:line="336" w:lineRule="auto"/>
              <w:ind w:left="0" w:firstLine="0"/>
              <w:rPr>
                <w:b w:val="1"/>
                <w:bCs w:val="1"/>
                <w:sz w:val="22"/>
                <w:szCs w:val="22"/>
              </w:rPr>
            </w:pPr>
            <w:r w:rsidDel="00000000" w:rsidR="00000000" w:rsidRPr="00000000">
              <w:rPr>
                <w:b w:val="1"/>
                <w:bCs w:val="1"/>
                <w:sz w:val="22"/>
                <w:szCs w:val="22"/>
                <w:rtl w:val="0"/>
              </w:rPr>
              <w:t xml:space="preserve">12</w:t>
            </w:r>
          </w:p>
        </w:tc>
        <w:tc>
          <w:tcPr>
            <w:shd w:fill="fdd4cc" w:val="clear"/>
            <w:tcMar>
              <w:top w:w="180.0" w:type="dxa"/>
              <w:bottom w:w="180.0" w:type="dxa"/>
            </w:tcMar>
          </w:tcPr>
          <w:p w:rsidR="00000000" w:rsidDel="00000000" w:rsidP="00000000" w:rsidRDefault="00000000" w:rsidRPr="00000000" w14:paraId="000000AB">
            <w:pPr>
              <w:spacing w:after="120" w:before="120" w:line="336" w:lineRule="auto"/>
              <w:ind w:left="0" w:firstLine="0"/>
              <w:rPr>
                <w:sz w:val="22"/>
                <w:szCs w:val="22"/>
              </w:rPr>
            </w:pPr>
            <w:r w:rsidDel="00000000" w:rsidR="00000000" w:rsidRPr="00000000">
              <w:rPr>
                <w:sz w:val="22"/>
                <w:szCs w:val="22"/>
                <w:rtl w:val="0"/>
              </w:rPr>
              <w:t xml:space="preserve">Bleak (adj) </w:t>
            </w:r>
          </w:p>
        </w:tc>
        <w:tc>
          <w:tcPr>
            <w:shd w:fill="fdd4cc" w:val="clear"/>
            <w:tcMar>
              <w:top w:w="180.0" w:type="dxa"/>
              <w:bottom w:w="180.0" w:type="dxa"/>
            </w:tcMar>
          </w:tcPr>
          <w:p w:rsidR="00000000" w:rsidDel="00000000" w:rsidP="00000000" w:rsidRDefault="00000000" w:rsidRPr="00000000" w14:paraId="000000AC">
            <w:pPr>
              <w:spacing w:line="276" w:lineRule="auto"/>
              <w:rPr>
                <w:sz w:val="22"/>
                <w:szCs w:val="22"/>
              </w:rPr>
            </w:pPr>
            <w:r w:rsidDel="00000000" w:rsidR="00000000" w:rsidRPr="00000000">
              <w:rPr>
                <w:sz w:val="22"/>
                <w:szCs w:val="22"/>
                <w:rtl w:val="0"/>
              </w:rPr>
              <w:t xml:space="preserve">Against the backcloth of a </w:t>
            </w:r>
            <w:r w:rsidDel="00000000" w:rsidR="00000000" w:rsidRPr="00000000">
              <w:rPr>
                <w:sz w:val="22"/>
                <w:szCs w:val="22"/>
                <w:u w:val="single"/>
                <w:rtl w:val="0"/>
              </w:rPr>
              <w:t xml:space="preserve">digitalized</w:t>
            </w:r>
            <w:r w:rsidDel="00000000" w:rsidR="00000000" w:rsidRPr="00000000">
              <w:rPr>
                <w:sz w:val="22"/>
                <w:szCs w:val="22"/>
                <w:rtl w:val="0"/>
              </w:rPr>
              <w:t xml:space="preserve"> world, the </w:t>
            </w:r>
            <w:r w:rsidDel="00000000" w:rsidR="00000000" w:rsidRPr="00000000">
              <w:rPr>
                <w:sz w:val="22"/>
                <w:szCs w:val="22"/>
                <w:u w:val="single"/>
                <w:rtl w:val="0"/>
              </w:rPr>
              <w:t xml:space="preserve">prospect</w:t>
            </w:r>
            <w:r w:rsidDel="00000000" w:rsidR="00000000" w:rsidRPr="00000000">
              <w:rPr>
                <w:sz w:val="22"/>
                <w:szCs w:val="22"/>
                <w:rtl w:val="0"/>
              </w:rPr>
              <w:t xml:space="preserve"> of pencils seems </w:t>
            </w:r>
            <w:r w:rsidDel="00000000" w:rsidR="00000000" w:rsidRPr="00000000">
              <w:rPr>
                <w:sz w:val="22"/>
                <w:szCs w:val="22"/>
                <w:u w:val="single"/>
                <w:rtl w:val="0"/>
              </w:rPr>
              <w:t xml:space="preserve">bleak</w:t>
            </w:r>
            <w:r w:rsidDel="00000000" w:rsidR="00000000" w:rsidRPr="00000000">
              <w:rPr>
                <w:sz w:val="22"/>
                <w:szCs w:val="22"/>
                <w:rtl w:val="0"/>
              </w:rPr>
              <w:t xml:space="preserve">. </w:t>
            </w:r>
          </w:p>
          <w:p w:rsidR="00000000" w:rsidDel="00000000" w:rsidP="00000000" w:rsidRDefault="00000000" w:rsidRPr="00000000" w14:paraId="000000AD">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Digitalized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AE">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Prospect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AF">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Bleak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B0">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B1">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B2">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B3">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B4">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B5">
            <w:pPr>
              <w:spacing w:after="120" w:before="120" w:line="336" w:lineRule="auto"/>
              <w:ind w:left="0" w:firstLine="0"/>
              <w:rPr>
                <w:b w:val="1"/>
                <w:bCs w:val="1"/>
                <w:sz w:val="22"/>
                <w:szCs w:val="22"/>
              </w:rPr>
            </w:pPr>
            <w:r w:rsidDel="00000000" w:rsidR="00000000" w:rsidRPr="00000000">
              <w:rPr>
                <w:b w:val="1"/>
                <w:bCs w:val="1"/>
                <w:sz w:val="22"/>
                <w:szCs w:val="22"/>
                <w:rtl w:val="0"/>
              </w:rPr>
              <w:t xml:space="preserve">13</w:t>
            </w:r>
          </w:p>
        </w:tc>
        <w:tc>
          <w:tcPr>
            <w:shd w:fill="faf2e9" w:val="clear"/>
            <w:tcMar>
              <w:top w:w="180.0" w:type="dxa"/>
              <w:bottom w:w="180.0" w:type="dxa"/>
            </w:tcMar>
          </w:tcPr>
          <w:p w:rsidR="00000000" w:rsidDel="00000000" w:rsidP="00000000" w:rsidRDefault="00000000" w:rsidRPr="00000000" w14:paraId="000000B6">
            <w:pPr>
              <w:spacing w:after="120" w:before="120" w:line="336" w:lineRule="auto"/>
              <w:ind w:left="0" w:firstLine="0"/>
              <w:rPr>
                <w:sz w:val="22"/>
                <w:szCs w:val="22"/>
              </w:rPr>
            </w:pPr>
            <w:r w:rsidDel="00000000" w:rsidR="00000000" w:rsidRPr="00000000">
              <w:rPr>
                <w:sz w:val="22"/>
                <w:szCs w:val="22"/>
                <w:rtl w:val="0"/>
              </w:rPr>
              <w:t xml:space="preserve">spectrum</w:t>
            </w:r>
          </w:p>
        </w:tc>
        <w:tc>
          <w:tcPr>
            <w:shd w:fill="faf2e9" w:val="clear"/>
            <w:tcMar>
              <w:top w:w="180.0" w:type="dxa"/>
              <w:bottom w:w="180.0" w:type="dxa"/>
            </w:tcMar>
          </w:tcPr>
          <w:p w:rsidR="00000000" w:rsidDel="00000000" w:rsidP="00000000" w:rsidRDefault="00000000" w:rsidRPr="00000000" w14:paraId="000000B7">
            <w:pPr>
              <w:spacing w:line="276" w:lineRule="auto"/>
              <w:rPr>
                <w:sz w:val="22"/>
                <w:szCs w:val="22"/>
              </w:rPr>
            </w:pPr>
            <w:r w:rsidDel="00000000" w:rsidR="00000000" w:rsidRPr="00000000">
              <w:rPr>
                <w:sz w:val="22"/>
                <w:szCs w:val="22"/>
                <w:rtl w:val="0"/>
              </w:rPr>
              <w:t xml:space="preserve">A </w:t>
            </w:r>
            <w:r w:rsidDel="00000000" w:rsidR="00000000" w:rsidRPr="00000000">
              <w:rPr>
                <w:sz w:val="22"/>
                <w:szCs w:val="22"/>
                <w:u w:val="single"/>
                <w:rtl w:val="0"/>
              </w:rPr>
              <w:t xml:space="preserve">spectrum</w:t>
            </w:r>
            <w:r w:rsidDel="00000000" w:rsidR="00000000" w:rsidRPr="00000000">
              <w:rPr>
                <w:sz w:val="22"/>
                <w:szCs w:val="22"/>
                <w:rtl w:val="0"/>
              </w:rPr>
              <w:t xml:space="preserve"> of users </w:t>
            </w:r>
            <w:r w:rsidDel="00000000" w:rsidR="00000000" w:rsidRPr="00000000">
              <w:rPr>
                <w:sz w:val="22"/>
                <w:szCs w:val="22"/>
                <w:u w:val="single"/>
                <w:rtl w:val="0"/>
              </w:rPr>
              <w:t xml:space="preserve">are likely to </w:t>
            </w:r>
            <w:r w:rsidDel="00000000" w:rsidR="00000000" w:rsidRPr="00000000">
              <w:rPr>
                <w:sz w:val="22"/>
                <w:szCs w:val="22"/>
                <w:rtl w:val="0"/>
              </w:rPr>
              <w:t xml:space="preserve">continue to use it into the future: students to do math works, artists to draw on sketch pads, waiters or waitresses to mark on order boards, make-up professionals to apply to faces, and architects to produce blue prints. The possibilities seem limitless.</w:t>
            </w:r>
          </w:p>
          <w:p w:rsidR="00000000" w:rsidDel="00000000" w:rsidP="00000000" w:rsidRDefault="00000000" w:rsidRPr="00000000" w14:paraId="000000B8">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Spectrum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B9">
            <w:pPr>
              <w:numPr>
                <w:ilvl w:val="0"/>
                <w:numId w:val="2"/>
              </w:numPr>
              <w:spacing w:before="120" w:line="336" w:lineRule="auto"/>
              <w:ind w:left="720" w:hanging="360"/>
              <w:rPr>
                <w:color w:val="ff0000"/>
                <w:sz w:val="22"/>
                <w:szCs w:val="22"/>
              </w:rPr>
            </w:pPr>
            <w:r w:rsidDel="00000000" w:rsidR="00000000" w:rsidRPr="00000000">
              <w:rPr>
                <w:sz w:val="22"/>
                <w:szCs w:val="22"/>
                <w:rtl w:val="0"/>
              </w:rPr>
              <w:t xml:space="preserve"> </w:t>
            </w:r>
            <w:r w:rsidDel="00000000" w:rsidR="00000000" w:rsidRPr="00000000">
              <w:rPr>
                <w:sz w:val="22"/>
                <w:szCs w:val="22"/>
                <w:u w:val="single"/>
                <w:rtl w:val="0"/>
              </w:rPr>
              <w:t xml:space="preserve">are likely to do sth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BA">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BB">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BC">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BD">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BE">
            <w:pPr>
              <w:spacing w:after="120" w:before="120" w:line="336" w:lineRule="auto"/>
              <w:ind w:left="0" w:firstLine="0"/>
              <w:rPr>
                <w:sz w:val="22"/>
                <w:szCs w:val="22"/>
              </w:rPr>
            </w:pPr>
            <w:r w:rsidDel="00000000" w:rsidR="00000000" w:rsidRPr="00000000">
              <w:rPr>
                <w:rtl w:val="0"/>
              </w:rPr>
            </w:r>
          </w:p>
        </w:tc>
      </w:tr>
      <w:tr>
        <w:trPr>
          <w:cantSplit w:val="0"/>
          <w:trHeight w:val="580" w:hRule="atLeast"/>
          <w:tblHeader w:val="0"/>
        </w:trPr>
        <w:tc>
          <w:tcPr>
            <w:gridSpan w:val="7"/>
            <w:tcMar>
              <w:top w:w="180.0" w:type="dxa"/>
              <w:bottom w:w="180.0" w:type="dxa"/>
            </w:tcMar>
          </w:tcPr>
          <w:p w:rsidR="00000000" w:rsidDel="00000000" w:rsidP="00000000" w:rsidRDefault="00000000" w:rsidRPr="00000000" w14:paraId="000000BF">
            <w:pPr>
              <w:spacing w:after="120" w:before="120" w:line="336" w:lineRule="auto"/>
              <w:ind w:left="0" w:firstLine="0"/>
              <w:rPr>
                <w:b w:val="1"/>
                <w:bCs w:val="1"/>
                <w:sz w:val="22"/>
                <w:szCs w:val="22"/>
              </w:rPr>
            </w:pPr>
            <w:r w:rsidDel="00000000" w:rsidR="00000000" w:rsidRPr="00000000">
              <w:rPr>
                <w:b w:val="1"/>
                <w:bCs w:val="1"/>
                <w:sz w:val="22"/>
                <w:szCs w:val="22"/>
                <w:rtl w:val="0"/>
              </w:rPr>
              <w:t xml:space="preserve">Đề 3: yawning</w:t>
            </w:r>
          </w:p>
        </w:tc>
      </w:tr>
      <w:tr>
        <w:trPr>
          <w:cantSplit w:val="0"/>
          <w:tblHeader w:val="0"/>
        </w:trPr>
        <w:tc>
          <w:tcPr>
            <w:tcMar>
              <w:top w:w="180.0" w:type="dxa"/>
              <w:bottom w:w="180.0" w:type="dxa"/>
            </w:tcMar>
          </w:tcPr>
          <w:p w:rsidR="00000000" w:rsidDel="00000000" w:rsidP="00000000" w:rsidRDefault="00000000" w:rsidRPr="00000000" w14:paraId="000000C6">
            <w:pPr>
              <w:spacing w:after="120" w:before="120" w:line="336" w:lineRule="auto"/>
              <w:ind w:left="0" w:firstLine="0"/>
              <w:rPr>
                <w:b w:val="1"/>
                <w:bCs w:val="1"/>
                <w:sz w:val="22"/>
                <w:szCs w:val="22"/>
              </w:rPr>
            </w:pPr>
            <w:r w:rsidDel="00000000" w:rsidR="00000000" w:rsidRPr="00000000">
              <w:rPr>
                <w:b w:val="1"/>
                <w:bCs w:val="1"/>
                <w:sz w:val="22"/>
                <w:szCs w:val="22"/>
                <w:rtl w:val="0"/>
              </w:rPr>
              <w:t xml:space="preserve">14</w:t>
            </w:r>
          </w:p>
        </w:tc>
        <w:tc>
          <w:tcPr>
            <w:shd w:fill="fdd4cc" w:val="clear"/>
            <w:tcMar>
              <w:top w:w="180.0" w:type="dxa"/>
              <w:bottom w:w="180.0" w:type="dxa"/>
            </w:tcMar>
          </w:tcPr>
          <w:p w:rsidR="00000000" w:rsidDel="00000000" w:rsidP="00000000" w:rsidRDefault="00000000" w:rsidRPr="00000000" w14:paraId="000000C7">
            <w:pPr>
              <w:spacing w:after="120" w:before="120" w:line="336" w:lineRule="auto"/>
              <w:rPr>
                <w:sz w:val="22"/>
                <w:szCs w:val="22"/>
              </w:rPr>
            </w:pPr>
            <w:r w:rsidDel="00000000" w:rsidR="00000000" w:rsidRPr="00000000">
              <w:rPr>
                <w:sz w:val="22"/>
                <w:szCs w:val="22"/>
                <w:rtl w:val="0"/>
              </w:rPr>
              <w:t xml:space="preserve">Merit (n) </w:t>
            </w:r>
          </w:p>
        </w:tc>
        <w:tc>
          <w:tcPr>
            <w:shd w:fill="fdd4cc" w:val="clear"/>
            <w:tcMar>
              <w:top w:w="180.0" w:type="dxa"/>
              <w:bottom w:w="180.0" w:type="dxa"/>
            </w:tcMar>
          </w:tcPr>
          <w:p w:rsidR="00000000" w:rsidDel="00000000" w:rsidP="00000000" w:rsidRDefault="00000000" w:rsidRPr="00000000" w14:paraId="000000C8">
            <w:pPr>
              <w:spacing w:line="276" w:lineRule="auto"/>
              <w:rPr>
                <w:sz w:val="22"/>
                <w:szCs w:val="22"/>
              </w:rPr>
            </w:pPr>
            <w:r w:rsidDel="00000000" w:rsidR="00000000" w:rsidRPr="00000000">
              <w:rPr>
                <w:sz w:val="22"/>
                <w:szCs w:val="22"/>
                <w:rtl w:val="0"/>
              </w:rPr>
              <w:t xml:space="preserve">When Robert R Provine began studying yawning in the 1960s, it was difficult for him to convince research students of the </w:t>
            </w:r>
            <w:r w:rsidDel="00000000" w:rsidR="00000000" w:rsidRPr="00000000">
              <w:rPr>
                <w:sz w:val="22"/>
                <w:szCs w:val="22"/>
                <w:u w:val="single"/>
                <w:rtl w:val="0"/>
              </w:rPr>
              <w:t xml:space="preserve">merits</w:t>
            </w:r>
            <w:r w:rsidDel="00000000" w:rsidR="00000000" w:rsidRPr="00000000">
              <w:rPr>
                <w:sz w:val="22"/>
                <w:szCs w:val="22"/>
                <w:rtl w:val="0"/>
              </w:rPr>
              <w:t xml:space="preserve"> of  yawning science.</w:t>
            </w:r>
          </w:p>
          <w:p w:rsidR="00000000" w:rsidDel="00000000" w:rsidP="00000000" w:rsidRDefault="00000000" w:rsidRPr="00000000" w14:paraId="000000C9">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Merits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CA">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CB">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CC">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CD">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CE">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CF">
            <w:pPr>
              <w:spacing w:after="120" w:before="120" w:line="336" w:lineRule="auto"/>
              <w:ind w:left="0" w:firstLine="0"/>
              <w:rPr>
                <w:b w:val="1"/>
                <w:bCs w:val="1"/>
                <w:sz w:val="22"/>
                <w:szCs w:val="22"/>
              </w:rPr>
            </w:pPr>
            <w:r w:rsidDel="00000000" w:rsidR="00000000" w:rsidRPr="00000000">
              <w:rPr>
                <w:b w:val="1"/>
                <w:bCs w:val="1"/>
                <w:sz w:val="22"/>
                <w:szCs w:val="22"/>
                <w:rtl w:val="0"/>
              </w:rPr>
              <w:t xml:space="preserve">15</w:t>
            </w:r>
          </w:p>
        </w:tc>
        <w:tc>
          <w:tcPr>
            <w:shd w:fill="faf2e9" w:val="clear"/>
            <w:tcMar>
              <w:top w:w="180.0" w:type="dxa"/>
              <w:bottom w:w="180.0" w:type="dxa"/>
            </w:tcMar>
          </w:tcPr>
          <w:p w:rsidR="00000000" w:rsidDel="00000000" w:rsidP="00000000" w:rsidRDefault="00000000" w:rsidRPr="00000000" w14:paraId="000000D0">
            <w:pPr>
              <w:spacing w:after="120" w:before="120" w:line="336" w:lineRule="auto"/>
              <w:ind w:left="0" w:firstLine="0"/>
              <w:rPr>
                <w:sz w:val="22"/>
                <w:szCs w:val="22"/>
              </w:rPr>
            </w:pPr>
            <w:r w:rsidDel="00000000" w:rsidR="00000000" w:rsidRPr="00000000">
              <w:rPr>
                <w:sz w:val="22"/>
                <w:szCs w:val="22"/>
                <w:rtl w:val="0"/>
              </w:rPr>
              <w:t xml:space="preserve">Derive (verb)</w:t>
            </w:r>
          </w:p>
        </w:tc>
        <w:tc>
          <w:tcPr>
            <w:shd w:fill="faf2e9" w:val="clear"/>
            <w:tcMar>
              <w:top w:w="180.0" w:type="dxa"/>
              <w:bottom w:w="180.0" w:type="dxa"/>
            </w:tcMar>
          </w:tcPr>
          <w:p w:rsidR="00000000" w:rsidDel="00000000" w:rsidP="00000000" w:rsidRDefault="00000000" w:rsidRPr="00000000" w14:paraId="000000D1">
            <w:pPr>
              <w:spacing w:line="276" w:lineRule="auto"/>
              <w:rPr>
                <w:sz w:val="22"/>
                <w:szCs w:val="22"/>
              </w:rPr>
            </w:pPr>
            <w:r w:rsidDel="00000000" w:rsidR="00000000" w:rsidRPr="00000000">
              <w:rPr>
                <w:sz w:val="22"/>
                <w:szCs w:val="22"/>
                <w:rtl w:val="0"/>
              </w:rPr>
              <w:t xml:space="preserve">The verb 'to yawn ' </w:t>
            </w:r>
            <w:r w:rsidDel="00000000" w:rsidR="00000000" w:rsidRPr="00000000">
              <w:rPr>
                <w:sz w:val="22"/>
                <w:szCs w:val="22"/>
                <w:u w:val="single"/>
                <w:rtl w:val="0"/>
              </w:rPr>
              <w:t xml:space="preserve">is derived from</w:t>
            </w:r>
            <w:r w:rsidDel="00000000" w:rsidR="00000000" w:rsidRPr="00000000">
              <w:rPr>
                <w:sz w:val="22"/>
                <w:szCs w:val="22"/>
                <w:rtl w:val="0"/>
              </w:rPr>
              <w:t xml:space="preserve"> the Old English ganien or ginian, meaning to gape or open wide.</w:t>
            </w:r>
          </w:p>
          <w:p w:rsidR="00000000" w:rsidDel="00000000" w:rsidP="00000000" w:rsidRDefault="00000000" w:rsidRPr="00000000" w14:paraId="000000D2">
            <w:pPr>
              <w:spacing w:before="120" w:line="336" w:lineRule="auto"/>
              <w:ind w:left="0" w:firstLine="0"/>
              <w:rPr>
                <w:color w:val="ff0000"/>
                <w:sz w:val="22"/>
                <w:szCs w:val="22"/>
              </w:rPr>
            </w:pPr>
            <w:r w:rsidDel="00000000" w:rsidR="00000000" w:rsidRPr="00000000">
              <w:rPr>
                <w:rtl w:val="0"/>
              </w:rPr>
            </w:r>
          </w:p>
          <w:p w:rsidR="00000000" w:rsidDel="00000000" w:rsidP="00000000" w:rsidRDefault="00000000" w:rsidRPr="00000000" w14:paraId="000000D3">
            <w:pPr>
              <w:numPr>
                <w:ilvl w:val="0"/>
                <w:numId w:val="2"/>
              </w:numPr>
              <w:spacing w:before="120" w:line="336" w:lineRule="auto"/>
              <w:ind w:left="720" w:hanging="360"/>
              <w:rPr>
                <w:color w:val="ff0000"/>
                <w:sz w:val="22"/>
                <w:szCs w:val="22"/>
              </w:rPr>
            </w:pPr>
            <w:r w:rsidDel="00000000" w:rsidR="00000000" w:rsidRPr="00000000">
              <w:rPr>
                <w:sz w:val="22"/>
                <w:szCs w:val="22"/>
                <w:rtl w:val="0"/>
              </w:rPr>
              <w:t xml:space="preserve"> </w:t>
            </w:r>
            <w:r w:rsidDel="00000000" w:rsidR="00000000" w:rsidRPr="00000000">
              <w:rPr>
                <w:sz w:val="22"/>
                <w:szCs w:val="22"/>
                <w:u w:val="single"/>
                <w:rtl w:val="0"/>
              </w:rPr>
              <w:t xml:space="preserve">is derived from</w:t>
            </w:r>
            <w:r w:rsidDel="00000000" w:rsidR="00000000" w:rsidRPr="00000000">
              <w:rPr>
                <w:sz w:val="22"/>
                <w:szCs w:val="22"/>
                <w:rtl w:val="0"/>
              </w:rPr>
              <w:t xml:space="preserv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D4">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D5">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D6">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D7">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D8">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D9">
            <w:pPr>
              <w:spacing w:after="120" w:before="120" w:line="336" w:lineRule="auto"/>
              <w:ind w:left="0" w:firstLine="0"/>
              <w:rPr>
                <w:b w:val="1"/>
                <w:bCs w:val="1"/>
                <w:sz w:val="22"/>
                <w:szCs w:val="22"/>
              </w:rPr>
            </w:pPr>
            <w:r w:rsidDel="00000000" w:rsidR="00000000" w:rsidRPr="00000000">
              <w:rPr>
                <w:b w:val="1"/>
                <w:bCs w:val="1"/>
                <w:sz w:val="22"/>
                <w:szCs w:val="22"/>
                <w:rtl w:val="0"/>
              </w:rPr>
              <w:t xml:space="preserve">16</w:t>
            </w:r>
          </w:p>
        </w:tc>
        <w:tc>
          <w:tcPr>
            <w:shd w:fill="fdd4cc" w:val="clear"/>
            <w:tcMar>
              <w:top w:w="180.0" w:type="dxa"/>
              <w:bottom w:w="180.0" w:type="dxa"/>
            </w:tcMar>
          </w:tcPr>
          <w:p w:rsidR="00000000" w:rsidDel="00000000" w:rsidP="00000000" w:rsidRDefault="00000000" w:rsidRPr="00000000" w14:paraId="000000DA">
            <w:pPr>
              <w:spacing w:after="120" w:line="336" w:lineRule="auto"/>
              <w:rPr>
                <w:sz w:val="22"/>
                <w:szCs w:val="22"/>
              </w:rPr>
            </w:pPr>
            <w:r w:rsidDel="00000000" w:rsidR="00000000" w:rsidRPr="00000000">
              <w:rPr>
                <w:sz w:val="22"/>
                <w:szCs w:val="22"/>
                <w:rtl w:val="0"/>
              </w:rPr>
              <w:t xml:space="preserve">variation</w:t>
            </w:r>
          </w:p>
        </w:tc>
        <w:tc>
          <w:tcPr>
            <w:shd w:fill="fdd4cc" w:val="clear"/>
            <w:tcMar>
              <w:top w:w="180.0" w:type="dxa"/>
              <w:bottom w:w="180.0" w:type="dxa"/>
            </w:tcMar>
          </w:tcPr>
          <w:p w:rsidR="00000000" w:rsidDel="00000000" w:rsidP="00000000" w:rsidRDefault="00000000" w:rsidRPr="00000000" w14:paraId="000000DB">
            <w:pPr>
              <w:spacing w:line="276" w:lineRule="auto"/>
              <w:rPr>
                <w:color w:val="ff0000"/>
                <w:sz w:val="22"/>
                <w:szCs w:val="22"/>
              </w:rPr>
            </w:pPr>
            <w:r w:rsidDel="00000000" w:rsidR="00000000" w:rsidRPr="00000000">
              <w:rPr>
                <w:sz w:val="22"/>
                <w:szCs w:val="22"/>
                <w:rtl w:val="0"/>
              </w:rPr>
              <w:t xml:space="preserve">Provine ' collected' yawns to study by using a </w:t>
            </w:r>
            <w:r w:rsidDel="00000000" w:rsidR="00000000" w:rsidRPr="00000000">
              <w:rPr>
                <w:sz w:val="22"/>
                <w:szCs w:val="22"/>
                <w:u w:val="single"/>
                <w:rtl w:val="0"/>
              </w:rPr>
              <w:t xml:space="preserve">variation</w:t>
            </w:r>
            <w:r w:rsidDel="00000000" w:rsidR="00000000" w:rsidRPr="00000000">
              <w:rPr>
                <w:sz w:val="22"/>
                <w:szCs w:val="22"/>
                <w:rtl w:val="0"/>
              </w:rPr>
              <w:t xml:space="preserve"> of the </w:t>
            </w:r>
            <w:r w:rsidDel="00000000" w:rsidR="00000000" w:rsidRPr="00000000">
              <w:rPr>
                <w:sz w:val="22"/>
                <w:szCs w:val="22"/>
                <w:u w:val="single"/>
                <w:rtl w:val="0"/>
              </w:rPr>
              <w:t xml:space="preserve">contagion</w:t>
            </w:r>
            <w:r w:rsidDel="00000000" w:rsidR="00000000" w:rsidRPr="00000000">
              <w:rPr>
                <w:sz w:val="22"/>
                <w:szCs w:val="22"/>
                <w:rtl w:val="0"/>
              </w:rPr>
              <w:t xml:space="preserve"> response*. He asked people to 'think about yawning ' and, once they began to yawn, to </w:t>
            </w:r>
            <w:r w:rsidDel="00000000" w:rsidR="00000000" w:rsidRPr="00000000">
              <w:rPr>
                <w:sz w:val="22"/>
                <w:szCs w:val="22"/>
                <w:u w:val="single"/>
                <w:rtl w:val="0"/>
              </w:rPr>
              <w:t xml:space="preserve">depress</w:t>
            </w:r>
            <w:r w:rsidDel="00000000" w:rsidR="00000000" w:rsidRPr="00000000">
              <w:rPr>
                <w:sz w:val="22"/>
                <w:szCs w:val="22"/>
                <w:rtl w:val="0"/>
              </w:rPr>
              <w:t xml:space="preserve"> a button that would record from the start of the yawn to the </w:t>
            </w:r>
            <w:r w:rsidDel="00000000" w:rsidR="00000000" w:rsidRPr="00000000">
              <w:rPr>
                <w:sz w:val="22"/>
                <w:szCs w:val="22"/>
                <w:u w:val="single"/>
                <w:rtl w:val="0"/>
              </w:rPr>
              <w:t xml:space="preserve">exhalation</w:t>
            </w:r>
            <w:r w:rsidDel="00000000" w:rsidR="00000000" w:rsidRPr="00000000">
              <w:rPr>
                <w:sz w:val="22"/>
                <w:szCs w:val="22"/>
                <w:rtl w:val="0"/>
              </w:rPr>
              <w:t xml:space="preserve"> at its end.</w:t>
            </w:r>
            <w:r w:rsidDel="00000000" w:rsidR="00000000" w:rsidRPr="00000000">
              <w:rPr>
                <w:rtl w:val="0"/>
              </w:rPr>
            </w:r>
          </w:p>
          <w:p w:rsidR="00000000" w:rsidDel="00000000" w:rsidP="00000000" w:rsidRDefault="00000000" w:rsidRPr="00000000" w14:paraId="000000DC">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Variation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DD">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Contagion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DE">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Depress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DF">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Exhalation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E0">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E1">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E2">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E3">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E4">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E5">
            <w:pPr>
              <w:spacing w:after="120" w:before="120" w:line="336" w:lineRule="auto"/>
              <w:ind w:left="0" w:firstLine="0"/>
              <w:rPr>
                <w:b w:val="1"/>
                <w:bCs w:val="1"/>
                <w:sz w:val="22"/>
                <w:szCs w:val="22"/>
              </w:rPr>
            </w:pPr>
            <w:r w:rsidDel="00000000" w:rsidR="00000000" w:rsidRPr="00000000">
              <w:rPr>
                <w:b w:val="1"/>
                <w:bCs w:val="1"/>
                <w:sz w:val="22"/>
                <w:szCs w:val="22"/>
                <w:rtl w:val="0"/>
              </w:rPr>
              <w:t xml:space="preserve">17</w:t>
            </w:r>
          </w:p>
        </w:tc>
        <w:tc>
          <w:tcPr>
            <w:shd w:fill="faf2e9" w:val="clear"/>
            <w:tcMar>
              <w:top w:w="180.0" w:type="dxa"/>
              <w:bottom w:w="180.0" w:type="dxa"/>
            </w:tcMar>
          </w:tcPr>
          <w:p w:rsidR="00000000" w:rsidDel="00000000" w:rsidP="00000000" w:rsidRDefault="00000000" w:rsidRPr="00000000" w14:paraId="000000E6">
            <w:pPr>
              <w:spacing w:line="276" w:lineRule="auto"/>
              <w:rPr>
                <w:sz w:val="22"/>
                <w:szCs w:val="22"/>
              </w:rPr>
            </w:pPr>
            <w:r w:rsidDel="00000000" w:rsidR="00000000" w:rsidRPr="00000000">
              <w:rPr>
                <w:sz w:val="22"/>
                <w:szCs w:val="22"/>
                <w:rtl w:val="0"/>
              </w:rPr>
              <w:t xml:space="preserve">Stereotype (verb)</w:t>
            </w:r>
          </w:p>
        </w:tc>
        <w:tc>
          <w:tcPr>
            <w:shd w:fill="faf2e9" w:val="clear"/>
            <w:tcMar>
              <w:top w:w="180.0" w:type="dxa"/>
              <w:bottom w:w="180.0" w:type="dxa"/>
            </w:tcMar>
          </w:tcPr>
          <w:p w:rsidR="00000000" w:rsidDel="00000000" w:rsidP="00000000" w:rsidRDefault="00000000" w:rsidRPr="00000000" w14:paraId="000000E7">
            <w:pPr>
              <w:spacing w:line="276" w:lineRule="auto"/>
              <w:rPr>
                <w:sz w:val="22"/>
                <w:szCs w:val="22"/>
              </w:rPr>
            </w:pPr>
            <w:r w:rsidDel="00000000" w:rsidR="00000000" w:rsidRPr="00000000">
              <w:rPr>
                <w:sz w:val="22"/>
                <w:szCs w:val="22"/>
                <w:rtl w:val="0"/>
              </w:rPr>
              <w:t xml:space="preserve">Provine ' s early discoveries can be </w:t>
            </w:r>
            <w:r w:rsidDel="00000000" w:rsidR="00000000" w:rsidRPr="00000000">
              <w:rPr>
                <w:sz w:val="22"/>
                <w:szCs w:val="22"/>
                <w:u w:val="single"/>
                <w:rtl w:val="0"/>
              </w:rPr>
              <w:t xml:space="preserve">summanized</w:t>
            </w:r>
            <w:r w:rsidDel="00000000" w:rsidR="00000000" w:rsidRPr="00000000">
              <w:rPr>
                <w:sz w:val="22"/>
                <w:szCs w:val="22"/>
                <w:rtl w:val="0"/>
              </w:rPr>
              <w:t xml:space="preserve"> as follows: the yawn is highly </w:t>
            </w:r>
            <w:r w:rsidDel="00000000" w:rsidR="00000000" w:rsidRPr="00000000">
              <w:rPr>
                <w:sz w:val="22"/>
                <w:szCs w:val="22"/>
                <w:u w:val="single"/>
                <w:rtl w:val="0"/>
              </w:rPr>
              <w:t xml:space="preserve">stereotyped</w:t>
            </w:r>
            <w:r w:rsidDel="00000000" w:rsidR="00000000" w:rsidRPr="00000000">
              <w:rPr>
                <w:sz w:val="22"/>
                <w:szCs w:val="22"/>
                <w:rtl w:val="0"/>
              </w:rPr>
              <w:t xml:space="preserve"> but not </w:t>
            </w:r>
            <w:r w:rsidDel="00000000" w:rsidR="00000000" w:rsidRPr="00000000">
              <w:rPr>
                <w:sz w:val="22"/>
                <w:szCs w:val="22"/>
                <w:u w:val="single"/>
                <w:rtl w:val="0"/>
              </w:rPr>
              <w:t xml:space="preserve">invariant</w:t>
            </w:r>
            <w:r w:rsidDel="00000000" w:rsidR="00000000" w:rsidRPr="00000000">
              <w:rPr>
                <w:sz w:val="22"/>
                <w:szCs w:val="22"/>
                <w:rtl w:val="0"/>
              </w:rPr>
              <w:t xml:space="preserve"> in its duration and form.</w:t>
            </w:r>
          </w:p>
          <w:p w:rsidR="00000000" w:rsidDel="00000000" w:rsidP="00000000" w:rsidRDefault="00000000" w:rsidRPr="00000000" w14:paraId="000000E8">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Summanize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E9">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Stereotype (verb)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EA">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Invariant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EB">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EC">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ED">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EE">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EF">
            <w:pPr>
              <w:spacing w:after="120" w:before="120" w:line="336" w:lineRule="auto"/>
              <w:ind w:left="0" w:firstLine="0"/>
              <w:rPr>
                <w:sz w:val="22"/>
                <w:szCs w:val="22"/>
              </w:rPr>
            </w:pPr>
            <w:r w:rsidDel="00000000" w:rsidR="00000000" w:rsidRPr="00000000">
              <w:rPr>
                <w:rtl w:val="0"/>
              </w:rPr>
            </w:r>
          </w:p>
        </w:tc>
      </w:tr>
      <w:tr>
        <w:trPr>
          <w:cantSplit w:val="0"/>
          <w:trHeight w:val="534.169921875" w:hRule="atLeast"/>
          <w:tblHeader w:val="0"/>
        </w:trPr>
        <w:tc>
          <w:tcPr>
            <w:gridSpan w:val="7"/>
            <w:tcMar>
              <w:top w:w="180.0" w:type="dxa"/>
              <w:bottom w:w="180.0" w:type="dxa"/>
            </w:tcMar>
          </w:tcPr>
          <w:p w:rsidR="00000000" w:rsidDel="00000000" w:rsidP="00000000" w:rsidRDefault="00000000" w:rsidRPr="00000000" w14:paraId="000000F0">
            <w:pPr>
              <w:spacing w:after="120" w:before="120" w:line="336" w:lineRule="auto"/>
              <w:ind w:left="0" w:firstLine="0"/>
              <w:rPr>
                <w:b w:val="1"/>
                <w:bCs w:val="1"/>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F7">
            <w:pPr>
              <w:spacing w:after="120" w:before="120" w:line="336" w:lineRule="auto"/>
              <w:ind w:left="0" w:firstLine="0"/>
              <w:rPr>
                <w:b w:val="1"/>
                <w:bCs w:val="1"/>
                <w:sz w:val="22"/>
                <w:szCs w:val="22"/>
              </w:rPr>
            </w:pPr>
            <w:r w:rsidDel="00000000" w:rsidR="00000000" w:rsidRPr="00000000">
              <w:rPr>
                <w:b w:val="1"/>
                <w:bCs w:val="1"/>
                <w:sz w:val="22"/>
                <w:szCs w:val="22"/>
                <w:rtl w:val="0"/>
              </w:rPr>
              <w:t xml:space="preserve">18</w:t>
            </w:r>
          </w:p>
        </w:tc>
        <w:tc>
          <w:tcPr>
            <w:shd w:fill="fdd4cc" w:val="clear"/>
            <w:tcMar>
              <w:top w:w="180.0" w:type="dxa"/>
              <w:bottom w:w="180.0" w:type="dxa"/>
            </w:tcMar>
          </w:tcPr>
          <w:p w:rsidR="00000000" w:rsidDel="00000000" w:rsidP="00000000" w:rsidRDefault="00000000" w:rsidRPr="00000000" w14:paraId="000000F8">
            <w:pPr>
              <w:spacing w:after="120" w:before="120" w:line="336" w:lineRule="auto"/>
              <w:rPr>
                <w:sz w:val="22"/>
                <w:szCs w:val="22"/>
              </w:rPr>
            </w:pPr>
            <w:r w:rsidDel="00000000" w:rsidR="00000000" w:rsidRPr="00000000">
              <w:rPr>
                <w:sz w:val="22"/>
                <w:szCs w:val="22"/>
                <w:rtl w:val="0"/>
              </w:rPr>
              <w:t xml:space="preserve">reflex</w:t>
            </w:r>
          </w:p>
        </w:tc>
        <w:tc>
          <w:tcPr>
            <w:shd w:fill="fdd4cc" w:val="clear"/>
            <w:tcMar>
              <w:top w:w="180.0" w:type="dxa"/>
              <w:bottom w:w="180.0" w:type="dxa"/>
            </w:tcMar>
          </w:tcPr>
          <w:p w:rsidR="00000000" w:rsidDel="00000000" w:rsidP="00000000" w:rsidRDefault="00000000" w:rsidRPr="00000000" w14:paraId="000000F9">
            <w:pPr>
              <w:spacing w:line="276" w:lineRule="auto"/>
              <w:rPr>
                <w:sz w:val="22"/>
                <w:szCs w:val="22"/>
              </w:rPr>
            </w:pPr>
            <w:r w:rsidDel="00000000" w:rsidR="00000000" w:rsidRPr="00000000">
              <w:rPr>
                <w:sz w:val="22"/>
                <w:szCs w:val="22"/>
                <w:rtl w:val="0"/>
              </w:rPr>
              <w:t xml:space="preserve">It is an excellent example of the </w:t>
            </w:r>
            <w:r w:rsidDel="00000000" w:rsidR="00000000" w:rsidRPr="00000000">
              <w:rPr>
                <w:sz w:val="22"/>
                <w:szCs w:val="22"/>
                <w:u w:val="single"/>
                <w:rtl w:val="0"/>
              </w:rPr>
              <w:t xml:space="preserve">instinctive</w:t>
            </w:r>
            <w:r w:rsidDel="00000000" w:rsidR="00000000" w:rsidRPr="00000000">
              <w:rPr>
                <w:sz w:val="22"/>
                <w:szCs w:val="22"/>
                <w:rtl w:val="0"/>
              </w:rPr>
              <w:t xml:space="preserve"> 'fixed action pattern ' of classical animal-behavior study, or </w:t>
            </w:r>
            <w:r w:rsidDel="00000000" w:rsidR="00000000" w:rsidRPr="00000000">
              <w:rPr>
                <w:sz w:val="22"/>
                <w:szCs w:val="22"/>
                <w:u w:val="single"/>
                <w:rtl w:val="0"/>
              </w:rPr>
              <w:t xml:space="preserve">ethology</w:t>
            </w:r>
            <w:r w:rsidDel="00000000" w:rsidR="00000000" w:rsidRPr="00000000">
              <w:rPr>
                <w:sz w:val="22"/>
                <w:szCs w:val="22"/>
                <w:rtl w:val="0"/>
              </w:rPr>
              <w:t xml:space="preserve">. It is not a </w:t>
            </w:r>
            <w:r w:rsidDel="00000000" w:rsidR="00000000" w:rsidRPr="00000000">
              <w:rPr>
                <w:sz w:val="22"/>
                <w:szCs w:val="22"/>
                <w:u w:val="single"/>
                <w:rtl w:val="0"/>
              </w:rPr>
              <w:t xml:space="preserve">reflex</w:t>
            </w:r>
            <w:r w:rsidDel="00000000" w:rsidR="00000000" w:rsidRPr="00000000">
              <w:rPr>
                <w:sz w:val="22"/>
                <w:szCs w:val="22"/>
                <w:rtl w:val="0"/>
              </w:rPr>
              <w:t xml:space="preserve"> (short-duration, rapid, </w:t>
            </w:r>
            <w:r w:rsidDel="00000000" w:rsidR="00000000" w:rsidRPr="00000000">
              <w:rPr>
                <w:sz w:val="22"/>
                <w:szCs w:val="22"/>
                <w:u w:val="single"/>
                <w:rtl w:val="0"/>
              </w:rPr>
              <w:t xml:space="preserve">proportional</w:t>
            </w:r>
            <w:r w:rsidDel="00000000" w:rsidR="00000000" w:rsidRPr="00000000">
              <w:rPr>
                <w:sz w:val="22"/>
                <w:szCs w:val="22"/>
                <w:rtl w:val="0"/>
              </w:rPr>
              <w:t xml:space="preserve"> response to a simple </w:t>
            </w:r>
            <w:r w:rsidDel="00000000" w:rsidR="00000000" w:rsidRPr="00000000">
              <w:rPr>
                <w:sz w:val="22"/>
                <w:szCs w:val="22"/>
                <w:u w:val="single"/>
                <w:rtl w:val="0"/>
              </w:rPr>
              <w:t xml:space="preserve">stimulus</w:t>
            </w:r>
            <w:r w:rsidDel="00000000" w:rsidR="00000000" w:rsidRPr="00000000">
              <w:rPr>
                <w:sz w:val="22"/>
                <w:szCs w:val="22"/>
                <w:rtl w:val="0"/>
              </w:rPr>
              <w:t xml:space="preserve">), but, once started, a yawn </w:t>
            </w:r>
            <w:r w:rsidDel="00000000" w:rsidR="00000000" w:rsidRPr="00000000">
              <w:rPr>
                <w:sz w:val="22"/>
                <w:szCs w:val="22"/>
                <w:u w:val="single"/>
                <w:rtl w:val="0"/>
              </w:rPr>
              <w:t xml:space="preserve">progresses</w:t>
            </w:r>
            <w:r w:rsidDel="00000000" w:rsidR="00000000" w:rsidRPr="00000000">
              <w:rPr>
                <w:sz w:val="22"/>
                <w:szCs w:val="22"/>
                <w:rtl w:val="0"/>
              </w:rPr>
              <w:t xml:space="preserve"> with the </w:t>
            </w:r>
            <w:r w:rsidDel="00000000" w:rsidR="00000000" w:rsidRPr="00000000">
              <w:rPr>
                <w:sz w:val="22"/>
                <w:szCs w:val="22"/>
                <w:u w:val="single"/>
                <w:rtl w:val="0"/>
              </w:rPr>
              <w:t xml:space="preserve">inevitability</w:t>
            </w:r>
            <w:r w:rsidDel="00000000" w:rsidR="00000000" w:rsidRPr="00000000">
              <w:rPr>
                <w:sz w:val="22"/>
                <w:szCs w:val="22"/>
                <w:rtl w:val="0"/>
              </w:rPr>
              <w:t xml:space="preserve"> of a sneeze.</w:t>
            </w:r>
          </w:p>
          <w:p w:rsidR="00000000" w:rsidDel="00000000" w:rsidP="00000000" w:rsidRDefault="00000000" w:rsidRPr="00000000" w14:paraId="000000FA">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Instinctive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FB">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Ethology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FC">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Reflex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FD">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Proportional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FE">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Stimulus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FF">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Progresses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00">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Inevitability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01">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02">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03">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04">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05">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06">
            <w:pPr>
              <w:spacing w:after="120" w:before="120" w:line="336" w:lineRule="auto"/>
              <w:ind w:left="0" w:firstLine="0"/>
              <w:rPr>
                <w:b w:val="1"/>
                <w:bCs w:val="1"/>
                <w:sz w:val="22"/>
                <w:szCs w:val="22"/>
              </w:rPr>
            </w:pPr>
            <w:r w:rsidDel="00000000" w:rsidR="00000000" w:rsidRPr="00000000">
              <w:rPr>
                <w:b w:val="1"/>
                <w:bCs w:val="1"/>
                <w:sz w:val="22"/>
                <w:szCs w:val="22"/>
                <w:rtl w:val="0"/>
              </w:rPr>
              <w:t xml:space="preserve">19</w:t>
            </w:r>
          </w:p>
        </w:tc>
        <w:tc>
          <w:tcPr>
            <w:shd w:fill="faf2e9" w:val="clear"/>
            <w:tcMar>
              <w:top w:w="180.0" w:type="dxa"/>
              <w:bottom w:w="180.0" w:type="dxa"/>
            </w:tcMar>
          </w:tcPr>
          <w:p w:rsidR="00000000" w:rsidDel="00000000" w:rsidP="00000000" w:rsidRDefault="00000000" w:rsidRPr="00000000" w14:paraId="00000107">
            <w:pPr>
              <w:spacing w:after="120" w:before="120" w:line="336" w:lineRule="auto"/>
              <w:rPr>
                <w:sz w:val="22"/>
                <w:szCs w:val="22"/>
              </w:rPr>
            </w:pPr>
            <w:r w:rsidDel="00000000" w:rsidR="00000000" w:rsidRPr="00000000">
              <w:rPr>
                <w:sz w:val="22"/>
                <w:szCs w:val="22"/>
                <w:rtl w:val="0"/>
              </w:rPr>
              <w:t xml:space="preserve">run its course</w:t>
            </w:r>
          </w:p>
        </w:tc>
        <w:tc>
          <w:tcPr>
            <w:shd w:fill="faf2e9" w:val="clear"/>
            <w:tcMar>
              <w:top w:w="180.0" w:type="dxa"/>
              <w:bottom w:w="180.0" w:type="dxa"/>
            </w:tcMar>
          </w:tcPr>
          <w:p w:rsidR="00000000" w:rsidDel="00000000" w:rsidP="00000000" w:rsidRDefault="00000000" w:rsidRPr="00000000" w14:paraId="00000108">
            <w:pPr>
              <w:spacing w:line="276" w:lineRule="auto"/>
              <w:rPr>
                <w:sz w:val="22"/>
                <w:szCs w:val="22"/>
              </w:rPr>
            </w:pPr>
            <w:r w:rsidDel="00000000" w:rsidR="00000000" w:rsidRPr="00000000">
              <w:rPr>
                <w:sz w:val="22"/>
                <w:szCs w:val="22"/>
                <w:rtl w:val="0"/>
              </w:rPr>
              <w:t xml:space="preserve">The standard yawn </w:t>
            </w:r>
            <w:r w:rsidDel="00000000" w:rsidR="00000000" w:rsidRPr="00000000">
              <w:rPr>
                <w:sz w:val="22"/>
                <w:szCs w:val="22"/>
                <w:u w:val="single"/>
                <w:rtl w:val="0"/>
              </w:rPr>
              <w:t xml:space="preserve">runs its course </w:t>
            </w:r>
            <w:r w:rsidDel="00000000" w:rsidR="00000000" w:rsidRPr="00000000">
              <w:rPr>
                <w:sz w:val="22"/>
                <w:szCs w:val="22"/>
                <w:rtl w:val="0"/>
              </w:rPr>
              <w:t xml:space="preserve">over about six seconds</w:t>
            </w:r>
            <w:r w:rsidDel="00000000" w:rsidR="00000000" w:rsidRPr="00000000">
              <w:rPr>
                <w:sz w:val="22"/>
                <w:szCs w:val="22"/>
                <w:u w:val="single"/>
                <w:rtl w:val="0"/>
              </w:rPr>
              <w:t xml:space="preserve"> on average</w:t>
            </w:r>
            <w:r w:rsidDel="00000000" w:rsidR="00000000" w:rsidRPr="00000000">
              <w:rPr>
                <w:sz w:val="22"/>
                <w:szCs w:val="22"/>
                <w:rtl w:val="0"/>
              </w:rPr>
              <w:t xml:space="preserve">, but its duration can </w:t>
            </w:r>
            <w:r w:rsidDel="00000000" w:rsidR="00000000" w:rsidRPr="00000000">
              <w:rPr>
                <w:sz w:val="22"/>
                <w:szCs w:val="22"/>
                <w:u w:val="single"/>
                <w:rtl w:val="0"/>
              </w:rPr>
              <w:t xml:space="preserve">range</w:t>
            </w:r>
            <w:r w:rsidDel="00000000" w:rsidR="00000000" w:rsidRPr="00000000">
              <w:rPr>
                <w:sz w:val="22"/>
                <w:szCs w:val="22"/>
                <w:rtl w:val="0"/>
              </w:rPr>
              <w:t xml:space="preserve"> from about three seconds to much longer than the average.</w:t>
            </w:r>
          </w:p>
          <w:p w:rsidR="00000000" w:rsidDel="00000000" w:rsidP="00000000" w:rsidRDefault="00000000" w:rsidRPr="00000000" w14:paraId="00000109">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runs its course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0A">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 on average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0B">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Range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0C">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0D">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0E">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0F">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10">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11">
            <w:pPr>
              <w:spacing w:after="120" w:before="120" w:line="336" w:lineRule="auto"/>
              <w:ind w:left="0" w:firstLine="0"/>
              <w:rPr>
                <w:b w:val="1"/>
                <w:bCs w:val="1"/>
                <w:sz w:val="22"/>
                <w:szCs w:val="22"/>
              </w:rPr>
            </w:pPr>
            <w:r w:rsidDel="00000000" w:rsidR="00000000" w:rsidRPr="00000000">
              <w:rPr>
                <w:b w:val="1"/>
                <w:bCs w:val="1"/>
                <w:sz w:val="22"/>
                <w:szCs w:val="22"/>
                <w:rtl w:val="0"/>
              </w:rPr>
              <w:t xml:space="preserve">20</w:t>
            </w:r>
          </w:p>
        </w:tc>
        <w:tc>
          <w:tcPr>
            <w:shd w:fill="fdd4cc" w:val="clear"/>
            <w:tcMar>
              <w:top w:w="180.0" w:type="dxa"/>
              <w:bottom w:w="180.0" w:type="dxa"/>
            </w:tcMar>
          </w:tcPr>
          <w:p w:rsidR="00000000" w:rsidDel="00000000" w:rsidP="00000000" w:rsidRDefault="00000000" w:rsidRPr="00000000" w14:paraId="00000112">
            <w:pPr>
              <w:spacing w:after="120" w:before="120" w:line="336" w:lineRule="auto"/>
              <w:rPr>
                <w:sz w:val="22"/>
                <w:szCs w:val="22"/>
              </w:rPr>
            </w:pPr>
            <w:r w:rsidDel="00000000" w:rsidR="00000000" w:rsidRPr="00000000">
              <w:rPr>
                <w:sz w:val="22"/>
                <w:szCs w:val="22"/>
                <w:rtl w:val="0"/>
              </w:rPr>
              <w:t xml:space="preserve">stifle</w:t>
            </w:r>
          </w:p>
        </w:tc>
        <w:tc>
          <w:tcPr>
            <w:shd w:fill="fdd4cc" w:val="clear"/>
            <w:tcMar>
              <w:top w:w="180.0" w:type="dxa"/>
              <w:bottom w:w="180.0" w:type="dxa"/>
            </w:tcMar>
          </w:tcPr>
          <w:p w:rsidR="00000000" w:rsidDel="00000000" w:rsidP="00000000" w:rsidRDefault="00000000" w:rsidRPr="00000000" w14:paraId="00000113">
            <w:pPr>
              <w:spacing w:line="276" w:lineRule="auto"/>
              <w:rPr>
                <w:sz w:val="22"/>
                <w:szCs w:val="22"/>
              </w:rPr>
            </w:pPr>
            <w:r w:rsidDel="00000000" w:rsidR="00000000" w:rsidRPr="00000000">
              <w:rPr>
                <w:sz w:val="22"/>
                <w:szCs w:val="22"/>
                <w:rtl w:val="0"/>
              </w:rPr>
              <w:t xml:space="preserve">There are no half-yawns: this is an example of the typical </w:t>
            </w:r>
            <w:r w:rsidDel="00000000" w:rsidR="00000000" w:rsidRPr="00000000">
              <w:rPr>
                <w:sz w:val="22"/>
                <w:szCs w:val="22"/>
                <w:u w:val="single"/>
                <w:rtl w:val="0"/>
              </w:rPr>
              <w:t xml:space="preserve">intensity</w:t>
            </w:r>
            <w:r w:rsidDel="00000000" w:rsidR="00000000" w:rsidRPr="00000000">
              <w:rPr>
                <w:sz w:val="22"/>
                <w:szCs w:val="22"/>
                <w:rtl w:val="0"/>
              </w:rPr>
              <w:t xml:space="preserve"> of fixed action patterns and a reason why you cannot </w:t>
            </w:r>
            <w:r w:rsidDel="00000000" w:rsidR="00000000" w:rsidRPr="00000000">
              <w:rPr>
                <w:sz w:val="22"/>
                <w:szCs w:val="22"/>
                <w:u w:val="single"/>
                <w:rtl w:val="0"/>
              </w:rPr>
              <w:t xml:space="preserve">stifle</w:t>
            </w:r>
            <w:r w:rsidDel="00000000" w:rsidR="00000000" w:rsidRPr="00000000">
              <w:rPr>
                <w:sz w:val="22"/>
                <w:szCs w:val="22"/>
                <w:rtl w:val="0"/>
              </w:rPr>
              <w:t xml:space="preserve"> yawns</w:t>
            </w:r>
          </w:p>
          <w:p w:rsidR="00000000" w:rsidDel="00000000" w:rsidP="00000000" w:rsidRDefault="00000000" w:rsidRPr="00000000" w14:paraId="00000114">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Intensity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15">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Stifle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16">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17">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18">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19">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1A">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1B">
            <w:pPr>
              <w:spacing w:after="120" w:before="120" w:line="336" w:lineRule="auto"/>
              <w:ind w:left="0" w:firstLine="0"/>
              <w:rPr>
                <w:b w:val="1"/>
                <w:bCs w:val="1"/>
                <w:sz w:val="22"/>
                <w:szCs w:val="22"/>
              </w:rPr>
            </w:pPr>
            <w:r w:rsidDel="00000000" w:rsidR="00000000" w:rsidRPr="00000000">
              <w:rPr>
                <w:b w:val="1"/>
                <w:bCs w:val="1"/>
                <w:sz w:val="22"/>
                <w:szCs w:val="22"/>
                <w:rtl w:val="0"/>
              </w:rPr>
              <w:t xml:space="preserve">21</w:t>
            </w:r>
          </w:p>
        </w:tc>
        <w:tc>
          <w:tcPr>
            <w:shd w:fill="faf2e9" w:val="clear"/>
            <w:tcMar>
              <w:top w:w="180.0" w:type="dxa"/>
              <w:bottom w:w="180.0" w:type="dxa"/>
            </w:tcMar>
          </w:tcPr>
          <w:p w:rsidR="00000000" w:rsidDel="00000000" w:rsidP="00000000" w:rsidRDefault="00000000" w:rsidRPr="00000000" w14:paraId="0000011C">
            <w:pPr>
              <w:spacing w:after="120" w:before="120" w:line="336" w:lineRule="auto"/>
              <w:ind w:left="0" w:firstLine="0"/>
              <w:rPr>
                <w:sz w:val="22"/>
                <w:szCs w:val="22"/>
              </w:rPr>
            </w:pPr>
            <w:r w:rsidDel="00000000" w:rsidR="00000000" w:rsidRPr="00000000">
              <w:rPr>
                <w:color w:val="0a0a0a"/>
                <w:sz w:val="22"/>
                <w:szCs w:val="22"/>
                <w:rtl w:val="0"/>
              </w:rPr>
              <w:t xml:space="preserve">Come in bouts</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1D">
            <w:pPr>
              <w:spacing w:line="276" w:lineRule="auto"/>
              <w:rPr>
                <w:color w:val="0a0a0a"/>
                <w:sz w:val="22"/>
                <w:szCs w:val="22"/>
              </w:rPr>
            </w:pPr>
            <w:r w:rsidDel="00000000" w:rsidR="00000000" w:rsidRPr="00000000">
              <w:rPr>
                <w:color w:val="0a0a0a"/>
                <w:sz w:val="22"/>
                <w:szCs w:val="22"/>
                <w:rtl w:val="0"/>
              </w:rPr>
              <w:t xml:space="preserve">Just like a cough, yawns can </w:t>
            </w:r>
            <w:r w:rsidDel="00000000" w:rsidR="00000000" w:rsidRPr="00000000">
              <w:rPr>
                <w:color w:val="0a0a0a"/>
                <w:sz w:val="22"/>
                <w:szCs w:val="22"/>
                <w:u w:val="single"/>
                <w:rtl w:val="0"/>
              </w:rPr>
              <w:t xml:space="preserve">come in bouts </w:t>
            </w:r>
            <w:r w:rsidDel="00000000" w:rsidR="00000000" w:rsidRPr="00000000">
              <w:rPr>
                <w:color w:val="0a0a0a"/>
                <w:sz w:val="22"/>
                <w:szCs w:val="22"/>
                <w:rtl w:val="0"/>
              </w:rPr>
              <w:t xml:space="preserve">with a highly </w:t>
            </w:r>
            <w:r w:rsidDel="00000000" w:rsidR="00000000" w:rsidRPr="00000000">
              <w:rPr>
                <w:color w:val="0a0a0a"/>
                <w:sz w:val="22"/>
                <w:szCs w:val="22"/>
                <w:u w:val="single"/>
                <w:rtl w:val="0"/>
              </w:rPr>
              <w:t xml:space="preserve">variable</w:t>
            </w:r>
            <w:r w:rsidDel="00000000" w:rsidR="00000000" w:rsidRPr="00000000">
              <w:rPr>
                <w:color w:val="0a0a0a"/>
                <w:sz w:val="22"/>
                <w:szCs w:val="22"/>
                <w:rtl w:val="0"/>
              </w:rPr>
              <w:t xml:space="preserve"> inter-yawn interval, which is generally about 68 seconds but rarely more than 70</w:t>
            </w:r>
          </w:p>
          <w:p w:rsidR="00000000" w:rsidDel="00000000" w:rsidP="00000000" w:rsidRDefault="00000000" w:rsidRPr="00000000" w14:paraId="0000011E">
            <w:pPr>
              <w:numPr>
                <w:ilvl w:val="0"/>
                <w:numId w:val="2"/>
              </w:numPr>
              <w:spacing w:before="120" w:line="336" w:lineRule="auto"/>
              <w:ind w:left="720" w:hanging="360"/>
              <w:rPr>
                <w:color w:val="ff0000"/>
                <w:sz w:val="22"/>
                <w:szCs w:val="22"/>
              </w:rPr>
            </w:pPr>
            <w:r w:rsidDel="00000000" w:rsidR="00000000" w:rsidRPr="00000000">
              <w:rPr>
                <w:color w:val="0a0a0a"/>
                <w:sz w:val="22"/>
                <w:szCs w:val="22"/>
                <w:rtl w:val="0"/>
              </w:rPr>
              <w:t xml:space="preserve">Come in bouts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1F">
            <w:pPr>
              <w:numPr>
                <w:ilvl w:val="0"/>
                <w:numId w:val="2"/>
              </w:numPr>
              <w:spacing w:line="276" w:lineRule="auto"/>
              <w:ind w:left="720" w:hanging="360"/>
              <w:rPr>
                <w:color w:val="ff0000"/>
                <w:sz w:val="22"/>
                <w:szCs w:val="22"/>
              </w:rPr>
            </w:pPr>
            <w:r w:rsidDel="00000000" w:rsidR="00000000" w:rsidRPr="00000000">
              <w:rPr>
                <w:color w:val="0a0a0a"/>
                <w:sz w:val="22"/>
                <w:szCs w:val="22"/>
                <w:u w:val="single"/>
                <w:rtl w:val="0"/>
              </w:rPr>
              <w:t xml:space="preserve">Variable </w:t>
            </w:r>
            <w:r w:rsidDel="00000000" w:rsidR="00000000" w:rsidRPr="00000000">
              <w:rPr>
                <w:color w:val="ff0000"/>
                <w:sz w:val="22"/>
                <w:szCs w:val="22"/>
                <w:rtl w:val="0"/>
              </w:rPr>
              <w:t xml:space="preserve">trong câu này có nghĩa là:</w:t>
            </w:r>
            <w:r w:rsidDel="00000000" w:rsidR="00000000" w:rsidRPr="00000000">
              <w:rPr>
                <w:rtl w:val="0"/>
              </w:rPr>
            </w:r>
          </w:p>
          <w:p w:rsidR="00000000" w:rsidDel="00000000" w:rsidP="00000000" w:rsidRDefault="00000000" w:rsidRPr="00000000" w14:paraId="00000120">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21">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22">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23">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24">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25">
            <w:pPr>
              <w:spacing w:after="120" w:before="120" w:line="336" w:lineRule="auto"/>
              <w:ind w:left="0" w:firstLine="0"/>
              <w:rPr>
                <w:b w:val="1"/>
                <w:bCs w:val="1"/>
                <w:sz w:val="22"/>
                <w:szCs w:val="22"/>
              </w:rPr>
            </w:pPr>
            <w:r w:rsidDel="00000000" w:rsidR="00000000" w:rsidRPr="00000000">
              <w:rPr>
                <w:b w:val="1"/>
                <w:bCs w:val="1"/>
                <w:sz w:val="22"/>
                <w:szCs w:val="22"/>
                <w:rtl w:val="0"/>
              </w:rPr>
              <w:t xml:space="preserve">22</w:t>
            </w:r>
          </w:p>
        </w:tc>
        <w:tc>
          <w:tcPr>
            <w:shd w:fill="fdd4cc" w:val="clear"/>
            <w:tcMar>
              <w:top w:w="180.0" w:type="dxa"/>
              <w:bottom w:w="180.0" w:type="dxa"/>
            </w:tcMar>
          </w:tcPr>
          <w:p w:rsidR="00000000" w:rsidDel="00000000" w:rsidP="00000000" w:rsidRDefault="00000000" w:rsidRPr="00000000" w14:paraId="00000126">
            <w:pPr>
              <w:spacing w:after="120" w:before="120" w:line="336" w:lineRule="auto"/>
              <w:rPr>
                <w:sz w:val="22"/>
                <w:szCs w:val="22"/>
              </w:rPr>
            </w:pPr>
            <w:r w:rsidDel="00000000" w:rsidR="00000000" w:rsidRPr="00000000">
              <w:rPr>
                <w:sz w:val="22"/>
                <w:szCs w:val="22"/>
                <w:rtl w:val="0"/>
              </w:rPr>
              <w:t xml:space="preserve">hypothesis</w:t>
            </w:r>
          </w:p>
        </w:tc>
        <w:tc>
          <w:tcPr>
            <w:shd w:fill="fdd4cc" w:val="clear"/>
            <w:tcMar>
              <w:top w:w="180.0" w:type="dxa"/>
              <w:bottom w:w="180.0" w:type="dxa"/>
            </w:tcMar>
          </w:tcPr>
          <w:p w:rsidR="00000000" w:rsidDel="00000000" w:rsidP="00000000" w:rsidRDefault="00000000" w:rsidRPr="00000000" w14:paraId="00000127">
            <w:pPr>
              <w:spacing w:line="276" w:lineRule="auto"/>
              <w:rPr>
                <w:sz w:val="22"/>
                <w:szCs w:val="22"/>
              </w:rPr>
            </w:pPr>
            <w:r w:rsidDel="00000000" w:rsidR="00000000" w:rsidRPr="00000000">
              <w:rPr>
                <w:sz w:val="22"/>
                <w:szCs w:val="22"/>
                <w:rtl w:val="0"/>
              </w:rPr>
              <w:t xml:space="preserve">Furthermore, Provine ' s </w:t>
            </w:r>
            <w:r w:rsidDel="00000000" w:rsidR="00000000" w:rsidRPr="00000000">
              <w:rPr>
                <w:sz w:val="22"/>
                <w:szCs w:val="22"/>
                <w:u w:val="single"/>
                <w:rtl w:val="0"/>
              </w:rPr>
              <w:t xml:space="preserve">hypotheses</w:t>
            </w:r>
            <w:r w:rsidDel="00000000" w:rsidR="00000000" w:rsidRPr="00000000">
              <w:rPr>
                <w:sz w:val="22"/>
                <w:szCs w:val="22"/>
                <w:rtl w:val="0"/>
              </w:rPr>
              <w:t xml:space="preserve"> about the form and function of yawning can be </w:t>
            </w:r>
            <w:r w:rsidDel="00000000" w:rsidR="00000000" w:rsidRPr="00000000">
              <w:rPr>
                <w:sz w:val="22"/>
                <w:szCs w:val="22"/>
                <w:u w:val="single"/>
                <w:rtl w:val="0"/>
              </w:rPr>
              <w:t xml:space="preserve">tested</w:t>
            </w:r>
            <w:r w:rsidDel="00000000" w:rsidR="00000000" w:rsidRPr="00000000">
              <w:rPr>
                <w:sz w:val="22"/>
                <w:szCs w:val="22"/>
                <w:rtl w:val="0"/>
              </w:rPr>
              <w:t xml:space="preserve"> by three informative yawn </w:t>
            </w:r>
            <w:r w:rsidDel="00000000" w:rsidR="00000000" w:rsidRPr="00000000">
              <w:rPr>
                <w:sz w:val="22"/>
                <w:szCs w:val="22"/>
                <w:u w:val="single"/>
                <w:rtl w:val="0"/>
              </w:rPr>
              <w:t xml:space="preserve">variants</w:t>
            </w:r>
            <w:r w:rsidDel="00000000" w:rsidR="00000000" w:rsidRPr="00000000">
              <w:rPr>
                <w:sz w:val="22"/>
                <w:szCs w:val="22"/>
                <w:rtl w:val="0"/>
              </w:rPr>
              <w:t xml:space="preserve"> which can be used to look at the roles of the nose, the mouth and the </w:t>
            </w:r>
            <w:r w:rsidDel="00000000" w:rsidR="00000000" w:rsidRPr="00000000">
              <w:rPr>
                <w:sz w:val="22"/>
                <w:szCs w:val="22"/>
                <w:u w:val="single"/>
                <w:rtl w:val="0"/>
              </w:rPr>
              <w:t xml:space="preserve">jaws</w:t>
            </w:r>
            <w:r w:rsidDel="00000000" w:rsidR="00000000" w:rsidRPr="00000000">
              <w:rPr>
                <w:sz w:val="22"/>
                <w:szCs w:val="22"/>
                <w:rtl w:val="0"/>
              </w:rPr>
              <w:t xml:space="preserve">.</w:t>
            </w:r>
          </w:p>
          <w:p w:rsidR="00000000" w:rsidDel="00000000" w:rsidP="00000000" w:rsidRDefault="00000000" w:rsidRPr="00000000" w14:paraId="00000128">
            <w:pPr>
              <w:numPr>
                <w:ilvl w:val="0"/>
                <w:numId w:val="2"/>
              </w:numPr>
              <w:spacing w:line="276" w:lineRule="auto"/>
              <w:ind w:left="720" w:hanging="360"/>
              <w:rPr>
                <w:color w:val="ff0000"/>
                <w:sz w:val="22"/>
                <w:szCs w:val="22"/>
              </w:rPr>
            </w:pPr>
            <w:r w:rsidDel="00000000" w:rsidR="00000000" w:rsidRPr="00000000">
              <w:rPr>
                <w:sz w:val="22"/>
                <w:szCs w:val="22"/>
                <w:u w:val="single"/>
                <w:rtl w:val="0"/>
              </w:rPr>
              <w:t xml:space="preserve">Hypotheses </w:t>
            </w:r>
            <w:r w:rsidDel="00000000" w:rsidR="00000000" w:rsidRPr="00000000">
              <w:rPr>
                <w:color w:val="ff0000"/>
                <w:sz w:val="22"/>
                <w:szCs w:val="22"/>
                <w:rtl w:val="0"/>
              </w:rPr>
              <w:t xml:space="preserve">trong câu này có nghĩa là:</w:t>
            </w:r>
            <w:r w:rsidDel="00000000" w:rsidR="00000000" w:rsidRPr="00000000">
              <w:rPr>
                <w:rtl w:val="0"/>
              </w:rPr>
            </w:r>
          </w:p>
          <w:p w:rsidR="00000000" w:rsidDel="00000000" w:rsidP="00000000" w:rsidRDefault="00000000" w:rsidRPr="00000000" w14:paraId="00000129">
            <w:pPr>
              <w:numPr>
                <w:ilvl w:val="0"/>
                <w:numId w:val="2"/>
              </w:numPr>
              <w:spacing w:line="276" w:lineRule="auto"/>
              <w:ind w:left="720" w:hanging="360"/>
              <w:rPr>
                <w:sz w:val="22"/>
                <w:szCs w:val="22"/>
              </w:rPr>
            </w:pPr>
            <w:r w:rsidDel="00000000" w:rsidR="00000000" w:rsidRPr="00000000">
              <w:rPr>
                <w:sz w:val="22"/>
                <w:szCs w:val="22"/>
                <w:u w:val="single"/>
                <w:rtl w:val="0"/>
              </w:rPr>
              <w:t xml:space="preserve">Test (verb) </w:t>
            </w:r>
            <w:r w:rsidDel="00000000" w:rsidR="00000000" w:rsidRPr="00000000">
              <w:rPr>
                <w:color w:val="ff0000"/>
                <w:sz w:val="22"/>
                <w:szCs w:val="22"/>
                <w:rtl w:val="0"/>
              </w:rPr>
              <w:t xml:space="preserve">trong câu này có nghĩa là:</w:t>
            </w:r>
            <w:r w:rsidDel="00000000" w:rsidR="00000000" w:rsidRPr="00000000">
              <w:rPr>
                <w:rtl w:val="0"/>
              </w:rPr>
            </w:r>
          </w:p>
          <w:p w:rsidR="00000000" w:rsidDel="00000000" w:rsidP="00000000" w:rsidRDefault="00000000" w:rsidRPr="00000000" w14:paraId="0000012A">
            <w:pPr>
              <w:numPr>
                <w:ilvl w:val="0"/>
                <w:numId w:val="2"/>
              </w:numPr>
              <w:spacing w:line="276" w:lineRule="auto"/>
              <w:ind w:left="720" w:hanging="360"/>
              <w:rPr>
                <w:sz w:val="22"/>
                <w:szCs w:val="22"/>
              </w:rPr>
            </w:pPr>
            <w:r w:rsidDel="00000000" w:rsidR="00000000" w:rsidRPr="00000000">
              <w:rPr>
                <w:sz w:val="22"/>
                <w:szCs w:val="22"/>
                <w:u w:val="single"/>
                <w:rtl w:val="0"/>
              </w:rPr>
              <w:t xml:space="preserve">Variant </w:t>
            </w:r>
            <w:r w:rsidDel="00000000" w:rsidR="00000000" w:rsidRPr="00000000">
              <w:rPr>
                <w:color w:val="ff0000"/>
                <w:sz w:val="22"/>
                <w:szCs w:val="22"/>
                <w:rtl w:val="0"/>
              </w:rPr>
              <w:t xml:space="preserve">trong câu này có nghĩa là:</w:t>
            </w:r>
            <w:r w:rsidDel="00000000" w:rsidR="00000000" w:rsidRPr="00000000">
              <w:rPr>
                <w:rtl w:val="0"/>
              </w:rPr>
            </w:r>
          </w:p>
          <w:p w:rsidR="00000000" w:rsidDel="00000000" w:rsidP="00000000" w:rsidRDefault="00000000" w:rsidRPr="00000000" w14:paraId="0000012B">
            <w:pPr>
              <w:numPr>
                <w:ilvl w:val="0"/>
                <w:numId w:val="2"/>
              </w:numPr>
              <w:spacing w:line="276" w:lineRule="auto"/>
              <w:ind w:left="720" w:hanging="360"/>
              <w:rPr>
                <w:sz w:val="22"/>
                <w:szCs w:val="22"/>
                <w:u w:val="none"/>
              </w:rPr>
            </w:pPr>
            <w:r w:rsidDel="00000000" w:rsidR="00000000" w:rsidRPr="00000000">
              <w:rPr>
                <w:sz w:val="22"/>
                <w:szCs w:val="22"/>
                <w:u w:val="single"/>
                <w:rtl w:val="0"/>
              </w:rPr>
              <w:t xml:space="preserve">Jaw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2C">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2D">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2E">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2F">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30">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31">
            <w:pPr>
              <w:spacing w:after="120" w:before="120" w:line="336" w:lineRule="auto"/>
              <w:ind w:left="0" w:firstLine="0"/>
              <w:rPr>
                <w:b w:val="1"/>
                <w:bCs w:val="1"/>
                <w:sz w:val="22"/>
                <w:szCs w:val="22"/>
              </w:rPr>
            </w:pPr>
            <w:r w:rsidDel="00000000" w:rsidR="00000000" w:rsidRPr="00000000">
              <w:rPr>
                <w:b w:val="1"/>
                <w:bCs w:val="1"/>
                <w:sz w:val="22"/>
                <w:szCs w:val="22"/>
                <w:rtl w:val="0"/>
              </w:rPr>
              <w:t xml:space="preserve">23</w:t>
            </w:r>
          </w:p>
        </w:tc>
        <w:tc>
          <w:tcPr>
            <w:shd w:fill="faf2e9" w:val="clear"/>
            <w:tcMar>
              <w:top w:w="180.0" w:type="dxa"/>
              <w:bottom w:w="180.0" w:type="dxa"/>
            </w:tcMar>
          </w:tcPr>
          <w:p w:rsidR="00000000" w:rsidDel="00000000" w:rsidP="00000000" w:rsidRDefault="00000000" w:rsidRPr="00000000" w14:paraId="00000132">
            <w:pPr>
              <w:spacing w:after="120" w:line="336" w:lineRule="auto"/>
              <w:rPr>
                <w:sz w:val="22"/>
                <w:szCs w:val="22"/>
              </w:rPr>
            </w:pPr>
            <w:r w:rsidDel="00000000" w:rsidR="00000000" w:rsidRPr="00000000">
              <w:rPr>
                <w:sz w:val="22"/>
                <w:szCs w:val="22"/>
                <w:rtl w:val="0"/>
              </w:rPr>
              <w:t xml:space="preserve">Pinch </w:t>
            </w:r>
          </w:p>
        </w:tc>
        <w:tc>
          <w:tcPr>
            <w:shd w:fill="faf2e9" w:val="clear"/>
            <w:tcMar>
              <w:top w:w="180.0" w:type="dxa"/>
              <w:bottom w:w="180.0" w:type="dxa"/>
            </w:tcMar>
          </w:tcPr>
          <w:p w:rsidR="00000000" w:rsidDel="00000000" w:rsidP="00000000" w:rsidRDefault="00000000" w:rsidRPr="00000000" w14:paraId="00000133">
            <w:pPr>
              <w:spacing w:line="276" w:lineRule="auto"/>
              <w:rPr>
                <w:sz w:val="22"/>
                <w:szCs w:val="22"/>
              </w:rPr>
            </w:pPr>
            <w:r w:rsidDel="00000000" w:rsidR="00000000" w:rsidRPr="00000000">
              <w:rPr>
                <w:sz w:val="22"/>
                <w:szCs w:val="22"/>
                <w:rtl w:val="0"/>
              </w:rPr>
              <w:t xml:space="preserve">Subjects are asked to </w:t>
            </w:r>
            <w:r w:rsidDel="00000000" w:rsidR="00000000" w:rsidRPr="00000000">
              <w:rPr>
                <w:sz w:val="22"/>
                <w:szCs w:val="22"/>
                <w:u w:val="single"/>
                <w:rtl w:val="0"/>
              </w:rPr>
              <w:t xml:space="preserve">pinch</w:t>
            </w:r>
            <w:r w:rsidDel="00000000" w:rsidR="00000000" w:rsidRPr="00000000">
              <w:rPr>
                <w:sz w:val="22"/>
                <w:szCs w:val="22"/>
                <w:rtl w:val="0"/>
              </w:rPr>
              <w:t xml:space="preserve"> their nose closed when they feel themselves start to yawn.</w:t>
            </w:r>
          </w:p>
          <w:p w:rsidR="00000000" w:rsidDel="00000000" w:rsidP="00000000" w:rsidRDefault="00000000" w:rsidRPr="00000000" w14:paraId="00000134">
            <w:pPr>
              <w:numPr>
                <w:ilvl w:val="0"/>
                <w:numId w:val="2"/>
              </w:numPr>
              <w:spacing w:before="120" w:line="336" w:lineRule="auto"/>
              <w:ind w:left="720" w:hanging="360"/>
              <w:rPr>
                <w:color w:val="ff0000"/>
                <w:sz w:val="22"/>
                <w:szCs w:val="22"/>
              </w:rPr>
            </w:pPr>
            <w:r w:rsidDel="00000000" w:rsidR="00000000" w:rsidRPr="00000000">
              <w:rPr>
                <w:color w:val="ff0000"/>
                <w:sz w:val="22"/>
                <w:szCs w:val="22"/>
                <w:rtl w:val="0"/>
              </w:rPr>
              <w:t xml:space="preserve">trong câu này có nghĩa là:</w:t>
            </w:r>
          </w:p>
          <w:p w:rsidR="00000000" w:rsidDel="00000000" w:rsidP="00000000" w:rsidRDefault="00000000" w:rsidRPr="00000000" w14:paraId="00000135">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36">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37">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38">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39">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3A">
            <w:pPr>
              <w:spacing w:after="120" w:before="120" w:line="336" w:lineRule="auto"/>
              <w:ind w:left="0" w:firstLine="0"/>
              <w:rPr>
                <w:b w:val="1"/>
                <w:bCs w:val="1"/>
                <w:sz w:val="22"/>
                <w:szCs w:val="22"/>
              </w:rPr>
            </w:pPr>
            <w:r w:rsidDel="00000000" w:rsidR="00000000" w:rsidRPr="00000000">
              <w:rPr>
                <w:b w:val="1"/>
                <w:bCs w:val="1"/>
                <w:sz w:val="22"/>
                <w:szCs w:val="22"/>
                <w:rtl w:val="0"/>
              </w:rPr>
              <w:t xml:space="preserve">24</w:t>
            </w:r>
          </w:p>
        </w:tc>
        <w:tc>
          <w:tcPr>
            <w:shd w:fill="fdd4cc" w:val="clear"/>
            <w:tcMar>
              <w:top w:w="180.0" w:type="dxa"/>
              <w:bottom w:w="180.0" w:type="dxa"/>
            </w:tcMar>
          </w:tcPr>
          <w:p w:rsidR="00000000" w:rsidDel="00000000" w:rsidP="00000000" w:rsidRDefault="00000000" w:rsidRPr="00000000" w14:paraId="0000013B">
            <w:pPr>
              <w:spacing w:after="120" w:before="120" w:line="336" w:lineRule="auto"/>
              <w:ind w:left="0" w:firstLine="0"/>
              <w:rPr>
                <w:sz w:val="22"/>
                <w:szCs w:val="22"/>
              </w:rPr>
            </w:pPr>
            <w:r w:rsidDel="00000000" w:rsidR="00000000" w:rsidRPr="00000000">
              <w:rPr>
                <w:sz w:val="22"/>
                <w:szCs w:val="22"/>
                <w:rtl w:val="0"/>
              </w:rPr>
              <w:t xml:space="preserve">Onset </w:t>
            </w:r>
          </w:p>
        </w:tc>
        <w:tc>
          <w:tcPr>
            <w:shd w:fill="fdd4cc" w:val="clear"/>
            <w:tcMar>
              <w:top w:w="180.0" w:type="dxa"/>
              <w:bottom w:w="180.0" w:type="dxa"/>
            </w:tcMar>
          </w:tcPr>
          <w:p w:rsidR="00000000" w:rsidDel="00000000" w:rsidP="00000000" w:rsidRDefault="00000000" w:rsidRPr="00000000" w14:paraId="0000013C">
            <w:pPr>
              <w:spacing w:line="276" w:lineRule="auto"/>
              <w:rPr>
                <w:sz w:val="22"/>
                <w:szCs w:val="22"/>
              </w:rPr>
            </w:pPr>
            <w:r w:rsidDel="00000000" w:rsidR="00000000" w:rsidRPr="00000000">
              <w:rPr>
                <w:sz w:val="22"/>
                <w:szCs w:val="22"/>
                <w:rtl w:val="0"/>
              </w:rPr>
              <w:t xml:space="preserve">This indicates that the </w:t>
            </w:r>
            <w:r w:rsidDel="00000000" w:rsidR="00000000" w:rsidRPr="00000000">
              <w:rPr>
                <w:sz w:val="22"/>
                <w:szCs w:val="22"/>
                <w:u w:val="single"/>
                <w:rtl w:val="0"/>
              </w:rPr>
              <w:t xml:space="preserve">inhalation</w:t>
            </w:r>
            <w:r w:rsidDel="00000000" w:rsidR="00000000" w:rsidRPr="00000000">
              <w:rPr>
                <w:sz w:val="22"/>
                <w:szCs w:val="22"/>
                <w:rtl w:val="0"/>
              </w:rPr>
              <w:t xml:space="preserve"> at the </w:t>
            </w:r>
            <w:r w:rsidDel="00000000" w:rsidR="00000000" w:rsidRPr="00000000">
              <w:rPr>
                <w:sz w:val="22"/>
                <w:szCs w:val="22"/>
                <w:u w:val="single"/>
                <w:rtl w:val="0"/>
              </w:rPr>
              <w:t xml:space="preserve">onset</w:t>
            </w:r>
            <w:r w:rsidDel="00000000" w:rsidR="00000000" w:rsidRPr="00000000">
              <w:rPr>
                <w:sz w:val="22"/>
                <w:szCs w:val="22"/>
                <w:rtl w:val="0"/>
              </w:rPr>
              <w:t xml:space="preserve"> of a yawn, and the </w:t>
            </w:r>
            <w:r w:rsidDel="00000000" w:rsidR="00000000" w:rsidRPr="00000000">
              <w:rPr>
                <w:sz w:val="22"/>
                <w:szCs w:val="22"/>
                <w:u w:val="single"/>
                <w:rtl w:val="0"/>
              </w:rPr>
              <w:t xml:space="preserve">exhalation</w:t>
            </w:r>
            <w:r w:rsidDel="00000000" w:rsidR="00000000" w:rsidRPr="00000000">
              <w:rPr>
                <w:sz w:val="22"/>
                <w:szCs w:val="22"/>
                <w:rtl w:val="0"/>
              </w:rPr>
              <w:t xml:space="preserve"> at its end, need not </w:t>
            </w:r>
            <w:r w:rsidDel="00000000" w:rsidR="00000000" w:rsidRPr="00000000">
              <w:rPr>
                <w:sz w:val="22"/>
                <w:szCs w:val="22"/>
                <w:u w:val="single"/>
                <w:rtl w:val="0"/>
              </w:rPr>
              <w:t xml:space="preserve">involve</w:t>
            </w:r>
            <w:r w:rsidDel="00000000" w:rsidR="00000000" w:rsidRPr="00000000">
              <w:rPr>
                <w:sz w:val="22"/>
                <w:szCs w:val="22"/>
                <w:rtl w:val="0"/>
              </w:rPr>
              <w:t xml:space="preserve"> the </w:t>
            </w:r>
            <w:r w:rsidDel="00000000" w:rsidR="00000000" w:rsidRPr="00000000">
              <w:rPr>
                <w:sz w:val="22"/>
                <w:szCs w:val="22"/>
                <w:u w:val="single"/>
                <w:rtl w:val="0"/>
              </w:rPr>
              <w:t xml:space="preserve">nostrils</w:t>
            </w:r>
            <w:r w:rsidDel="00000000" w:rsidR="00000000" w:rsidRPr="00000000">
              <w:rPr>
                <w:sz w:val="22"/>
                <w:szCs w:val="22"/>
                <w:rtl w:val="0"/>
              </w:rPr>
              <w:t xml:space="preserve"> - the mouth provides a sufficient airway</w:t>
            </w:r>
          </w:p>
          <w:p w:rsidR="00000000" w:rsidDel="00000000" w:rsidP="00000000" w:rsidRDefault="00000000" w:rsidRPr="00000000" w14:paraId="0000013D">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Inhalation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3E">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Onset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3F">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Exhalation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40">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Involve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41">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Nostril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42">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43">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44">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45">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46">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47">
            <w:pPr>
              <w:spacing w:after="120" w:before="120" w:line="336" w:lineRule="auto"/>
              <w:ind w:left="0" w:firstLine="0"/>
              <w:rPr>
                <w:b w:val="1"/>
                <w:bCs w:val="1"/>
                <w:sz w:val="22"/>
                <w:szCs w:val="22"/>
              </w:rPr>
            </w:pPr>
            <w:r w:rsidDel="00000000" w:rsidR="00000000" w:rsidRPr="00000000">
              <w:rPr>
                <w:b w:val="1"/>
                <w:bCs w:val="1"/>
                <w:sz w:val="22"/>
                <w:szCs w:val="22"/>
                <w:rtl w:val="0"/>
              </w:rPr>
              <w:t xml:space="preserve">25</w:t>
            </w:r>
          </w:p>
        </w:tc>
        <w:tc>
          <w:tcPr>
            <w:shd w:fill="faf2e9" w:val="clear"/>
            <w:tcMar>
              <w:top w:w="180.0" w:type="dxa"/>
              <w:bottom w:w="180.0" w:type="dxa"/>
            </w:tcMar>
          </w:tcPr>
          <w:p w:rsidR="00000000" w:rsidDel="00000000" w:rsidP="00000000" w:rsidRDefault="00000000" w:rsidRPr="00000000" w14:paraId="00000148">
            <w:pPr>
              <w:spacing w:after="120" w:before="120" w:line="336" w:lineRule="auto"/>
              <w:ind w:left="0" w:firstLine="0"/>
              <w:rPr>
                <w:sz w:val="22"/>
                <w:szCs w:val="22"/>
              </w:rPr>
            </w:pPr>
            <w:r w:rsidDel="00000000" w:rsidR="00000000" w:rsidRPr="00000000">
              <w:rPr>
                <w:sz w:val="22"/>
                <w:szCs w:val="22"/>
                <w:rtl w:val="0"/>
              </w:rPr>
              <w:t xml:space="preserve">Clench </w:t>
            </w:r>
          </w:p>
        </w:tc>
        <w:tc>
          <w:tcPr>
            <w:shd w:fill="faf2e9" w:val="clear"/>
            <w:tcMar>
              <w:top w:w="180.0" w:type="dxa"/>
              <w:bottom w:w="180.0" w:type="dxa"/>
            </w:tcMar>
          </w:tcPr>
          <w:p w:rsidR="00000000" w:rsidDel="00000000" w:rsidP="00000000" w:rsidRDefault="00000000" w:rsidRPr="00000000" w14:paraId="00000149">
            <w:pPr>
              <w:spacing w:line="276" w:lineRule="auto"/>
              <w:rPr>
                <w:sz w:val="22"/>
                <w:szCs w:val="22"/>
              </w:rPr>
            </w:pPr>
            <w:r w:rsidDel="00000000" w:rsidR="00000000" w:rsidRPr="00000000">
              <w:rPr>
                <w:sz w:val="22"/>
                <w:szCs w:val="22"/>
                <w:rtl w:val="0"/>
              </w:rPr>
              <w:t xml:space="preserve">Subjects are asked to </w:t>
            </w:r>
            <w:r w:rsidDel="00000000" w:rsidR="00000000" w:rsidRPr="00000000">
              <w:rPr>
                <w:sz w:val="22"/>
                <w:szCs w:val="22"/>
                <w:u w:val="single"/>
                <w:rtl w:val="0"/>
              </w:rPr>
              <w:t xml:space="preserve">clench</w:t>
            </w:r>
            <w:r w:rsidDel="00000000" w:rsidR="00000000" w:rsidRPr="00000000">
              <w:rPr>
                <w:sz w:val="22"/>
                <w:szCs w:val="22"/>
                <w:rtl w:val="0"/>
              </w:rPr>
              <w:t xml:space="preserve"> their teeth when they feel themselves start to yawn but allow themselves to </w:t>
            </w:r>
            <w:r w:rsidDel="00000000" w:rsidR="00000000" w:rsidRPr="00000000">
              <w:rPr>
                <w:sz w:val="22"/>
                <w:szCs w:val="22"/>
                <w:u w:val="single"/>
                <w:rtl w:val="0"/>
              </w:rPr>
              <w:t xml:space="preserve">inhale</w:t>
            </w:r>
            <w:r w:rsidDel="00000000" w:rsidR="00000000" w:rsidRPr="00000000">
              <w:rPr>
                <w:sz w:val="22"/>
                <w:szCs w:val="22"/>
                <w:rtl w:val="0"/>
              </w:rPr>
              <w:t xml:space="preserve"> normally through their open lips and clenched teeth.</w:t>
            </w:r>
          </w:p>
          <w:p w:rsidR="00000000" w:rsidDel="00000000" w:rsidP="00000000" w:rsidRDefault="00000000" w:rsidRPr="00000000" w14:paraId="0000014A">
            <w:pPr>
              <w:spacing w:before="120" w:line="336" w:lineRule="auto"/>
              <w:ind w:left="0" w:firstLine="0"/>
              <w:rPr>
                <w:color w:val="ff0000"/>
                <w:sz w:val="22"/>
                <w:szCs w:val="22"/>
              </w:rPr>
            </w:pPr>
            <w:r w:rsidDel="00000000" w:rsidR="00000000" w:rsidRPr="00000000">
              <w:rPr>
                <w:rtl w:val="0"/>
              </w:rPr>
            </w:r>
          </w:p>
          <w:p w:rsidR="00000000" w:rsidDel="00000000" w:rsidP="00000000" w:rsidRDefault="00000000" w:rsidRPr="00000000" w14:paraId="0000014B">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Clench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4C">
            <w:pPr>
              <w:numPr>
                <w:ilvl w:val="0"/>
                <w:numId w:val="2"/>
              </w:numPr>
              <w:spacing w:line="276" w:lineRule="auto"/>
              <w:ind w:left="720" w:hanging="360"/>
              <w:rPr>
                <w:color w:val="ff0000"/>
                <w:sz w:val="22"/>
                <w:szCs w:val="22"/>
              </w:rPr>
            </w:pPr>
            <w:r w:rsidDel="00000000" w:rsidR="00000000" w:rsidRPr="00000000">
              <w:rPr>
                <w:sz w:val="22"/>
                <w:szCs w:val="22"/>
                <w:u w:val="single"/>
                <w:rtl w:val="0"/>
              </w:rPr>
              <w:t xml:space="preserve">Inhale  </w:t>
            </w:r>
            <w:r w:rsidDel="00000000" w:rsidR="00000000" w:rsidRPr="00000000">
              <w:rPr>
                <w:color w:val="ff0000"/>
                <w:sz w:val="22"/>
                <w:szCs w:val="22"/>
                <w:rtl w:val="0"/>
              </w:rPr>
              <w:t xml:space="preserve">trong câu này có nghĩa là:</w:t>
            </w:r>
            <w:r w:rsidDel="00000000" w:rsidR="00000000" w:rsidRPr="00000000">
              <w:rPr>
                <w:rtl w:val="0"/>
              </w:rPr>
            </w:r>
          </w:p>
          <w:p w:rsidR="00000000" w:rsidDel="00000000" w:rsidP="00000000" w:rsidRDefault="00000000" w:rsidRPr="00000000" w14:paraId="0000014D">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4E">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4F">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50">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51">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52">
            <w:pPr>
              <w:spacing w:after="120" w:before="120" w:line="336" w:lineRule="auto"/>
              <w:ind w:left="0" w:firstLine="0"/>
              <w:rPr>
                <w:b w:val="1"/>
                <w:bCs w:val="1"/>
                <w:sz w:val="22"/>
                <w:szCs w:val="22"/>
              </w:rPr>
            </w:pPr>
            <w:r w:rsidDel="00000000" w:rsidR="00000000" w:rsidRPr="00000000">
              <w:rPr>
                <w:b w:val="1"/>
                <w:bCs w:val="1"/>
                <w:sz w:val="22"/>
                <w:szCs w:val="22"/>
                <w:rtl w:val="0"/>
              </w:rPr>
              <w:t xml:space="preserve">26</w:t>
            </w:r>
          </w:p>
        </w:tc>
        <w:tc>
          <w:tcPr>
            <w:shd w:fill="fdd4cc" w:val="clear"/>
            <w:tcMar>
              <w:top w:w="180.0" w:type="dxa"/>
              <w:bottom w:w="180.0" w:type="dxa"/>
            </w:tcMar>
          </w:tcPr>
          <w:p w:rsidR="00000000" w:rsidDel="00000000" w:rsidP="00000000" w:rsidRDefault="00000000" w:rsidRPr="00000000" w14:paraId="00000153">
            <w:pPr>
              <w:spacing w:after="120" w:before="120" w:line="336" w:lineRule="auto"/>
              <w:ind w:left="0" w:firstLine="0"/>
              <w:rPr>
                <w:sz w:val="22"/>
                <w:szCs w:val="22"/>
              </w:rPr>
            </w:pPr>
            <w:r w:rsidDel="00000000" w:rsidR="00000000" w:rsidRPr="00000000">
              <w:rPr>
                <w:sz w:val="22"/>
                <w:szCs w:val="22"/>
                <w:rtl w:val="0"/>
              </w:rPr>
              <w:t xml:space="preserve">Accomplish (verb)</w:t>
            </w:r>
          </w:p>
        </w:tc>
        <w:tc>
          <w:tcPr>
            <w:shd w:fill="fdd4cc" w:val="clear"/>
            <w:tcMar>
              <w:top w:w="180.0" w:type="dxa"/>
              <w:bottom w:w="180.0" w:type="dxa"/>
            </w:tcMar>
          </w:tcPr>
          <w:p w:rsidR="00000000" w:rsidDel="00000000" w:rsidP="00000000" w:rsidRDefault="00000000" w:rsidRPr="00000000" w14:paraId="00000154">
            <w:pPr>
              <w:spacing w:line="276" w:lineRule="auto"/>
              <w:rPr>
                <w:sz w:val="22"/>
                <w:szCs w:val="22"/>
              </w:rPr>
            </w:pPr>
            <w:r w:rsidDel="00000000" w:rsidR="00000000" w:rsidRPr="00000000">
              <w:rPr>
                <w:sz w:val="22"/>
                <w:szCs w:val="22"/>
                <w:rtl w:val="0"/>
              </w:rPr>
              <w:t xml:space="preserve">Exhalation, on the other hand, can be </w:t>
            </w:r>
            <w:r w:rsidDel="00000000" w:rsidR="00000000" w:rsidRPr="00000000">
              <w:rPr>
                <w:sz w:val="22"/>
                <w:szCs w:val="22"/>
                <w:u w:val="single"/>
                <w:rtl w:val="0"/>
              </w:rPr>
              <w:t xml:space="preserve">accomplished</w:t>
            </w:r>
            <w:r w:rsidDel="00000000" w:rsidR="00000000" w:rsidRPr="00000000">
              <w:rPr>
                <w:sz w:val="22"/>
                <w:szCs w:val="22"/>
                <w:rtl w:val="0"/>
              </w:rPr>
              <w:t xml:space="preserve"> equally well through nose or mouth. </w:t>
            </w:r>
          </w:p>
          <w:p w:rsidR="00000000" w:rsidDel="00000000" w:rsidP="00000000" w:rsidRDefault="00000000" w:rsidRPr="00000000" w14:paraId="00000155">
            <w:pPr>
              <w:numPr>
                <w:ilvl w:val="0"/>
                <w:numId w:val="2"/>
              </w:numPr>
              <w:spacing w:before="120" w:line="336" w:lineRule="auto"/>
              <w:ind w:left="720" w:hanging="360"/>
              <w:rPr>
                <w:color w:val="ff0000"/>
                <w:sz w:val="22"/>
                <w:szCs w:val="22"/>
              </w:rPr>
            </w:pPr>
            <w:r w:rsidDel="00000000" w:rsidR="00000000" w:rsidRPr="00000000">
              <w:rPr>
                <w:color w:val="ff0000"/>
                <w:sz w:val="22"/>
                <w:szCs w:val="22"/>
                <w:rtl w:val="0"/>
              </w:rPr>
              <w:t xml:space="preserve">trong câu này có nghĩa là:</w:t>
            </w:r>
          </w:p>
          <w:p w:rsidR="00000000" w:rsidDel="00000000" w:rsidP="00000000" w:rsidRDefault="00000000" w:rsidRPr="00000000" w14:paraId="00000156">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57">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58">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59">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5A">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5B">
            <w:pPr>
              <w:spacing w:after="120" w:before="120" w:line="336" w:lineRule="auto"/>
              <w:ind w:left="0" w:firstLine="0"/>
              <w:rPr>
                <w:b w:val="1"/>
                <w:bCs w:val="1"/>
                <w:sz w:val="22"/>
                <w:szCs w:val="22"/>
              </w:rPr>
            </w:pPr>
            <w:r w:rsidDel="00000000" w:rsidR="00000000" w:rsidRPr="00000000">
              <w:rPr>
                <w:b w:val="1"/>
                <w:bCs w:val="1"/>
                <w:sz w:val="22"/>
                <w:szCs w:val="22"/>
                <w:rtl w:val="0"/>
              </w:rPr>
              <w:t xml:space="preserve">27</w:t>
            </w:r>
          </w:p>
        </w:tc>
        <w:tc>
          <w:tcPr>
            <w:shd w:fill="faf2e9" w:val="clear"/>
            <w:tcMar>
              <w:top w:w="180.0" w:type="dxa"/>
              <w:bottom w:w="180.0" w:type="dxa"/>
            </w:tcMar>
          </w:tcPr>
          <w:p w:rsidR="00000000" w:rsidDel="00000000" w:rsidP="00000000" w:rsidRDefault="00000000" w:rsidRPr="00000000" w14:paraId="0000015C">
            <w:pPr>
              <w:spacing w:after="120" w:before="120" w:line="336" w:lineRule="auto"/>
              <w:ind w:left="0" w:firstLine="0"/>
              <w:rPr>
                <w:sz w:val="22"/>
                <w:szCs w:val="22"/>
              </w:rPr>
            </w:pPr>
            <w:r w:rsidDel="00000000" w:rsidR="00000000" w:rsidRPr="00000000">
              <w:rPr>
                <w:sz w:val="22"/>
                <w:szCs w:val="22"/>
                <w:rtl w:val="0"/>
              </w:rPr>
              <w:t xml:space="preserve">maneuver</w:t>
            </w:r>
          </w:p>
        </w:tc>
        <w:tc>
          <w:tcPr>
            <w:shd w:fill="faf2e9" w:val="clear"/>
            <w:tcMar>
              <w:top w:w="180.0" w:type="dxa"/>
              <w:bottom w:w="180.0" w:type="dxa"/>
            </w:tcMar>
          </w:tcPr>
          <w:p w:rsidR="00000000" w:rsidDel="00000000" w:rsidP="00000000" w:rsidRDefault="00000000" w:rsidRPr="00000000" w14:paraId="0000015D">
            <w:pPr>
              <w:spacing w:line="276" w:lineRule="auto"/>
              <w:rPr>
                <w:sz w:val="22"/>
                <w:szCs w:val="22"/>
              </w:rPr>
            </w:pPr>
            <w:r w:rsidDel="00000000" w:rsidR="00000000" w:rsidRPr="00000000">
              <w:rPr>
                <w:sz w:val="22"/>
                <w:szCs w:val="22"/>
                <w:rtl w:val="0"/>
              </w:rPr>
              <w:t xml:space="preserve">But yawning is a powerful, generalized movement that involves much more than airway </w:t>
            </w:r>
            <w:r w:rsidDel="00000000" w:rsidR="00000000" w:rsidRPr="00000000">
              <w:rPr>
                <w:sz w:val="22"/>
                <w:szCs w:val="22"/>
                <w:u w:val="single"/>
                <w:rtl w:val="0"/>
              </w:rPr>
              <w:t xml:space="preserve">maneuvers</w:t>
            </w:r>
            <w:r w:rsidDel="00000000" w:rsidR="00000000" w:rsidRPr="00000000">
              <w:rPr>
                <w:sz w:val="22"/>
                <w:szCs w:val="22"/>
                <w:rtl w:val="0"/>
              </w:rPr>
              <w:t xml:space="preserve"> and jaw-gaping. When yawning you also </w:t>
            </w:r>
            <w:r w:rsidDel="00000000" w:rsidR="00000000" w:rsidRPr="00000000">
              <w:rPr>
                <w:sz w:val="22"/>
                <w:szCs w:val="22"/>
                <w:u w:val="single"/>
                <w:rtl w:val="0"/>
              </w:rPr>
              <w:t xml:space="preserve">stretch</w:t>
            </w:r>
            <w:r w:rsidDel="00000000" w:rsidR="00000000" w:rsidRPr="00000000">
              <w:rPr>
                <w:sz w:val="22"/>
                <w:szCs w:val="22"/>
                <w:rtl w:val="0"/>
              </w:rPr>
              <w:t xml:space="preserve"> your facial muscles, </w:t>
            </w:r>
            <w:r w:rsidDel="00000000" w:rsidR="00000000" w:rsidRPr="00000000">
              <w:rPr>
                <w:sz w:val="22"/>
                <w:szCs w:val="22"/>
                <w:u w:val="single"/>
                <w:rtl w:val="0"/>
              </w:rPr>
              <w:t xml:space="preserve">tilt</w:t>
            </w:r>
            <w:r w:rsidDel="00000000" w:rsidR="00000000" w:rsidRPr="00000000">
              <w:rPr>
                <w:sz w:val="22"/>
                <w:szCs w:val="22"/>
                <w:rtl w:val="0"/>
              </w:rPr>
              <w:t xml:space="preserve"> your head back, narrow or close your eyes, produce tears, salivate, open the Eustachian tubes of your middle ear and perform many other, yet </w:t>
            </w:r>
            <w:r w:rsidDel="00000000" w:rsidR="00000000" w:rsidRPr="00000000">
              <w:rPr>
                <w:sz w:val="22"/>
                <w:szCs w:val="22"/>
                <w:u w:val="single"/>
                <w:rtl w:val="0"/>
              </w:rPr>
              <w:t xml:space="preserve">unspecified</w:t>
            </w:r>
            <w:r w:rsidDel="00000000" w:rsidR="00000000" w:rsidRPr="00000000">
              <w:rPr>
                <w:sz w:val="22"/>
                <w:szCs w:val="22"/>
                <w:rtl w:val="0"/>
              </w:rPr>
              <w:t xml:space="preserve">, </w:t>
            </w:r>
            <w:r w:rsidDel="00000000" w:rsidR="00000000" w:rsidRPr="00000000">
              <w:rPr>
                <w:sz w:val="22"/>
                <w:szCs w:val="22"/>
                <w:u w:val="single"/>
                <w:rtl w:val="0"/>
              </w:rPr>
              <w:t xml:space="preserve">cardiovascular</w:t>
            </w:r>
            <w:r w:rsidDel="00000000" w:rsidR="00000000" w:rsidRPr="00000000">
              <w:rPr>
                <w:sz w:val="22"/>
                <w:szCs w:val="22"/>
                <w:rtl w:val="0"/>
              </w:rPr>
              <w:t xml:space="preserve"> and </w:t>
            </w:r>
            <w:r w:rsidDel="00000000" w:rsidR="00000000" w:rsidRPr="00000000">
              <w:rPr>
                <w:sz w:val="22"/>
                <w:szCs w:val="22"/>
                <w:u w:val="single"/>
                <w:rtl w:val="0"/>
              </w:rPr>
              <w:t xml:space="preserve">respiratory</w:t>
            </w:r>
            <w:r w:rsidDel="00000000" w:rsidR="00000000" w:rsidRPr="00000000">
              <w:rPr>
                <w:sz w:val="22"/>
                <w:szCs w:val="22"/>
                <w:rtl w:val="0"/>
              </w:rPr>
              <w:t xml:space="preserve"> acts. Perhaps the yawn shares components with other behaviour</w:t>
            </w:r>
          </w:p>
          <w:p w:rsidR="00000000" w:rsidDel="00000000" w:rsidP="00000000" w:rsidRDefault="00000000" w:rsidRPr="00000000" w14:paraId="0000015E">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Maneuvers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5F">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Tilt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60">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Unspecified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61">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Cardiovascular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62">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Respiratory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63">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Stretch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64">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65">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66">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67">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68">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69">
            <w:pPr>
              <w:spacing w:after="120" w:before="120" w:line="336" w:lineRule="auto"/>
              <w:ind w:left="0" w:firstLine="0"/>
              <w:rPr>
                <w:b w:val="1"/>
                <w:bCs w:val="1"/>
                <w:sz w:val="22"/>
                <w:szCs w:val="22"/>
              </w:rPr>
            </w:pPr>
            <w:r w:rsidDel="00000000" w:rsidR="00000000" w:rsidRPr="00000000">
              <w:rPr>
                <w:b w:val="1"/>
                <w:bCs w:val="1"/>
                <w:sz w:val="22"/>
                <w:szCs w:val="22"/>
                <w:rtl w:val="0"/>
              </w:rPr>
              <w:t xml:space="preserve">28</w:t>
            </w:r>
          </w:p>
        </w:tc>
        <w:tc>
          <w:tcPr>
            <w:shd w:fill="fdd4cc" w:val="clear"/>
            <w:tcMar>
              <w:top w:w="180.0" w:type="dxa"/>
              <w:bottom w:w="180.0" w:type="dxa"/>
            </w:tcMar>
          </w:tcPr>
          <w:p w:rsidR="00000000" w:rsidDel="00000000" w:rsidP="00000000" w:rsidRDefault="00000000" w:rsidRPr="00000000" w14:paraId="0000016A">
            <w:pPr>
              <w:spacing w:line="276" w:lineRule="auto"/>
              <w:rPr>
                <w:sz w:val="22"/>
                <w:szCs w:val="22"/>
              </w:rPr>
            </w:pPr>
            <w:r w:rsidDel="00000000" w:rsidR="00000000" w:rsidRPr="00000000">
              <w:rPr>
                <w:sz w:val="22"/>
                <w:szCs w:val="22"/>
                <w:rtl w:val="0"/>
              </w:rPr>
              <w:t xml:space="preserve">respiratory</w:t>
            </w:r>
          </w:p>
        </w:tc>
        <w:tc>
          <w:tcPr>
            <w:shd w:fill="fdd4cc" w:val="clear"/>
            <w:tcMar>
              <w:top w:w="180.0" w:type="dxa"/>
              <w:bottom w:w="180.0" w:type="dxa"/>
            </w:tcMar>
          </w:tcPr>
          <w:p w:rsidR="00000000" w:rsidDel="00000000" w:rsidP="00000000" w:rsidRDefault="00000000" w:rsidRPr="00000000" w14:paraId="0000016B">
            <w:pPr>
              <w:spacing w:line="276" w:lineRule="auto"/>
              <w:rPr>
                <w:sz w:val="22"/>
                <w:szCs w:val="22"/>
              </w:rPr>
            </w:pPr>
            <w:r w:rsidDel="00000000" w:rsidR="00000000" w:rsidRPr="00000000">
              <w:rPr>
                <w:sz w:val="22"/>
                <w:szCs w:val="22"/>
                <w:rtl w:val="0"/>
              </w:rPr>
              <w:t xml:space="preserve">Both share common </w:t>
            </w:r>
            <w:r w:rsidDel="00000000" w:rsidR="00000000" w:rsidRPr="00000000">
              <w:rPr>
                <w:sz w:val="22"/>
                <w:szCs w:val="22"/>
                <w:u w:val="single"/>
                <w:rtl w:val="0"/>
              </w:rPr>
              <w:t xml:space="preserve">respiratory</w:t>
            </w:r>
            <w:r w:rsidDel="00000000" w:rsidR="00000000" w:rsidRPr="00000000">
              <w:rPr>
                <w:sz w:val="22"/>
                <w:szCs w:val="22"/>
                <w:rtl w:val="0"/>
              </w:rPr>
              <w:t xml:space="preserve"> and other features including jaw gaping, eye closing and head tilting.</w:t>
            </w:r>
          </w:p>
          <w:p w:rsidR="00000000" w:rsidDel="00000000" w:rsidP="00000000" w:rsidRDefault="00000000" w:rsidRPr="00000000" w14:paraId="0000016C">
            <w:pPr>
              <w:numPr>
                <w:ilvl w:val="0"/>
                <w:numId w:val="2"/>
              </w:numPr>
              <w:spacing w:before="120" w:line="336" w:lineRule="auto"/>
              <w:ind w:left="720" w:hanging="360"/>
              <w:rPr>
                <w:color w:val="ff0000"/>
                <w:sz w:val="22"/>
                <w:szCs w:val="22"/>
              </w:rPr>
            </w:pPr>
            <w:r w:rsidDel="00000000" w:rsidR="00000000" w:rsidRPr="00000000">
              <w:rPr>
                <w:sz w:val="22"/>
                <w:szCs w:val="22"/>
                <w:rtl w:val="0"/>
              </w:rPr>
              <w:t xml:space="preserve">Respiratory</w:t>
            </w:r>
            <w:r w:rsidDel="00000000" w:rsidR="00000000" w:rsidRPr="00000000">
              <w:rPr>
                <w:sz w:val="22"/>
                <w:szCs w:val="22"/>
                <w:u w:val="single"/>
                <w:rtl w:val="0"/>
              </w:rPr>
              <w:t xml:space="preserv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6D">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6E">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6F">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70">
            <w:pPr>
              <w:spacing w:after="120" w:before="120" w:line="336" w:lineRule="auto"/>
              <w:ind w:left="0" w:firstLine="0"/>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71">
            <w:pPr>
              <w:spacing w:after="120" w:before="120" w:line="336" w:lineRule="auto"/>
              <w:ind w:left="0" w:firstLine="0"/>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72">
            <w:pPr>
              <w:spacing w:after="120" w:before="120" w:line="336" w:lineRule="auto"/>
              <w:ind w:left="0" w:firstLine="0"/>
              <w:rPr>
                <w:b w:val="1"/>
                <w:bCs w:val="1"/>
                <w:sz w:val="22"/>
                <w:szCs w:val="22"/>
              </w:rPr>
            </w:pPr>
            <w:r w:rsidDel="00000000" w:rsidR="00000000" w:rsidRPr="00000000">
              <w:rPr>
                <w:b w:val="1"/>
                <w:bCs w:val="1"/>
                <w:sz w:val="22"/>
                <w:szCs w:val="22"/>
                <w:rtl w:val="0"/>
              </w:rPr>
              <w:t xml:space="preserve">29</w:t>
            </w:r>
          </w:p>
        </w:tc>
        <w:tc>
          <w:tcPr>
            <w:shd w:fill="faf2e9" w:val="clear"/>
            <w:tcMar>
              <w:top w:w="180.0" w:type="dxa"/>
              <w:bottom w:w="180.0" w:type="dxa"/>
            </w:tcMar>
          </w:tcPr>
          <w:p w:rsidR="00000000" w:rsidDel="00000000" w:rsidP="00000000" w:rsidRDefault="00000000" w:rsidRPr="00000000" w14:paraId="00000173">
            <w:pPr>
              <w:spacing w:after="120" w:before="120" w:line="336" w:lineRule="auto"/>
              <w:ind w:left="0" w:firstLine="0"/>
              <w:rPr>
                <w:sz w:val="22"/>
                <w:szCs w:val="22"/>
              </w:rPr>
            </w:pPr>
            <w:r w:rsidDel="00000000" w:rsidR="00000000" w:rsidRPr="00000000">
              <w:rPr>
                <w:sz w:val="22"/>
                <w:szCs w:val="22"/>
                <w:rtl w:val="0"/>
              </w:rPr>
              <w:t xml:space="preserve">Paralyzed </w:t>
            </w:r>
          </w:p>
        </w:tc>
        <w:tc>
          <w:tcPr>
            <w:shd w:fill="faf2e9" w:val="clear"/>
            <w:tcMar>
              <w:top w:w="180.0" w:type="dxa"/>
              <w:bottom w:w="180.0" w:type="dxa"/>
            </w:tcMar>
          </w:tcPr>
          <w:p w:rsidR="00000000" w:rsidDel="00000000" w:rsidP="00000000" w:rsidRDefault="00000000" w:rsidRPr="00000000" w14:paraId="00000174">
            <w:pPr>
              <w:spacing w:line="276" w:lineRule="auto"/>
              <w:rPr>
                <w:sz w:val="22"/>
                <w:szCs w:val="22"/>
              </w:rPr>
            </w:pPr>
            <w:r w:rsidDel="00000000" w:rsidR="00000000" w:rsidRPr="00000000">
              <w:rPr>
                <w:sz w:val="22"/>
                <w:szCs w:val="22"/>
                <w:rtl w:val="0"/>
              </w:rPr>
              <w:t xml:space="preserve">The most </w:t>
            </w:r>
            <w:r w:rsidDel="00000000" w:rsidR="00000000" w:rsidRPr="00000000">
              <w:rPr>
                <w:sz w:val="22"/>
                <w:szCs w:val="22"/>
                <w:u w:val="single"/>
                <w:rtl w:val="0"/>
              </w:rPr>
              <w:t xml:space="preserve">extraordinary</w:t>
            </w:r>
            <w:r w:rsidDel="00000000" w:rsidR="00000000" w:rsidRPr="00000000">
              <w:rPr>
                <w:sz w:val="22"/>
                <w:szCs w:val="22"/>
                <w:rtl w:val="0"/>
              </w:rPr>
              <w:t xml:space="preserve"> demonstration of the yawn-stretch </w:t>
            </w:r>
            <w:r w:rsidDel="00000000" w:rsidR="00000000" w:rsidRPr="00000000">
              <w:rPr>
                <w:sz w:val="22"/>
                <w:szCs w:val="22"/>
                <w:u w:val="single"/>
                <w:rtl w:val="0"/>
              </w:rPr>
              <w:t xml:space="preserve">linkage</w:t>
            </w:r>
            <w:r w:rsidDel="00000000" w:rsidR="00000000" w:rsidRPr="00000000">
              <w:rPr>
                <w:sz w:val="22"/>
                <w:szCs w:val="22"/>
                <w:rtl w:val="0"/>
              </w:rPr>
              <w:t xml:space="preserve"> occurs in many people </w:t>
            </w:r>
            <w:r w:rsidDel="00000000" w:rsidR="00000000" w:rsidRPr="00000000">
              <w:rPr>
                <w:sz w:val="22"/>
                <w:szCs w:val="22"/>
                <w:u w:val="single"/>
                <w:rtl w:val="0"/>
              </w:rPr>
              <w:t xml:space="preserve">paralyzed</w:t>
            </w:r>
            <w:r w:rsidDel="00000000" w:rsidR="00000000" w:rsidRPr="00000000">
              <w:rPr>
                <w:sz w:val="22"/>
                <w:szCs w:val="22"/>
                <w:rtl w:val="0"/>
              </w:rPr>
              <w:t xml:space="preserve"> on one side of their body because of brain damage caused by a stroke, the </w:t>
            </w:r>
            <w:r w:rsidDel="00000000" w:rsidR="00000000" w:rsidRPr="00000000">
              <w:rPr>
                <w:sz w:val="22"/>
                <w:szCs w:val="22"/>
                <w:u w:val="single"/>
                <w:rtl w:val="0"/>
              </w:rPr>
              <w:t xml:space="preserve">prominent</w:t>
            </w:r>
            <w:r w:rsidDel="00000000" w:rsidR="00000000" w:rsidRPr="00000000">
              <w:rPr>
                <w:sz w:val="22"/>
                <w:szCs w:val="22"/>
                <w:rtl w:val="0"/>
              </w:rPr>
              <w:t xml:space="preserve"> British neurologist Sir Francis Walshe noted in 1923 that when these people yawn, they are </w:t>
            </w:r>
            <w:r w:rsidDel="00000000" w:rsidR="00000000" w:rsidRPr="00000000">
              <w:rPr>
                <w:sz w:val="22"/>
                <w:szCs w:val="22"/>
                <w:u w:val="single"/>
                <w:rtl w:val="0"/>
              </w:rPr>
              <w:t xml:space="preserve">startled</w:t>
            </w:r>
            <w:r w:rsidDel="00000000" w:rsidR="00000000" w:rsidRPr="00000000">
              <w:rPr>
                <w:sz w:val="22"/>
                <w:szCs w:val="22"/>
                <w:rtl w:val="0"/>
              </w:rPr>
              <w:t xml:space="preserve"> and </w:t>
            </w:r>
            <w:r w:rsidDel="00000000" w:rsidR="00000000" w:rsidRPr="00000000">
              <w:rPr>
                <w:sz w:val="22"/>
                <w:szCs w:val="22"/>
                <w:u w:val="single"/>
                <w:rtl w:val="0"/>
              </w:rPr>
              <w:t xml:space="preserve">mystified</w:t>
            </w:r>
            <w:r w:rsidDel="00000000" w:rsidR="00000000" w:rsidRPr="00000000">
              <w:rPr>
                <w:sz w:val="22"/>
                <w:szCs w:val="22"/>
                <w:rtl w:val="0"/>
              </w:rPr>
              <w:t xml:space="preserve"> to observe that their otherwise paralyzed arm rises and flexes automatically in what neurologists term an 'associated response '</w:t>
            </w:r>
          </w:p>
          <w:p w:rsidR="00000000" w:rsidDel="00000000" w:rsidP="00000000" w:rsidRDefault="00000000" w:rsidRPr="00000000" w14:paraId="00000175">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Extraordinary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76">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Linkage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77">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Prominent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78">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Startled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79">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Mystified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7A">
            <w:pPr>
              <w:numPr>
                <w:ilvl w:val="0"/>
                <w:numId w:val="2"/>
              </w:numPr>
              <w:spacing w:before="120" w:line="336" w:lineRule="auto"/>
              <w:ind w:left="720" w:hanging="360"/>
              <w:rPr>
                <w:color w:val="ff0000"/>
                <w:sz w:val="22"/>
                <w:szCs w:val="22"/>
              </w:rPr>
            </w:pPr>
            <w:r w:rsidDel="00000000" w:rsidR="00000000" w:rsidRPr="00000000">
              <w:rPr>
                <w:sz w:val="22"/>
                <w:szCs w:val="22"/>
                <w:rtl w:val="0"/>
              </w:rPr>
              <w:t xml:space="preserve">Paralyzed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7B">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7C">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7D">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7E">
            <w:pPr>
              <w:spacing w:after="120" w:before="120" w:line="336" w:lineRule="auto"/>
              <w:ind w:left="0" w:firstLine="0"/>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7F">
            <w:pPr>
              <w:spacing w:after="120" w:before="120" w:line="336" w:lineRule="auto"/>
              <w:ind w:left="0" w:firstLine="0"/>
              <w:rPr>
                <w:sz w:val="22"/>
                <w:szCs w:val="22"/>
              </w:rPr>
            </w:pPr>
            <w:r w:rsidDel="00000000" w:rsidR="00000000" w:rsidRPr="00000000">
              <w:rPr>
                <w:rtl w:val="0"/>
              </w:rPr>
            </w:r>
          </w:p>
        </w:tc>
      </w:tr>
    </w:tbl>
    <w:p w:rsidR="00000000" w:rsidDel="00000000" w:rsidP="00000000" w:rsidRDefault="00000000" w:rsidRPr="00000000" w14:paraId="00000180">
      <w:pPr>
        <w:spacing w:after="120" w:before="120" w:line="336" w:lineRule="auto"/>
        <w:ind w:left="0" w:firstLine="0"/>
        <w:rPr>
          <w:sz w:val="22"/>
          <w:szCs w:val="22"/>
        </w:rPr>
      </w:pPr>
      <w:r w:rsidDel="00000000" w:rsidR="00000000" w:rsidRPr="00000000">
        <w:rPr>
          <w:rtl w:val="0"/>
        </w:rPr>
      </w:r>
    </w:p>
    <w:p w:rsidR="00000000" w:rsidDel="00000000" w:rsidP="00000000" w:rsidRDefault="00000000" w:rsidRPr="00000000" w14:paraId="00000181">
      <w:pPr>
        <w:spacing w:after="120" w:before="120" w:line="336" w:lineRule="auto"/>
        <w:ind w:left="0" w:firstLine="0"/>
        <w:rPr/>
      </w:pPr>
      <w:r w:rsidDel="00000000" w:rsidR="00000000" w:rsidRPr="00000000">
        <w:rPr>
          <w:rtl w:val="0"/>
        </w:rPr>
      </w:r>
    </w:p>
    <w:sectPr>
      <w:pgSz w:h="11910" w:w="16845" w:orient="landscape"/>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ynonym.com/synonyms/adapt" TargetMode="External"/><Relationship Id="rId10" Type="http://schemas.openxmlformats.org/officeDocument/2006/relationships/hyperlink" Target="https://www.thesaurus.com/browse/adapt" TargetMode="External"/><Relationship Id="rId12" Type="http://schemas.openxmlformats.org/officeDocument/2006/relationships/hyperlink" Target="https://www.wordwebonline.com" TargetMode="External"/><Relationship Id="rId9" Type="http://schemas.openxmlformats.org/officeDocument/2006/relationships/hyperlink" Target="https://www.ieltstutor.me/blog/tu-dien-phai-hoc-ielts-writ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eltstutor.me/blog/bai-tap-dang-sentence-completion-ielts-reading" TargetMode="External"/><Relationship Id="rId8" Type="http://schemas.openxmlformats.org/officeDocument/2006/relationships/hyperlink" Target="https://www.ieltstutor.me/blog/cach-hoc-vocabulary-nho-lau-ie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uY59LhF1Cm8eleWYyfTHfXM2gQ==">CgMxLjAaHwoBMBIaChgICVIUChJ0YWJsZS5xZGVqbmw5MWRhdTU4AHIhMVZub2RuRllod2N1RV9INVlKSlRsYmZOdS1OeTU0OWdv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2025-12-20T01:33:35Z</dcterms:created>
  <dc:creator>Apache POI</dc:creator>
</cp:coreProperties>
</file>