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C16BD5" w14:textId="5FC6644F" w:rsidR="00B63FD8" w:rsidRPr="00FC30AF" w:rsidRDefault="008A3410" w:rsidP="00FC30AF">
      <w:pPr>
        <w:pStyle w:val="Titre"/>
        <w:rPr>
          <w:sz w:val="44"/>
          <w:szCs w:val="44"/>
        </w:rPr>
      </w:pPr>
      <w:r w:rsidRPr="008D1420">
        <w:rPr>
          <w:sz w:val="44"/>
          <w:szCs w:val="44"/>
        </w:rPr>
        <w:t>CHARISME</w:t>
      </w:r>
      <w:r w:rsidR="008D1420" w:rsidRPr="008D1420">
        <w:rPr>
          <w:sz w:val="44"/>
          <w:szCs w:val="44"/>
        </w:rPr>
        <w:t xml:space="preserve"> ORATOIRE ET RELATIONNEL</w:t>
      </w:r>
    </w:p>
    <w:p w14:paraId="7923CB48" w14:textId="64C96A4B" w:rsidR="0001155F" w:rsidRDefault="00FC30AF" w:rsidP="002C3C64">
      <w:pPr>
        <w:jc w:val="center"/>
        <w:rPr>
          <w:rFonts w:ascii="Calibri" w:eastAsia="Arial Unicode MS" w:hAnsi="Calibri" w:cs="Calibri"/>
          <w:b/>
          <w:bCs/>
          <w:color w:val="004376"/>
          <w:sz w:val="30"/>
          <w:szCs w:val="30"/>
        </w:rPr>
      </w:pPr>
      <w:proofErr w:type="gramStart"/>
      <w:r>
        <w:rPr>
          <w:rFonts w:ascii="Calibri" w:eastAsia="Arial Unicode MS" w:hAnsi="Calibri" w:cs="Calibri"/>
          <w:b/>
          <w:bCs/>
          <w:color w:val="004376"/>
          <w:sz w:val="30"/>
          <w:szCs w:val="30"/>
        </w:rPr>
        <w:t>pour</w:t>
      </w:r>
      <w:proofErr w:type="gramEnd"/>
      <w:r>
        <w:rPr>
          <w:rFonts w:ascii="Calibri" w:eastAsia="Arial Unicode MS" w:hAnsi="Calibri" w:cs="Calibri"/>
          <w:b/>
          <w:bCs/>
          <w:color w:val="004376"/>
          <w:sz w:val="30"/>
          <w:szCs w:val="30"/>
        </w:rPr>
        <w:t xml:space="preserve"> un leadership d’excellence</w:t>
      </w:r>
    </w:p>
    <w:p w14:paraId="0BFC4A90" w14:textId="77777777" w:rsidR="00FC30AF" w:rsidRDefault="00FC30AF" w:rsidP="002C3C64">
      <w:pPr>
        <w:jc w:val="center"/>
        <w:rPr>
          <w:rFonts w:ascii="Calibri" w:eastAsia="Arial Unicode MS" w:hAnsi="Calibri" w:cs="Calibri"/>
          <w:b/>
          <w:bCs/>
          <w:color w:val="004376"/>
          <w:sz w:val="30"/>
          <w:szCs w:val="30"/>
        </w:rPr>
      </w:pPr>
    </w:p>
    <w:p w14:paraId="367B1C3C" w14:textId="4EB7B83D" w:rsidR="002C3C64" w:rsidRPr="008456B4" w:rsidRDefault="002C3C64" w:rsidP="002C3C64">
      <w:pPr>
        <w:jc w:val="center"/>
        <w:rPr>
          <w:rFonts w:ascii="Calibri" w:eastAsia="Arial Unicode MS" w:hAnsi="Calibri" w:cs="Calibri"/>
          <w:b/>
          <w:bCs/>
          <w:color w:val="004376"/>
          <w:sz w:val="30"/>
          <w:szCs w:val="30"/>
        </w:rPr>
      </w:pPr>
      <w:r w:rsidRPr="008456B4">
        <w:rPr>
          <w:rFonts w:ascii="Calibri" w:eastAsia="Arial Unicode MS" w:hAnsi="Calibri" w:cs="Calibri"/>
          <w:b/>
          <w:bCs/>
          <w:color w:val="004376"/>
          <w:sz w:val="30"/>
          <w:szCs w:val="30"/>
        </w:rPr>
        <w:t>Cycle complet de perfectionnement</w:t>
      </w:r>
      <w:r>
        <w:rPr>
          <w:rFonts w:ascii="Calibri" w:eastAsia="Arial Unicode MS" w:hAnsi="Calibri" w:cs="Calibri"/>
          <w:b/>
          <w:bCs/>
          <w:color w:val="004376"/>
          <w:sz w:val="30"/>
          <w:szCs w:val="30"/>
        </w:rPr>
        <w:t xml:space="preserve"> </w:t>
      </w:r>
      <w:r w:rsidRPr="008456B4">
        <w:rPr>
          <w:rFonts w:ascii="Calibri" w:eastAsia="Arial Unicode MS" w:hAnsi="Calibri" w:cs="Calibri"/>
          <w:b/>
          <w:bCs/>
          <w:color w:val="004376"/>
          <w:sz w:val="30"/>
          <w:szCs w:val="30"/>
        </w:rPr>
        <w:t>pour dirigeants et hauts potentiels</w:t>
      </w:r>
    </w:p>
    <w:p w14:paraId="2BF6ED4F" w14:textId="77777777" w:rsidR="002C3C64" w:rsidRPr="008D1420" w:rsidRDefault="002C3C64" w:rsidP="002C3C64">
      <w:pPr>
        <w:jc w:val="center"/>
        <w:rPr>
          <w:rFonts w:ascii="Calibri" w:eastAsia="Arial Unicode MS" w:hAnsi="Calibri" w:cs="Calibri"/>
          <w:b/>
          <w:bCs/>
          <w:i/>
          <w:iCs/>
          <w:color w:val="000000" w:themeColor="text1"/>
          <w:sz w:val="20"/>
          <w:szCs w:val="20"/>
        </w:rPr>
      </w:pPr>
    </w:p>
    <w:p w14:paraId="3C00EA6E" w14:textId="77777777" w:rsidR="0001155F" w:rsidRDefault="0001155F" w:rsidP="0001155F">
      <w:pPr>
        <w:jc w:val="both"/>
        <w:rPr>
          <w:rFonts w:ascii="Calibri" w:hAnsi="Calibri" w:cs="Calibri"/>
          <w:color w:val="000000"/>
          <w:sz w:val="22"/>
          <w:szCs w:val="22"/>
        </w:rPr>
      </w:pPr>
      <w:r>
        <w:rPr>
          <w:rFonts w:ascii="Calibri" w:hAnsi="Calibri" w:cs="Calibri"/>
          <w:color w:val="000000"/>
          <w:sz w:val="22"/>
          <w:szCs w:val="22"/>
        </w:rPr>
        <w:t>T</w:t>
      </w:r>
      <w:r w:rsidRPr="007B57CE">
        <w:rPr>
          <w:rFonts w:ascii="Calibri" w:hAnsi="Calibri" w:cs="Calibri"/>
          <w:color w:val="000000"/>
          <w:sz w:val="22"/>
          <w:szCs w:val="22"/>
        </w:rPr>
        <w:t>ous les vrais leaders sont charismatiques.</w:t>
      </w:r>
      <w:r>
        <w:rPr>
          <w:rFonts w:ascii="Calibri" w:hAnsi="Calibri" w:cs="Calibri"/>
          <w:color w:val="000000"/>
          <w:sz w:val="22"/>
          <w:szCs w:val="22"/>
        </w:rPr>
        <w:t xml:space="preserve"> Et le courage d’engagement les caractérise.</w:t>
      </w:r>
      <w:r w:rsidRPr="007B57CE">
        <w:rPr>
          <w:rFonts w:ascii="Calibri" w:hAnsi="Calibri" w:cs="Calibri"/>
          <w:color w:val="000000"/>
          <w:sz w:val="22"/>
          <w:szCs w:val="22"/>
        </w:rPr>
        <w:t xml:space="preserve"> Être charismatique</w:t>
      </w:r>
      <w:r>
        <w:rPr>
          <w:rFonts w:ascii="Calibri" w:hAnsi="Calibri" w:cs="Calibri"/>
          <w:color w:val="000000"/>
          <w:sz w:val="22"/>
          <w:szCs w:val="22"/>
        </w:rPr>
        <w:t xml:space="preserve"> et engagé, </w:t>
      </w:r>
      <w:r w:rsidRPr="007B57CE">
        <w:rPr>
          <w:rFonts w:ascii="Calibri" w:hAnsi="Calibri" w:cs="Calibri"/>
          <w:color w:val="000000"/>
          <w:sz w:val="22"/>
          <w:szCs w:val="22"/>
        </w:rPr>
        <w:t>cela s’apprend …</w:t>
      </w:r>
      <w:r>
        <w:rPr>
          <w:rFonts w:ascii="Calibri" w:hAnsi="Calibri" w:cs="Calibri"/>
          <w:color w:val="000000"/>
          <w:sz w:val="22"/>
          <w:szCs w:val="22"/>
        </w:rPr>
        <w:t xml:space="preserve"> et </w:t>
      </w:r>
      <w:r w:rsidRPr="007B57CE">
        <w:rPr>
          <w:rFonts w:ascii="Calibri" w:hAnsi="Calibri" w:cs="Calibri"/>
          <w:color w:val="000000"/>
          <w:sz w:val="22"/>
          <w:szCs w:val="22"/>
        </w:rPr>
        <w:t>cela ne tient qu’à vous</w:t>
      </w:r>
      <w:r>
        <w:rPr>
          <w:rFonts w:ascii="Calibri" w:hAnsi="Calibri" w:cs="Calibri"/>
          <w:color w:val="000000"/>
          <w:sz w:val="22"/>
          <w:szCs w:val="22"/>
        </w:rPr>
        <w:t> !</w:t>
      </w:r>
    </w:p>
    <w:p w14:paraId="4D96D6B7" w14:textId="77777777" w:rsidR="0001155F" w:rsidRDefault="0001155F" w:rsidP="0001155F">
      <w:pPr>
        <w:jc w:val="both"/>
        <w:rPr>
          <w:rFonts w:ascii="Calibri" w:hAnsi="Calibri" w:cs="Calibri"/>
          <w:color w:val="000000"/>
          <w:sz w:val="22"/>
          <w:szCs w:val="22"/>
        </w:rPr>
      </w:pPr>
    </w:p>
    <w:p w14:paraId="652E6816" w14:textId="77777777" w:rsidR="0001155F" w:rsidRPr="007B57CE" w:rsidRDefault="0001155F" w:rsidP="0001155F">
      <w:pPr>
        <w:jc w:val="both"/>
        <w:rPr>
          <w:rFonts w:ascii="Calibri" w:hAnsi="Calibri" w:cs="Calibri"/>
          <w:color w:val="000000"/>
          <w:sz w:val="22"/>
          <w:szCs w:val="22"/>
        </w:rPr>
      </w:pPr>
    </w:p>
    <w:p w14:paraId="764F199C" w14:textId="77777777" w:rsidR="0001155F" w:rsidRDefault="0001155F" w:rsidP="0001155F">
      <w:pPr>
        <w:jc w:val="center"/>
        <w:rPr>
          <w:rFonts w:ascii="Calibri" w:eastAsia="Arial Unicode MS" w:hAnsi="Calibri" w:cs="Calibri"/>
          <w:b/>
          <w:bCs/>
          <w:i/>
          <w:iCs/>
          <w:color w:val="4472C4" w:themeColor="accent1"/>
          <w:sz w:val="28"/>
          <w:szCs w:val="28"/>
        </w:rPr>
      </w:pPr>
      <w:r>
        <w:rPr>
          <w:rFonts w:ascii="Calibri" w:eastAsia="Arial Unicode MS" w:hAnsi="Calibri" w:cs="Calibri"/>
          <w:b/>
          <w:bCs/>
          <w:i/>
          <w:iCs/>
          <w:color w:val="4472C4" w:themeColor="accent1"/>
          <w:sz w:val="28"/>
          <w:szCs w:val="28"/>
        </w:rPr>
        <w:t>Au choix 3 f</w:t>
      </w:r>
      <w:r w:rsidR="002C3C64" w:rsidRPr="00180D1B">
        <w:rPr>
          <w:rFonts w:ascii="Calibri" w:eastAsia="Arial Unicode MS" w:hAnsi="Calibri" w:cs="Calibri"/>
          <w:b/>
          <w:bCs/>
          <w:i/>
          <w:iCs/>
          <w:color w:val="4472C4" w:themeColor="accent1"/>
          <w:sz w:val="28"/>
          <w:szCs w:val="28"/>
        </w:rPr>
        <w:t>ormations interentreprises</w:t>
      </w:r>
      <w:r>
        <w:rPr>
          <w:rFonts w:ascii="Calibri" w:eastAsia="Arial Unicode MS" w:hAnsi="Calibri" w:cs="Calibri"/>
          <w:b/>
          <w:bCs/>
          <w:i/>
          <w:iCs/>
          <w:color w:val="4472C4" w:themeColor="accent1"/>
          <w:sz w:val="28"/>
          <w:szCs w:val="28"/>
        </w:rPr>
        <w:t xml:space="preserve"> intensives</w:t>
      </w:r>
      <w:r w:rsidR="002C3C64" w:rsidRPr="00180D1B">
        <w:rPr>
          <w:rFonts w:ascii="Calibri" w:eastAsia="Arial Unicode MS" w:hAnsi="Calibri" w:cs="Calibri"/>
          <w:b/>
          <w:bCs/>
          <w:i/>
          <w:iCs/>
          <w:color w:val="4472C4" w:themeColor="accent1"/>
          <w:sz w:val="28"/>
          <w:szCs w:val="28"/>
        </w:rPr>
        <w:t xml:space="preserve"> </w:t>
      </w:r>
      <w:r>
        <w:rPr>
          <w:rFonts w:ascii="Calibri" w:eastAsia="Arial Unicode MS" w:hAnsi="Calibri" w:cs="Calibri"/>
          <w:b/>
          <w:bCs/>
          <w:i/>
          <w:iCs/>
          <w:color w:val="4472C4" w:themeColor="accent1"/>
          <w:sz w:val="28"/>
          <w:szCs w:val="28"/>
        </w:rPr>
        <w:t>et complémentaires</w:t>
      </w:r>
    </w:p>
    <w:p w14:paraId="3E1A27D0" w14:textId="405C0F06" w:rsidR="002C3C64" w:rsidRDefault="0001155F" w:rsidP="0001155F">
      <w:pPr>
        <w:jc w:val="center"/>
        <w:rPr>
          <w:rFonts w:ascii="Calibri" w:eastAsia="Arial Unicode MS" w:hAnsi="Calibri" w:cs="Calibri"/>
          <w:b/>
          <w:bCs/>
          <w:i/>
          <w:iCs/>
          <w:color w:val="4472C4" w:themeColor="accent1"/>
          <w:sz w:val="28"/>
          <w:szCs w:val="28"/>
        </w:rPr>
      </w:pPr>
      <w:proofErr w:type="gramStart"/>
      <w:r>
        <w:rPr>
          <w:rFonts w:ascii="Calibri" w:eastAsia="Arial Unicode MS" w:hAnsi="Calibri" w:cs="Calibri"/>
          <w:b/>
          <w:bCs/>
          <w:i/>
          <w:iCs/>
          <w:color w:val="4472C4" w:themeColor="accent1"/>
          <w:sz w:val="28"/>
          <w:szCs w:val="28"/>
        </w:rPr>
        <w:t>de</w:t>
      </w:r>
      <w:proofErr w:type="gramEnd"/>
      <w:r>
        <w:rPr>
          <w:rFonts w:ascii="Calibri" w:eastAsia="Arial Unicode MS" w:hAnsi="Calibri" w:cs="Calibri"/>
          <w:b/>
          <w:bCs/>
          <w:i/>
          <w:iCs/>
          <w:color w:val="4472C4" w:themeColor="accent1"/>
          <w:sz w:val="28"/>
          <w:szCs w:val="28"/>
        </w:rPr>
        <w:t xml:space="preserve"> 2 jours chacune</w:t>
      </w:r>
    </w:p>
    <w:p w14:paraId="5298E5E1" w14:textId="77777777" w:rsidR="0001155F" w:rsidRPr="008D1420" w:rsidRDefault="0001155F" w:rsidP="0001155F">
      <w:pPr>
        <w:jc w:val="center"/>
        <w:rPr>
          <w:rFonts w:ascii="Calibri" w:eastAsia="Arial Unicode MS" w:hAnsi="Calibri" w:cs="Calibri"/>
          <w:b/>
          <w:bCs/>
          <w:i/>
          <w:iCs/>
          <w:color w:val="4472C4" w:themeColor="accent1"/>
          <w:sz w:val="20"/>
          <w:szCs w:val="20"/>
        </w:rPr>
      </w:pPr>
    </w:p>
    <w:p w14:paraId="2B710502" w14:textId="77777777" w:rsidR="002C3C64" w:rsidRPr="00EA0746" w:rsidRDefault="002C3C64" w:rsidP="002C3C64">
      <w:pPr>
        <w:jc w:val="both"/>
        <w:rPr>
          <w:rFonts w:ascii="Calibri" w:hAnsi="Calibri" w:cs="Calibri"/>
          <w:bCs/>
          <w:color w:val="000000"/>
          <w:sz w:val="10"/>
          <w:szCs w:val="10"/>
        </w:rPr>
      </w:pPr>
    </w:p>
    <w:p w14:paraId="27496663" w14:textId="3A13D7F8" w:rsidR="002C3C64" w:rsidRPr="00AA3256" w:rsidRDefault="002C3C64" w:rsidP="002C3C64">
      <w:pPr>
        <w:jc w:val="both"/>
        <w:rPr>
          <w:rFonts w:ascii="Calibri" w:hAnsi="Calibri" w:cs="Calibri"/>
          <w:color w:val="000000"/>
          <w:sz w:val="22"/>
          <w:szCs w:val="22"/>
        </w:rPr>
      </w:pPr>
      <w:r w:rsidRPr="00C554DA">
        <w:rPr>
          <w:rFonts w:ascii="Calibri" w:hAnsi="Calibri" w:cs="Calibri"/>
          <w:b/>
          <w:bCs/>
          <w:color w:val="000000"/>
          <w:sz w:val="22"/>
          <w:szCs w:val="22"/>
        </w:rPr>
        <w:t xml:space="preserve">Passionnantes, puissantes et </w:t>
      </w:r>
      <w:r w:rsidRPr="00C554DA">
        <w:rPr>
          <w:rFonts w:ascii="Calibri" w:hAnsi="Calibri" w:cs="Calibri"/>
          <w:b/>
          <w:color w:val="000000"/>
          <w:sz w:val="22"/>
          <w:szCs w:val="22"/>
        </w:rPr>
        <w:t>hyper concrètes</w:t>
      </w:r>
      <w:r w:rsidRPr="00C554DA">
        <w:rPr>
          <w:rFonts w:ascii="Calibri" w:hAnsi="Calibri" w:cs="Calibri"/>
          <w:color w:val="000000"/>
          <w:sz w:val="22"/>
          <w:szCs w:val="22"/>
        </w:rPr>
        <w:t xml:space="preserve"> ces formations vous aideront à développer une belle aisance et confiance en vous dans la prise de risque propre aux leaders à succès.  </w:t>
      </w:r>
    </w:p>
    <w:p w14:paraId="45E9B4F6" w14:textId="77777777" w:rsidR="002C3C64" w:rsidRDefault="002C3C64" w:rsidP="002C3C64">
      <w:pPr>
        <w:jc w:val="both"/>
        <w:rPr>
          <w:rFonts w:ascii="Calibri" w:hAnsi="Calibri" w:cs="Calibri"/>
          <w:i/>
          <w:color w:val="1F497D"/>
          <w:sz w:val="20"/>
          <w:szCs w:val="20"/>
        </w:rPr>
      </w:pPr>
    </w:p>
    <w:p w14:paraId="002F9FF1" w14:textId="77777777" w:rsidR="0001155F" w:rsidRDefault="0001155F" w:rsidP="002C3C64">
      <w:pPr>
        <w:jc w:val="both"/>
        <w:rPr>
          <w:rFonts w:ascii="Calibri" w:hAnsi="Calibri" w:cs="Calibri"/>
          <w:i/>
          <w:color w:val="1F497D"/>
          <w:sz w:val="20"/>
          <w:szCs w:val="20"/>
        </w:rPr>
      </w:pPr>
    </w:p>
    <w:p w14:paraId="25C53647" w14:textId="77777777" w:rsidR="00B231E1" w:rsidRPr="008456B4" w:rsidRDefault="00B231E1" w:rsidP="002C3C64">
      <w:pPr>
        <w:jc w:val="both"/>
        <w:rPr>
          <w:rFonts w:ascii="Calibri" w:hAnsi="Calibri" w:cs="Calibri"/>
          <w:i/>
          <w:color w:val="1F497D"/>
          <w:sz w:val="20"/>
          <w:szCs w:val="20"/>
        </w:rPr>
      </w:pPr>
    </w:p>
    <w:p w14:paraId="31D028C5" w14:textId="77777777" w:rsidR="002C3C64" w:rsidRDefault="002C3C64" w:rsidP="002C3C64">
      <w:pPr>
        <w:rPr>
          <w:rFonts w:ascii="Calibri" w:hAnsi="Calibri" w:cs="Calibri"/>
          <w:b/>
          <w:color w:val="1F497D"/>
          <w:sz w:val="32"/>
          <w:szCs w:val="32"/>
        </w:rPr>
      </w:pPr>
      <w:r w:rsidRPr="00EA0746">
        <w:rPr>
          <w:rFonts w:ascii="Calibri" w:hAnsi="Calibri" w:cs="Calibri"/>
          <w:b/>
          <w:color w:val="1F497D"/>
          <w:sz w:val="32"/>
          <w:szCs w:val="32"/>
        </w:rPr>
        <w:t>Cibles</w:t>
      </w:r>
    </w:p>
    <w:p w14:paraId="19B8DA85" w14:textId="77777777" w:rsidR="002C3C64" w:rsidRPr="00B3218E" w:rsidRDefault="002C3C64" w:rsidP="002C3C64">
      <w:pPr>
        <w:rPr>
          <w:rFonts w:ascii="Calibri" w:hAnsi="Calibri" w:cs="Calibri"/>
          <w:b/>
          <w:sz w:val="10"/>
          <w:szCs w:val="10"/>
        </w:rPr>
      </w:pPr>
    </w:p>
    <w:p w14:paraId="63A3E8B2" w14:textId="77777777" w:rsidR="002C3C64" w:rsidRPr="00C554DA" w:rsidRDefault="002C3C64" w:rsidP="002C3C64">
      <w:pPr>
        <w:rPr>
          <w:rFonts w:ascii="Calibri" w:hAnsi="Calibri" w:cs="Calibri"/>
          <w:sz w:val="22"/>
          <w:szCs w:val="22"/>
        </w:rPr>
      </w:pPr>
      <w:r w:rsidRPr="00C554DA">
        <w:rPr>
          <w:rFonts w:ascii="Calibri" w:hAnsi="Calibri" w:cs="Calibri"/>
          <w:sz w:val="22"/>
          <w:szCs w:val="22"/>
        </w:rPr>
        <w:t>PDG de grandes ou petites entreprises, directeurs, chefs de services, cadres, consultants.</w:t>
      </w:r>
    </w:p>
    <w:p w14:paraId="004E252E" w14:textId="77777777" w:rsidR="0001155F" w:rsidRDefault="0001155F" w:rsidP="00241DAE">
      <w:pPr>
        <w:rPr>
          <w:rFonts w:ascii="Calibri" w:hAnsi="Calibri" w:cs="Calibri"/>
          <w:sz w:val="22"/>
          <w:szCs w:val="22"/>
        </w:rPr>
      </w:pPr>
    </w:p>
    <w:p w14:paraId="7EFDE951" w14:textId="2BA0291E" w:rsidR="00235227" w:rsidRDefault="002C3C64" w:rsidP="00241DAE">
      <w:pPr>
        <w:rPr>
          <w:rFonts w:ascii="Calibri" w:hAnsi="Calibri" w:cs="Calibri"/>
          <w:b/>
          <w:color w:val="1F497D"/>
          <w:sz w:val="22"/>
          <w:szCs w:val="22"/>
        </w:rPr>
      </w:pPr>
      <w:r w:rsidRPr="00C554DA">
        <w:rPr>
          <w:rFonts w:ascii="Calibri" w:hAnsi="Calibri" w:cs="Calibri"/>
          <w:sz w:val="22"/>
          <w:szCs w:val="22"/>
        </w:rPr>
        <w:t>Cette formation ne nécessite pas de prérequis</w:t>
      </w:r>
      <w:r w:rsidR="008D1420">
        <w:rPr>
          <w:rFonts w:ascii="Calibri" w:hAnsi="Calibri" w:cs="Calibri"/>
          <w:sz w:val="22"/>
          <w:szCs w:val="22"/>
        </w:rPr>
        <w:t xml:space="preserve"> à l’exception d’une bonne compréhension de la langue française</w:t>
      </w:r>
      <w:r w:rsidRPr="00C554DA">
        <w:rPr>
          <w:rFonts w:ascii="Calibri" w:hAnsi="Calibri" w:cs="Calibri"/>
          <w:sz w:val="22"/>
          <w:szCs w:val="22"/>
        </w:rPr>
        <w:t>.</w:t>
      </w:r>
    </w:p>
    <w:p w14:paraId="33DCE67C" w14:textId="77777777" w:rsidR="002C3C64" w:rsidRDefault="002C3C64" w:rsidP="00241DAE">
      <w:pPr>
        <w:rPr>
          <w:rFonts w:ascii="Calibri" w:hAnsi="Calibri" w:cs="Calibri"/>
          <w:b/>
          <w:color w:val="1F497D"/>
          <w:sz w:val="22"/>
          <w:szCs w:val="22"/>
        </w:rPr>
      </w:pPr>
    </w:p>
    <w:p w14:paraId="074C1696" w14:textId="77777777" w:rsidR="0001155F" w:rsidRDefault="0001155F" w:rsidP="00241DAE">
      <w:pPr>
        <w:rPr>
          <w:rFonts w:ascii="Calibri" w:hAnsi="Calibri" w:cs="Calibri"/>
          <w:b/>
          <w:color w:val="1F497D"/>
          <w:sz w:val="22"/>
          <w:szCs w:val="22"/>
        </w:rPr>
      </w:pPr>
    </w:p>
    <w:p w14:paraId="75E05656" w14:textId="77777777" w:rsidR="00B231E1" w:rsidRPr="002C3C64" w:rsidRDefault="00B231E1" w:rsidP="00241DAE">
      <w:pPr>
        <w:rPr>
          <w:rFonts w:ascii="Calibri" w:hAnsi="Calibri" w:cs="Calibri"/>
          <w:b/>
          <w:color w:val="1F497D"/>
          <w:sz w:val="22"/>
          <w:szCs w:val="22"/>
        </w:rPr>
      </w:pPr>
    </w:p>
    <w:p w14:paraId="17F41662" w14:textId="729596B7" w:rsidR="00C23D21" w:rsidRDefault="00241DAE" w:rsidP="00AA3256">
      <w:pPr>
        <w:rPr>
          <w:rFonts w:ascii="Calibri" w:hAnsi="Calibri" w:cs="Calibri"/>
          <w:b/>
          <w:color w:val="1F497D"/>
          <w:sz w:val="32"/>
          <w:szCs w:val="32"/>
        </w:rPr>
      </w:pPr>
      <w:r w:rsidRPr="00EA0746">
        <w:rPr>
          <w:rFonts w:ascii="Calibri" w:hAnsi="Calibri" w:cs="Calibri"/>
          <w:b/>
          <w:color w:val="1F497D"/>
          <w:sz w:val="32"/>
          <w:szCs w:val="32"/>
        </w:rPr>
        <w:t>Objectifs</w:t>
      </w:r>
    </w:p>
    <w:p w14:paraId="321362F1" w14:textId="77777777" w:rsidR="00AA3256" w:rsidRPr="00AA3256" w:rsidRDefault="00AA3256" w:rsidP="00AA3256">
      <w:pPr>
        <w:rPr>
          <w:rFonts w:ascii="Calibri" w:hAnsi="Calibri" w:cs="Calibri"/>
          <w:b/>
          <w:color w:val="1F497D"/>
          <w:sz w:val="10"/>
          <w:szCs w:val="10"/>
        </w:rPr>
      </w:pPr>
    </w:p>
    <w:p w14:paraId="78A06C95" w14:textId="77777777" w:rsidR="0001155F" w:rsidRDefault="0001155F" w:rsidP="00EB1641">
      <w:pPr>
        <w:jc w:val="both"/>
        <w:rPr>
          <w:rFonts w:ascii="Calibri" w:hAnsi="Calibri" w:cs="Calibri"/>
          <w:b/>
          <w:bCs/>
          <w:sz w:val="22"/>
          <w:szCs w:val="22"/>
        </w:rPr>
      </w:pPr>
    </w:p>
    <w:p w14:paraId="1EB1D98B" w14:textId="6D3A822A" w:rsidR="00D01967" w:rsidRPr="00EA0746" w:rsidRDefault="00976156" w:rsidP="00EB1641">
      <w:pPr>
        <w:jc w:val="both"/>
        <w:rPr>
          <w:rFonts w:ascii="Calibri" w:hAnsi="Calibri" w:cs="Calibri"/>
        </w:rPr>
      </w:pPr>
      <w:r>
        <w:rPr>
          <w:rFonts w:ascii="Calibri" w:hAnsi="Calibri" w:cs="Calibri"/>
          <w:b/>
          <w:bCs/>
          <w:sz w:val="22"/>
          <w:szCs w:val="22"/>
        </w:rPr>
        <w:t xml:space="preserve">1° module </w:t>
      </w:r>
      <w:r w:rsidR="008A3410">
        <w:rPr>
          <w:rFonts w:ascii="Calibri" w:hAnsi="Calibri" w:cs="Calibri"/>
          <w:b/>
          <w:bCs/>
          <w:sz w:val="22"/>
          <w:szCs w:val="22"/>
        </w:rPr>
        <w:t>–</w:t>
      </w:r>
      <w:r>
        <w:rPr>
          <w:rFonts w:ascii="Calibri" w:hAnsi="Calibri" w:cs="Calibri"/>
          <w:b/>
          <w:bCs/>
          <w:sz w:val="22"/>
          <w:szCs w:val="22"/>
        </w:rPr>
        <w:t xml:space="preserve"> </w:t>
      </w:r>
      <w:r w:rsidR="008A3410">
        <w:rPr>
          <w:rFonts w:ascii="Calibri" w:hAnsi="Calibri" w:cs="Calibri"/>
          <w:b/>
          <w:bCs/>
          <w:sz w:val="22"/>
          <w:szCs w:val="22"/>
        </w:rPr>
        <w:t>CONVAINCRE A L’ORAL</w:t>
      </w:r>
      <w:r w:rsidR="00D01967" w:rsidRPr="00C554DA">
        <w:rPr>
          <w:rFonts w:ascii="Calibri" w:hAnsi="Calibri" w:cs="Calibri"/>
          <w:b/>
          <w:bCs/>
          <w:sz w:val="22"/>
          <w:szCs w:val="22"/>
        </w:rPr>
        <w:t xml:space="preserve"> : </w:t>
      </w:r>
      <w:r w:rsidR="00F02F12" w:rsidRPr="00F02F12">
        <w:rPr>
          <w:rFonts w:ascii="Calibri" w:hAnsi="Calibri" w:cs="Calibri"/>
          <w:sz w:val="22"/>
          <w:szCs w:val="22"/>
        </w:rPr>
        <w:t xml:space="preserve">Les 3 préalables au charisme. </w:t>
      </w:r>
      <w:r w:rsidR="00D01967" w:rsidRPr="00C554DA">
        <w:rPr>
          <w:rFonts w:ascii="Calibri" w:hAnsi="Calibri" w:cs="Calibri"/>
          <w:sz w:val="22"/>
          <w:szCs w:val="22"/>
        </w:rPr>
        <w:t xml:space="preserve">Devenir </w:t>
      </w:r>
      <w:r w:rsidR="00D01967" w:rsidRPr="00C554DA">
        <w:rPr>
          <w:rFonts w:ascii="Calibri" w:hAnsi="Calibri" w:cs="Calibri"/>
          <w:bCs/>
          <w:sz w:val="22"/>
          <w:szCs w:val="22"/>
        </w:rPr>
        <w:t xml:space="preserve">un </w:t>
      </w:r>
      <w:r>
        <w:rPr>
          <w:rFonts w:ascii="Calibri" w:hAnsi="Calibri" w:cs="Calibri"/>
          <w:bCs/>
          <w:sz w:val="22"/>
          <w:szCs w:val="22"/>
        </w:rPr>
        <w:t xml:space="preserve">véritable </w:t>
      </w:r>
      <w:r w:rsidR="00D01967" w:rsidRPr="00C554DA">
        <w:rPr>
          <w:rFonts w:ascii="Calibri" w:hAnsi="Calibri" w:cs="Calibri"/>
          <w:bCs/>
          <w:sz w:val="22"/>
          <w:szCs w:val="22"/>
        </w:rPr>
        <w:t xml:space="preserve">acteur qui sert son personnage et dégage une </w:t>
      </w:r>
      <w:r w:rsidR="00D01967" w:rsidRPr="00DE79D1">
        <w:rPr>
          <w:rFonts w:ascii="Calibri" w:hAnsi="Calibri" w:cs="Calibri"/>
          <w:b/>
          <w:sz w:val="22"/>
          <w:szCs w:val="22"/>
        </w:rPr>
        <w:t>présence magnétique</w:t>
      </w:r>
      <w:r w:rsidR="00D01967" w:rsidRPr="00C554DA">
        <w:rPr>
          <w:rFonts w:ascii="Calibri" w:hAnsi="Calibri" w:cs="Calibri"/>
          <w:bCs/>
          <w:sz w:val="22"/>
          <w:szCs w:val="22"/>
        </w:rPr>
        <w:t>. Maîtriser son trac, sa posture, son regard</w:t>
      </w:r>
      <w:r w:rsidR="00D01967" w:rsidRPr="00C554DA">
        <w:rPr>
          <w:rFonts w:ascii="Calibri" w:hAnsi="Calibri" w:cs="Calibri"/>
          <w:sz w:val="22"/>
          <w:szCs w:val="22"/>
        </w:rPr>
        <w:t>, sa voix, sa respiration</w:t>
      </w:r>
      <w:r w:rsidR="001A6083">
        <w:rPr>
          <w:rFonts w:ascii="Calibri" w:hAnsi="Calibri" w:cs="Calibri"/>
          <w:sz w:val="22"/>
          <w:szCs w:val="22"/>
        </w:rPr>
        <w:t xml:space="preserve">… </w:t>
      </w:r>
      <w:r w:rsidR="00D01967" w:rsidRPr="00C554DA">
        <w:rPr>
          <w:rFonts w:ascii="Calibri" w:hAnsi="Calibri" w:cs="Calibri"/>
          <w:sz w:val="22"/>
          <w:szCs w:val="22"/>
        </w:rPr>
        <w:t>Se mettre en scène</w:t>
      </w:r>
      <w:r w:rsidR="00E751F5">
        <w:rPr>
          <w:rFonts w:ascii="Calibri" w:hAnsi="Calibri" w:cs="Calibri"/>
          <w:sz w:val="22"/>
          <w:szCs w:val="22"/>
        </w:rPr>
        <w:t>, s</w:t>
      </w:r>
      <w:r w:rsidR="00D01967" w:rsidRPr="00C554DA">
        <w:rPr>
          <w:rFonts w:ascii="Calibri" w:hAnsi="Calibri" w:cs="Calibri"/>
          <w:sz w:val="22"/>
          <w:szCs w:val="22"/>
        </w:rPr>
        <w:t xml:space="preserve">’approprier l’espace. Optimiser son body </w:t>
      </w:r>
      <w:r w:rsidR="007B57CE" w:rsidRPr="00C554DA">
        <w:rPr>
          <w:rFonts w:ascii="Calibri" w:hAnsi="Calibri" w:cs="Calibri"/>
          <w:sz w:val="22"/>
          <w:szCs w:val="22"/>
        </w:rPr>
        <w:t xml:space="preserve">langage et ses </w:t>
      </w:r>
      <w:r>
        <w:rPr>
          <w:rFonts w:ascii="Calibri" w:hAnsi="Calibri" w:cs="Calibri"/>
          <w:sz w:val="22"/>
          <w:szCs w:val="22"/>
        </w:rPr>
        <w:t xml:space="preserve">supports pédagogiques. </w:t>
      </w:r>
      <w:r w:rsidR="00BD5416" w:rsidRPr="002C3C64">
        <w:rPr>
          <w:rFonts w:ascii="Calibri" w:hAnsi="Calibri" w:cs="Calibri"/>
          <w:b/>
          <w:bCs/>
          <w:sz w:val="22"/>
          <w:szCs w:val="22"/>
        </w:rPr>
        <w:t>Avoir de la répartie</w:t>
      </w:r>
      <w:r w:rsidR="002C3C64">
        <w:rPr>
          <w:rFonts w:ascii="Calibri" w:hAnsi="Calibri" w:cs="Calibri"/>
          <w:b/>
          <w:bCs/>
          <w:sz w:val="22"/>
          <w:szCs w:val="22"/>
        </w:rPr>
        <w:t xml:space="preserve"> et du style</w:t>
      </w:r>
      <w:r w:rsidR="00BD5416" w:rsidRPr="002C3C64">
        <w:rPr>
          <w:rFonts w:ascii="Calibri" w:hAnsi="Calibri" w:cs="Calibri"/>
          <w:b/>
          <w:bCs/>
          <w:sz w:val="22"/>
          <w:szCs w:val="22"/>
        </w:rPr>
        <w:t>, i</w:t>
      </w:r>
      <w:r w:rsidR="001A6083" w:rsidRPr="002C3C64">
        <w:rPr>
          <w:rFonts w:ascii="Calibri" w:hAnsi="Calibri" w:cs="Calibri"/>
          <w:b/>
          <w:bCs/>
          <w:sz w:val="22"/>
          <w:szCs w:val="22"/>
        </w:rPr>
        <w:t>mproviser</w:t>
      </w:r>
      <w:r w:rsidR="00E751F5" w:rsidRPr="002C3C64">
        <w:rPr>
          <w:rFonts w:ascii="Calibri" w:hAnsi="Calibri" w:cs="Calibri"/>
          <w:b/>
          <w:bCs/>
          <w:sz w:val="22"/>
          <w:szCs w:val="22"/>
        </w:rPr>
        <w:t>,</w:t>
      </w:r>
      <w:r w:rsidR="001A6083" w:rsidRPr="002C3C64">
        <w:rPr>
          <w:rFonts w:ascii="Calibri" w:hAnsi="Calibri" w:cs="Calibri"/>
          <w:b/>
          <w:bCs/>
          <w:sz w:val="22"/>
          <w:szCs w:val="22"/>
        </w:rPr>
        <w:t xml:space="preserve"> débattre avec brio</w:t>
      </w:r>
      <w:r w:rsidR="00BD5416">
        <w:rPr>
          <w:rFonts w:ascii="Calibri" w:hAnsi="Calibri" w:cs="Calibri"/>
          <w:sz w:val="22"/>
          <w:szCs w:val="22"/>
        </w:rPr>
        <w:t xml:space="preserve">. </w:t>
      </w:r>
      <w:r w:rsidR="00E751F5">
        <w:rPr>
          <w:rFonts w:ascii="Calibri" w:hAnsi="Calibri" w:cs="Calibri"/>
          <w:sz w:val="22"/>
          <w:szCs w:val="22"/>
        </w:rPr>
        <w:t xml:space="preserve">Les mots d’or. Mesurer la clarté de ses propos. Bien les structurer. </w:t>
      </w:r>
      <w:r w:rsidR="001A6083" w:rsidRPr="002C3C64">
        <w:rPr>
          <w:rFonts w:ascii="Calibri" w:hAnsi="Calibri" w:cs="Calibri"/>
          <w:b/>
          <w:bCs/>
          <w:sz w:val="22"/>
          <w:szCs w:val="22"/>
        </w:rPr>
        <w:t xml:space="preserve">Réussir </w:t>
      </w:r>
      <w:r w:rsidR="00FE49B1" w:rsidRPr="002C3C64">
        <w:rPr>
          <w:rFonts w:ascii="Calibri" w:hAnsi="Calibri" w:cs="Calibri"/>
          <w:b/>
          <w:bCs/>
          <w:sz w:val="22"/>
          <w:szCs w:val="22"/>
        </w:rPr>
        <w:t>ses discours</w:t>
      </w:r>
      <w:r w:rsidR="001A6083">
        <w:rPr>
          <w:rFonts w:ascii="Calibri" w:hAnsi="Calibri" w:cs="Calibri"/>
          <w:sz w:val="22"/>
          <w:szCs w:val="22"/>
        </w:rPr>
        <w:t xml:space="preserve"> </w:t>
      </w:r>
      <w:r w:rsidR="00FE49B1">
        <w:rPr>
          <w:rFonts w:ascii="Calibri" w:hAnsi="Calibri" w:cs="Calibri"/>
          <w:sz w:val="22"/>
          <w:szCs w:val="22"/>
        </w:rPr>
        <w:t xml:space="preserve">même </w:t>
      </w:r>
      <w:r w:rsidR="001A6083">
        <w:rPr>
          <w:rFonts w:ascii="Calibri" w:hAnsi="Calibri" w:cs="Calibri"/>
          <w:sz w:val="22"/>
          <w:szCs w:val="22"/>
        </w:rPr>
        <w:t>face aux publics importants en nombre et en statut.</w:t>
      </w:r>
    </w:p>
    <w:p w14:paraId="6126E1DA" w14:textId="77777777" w:rsidR="00747888" w:rsidRPr="00DC0374" w:rsidRDefault="00747888" w:rsidP="00EB1641">
      <w:pPr>
        <w:jc w:val="both"/>
        <w:rPr>
          <w:rFonts w:ascii="Calibri" w:hAnsi="Calibri" w:cs="Calibri"/>
          <w:b/>
          <w:bCs/>
          <w:sz w:val="18"/>
          <w:szCs w:val="18"/>
        </w:rPr>
      </w:pPr>
    </w:p>
    <w:p w14:paraId="10A73C15" w14:textId="388D7EAA" w:rsidR="00BD5416" w:rsidRPr="00C554DA" w:rsidRDefault="00976156" w:rsidP="00EB1641">
      <w:pPr>
        <w:jc w:val="both"/>
        <w:rPr>
          <w:rFonts w:ascii="Calibri" w:hAnsi="Calibri" w:cs="Calibri"/>
          <w:sz w:val="22"/>
          <w:szCs w:val="22"/>
        </w:rPr>
      </w:pPr>
      <w:r>
        <w:rPr>
          <w:rFonts w:ascii="Calibri" w:hAnsi="Calibri" w:cs="Calibri"/>
          <w:b/>
          <w:bCs/>
          <w:sz w:val="22"/>
          <w:szCs w:val="22"/>
        </w:rPr>
        <w:t xml:space="preserve">2° module </w:t>
      </w:r>
      <w:r w:rsidR="002C3C64">
        <w:rPr>
          <w:rFonts w:ascii="Calibri" w:hAnsi="Calibri" w:cs="Calibri"/>
          <w:b/>
          <w:bCs/>
          <w:sz w:val="22"/>
          <w:szCs w:val="22"/>
        </w:rPr>
        <w:t>–</w:t>
      </w:r>
      <w:r>
        <w:rPr>
          <w:rFonts w:ascii="Calibri" w:hAnsi="Calibri" w:cs="Calibri"/>
          <w:b/>
          <w:bCs/>
          <w:sz w:val="22"/>
          <w:szCs w:val="22"/>
        </w:rPr>
        <w:t xml:space="preserve"> </w:t>
      </w:r>
      <w:r w:rsidR="002C3C64">
        <w:rPr>
          <w:rFonts w:ascii="Calibri" w:hAnsi="Calibri" w:cs="Calibri"/>
          <w:b/>
          <w:bCs/>
          <w:sz w:val="22"/>
          <w:szCs w:val="22"/>
        </w:rPr>
        <w:t xml:space="preserve">INFLUENCER ET </w:t>
      </w:r>
      <w:r w:rsidR="008A3410">
        <w:rPr>
          <w:rFonts w:ascii="Calibri" w:hAnsi="Calibri" w:cs="Calibri"/>
          <w:b/>
          <w:bCs/>
          <w:sz w:val="22"/>
          <w:szCs w:val="22"/>
        </w:rPr>
        <w:t>COMMUNIQUE</w:t>
      </w:r>
      <w:r w:rsidR="00C71BA4">
        <w:rPr>
          <w:rFonts w:ascii="Calibri" w:hAnsi="Calibri" w:cs="Calibri"/>
          <w:b/>
          <w:bCs/>
          <w:sz w:val="22"/>
          <w:szCs w:val="22"/>
        </w:rPr>
        <w:t>R</w:t>
      </w:r>
      <w:r w:rsidR="00D01967" w:rsidRPr="00C554DA">
        <w:rPr>
          <w:rFonts w:ascii="Calibri" w:hAnsi="Calibri" w:cs="Calibri"/>
          <w:b/>
          <w:bCs/>
          <w:sz w:val="22"/>
          <w:szCs w:val="22"/>
        </w:rPr>
        <w:t xml:space="preserve"> </w:t>
      </w:r>
      <w:r w:rsidR="00C71BA4" w:rsidRPr="00C71BA4">
        <w:rPr>
          <w:rFonts w:ascii="Calibri" w:hAnsi="Calibri" w:cs="Calibri"/>
          <w:b/>
          <w:bCs/>
          <w:sz w:val="22"/>
          <w:szCs w:val="22"/>
        </w:rPr>
        <w:t xml:space="preserve">avec aisance par </w:t>
      </w:r>
      <w:r w:rsidR="008A3410" w:rsidRPr="00C71BA4">
        <w:rPr>
          <w:rFonts w:ascii="Calibri" w:hAnsi="Calibri" w:cs="Calibri"/>
          <w:b/>
          <w:bCs/>
          <w:sz w:val="22"/>
          <w:szCs w:val="22"/>
        </w:rPr>
        <w:t>l’aïkido relationnel</w:t>
      </w:r>
      <w:r w:rsidR="00C71BA4">
        <w:rPr>
          <w:rFonts w:ascii="Calibri" w:hAnsi="Calibri" w:cs="Calibri"/>
          <w:bCs/>
          <w:sz w:val="22"/>
          <w:szCs w:val="22"/>
        </w:rPr>
        <w:t xml:space="preserve"> : </w:t>
      </w:r>
      <w:r w:rsidR="008A3410" w:rsidRPr="008A3410">
        <w:rPr>
          <w:rFonts w:ascii="Calibri" w:hAnsi="Calibri" w:cs="Calibri"/>
          <w:bCs/>
          <w:sz w:val="22"/>
          <w:szCs w:val="22"/>
        </w:rPr>
        <w:t xml:space="preserve"> </w:t>
      </w:r>
      <w:r w:rsidR="00C71BA4">
        <w:rPr>
          <w:rFonts w:ascii="Calibri" w:hAnsi="Calibri" w:cs="Calibri"/>
          <w:bCs/>
          <w:sz w:val="22"/>
          <w:szCs w:val="22"/>
        </w:rPr>
        <w:t>développer son</w:t>
      </w:r>
      <w:r w:rsidR="00A21D8D">
        <w:rPr>
          <w:rFonts w:ascii="Calibri" w:hAnsi="Calibri" w:cs="Calibri"/>
          <w:sz w:val="22"/>
          <w:szCs w:val="22"/>
        </w:rPr>
        <w:t xml:space="preserve"> empathie</w:t>
      </w:r>
      <w:r w:rsidR="00C57AB6">
        <w:rPr>
          <w:rFonts w:ascii="Calibri" w:hAnsi="Calibri" w:cs="Calibri"/>
          <w:sz w:val="22"/>
          <w:szCs w:val="22"/>
        </w:rPr>
        <w:t xml:space="preserve"> </w:t>
      </w:r>
      <w:r w:rsidR="00D01967" w:rsidRPr="00C554DA">
        <w:rPr>
          <w:rFonts w:ascii="Calibri" w:hAnsi="Calibri" w:cs="Calibri"/>
          <w:sz w:val="22"/>
          <w:szCs w:val="22"/>
        </w:rPr>
        <w:t xml:space="preserve">et ses réseaux. </w:t>
      </w:r>
      <w:r w:rsidR="00FE49B1">
        <w:rPr>
          <w:rFonts w:ascii="Calibri" w:hAnsi="Calibri" w:cs="Calibri"/>
          <w:sz w:val="22"/>
          <w:szCs w:val="22"/>
        </w:rPr>
        <w:t xml:space="preserve">Optimiser son image. </w:t>
      </w:r>
      <w:r w:rsidR="00A21D8D">
        <w:rPr>
          <w:rFonts w:ascii="Calibri" w:hAnsi="Calibri" w:cs="Calibri"/>
          <w:sz w:val="22"/>
          <w:szCs w:val="22"/>
        </w:rPr>
        <w:t>Bien « vendre » sa personnalité et s</w:t>
      </w:r>
      <w:r w:rsidR="00E54216">
        <w:rPr>
          <w:rFonts w:ascii="Calibri" w:hAnsi="Calibri" w:cs="Calibri"/>
          <w:sz w:val="22"/>
          <w:szCs w:val="22"/>
        </w:rPr>
        <w:t xml:space="preserve">’adapter </w:t>
      </w:r>
      <w:r w:rsidR="00A21D8D">
        <w:rPr>
          <w:rFonts w:ascii="Calibri" w:hAnsi="Calibri" w:cs="Calibri"/>
          <w:sz w:val="22"/>
          <w:szCs w:val="22"/>
        </w:rPr>
        <w:t>à celle</w:t>
      </w:r>
      <w:r w:rsidR="00B13CD5">
        <w:rPr>
          <w:rFonts w:ascii="Calibri" w:hAnsi="Calibri" w:cs="Calibri"/>
          <w:sz w:val="22"/>
          <w:szCs w:val="22"/>
        </w:rPr>
        <w:t xml:space="preserve"> des autres</w:t>
      </w:r>
      <w:r w:rsidR="00FE49B1">
        <w:rPr>
          <w:rFonts w:ascii="Calibri" w:hAnsi="Calibri" w:cs="Calibri"/>
          <w:sz w:val="22"/>
          <w:szCs w:val="22"/>
        </w:rPr>
        <w:t xml:space="preserve">. </w:t>
      </w:r>
      <w:r w:rsidR="00AA3256">
        <w:rPr>
          <w:rFonts w:ascii="Calibri" w:hAnsi="Calibri" w:cs="Calibri"/>
          <w:b/>
          <w:bCs/>
          <w:sz w:val="22"/>
          <w:szCs w:val="22"/>
        </w:rPr>
        <w:t>Booster</w:t>
      </w:r>
      <w:r w:rsidR="00E54216" w:rsidRPr="002C3C64">
        <w:rPr>
          <w:rFonts w:ascii="Calibri" w:hAnsi="Calibri" w:cs="Calibri"/>
          <w:b/>
          <w:bCs/>
          <w:sz w:val="22"/>
          <w:szCs w:val="22"/>
        </w:rPr>
        <w:t xml:space="preserve"> </w:t>
      </w:r>
      <w:r w:rsidR="00B4212F" w:rsidRPr="002C3C64">
        <w:rPr>
          <w:rFonts w:ascii="Calibri" w:hAnsi="Calibri" w:cs="Calibri"/>
          <w:b/>
          <w:bCs/>
          <w:sz w:val="22"/>
          <w:szCs w:val="22"/>
        </w:rPr>
        <w:t xml:space="preserve">son endurance, </w:t>
      </w:r>
      <w:r w:rsidR="00E54216" w:rsidRPr="002C3C64">
        <w:rPr>
          <w:rFonts w:ascii="Calibri" w:hAnsi="Calibri" w:cs="Calibri"/>
          <w:b/>
          <w:bCs/>
          <w:sz w:val="22"/>
          <w:szCs w:val="22"/>
        </w:rPr>
        <w:t>sa confiance en soi</w:t>
      </w:r>
      <w:r w:rsidR="00E751F5" w:rsidRPr="002C3C64">
        <w:rPr>
          <w:rFonts w:ascii="Calibri" w:hAnsi="Calibri" w:cs="Calibri"/>
          <w:b/>
          <w:bCs/>
          <w:sz w:val="22"/>
          <w:szCs w:val="22"/>
        </w:rPr>
        <w:t xml:space="preserve"> et son courage</w:t>
      </w:r>
      <w:r w:rsidR="00E54216">
        <w:rPr>
          <w:rFonts w:ascii="Calibri" w:hAnsi="Calibri" w:cs="Calibri"/>
          <w:sz w:val="22"/>
          <w:szCs w:val="22"/>
        </w:rPr>
        <w:t xml:space="preserve">. </w:t>
      </w:r>
      <w:r w:rsidR="00C57AB6" w:rsidRPr="00AA3256">
        <w:rPr>
          <w:rFonts w:ascii="Calibri" w:hAnsi="Calibri" w:cs="Calibri"/>
          <w:b/>
          <w:bCs/>
          <w:sz w:val="22"/>
          <w:szCs w:val="22"/>
        </w:rPr>
        <w:t>Faire face à</w:t>
      </w:r>
      <w:r w:rsidR="00EB1641" w:rsidRPr="00AA3256">
        <w:rPr>
          <w:rFonts w:ascii="Calibri" w:hAnsi="Calibri" w:cs="Calibri"/>
          <w:b/>
          <w:bCs/>
          <w:sz w:val="22"/>
          <w:szCs w:val="22"/>
        </w:rPr>
        <w:t xml:space="preserve"> la</w:t>
      </w:r>
      <w:r w:rsidR="00D01967" w:rsidRPr="00AA3256">
        <w:rPr>
          <w:rFonts w:ascii="Calibri" w:hAnsi="Calibri" w:cs="Calibri"/>
          <w:b/>
          <w:bCs/>
          <w:sz w:val="22"/>
          <w:szCs w:val="22"/>
        </w:rPr>
        <w:t xml:space="preserve"> manipulation</w:t>
      </w:r>
      <w:r w:rsidR="00D01967" w:rsidRPr="00C554DA">
        <w:rPr>
          <w:rFonts w:ascii="Calibri" w:hAnsi="Calibri" w:cs="Calibri"/>
          <w:sz w:val="22"/>
          <w:szCs w:val="22"/>
        </w:rPr>
        <w:t xml:space="preserve">, la mauvaise foi, </w:t>
      </w:r>
      <w:r w:rsidR="00E54216">
        <w:rPr>
          <w:rFonts w:ascii="Calibri" w:hAnsi="Calibri" w:cs="Calibri"/>
          <w:sz w:val="22"/>
          <w:szCs w:val="22"/>
        </w:rPr>
        <w:t>aux</w:t>
      </w:r>
      <w:r w:rsidR="00D01967" w:rsidRPr="00C554DA">
        <w:rPr>
          <w:rFonts w:ascii="Calibri" w:hAnsi="Calibri" w:cs="Calibri"/>
          <w:sz w:val="22"/>
          <w:szCs w:val="22"/>
        </w:rPr>
        <w:t xml:space="preserve"> mensonges et</w:t>
      </w:r>
      <w:r w:rsidR="00E54216">
        <w:rPr>
          <w:rFonts w:ascii="Calibri" w:hAnsi="Calibri" w:cs="Calibri"/>
          <w:sz w:val="22"/>
          <w:szCs w:val="22"/>
        </w:rPr>
        <w:t xml:space="preserve"> </w:t>
      </w:r>
      <w:r w:rsidR="00D01967" w:rsidRPr="00C554DA">
        <w:rPr>
          <w:rFonts w:ascii="Calibri" w:hAnsi="Calibri" w:cs="Calibri"/>
          <w:sz w:val="22"/>
          <w:szCs w:val="22"/>
        </w:rPr>
        <w:t>obsessions. Gérer les critiques</w:t>
      </w:r>
      <w:r w:rsidR="00C57AB6">
        <w:rPr>
          <w:rFonts w:ascii="Calibri" w:hAnsi="Calibri" w:cs="Calibri"/>
          <w:sz w:val="22"/>
          <w:szCs w:val="22"/>
        </w:rPr>
        <w:t xml:space="preserve">, </w:t>
      </w:r>
      <w:r w:rsidR="00004E43" w:rsidRPr="00C554DA">
        <w:rPr>
          <w:rFonts w:ascii="Calibri" w:hAnsi="Calibri" w:cs="Calibri"/>
          <w:sz w:val="22"/>
          <w:szCs w:val="22"/>
        </w:rPr>
        <w:t>les tensions</w:t>
      </w:r>
      <w:r w:rsidR="00C57AB6">
        <w:rPr>
          <w:rFonts w:ascii="Calibri" w:hAnsi="Calibri" w:cs="Calibri"/>
          <w:sz w:val="22"/>
          <w:szCs w:val="22"/>
        </w:rPr>
        <w:t>, les fortes personnalités et les incidents de réunions.</w:t>
      </w:r>
      <w:r w:rsidR="00C57AB6" w:rsidRPr="00C57AB6">
        <w:rPr>
          <w:rFonts w:ascii="Calibri" w:hAnsi="Calibri" w:cs="Calibri"/>
          <w:sz w:val="22"/>
          <w:szCs w:val="22"/>
        </w:rPr>
        <w:t xml:space="preserve"> </w:t>
      </w:r>
      <w:r w:rsidR="00C57AB6" w:rsidRPr="00DE79D1">
        <w:rPr>
          <w:rFonts w:ascii="Calibri" w:hAnsi="Calibri" w:cs="Calibri"/>
          <w:b/>
          <w:bCs/>
          <w:sz w:val="22"/>
          <w:szCs w:val="22"/>
        </w:rPr>
        <w:t>Sortir des blocages, des conflits et des crises</w:t>
      </w:r>
      <w:r w:rsidR="00C57AB6" w:rsidRPr="00C554DA">
        <w:rPr>
          <w:rFonts w:ascii="Calibri" w:hAnsi="Calibri" w:cs="Calibri"/>
          <w:sz w:val="22"/>
          <w:szCs w:val="22"/>
        </w:rPr>
        <w:t>.</w:t>
      </w:r>
      <w:r w:rsidR="00C57AB6" w:rsidRPr="00C57AB6">
        <w:rPr>
          <w:rFonts w:ascii="Calibri" w:hAnsi="Calibri" w:cs="Calibri"/>
          <w:sz w:val="22"/>
          <w:szCs w:val="22"/>
        </w:rPr>
        <w:t xml:space="preserve"> </w:t>
      </w:r>
      <w:r w:rsidR="00C57AB6" w:rsidRPr="00C554DA">
        <w:rPr>
          <w:rFonts w:ascii="Calibri" w:hAnsi="Calibri" w:cs="Calibri"/>
          <w:sz w:val="22"/>
          <w:szCs w:val="22"/>
        </w:rPr>
        <w:t>Devenir un manager coach.</w:t>
      </w:r>
      <w:r w:rsidR="00A21D8D">
        <w:rPr>
          <w:rFonts w:ascii="Calibri" w:hAnsi="Calibri" w:cs="Calibri"/>
          <w:sz w:val="22"/>
          <w:szCs w:val="22"/>
        </w:rPr>
        <w:t xml:space="preserve"> </w:t>
      </w:r>
    </w:p>
    <w:p w14:paraId="16D3C6A0" w14:textId="77777777" w:rsidR="00747888" w:rsidRPr="00DC0374" w:rsidRDefault="00747888" w:rsidP="00EB1641">
      <w:pPr>
        <w:jc w:val="both"/>
        <w:rPr>
          <w:rFonts w:ascii="Calibri" w:hAnsi="Calibri" w:cs="Calibri"/>
          <w:b/>
          <w:bCs/>
          <w:sz w:val="18"/>
          <w:szCs w:val="18"/>
        </w:rPr>
      </w:pPr>
    </w:p>
    <w:p w14:paraId="5E336CC9" w14:textId="7FED5551" w:rsidR="00AA3256" w:rsidRDefault="00976156" w:rsidP="00AA3256">
      <w:pPr>
        <w:jc w:val="both"/>
        <w:rPr>
          <w:rFonts w:ascii="Calibri" w:hAnsi="Calibri" w:cs="Calibri"/>
          <w:sz w:val="22"/>
          <w:szCs w:val="22"/>
        </w:rPr>
      </w:pPr>
      <w:r>
        <w:rPr>
          <w:rFonts w:ascii="Calibri" w:hAnsi="Calibri" w:cs="Calibri"/>
          <w:b/>
          <w:bCs/>
          <w:sz w:val="22"/>
          <w:szCs w:val="22"/>
        </w:rPr>
        <w:t xml:space="preserve">3° module </w:t>
      </w:r>
      <w:r w:rsidR="00C71BA4">
        <w:rPr>
          <w:rFonts w:ascii="Calibri" w:hAnsi="Calibri" w:cs="Calibri"/>
          <w:b/>
          <w:bCs/>
          <w:sz w:val="22"/>
          <w:szCs w:val="22"/>
        </w:rPr>
        <w:t>–</w:t>
      </w:r>
      <w:r>
        <w:rPr>
          <w:rFonts w:ascii="Calibri" w:hAnsi="Calibri" w:cs="Calibri"/>
          <w:b/>
          <w:bCs/>
          <w:sz w:val="22"/>
          <w:szCs w:val="22"/>
        </w:rPr>
        <w:t xml:space="preserve"> </w:t>
      </w:r>
      <w:r w:rsidR="00C71BA4">
        <w:rPr>
          <w:rFonts w:ascii="Calibri" w:hAnsi="Calibri" w:cs="Calibri"/>
          <w:b/>
          <w:bCs/>
          <w:sz w:val="22"/>
          <w:szCs w:val="22"/>
        </w:rPr>
        <w:t xml:space="preserve">LEADERSHIP D’ENGAGEMENT pour motiver au dépassement de soi </w:t>
      </w:r>
      <w:r w:rsidR="00D01967" w:rsidRPr="00C554DA">
        <w:rPr>
          <w:rFonts w:ascii="Calibri" w:hAnsi="Calibri" w:cs="Calibri"/>
          <w:b/>
          <w:bCs/>
          <w:sz w:val="22"/>
          <w:szCs w:val="22"/>
        </w:rPr>
        <w:t xml:space="preserve">: </w:t>
      </w:r>
      <w:r w:rsidR="009877C9">
        <w:rPr>
          <w:rFonts w:ascii="Calibri" w:hAnsi="Calibri" w:cs="Calibri"/>
          <w:sz w:val="22"/>
          <w:szCs w:val="22"/>
        </w:rPr>
        <w:t xml:space="preserve">Développer ses potentiels et ceux de ses équipes. Clarifier les vocations. </w:t>
      </w:r>
      <w:r w:rsidR="00BD5416" w:rsidRPr="00AA3256">
        <w:rPr>
          <w:rFonts w:ascii="Calibri" w:hAnsi="Calibri" w:cs="Calibri"/>
          <w:b/>
          <w:bCs/>
          <w:sz w:val="22"/>
          <w:szCs w:val="22"/>
        </w:rPr>
        <w:t>Susc</w:t>
      </w:r>
      <w:r w:rsidR="00AA3256">
        <w:rPr>
          <w:rFonts w:ascii="Calibri" w:hAnsi="Calibri" w:cs="Calibri"/>
          <w:b/>
          <w:bCs/>
          <w:sz w:val="22"/>
          <w:szCs w:val="22"/>
        </w:rPr>
        <w:t xml:space="preserve">iter </w:t>
      </w:r>
      <w:r w:rsidR="00BD5416" w:rsidRPr="00AA3256">
        <w:rPr>
          <w:rFonts w:ascii="Calibri" w:hAnsi="Calibri" w:cs="Calibri"/>
          <w:b/>
          <w:bCs/>
          <w:sz w:val="22"/>
          <w:szCs w:val="22"/>
        </w:rPr>
        <w:t>la chance</w:t>
      </w:r>
      <w:r w:rsidR="00BD5416">
        <w:rPr>
          <w:rFonts w:ascii="Calibri" w:hAnsi="Calibri" w:cs="Calibri"/>
          <w:sz w:val="22"/>
          <w:szCs w:val="22"/>
        </w:rPr>
        <w:t xml:space="preserve">. </w:t>
      </w:r>
      <w:r w:rsidR="00D01967" w:rsidRPr="00C554DA">
        <w:rPr>
          <w:rFonts w:ascii="Calibri" w:hAnsi="Calibri" w:cs="Calibri"/>
          <w:sz w:val="22"/>
          <w:szCs w:val="22"/>
        </w:rPr>
        <w:t>M</w:t>
      </w:r>
      <w:r w:rsidR="00B13CD5">
        <w:rPr>
          <w:rFonts w:ascii="Calibri" w:hAnsi="Calibri" w:cs="Calibri"/>
          <w:sz w:val="22"/>
          <w:szCs w:val="22"/>
        </w:rPr>
        <w:t>otiver et m</w:t>
      </w:r>
      <w:r w:rsidR="00D01967" w:rsidRPr="00C554DA">
        <w:rPr>
          <w:rFonts w:ascii="Calibri" w:hAnsi="Calibri" w:cs="Calibri"/>
          <w:sz w:val="22"/>
          <w:szCs w:val="22"/>
        </w:rPr>
        <w:t xml:space="preserve">obiliser ses équipes pour générer l’action. </w:t>
      </w:r>
      <w:r w:rsidR="00B13CD5">
        <w:rPr>
          <w:rFonts w:ascii="Calibri" w:hAnsi="Calibri" w:cs="Calibri"/>
          <w:sz w:val="22"/>
          <w:szCs w:val="22"/>
        </w:rPr>
        <w:t xml:space="preserve">Avoir une vision, </w:t>
      </w:r>
      <w:r w:rsidR="00B13CD5" w:rsidRPr="00AA3256">
        <w:rPr>
          <w:rFonts w:ascii="Calibri" w:hAnsi="Calibri" w:cs="Calibri"/>
          <w:b/>
          <w:bCs/>
          <w:sz w:val="22"/>
          <w:szCs w:val="22"/>
        </w:rPr>
        <w:t>d</w:t>
      </w:r>
      <w:r w:rsidR="00D01967" w:rsidRPr="00AA3256">
        <w:rPr>
          <w:rFonts w:ascii="Calibri" w:hAnsi="Calibri" w:cs="Calibri"/>
          <w:b/>
          <w:bCs/>
          <w:sz w:val="22"/>
          <w:szCs w:val="22"/>
        </w:rPr>
        <w:t xml:space="preserve">onner du sens. </w:t>
      </w:r>
      <w:r w:rsidR="009877C9" w:rsidRPr="00AA3256">
        <w:rPr>
          <w:rFonts w:ascii="Calibri" w:hAnsi="Calibri" w:cs="Calibri"/>
          <w:b/>
          <w:bCs/>
          <w:sz w:val="22"/>
          <w:szCs w:val="22"/>
        </w:rPr>
        <w:t>Manager le changement</w:t>
      </w:r>
      <w:r w:rsidR="009877C9">
        <w:rPr>
          <w:rFonts w:ascii="Calibri" w:hAnsi="Calibri" w:cs="Calibri"/>
          <w:sz w:val="22"/>
          <w:szCs w:val="22"/>
        </w:rPr>
        <w:t xml:space="preserve">. </w:t>
      </w:r>
      <w:r w:rsidR="00E54216">
        <w:rPr>
          <w:rFonts w:ascii="Calibri" w:hAnsi="Calibri" w:cs="Calibri"/>
          <w:sz w:val="22"/>
          <w:szCs w:val="22"/>
        </w:rPr>
        <w:t xml:space="preserve">Définir des objectifs réellement opérationnels. Pratiquer un contrôle stimulant. </w:t>
      </w:r>
      <w:r w:rsidR="00AA3256" w:rsidRPr="00AA3256">
        <w:rPr>
          <w:rFonts w:ascii="Calibri" w:hAnsi="Calibri" w:cs="Calibri"/>
          <w:b/>
          <w:bCs/>
          <w:sz w:val="22"/>
          <w:szCs w:val="22"/>
        </w:rPr>
        <w:t>Délégue</w:t>
      </w:r>
      <w:r w:rsidR="00AA3256">
        <w:rPr>
          <w:rFonts w:ascii="Calibri" w:hAnsi="Calibri" w:cs="Calibri"/>
          <w:b/>
          <w:bCs/>
          <w:sz w:val="22"/>
          <w:szCs w:val="22"/>
        </w:rPr>
        <w:t>r</w:t>
      </w:r>
      <w:r w:rsidR="00AA3256" w:rsidRPr="00AA3256">
        <w:rPr>
          <w:rFonts w:ascii="Calibri" w:hAnsi="Calibri" w:cs="Calibri"/>
          <w:b/>
          <w:bCs/>
          <w:sz w:val="22"/>
          <w:szCs w:val="22"/>
        </w:rPr>
        <w:t xml:space="preserve"> </w:t>
      </w:r>
      <w:r w:rsidR="00AA3256">
        <w:rPr>
          <w:rFonts w:ascii="Calibri" w:hAnsi="Calibri" w:cs="Calibri"/>
          <w:sz w:val="22"/>
          <w:szCs w:val="22"/>
        </w:rPr>
        <w:t>à propos</w:t>
      </w:r>
      <w:r w:rsidR="00D01967" w:rsidRPr="00C554DA">
        <w:rPr>
          <w:rFonts w:ascii="Calibri" w:hAnsi="Calibri" w:cs="Calibri"/>
          <w:sz w:val="22"/>
          <w:szCs w:val="22"/>
        </w:rPr>
        <w:t xml:space="preserve">. </w:t>
      </w:r>
      <w:r w:rsidR="008A3410" w:rsidRPr="00AA3256">
        <w:rPr>
          <w:rFonts w:ascii="Calibri" w:hAnsi="Calibri" w:cs="Calibri"/>
          <w:b/>
          <w:bCs/>
          <w:sz w:val="22"/>
          <w:szCs w:val="22"/>
        </w:rPr>
        <w:t>A</w:t>
      </w:r>
      <w:r w:rsidR="00373075" w:rsidRPr="00AA3256">
        <w:rPr>
          <w:rFonts w:ascii="Calibri" w:hAnsi="Calibri" w:cs="Calibri"/>
          <w:b/>
          <w:bCs/>
          <w:sz w:val="22"/>
          <w:szCs w:val="22"/>
        </w:rPr>
        <w:t>dapter son style de direction</w:t>
      </w:r>
      <w:r w:rsidR="00373075" w:rsidRPr="00C554DA">
        <w:rPr>
          <w:rFonts w:ascii="Calibri" w:hAnsi="Calibri" w:cs="Calibri"/>
          <w:sz w:val="22"/>
          <w:szCs w:val="22"/>
        </w:rPr>
        <w:t xml:space="preserve"> </w:t>
      </w:r>
      <w:r w:rsidR="009877C9">
        <w:rPr>
          <w:rFonts w:ascii="Calibri" w:hAnsi="Calibri" w:cs="Calibri"/>
          <w:sz w:val="22"/>
          <w:szCs w:val="22"/>
        </w:rPr>
        <w:t>à la variété des</w:t>
      </w:r>
      <w:r w:rsidR="00D01967" w:rsidRPr="00C554DA">
        <w:rPr>
          <w:rFonts w:ascii="Calibri" w:hAnsi="Calibri" w:cs="Calibri"/>
          <w:sz w:val="22"/>
          <w:szCs w:val="22"/>
        </w:rPr>
        <w:t xml:space="preserve"> situa</w:t>
      </w:r>
      <w:r w:rsidR="009877C9">
        <w:rPr>
          <w:rFonts w:ascii="Calibri" w:hAnsi="Calibri" w:cs="Calibri"/>
          <w:sz w:val="22"/>
          <w:szCs w:val="22"/>
        </w:rPr>
        <w:t>tions</w:t>
      </w:r>
      <w:r w:rsidR="00D01967" w:rsidRPr="00C554DA">
        <w:rPr>
          <w:rFonts w:ascii="Calibri" w:hAnsi="Calibri" w:cs="Calibri"/>
          <w:sz w:val="22"/>
          <w:szCs w:val="22"/>
        </w:rPr>
        <w:t xml:space="preserve">. </w:t>
      </w:r>
      <w:r w:rsidR="00E751F5">
        <w:rPr>
          <w:rFonts w:ascii="Calibri" w:hAnsi="Calibri" w:cs="Calibri"/>
          <w:sz w:val="22"/>
          <w:szCs w:val="22"/>
        </w:rPr>
        <w:t xml:space="preserve">Développer les compétences. </w:t>
      </w:r>
      <w:r w:rsidR="009877C9">
        <w:rPr>
          <w:rFonts w:ascii="Calibri" w:hAnsi="Calibri" w:cs="Calibri"/>
          <w:sz w:val="22"/>
          <w:szCs w:val="22"/>
        </w:rPr>
        <w:t>Rendre</w:t>
      </w:r>
      <w:r w:rsidR="00E54216">
        <w:rPr>
          <w:rFonts w:ascii="Calibri" w:hAnsi="Calibri" w:cs="Calibri"/>
          <w:sz w:val="22"/>
          <w:szCs w:val="22"/>
        </w:rPr>
        <w:t xml:space="preserve"> ses collaborateurs missionnaires. </w:t>
      </w:r>
      <w:r w:rsidR="009877C9">
        <w:rPr>
          <w:rFonts w:ascii="Calibri" w:hAnsi="Calibri" w:cs="Calibri"/>
          <w:sz w:val="22"/>
          <w:szCs w:val="22"/>
        </w:rPr>
        <w:t>Bien évaluer les performances. Formaliser les plans de réussite.</w:t>
      </w:r>
    </w:p>
    <w:p w14:paraId="614CD002" w14:textId="0F6514A5" w:rsidR="008F5C5C" w:rsidRDefault="008F5C5C" w:rsidP="00AA3256">
      <w:pPr>
        <w:jc w:val="both"/>
        <w:rPr>
          <w:rFonts w:ascii="Calibri" w:hAnsi="Calibri" w:cs="Calibri"/>
          <w:sz w:val="22"/>
          <w:szCs w:val="22"/>
        </w:rPr>
      </w:pPr>
    </w:p>
    <w:p w14:paraId="4EC46819" w14:textId="79462DC4" w:rsidR="008F5C5C" w:rsidRPr="00D11749" w:rsidRDefault="005B37A8" w:rsidP="008F5C5C">
      <w:pPr>
        <w:rPr>
          <w:rFonts w:ascii="Calibri" w:hAnsi="Calibri" w:cs="Calibri"/>
          <w:b/>
          <w:color w:val="1F497D"/>
          <w:sz w:val="32"/>
          <w:szCs w:val="32"/>
        </w:rPr>
      </w:pPr>
      <w:r>
        <w:rPr>
          <w:rFonts w:ascii="Calibri" w:hAnsi="Calibri" w:cs="Calibri"/>
          <w:iCs/>
          <w:noProof/>
          <w:color w:val="1F497D"/>
        </w:rPr>
        <w:lastRenderedPageBreak/>
        <mc:AlternateContent>
          <mc:Choice Requires="wps">
            <w:drawing>
              <wp:anchor distT="0" distB="0" distL="114300" distR="114300" simplePos="0" relativeHeight="251664384" behindDoc="0" locked="0" layoutInCell="1" allowOverlap="1" wp14:anchorId="0A516583" wp14:editId="5D94EC63">
                <wp:simplePos x="0" y="0"/>
                <wp:positionH relativeFrom="column">
                  <wp:posOffset>-69792</wp:posOffset>
                </wp:positionH>
                <wp:positionV relativeFrom="paragraph">
                  <wp:posOffset>249090</wp:posOffset>
                </wp:positionV>
                <wp:extent cx="4288979" cy="1144270"/>
                <wp:effectExtent l="0" t="0" r="381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8979" cy="11442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BE7A41" w14:textId="433D1CA0" w:rsidR="00FC7DD6" w:rsidRPr="00A975A1" w:rsidRDefault="008F5C5C" w:rsidP="008F5C5C">
                            <w:pPr>
                              <w:jc w:val="both"/>
                              <w:rPr>
                                <w:rFonts w:ascii="Calibri" w:hAnsi="Calibri" w:cs="Calibri"/>
                                <w:color w:val="000000"/>
                                <w:sz w:val="22"/>
                                <w:szCs w:val="22"/>
                              </w:rPr>
                            </w:pPr>
                            <w:r w:rsidRPr="0072617A">
                              <w:rPr>
                                <w:rFonts w:ascii="Calibri" w:hAnsi="Calibri" w:cs="Calibri"/>
                                <w:b/>
                                <w:bCs/>
                                <w:iCs/>
                                <w:color w:val="000000"/>
                                <w:sz w:val="22"/>
                                <w:szCs w:val="22"/>
                              </w:rPr>
                              <w:t xml:space="preserve">François </w:t>
                            </w:r>
                            <w:proofErr w:type="spellStart"/>
                            <w:r w:rsidRPr="0072617A">
                              <w:rPr>
                                <w:rFonts w:ascii="Calibri" w:hAnsi="Calibri" w:cs="Calibri"/>
                                <w:b/>
                                <w:bCs/>
                                <w:iCs/>
                                <w:color w:val="000000"/>
                                <w:sz w:val="22"/>
                                <w:szCs w:val="22"/>
                              </w:rPr>
                              <w:t>Aélion</w:t>
                            </w:r>
                            <w:proofErr w:type="spellEnd"/>
                            <w:r w:rsidRPr="00A975A1">
                              <w:rPr>
                                <w:rFonts w:ascii="Calibri" w:hAnsi="Calibri" w:cs="Calibri"/>
                                <w:iCs/>
                                <w:color w:val="000000"/>
                                <w:sz w:val="22"/>
                                <w:szCs w:val="22"/>
                              </w:rPr>
                              <w:t xml:space="preserve">, diplômé de Sciences Po Paris, après avoir été capitaine parachutiste, commandant, engagé </w:t>
                            </w:r>
                            <w:r w:rsidR="005B37A8">
                              <w:rPr>
                                <w:rFonts w:ascii="Calibri" w:hAnsi="Calibri" w:cs="Calibri"/>
                                <w:iCs/>
                                <w:color w:val="000000"/>
                                <w:sz w:val="22"/>
                                <w:szCs w:val="22"/>
                              </w:rPr>
                              <w:t xml:space="preserve">volontaire </w:t>
                            </w:r>
                            <w:r w:rsidRPr="00A975A1">
                              <w:rPr>
                                <w:rFonts w:ascii="Calibri" w:hAnsi="Calibri" w:cs="Calibri"/>
                                <w:iCs/>
                                <w:color w:val="000000"/>
                                <w:sz w:val="22"/>
                                <w:szCs w:val="22"/>
                              </w:rPr>
                              <w:t xml:space="preserve">en Rhodésie du Sud, dirigeant d’entreprises, préside depuis plus de 30 ans </w:t>
                            </w:r>
                            <w:hyperlink r:id="rId8" w:history="1">
                              <w:r w:rsidRPr="00FC7DD6">
                                <w:rPr>
                                  <w:rStyle w:val="Lienhypertexte"/>
                                  <w:rFonts w:ascii="Calibri" w:hAnsi="Calibri" w:cs="Calibri"/>
                                  <w:iCs/>
                                  <w:sz w:val="22"/>
                                  <w:szCs w:val="22"/>
                                </w:rPr>
                                <w:t>DANTHROS</w:t>
                              </w:r>
                            </w:hyperlink>
                            <w:r w:rsidRPr="00A975A1">
                              <w:rPr>
                                <w:rFonts w:ascii="Calibri" w:hAnsi="Calibri" w:cs="Calibri"/>
                                <w:iCs/>
                                <w:color w:val="000000"/>
                                <w:sz w:val="22"/>
                                <w:szCs w:val="22"/>
                              </w:rPr>
                              <w:t xml:space="preserve">, société d’entraînement à l’excellence. Expert APM, CJD, DCF, auteur d’ouvrages de référence, il forme au travers de ses séminaires, conférences et coaching de nombreux dirigeants. </w:t>
                            </w:r>
                          </w:p>
                          <w:p w14:paraId="57AFAF07" w14:textId="27AA1468" w:rsidR="008F5C5C" w:rsidRPr="00A975A1" w:rsidRDefault="008F5C5C" w:rsidP="008F5C5C">
                            <w:pPr>
                              <w:jc w:val="both"/>
                              <w:rPr>
                                <w:rFonts w:ascii="Calibri" w:hAnsi="Calibri" w:cs="Calibri"/>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16583" id="_x0000_t202" coordsize="21600,21600" o:spt="202" path="m,l,21600r21600,l21600,xe">
                <v:stroke joinstyle="miter"/>
                <v:path gradientshapeok="t" o:connecttype="rect"/>
              </v:shapetype>
              <v:shape id="Text Box 3" o:spid="_x0000_s1026" type="#_x0000_t202" style="position:absolute;margin-left:-5.5pt;margin-top:19.6pt;width:337.7pt;height:9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" stroked="f" strokeweight="0">
                <v:path arrowok="t"/>
                <v:textbox>
                  <w:txbxContent>
                    <w:p w14:paraId="2CBE7A41" w14:textId="433D1CA0" w:rsidR="00FC7DD6" w:rsidRPr="00A975A1" w:rsidRDefault="008F5C5C" w:rsidP="008F5C5C">
                      <w:pPr>
                        <w:jc w:val="both"/>
                        <w:rPr>
                          <w:rFonts w:ascii="Calibri" w:hAnsi="Calibri" w:cs="Calibri"/>
                          <w:color w:val="000000"/>
                          <w:sz w:val="22"/>
                          <w:szCs w:val="22"/>
                        </w:rPr>
                      </w:pPr>
                      <w:r w:rsidRPr="0072617A">
                        <w:rPr>
                          <w:rFonts w:ascii="Calibri" w:hAnsi="Calibri" w:cs="Calibri"/>
                          <w:b/>
                          <w:bCs/>
                          <w:iCs/>
                          <w:color w:val="000000"/>
                          <w:sz w:val="22"/>
                          <w:szCs w:val="22"/>
                        </w:rPr>
                        <w:t xml:space="preserve">François </w:t>
                      </w:r>
                      <w:proofErr w:type="spellStart"/>
                      <w:r w:rsidRPr="0072617A">
                        <w:rPr>
                          <w:rFonts w:ascii="Calibri" w:hAnsi="Calibri" w:cs="Calibri"/>
                          <w:b/>
                          <w:bCs/>
                          <w:iCs/>
                          <w:color w:val="000000"/>
                          <w:sz w:val="22"/>
                          <w:szCs w:val="22"/>
                        </w:rPr>
                        <w:t>Aélion</w:t>
                      </w:r>
                      <w:proofErr w:type="spellEnd"/>
                      <w:r w:rsidRPr="00A975A1">
                        <w:rPr>
                          <w:rFonts w:ascii="Calibri" w:hAnsi="Calibri" w:cs="Calibri"/>
                          <w:iCs/>
                          <w:color w:val="000000"/>
                          <w:sz w:val="22"/>
                          <w:szCs w:val="22"/>
                        </w:rPr>
                        <w:t xml:space="preserve">, diplômé de Sciences Po Paris, après avoir été capitaine parachutiste, commandant, engagé </w:t>
                      </w:r>
                      <w:r w:rsidR="005B37A8">
                        <w:rPr>
                          <w:rFonts w:ascii="Calibri" w:hAnsi="Calibri" w:cs="Calibri"/>
                          <w:iCs/>
                          <w:color w:val="000000"/>
                          <w:sz w:val="22"/>
                          <w:szCs w:val="22"/>
                        </w:rPr>
                        <w:t xml:space="preserve">volontaire </w:t>
                      </w:r>
                      <w:r w:rsidRPr="00A975A1">
                        <w:rPr>
                          <w:rFonts w:ascii="Calibri" w:hAnsi="Calibri" w:cs="Calibri"/>
                          <w:iCs/>
                          <w:color w:val="000000"/>
                          <w:sz w:val="22"/>
                          <w:szCs w:val="22"/>
                        </w:rPr>
                        <w:t xml:space="preserve">en Rhodésie du Sud, dirigeant d’entreprises, préside depuis plus de 30 ans </w:t>
                      </w:r>
                      <w:hyperlink r:id="rId9" w:history="1">
                        <w:r w:rsidRPr="00FC7DD6">
                          <w:rPr>
                            <w:rStyle w:val="Lienhypertexte"/>
                            <w:rFonts w:ascii="Calibri" w:hAnsi="Calibri" w:cs="Calibri"/>
                            <w:iCs/>
                            <w:sz w:val="22"/>
                            <w:szCs w:val="22"/>
                          </w:rPr>
                          <w:t>DANTHROS</w:t>
                        </w:r>
                      </w:hyperlink>
                      <w:r w:rsidRPr="00A975A1">
                        <w:rPr>
                          <w:rFonts w:ascii="Calibri" w:hAnsi="Calibri" w:cs="Calibri"/>
                          <w:iCs/>
                          <w:color w:val="000000"/>
                          <w:sz w:val="22"/>
                          <w:szCs w:val="22"/>
                        </w:rPr>
                        <w:t xml:space="preserve">, société d’entraînement à l’excellence. Expert APM, CJD, DCF, auteur d’ouvrages de référence, il forme au travers de ses séminaires, conférences et coaching de nombreux dirigeants. </w:t>
                      </w:r>
                    </w:p>
                    <w:p w14:paraId="57AFAF07" w14:textId="27AA1468" w:rsidR="008F5C5C" w:rsidRPr="00A975A1" w:rsidRDefault="008F5C5C" w:rsidP="008F5C5C">
                      <w:pPr>
                        <w:jc w:val="both"/>
                        <w:rPr>
                          <w:rFonts w:ascii="Calibri" w:hAnsi="Calibri" w:cs="Calibri"/>
                          <w:color w:val="000000"/>
                          <w:sz w:val="22"/>
                          <w:szCs w:val="22"/>
                        </w:rPr>
                      </w:pPr>
                    </w:p>
                  </w:txbxContent>
                </v:textbox>
              </v:shape>
            </w:pict>
          </mc:Fallback>
        </mc:AlternateContent>
      </w:r>
      <w:r>
        <w:rPr>
          <w:rFonts w:ascii="Calibri" w:hAnsi="Calibri" w:cs="Calibri"/>
          <w:b/>
          <w:color w:val="1F497D"/>
          <w:sz w:val="32"/>
          <w:szCs w:val="32"/>
        </w:rPr>
        <w:t xml:space="preserve">Les </w:t>
      </w:r>
      <w:r w:rsidR="008F5C5C" w:rsidRPr="00D11749">
        <w:rPr>
          <w:rFonts w:ascii="Calibri" w:hAnsi="Calibri" w:cs="Calibri"/>
          <w:b/>
          <w:color w:val="1F497D"/>
          <w:sz w:val="32"/>
          <w:szCs w:val="32"/>
        </w:rPr>
        <w:t>animateur</w:t>
      </w:r>
      <w:r>
        <w:rPr>
          <w:rFonts w:ascii="Calibri" w:hAnsi="Calibri" w:cs="Calibri"/>
          <w:b/>
          <w:color w:val="1F497D"/>
          <w:sz w:val="32"/>
          <w:szCs w:val="32"/>
        </w:rPr>
        <w:t>s</w:t>
      </w:r>
    </w:p>
    <w:p w14:paraId="5FDA69C3" w14:textId="1D1FCE8C" w:rsidR="008F5C5C" w:rsidRPr="00B3218E" w:rsidRDefault="008F5C5C" w:rsidP="008F5C5C">
      <w:pPr>
        <w:jc w:val="right"/>
        <w:rPr>
          <w:i/>
          <w:color w:val="1F497D"/>
          <w:sz w:val="36"/>
          <w:szCs w:val="36"/>
        </w:rPr>
      </w:pPr>
      <w:r>
        <w:rPr>
          <w:i/>
          <w:noProof/>
          <w:color w:val="1F497D"/>
          <w:sz w:val="36"/>
          <w:szCs w:val="36"/>
        </w:rPr>
        <w:drawing>
          <wp:inline distT="0" distB="0" distL="0" distR="0" wp14:anchorId="4C8FA6BF" wp14:editId="537BA4F7">
            <wp:extent cx="970241" cy="1144518"/>
            <wp:effectExtent l="0" t="0" r="0" b="0"/>
            <wp:docPr id="2" name="Image 2" descr="Une image contenant habits, personne, Visage humai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habits, personne, Visage humain, hom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8802" cy="1178209"/>
                    </a:xfrm>
                    <a:prstGeom prst="rect">
                      <a:avLst/>
                    </a:prstGeom>
                  </pic:spPr>
                </pic:pic>
              </a:graphicData>
            </a:graphic>
          </wp:inline>
        </w:drawing>
      </w:r>
    </w:p>
    <w:p w14:paraId="470F6C9B" w14:textId="0A8B9AA2" w:rsidR="00A975A1" w:rsidRDefault="00C370C9" w:rsidP="00A975A1">
      <w:pPr>
        <w:rPr>
          <w:rFonts w:ascii="Calibri" w:hAnsi="Calibri" w:cs="Calibri"/>
          <w:b/>
          <w:color w:val="1F497D"/>
          <w:sz w:val="32"/>
          <w:szCs w:val="32"/>
        </w:rPr>
      </w:pPr>
      <w:r>
        <w:rPr>
          <w:rFonts w:ascii="Calibri" w:hAnsi="Calibri" w:cs="Calibri"/>
          <w:iCs/>
          <w:noProof/>
          <w:color w:val="1F497D"/>
        </w:rPr>
        <mc:AlternateContent>
          <mc:Choice Requires="wps">
            <w:drawing>
              <wp:anchor distT="0" distB="0" distL="114300" distR="114300" simplePos="0" relativeHeight="251666432" behindDoc="0" locked="0" layoutInCell="1" allowOverlap="1" wp14:anchorId="4BA07C8F" wp14:editId="12B82135">
                <wp:simplePos x="0" y="0"/>
                <wp:positionH relativeFrom="column">
                  <wp:posOffset>1371056</wp:posOffset>
                </wp:positionH>
                <wp:positionV relativeFrom="paragraph">
                  <wp:posOffset>144508</wp:posOffset>
                </wp:positionV>
                <wp:extent cx="4387759" cy="1264285"/>
                <wp:effectExtent l="0" t="0" r="0" b="5715"/>
                <wp:wrapNone/>
                <wp:docPr id="19836037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7759" cy="12642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E8A3C1" w14:textId="54EEF9C7" w:rsidR="008B6691" w:rsidRPr="00FC7DD6" w:rsidRDefault="005B37A8" w:rsidP="008B6691">
                            <w:pPr>
                              <w:jc w:val="both"/>
                              <w:rPr>
                                <w:rFonts w:ascii="Calibri" w:hAnsi="Calibri" w:cs="Calibri"/>
                                <w:color w:val="000000"/>
                                <w:sz w:val="22"/>
                                <w:szCs w:val="22"/>
                                <w:lang w:eastAsia="fr-FR"/>
                              </w:rPr>
                            </w:pPr>
                            <w:r w:rsidRPr="004D5849">
                              <w:rPr>
                                <w:rFonts w:ascii="Calibri" w:hAnsi="Calibri" w:cs="Calibri"/>
                                <w:b/>
                                <w:bCs/>
                                <w:iCs/>
                                <w:color w:val="000000"/>
                                <w:sz w:val="22"/>
                                <w:szCs w:val="22"/>
                              </w:rPr>
                              <w:t xml:space="preserve">Philippe </w:t>
                            </w:r>
                            <w:proofErr w:type="spellStart"/>
                            <w:r w:rsidRPr="004D5849">
                              <w:rPr>
                                <w:rFonts w:ascii="Calibri" w:hAnsi="Calibri" w:cs="Calibri"/>
                                <w:b/>
                                <w:bCs/>
                                <w:iCs/>
                                <w:color w:val="000000"/>
                                <w:sz w:val="22"/>
                                <w:szCs w:val="22"/>
                              </w:rPr>
                              <w:t>Bilger</w:t>
                            </w:r>
                            <w:proofErr w:type="spellEnd"/>
                            <w:r w:rsidRPr="004D5849">
                              <w:rPr>
                                <w:rFonts w:ascii="Calibri" w:hAnsi="Calibri" w:cs="Calibri"/>
                                <w:iCs/>
                                <w:color w:val="000000"/>
                                <w:sz w:val="22"/>
                                <w:szCs w:val="22"/>
                              </w:rPr>
                              <w:t>,</w:t>
                            </w:r>
                            <w:r w:rsidR="00C370C9">
                              <w:rPr>
                                <w:rFonts w:ascii="Calibri" w:hAnsi="Calibri" w:cs="Calibri"/>
                                <w:iCs/>
                                <w:color w:val="000000"/>
                                <w:sz w:val="22"/>
                                <w:szCs w:val="22"/>
                              </w:rPr>
                              <w:t xml:space="preserve"> est</w:t>
                            </w:r>
                            <w:r w:rsidR="004D5849" w:rsidRPr="004D5849">
                              <w:rPr>
                                <w:rFonts w:ascii="Calibri" w:hAnsi="Calibri" w:cs="Calibri"/>
                                <w:color w:val="000000"/>
                                <w:sz w:val="22"/>
                                <w:szCs w:val="22"/>
                                <w:lang w:eastAsia="fr-FR"/>
                              </w:rPr>
                              <w:t xml:space="preserve"> magistrat honoraire et président de l'Institut de la parole.</w:t>
                            </w:r>
                            <w:r w:rsidR="00C370C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Auteur de nombreux livres, chroniqueur à </w:t>
                            </w:r>
                            <w:proofErr w:type="spellStart"/>
                            <w:r w:rsidR="004D5849" w:rsidRPr="004D5849">
                              <w:rPr>
                                <w:rFonts w:ascii="Calibri" w:hAnsi="Calibri" w:cs="Calibri"/>
                                <w:color w:val="000000"/>
                                <w:sz w:val="22"/>
                                <w:szCs w:val="22"/>
                                <w:lang w:eastAsia="fr-FR"/>
                              </w:rPr>
                              <w:t>CNews</w:t>
                            </w:r>
                            <w:proofErr w:type="spellEnd"/>
                            <w:r w:rsidR="004D5849" w:rsidRPr="004D5849">
                              <w:rPr>
                                <w:rFonts w:ascii="Calibri" w:hAnsi="Calibri" w:cs="Calibri"/>
                                <w:color w:val="000000"/>
                                <w:sz w:val="22"/>
                                <w:szCs w:val="22"/>
                                <w:lang w:eastAsia="fr-FR"/>
                              </w:rPr>
                              <w:t xml:space="preserve"> et à Sud Radio, créateur d'un blog : Justice au singulier. Philippe </w:t>
                            </w:r>
                            <w:proofErr w:type="spellStart"/>
                            <w:r w:rsidR="004D5849" w:rsidRPr="004D5849">
                              <w:rPr>
                                <w:rFonts w:ascii="Calibri" w:hAnsi="Calibri" w:cs="Calibri"/>
                                <w:color w:val="000000"/>
                                <w:sz w:val="22"/>
                                <w:szCs w:val="22"/>
                                <w:lang w:eastAsia="fr-FR"/>
                              </w:rPr>
                              <w:t>Bilger</w:t>
                            </w:r>
                            <w:proofErr w:type="spellEnd"/>
                            <w:r w:rsidR="004D5849" w:rsidRPr="004D5849">
                              <w:rPr>
                                <w:rFonts w:ascii="Calibri" w:hAnsi="Calibri" w:cs="Calibri"/>
                                <w:color w:val="000000"/>
                                <w:sz w:val="22"/>
                                <w:szCs w:val="22"/>
                                <w:lang w:eastAsia="fr-FR"/>
                              </w:rPr>
                              <w:t xml:space="preserve"> a été, sur le plan judiciaire, plus de vingt ans</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avocat général à la cour d'assises de Paris. </w:t>
                            </w:r>
                            <w:r w:rsidR="00B231E1">
                              <w:rPr>
                                <w:rFonts w:ascii="Calibri" w:hAnsi="Calibri" w:cs="Calibri"/>
                                <w:color w:val="000000"/>
                                <w:sz w:val="22"/>
                                <w:szCs w:val="22"/>
                                <w:lang w:eastAsia="fr-FR"/>
                              </w:rPr>
                              <w:t>E</w:t>
                            </w:r>
                            <w:r w:rsidR="004D5849" w:rsidRPr="004D5849">
                              <w:rPr>
                                <w:rFonts w:ascii="Calibri" w:hAnsi="Calibri" w:cs="Calibri"/>
                                <w:color w:val="000000"/>
                                <w:sz w:val="22"/>
                                <w:szCs w:val="22"/>
                                <w:lang w:eastAsia="fr-FR"/>
                              </w:rPr>
                              <w:t>ntretiens :</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Philippe </w:t>
                            </w:r>
                            <w:proofErr w:type="spellStart"/>
                            <w:r w:rsidR="004D5849" w:rsidRPr="004D5849">
                              <w:rPr>
                                <w:rFonts w:ascii="Calibri" w:hAnsi="Calibri" w:cs="Calibri"/>
                                <w:color w:val="000000"/>
                                <w:sz w:val="22"/>
                                <w:szCs w:val="22"/>
                                <w:lang w:eastAsia="fr-FR"/>
                              </w:rPr>
                              <w:t>Bilger</w:t>
                            </w:r>
                            <w:proofErr w:type="spellEnd"/>
                            <w:r w:rsidR="004D5849" w:rsidRPr="004D5849">
                              <w:rPr>
                                <w:rFonts w:ascii="Calibri" w:hAnsi="Calibri" w:cs="Calibri"/>
                                <w:color w:val="000000"/>
                                <w:sz w:val="22"/>
                                <w:szCs w:val="22"/>
                                <w:lang w:eastAsia="fr-FR"/>
                              </w:rPr>
                              <w:t xml:space="preserve"> </w:t>
                            </w:r>
                            <w:r w:rsidR="00B231E1">
                              <w:rPr>
                                <w:rFonts w:ascii="Calibri" w:hAnsi="Calibri" w:cs="Calibri"/>
                                <w:color w:val="000000"/>
                                <w:sz w:val="22"/>
                                <w:szCs w:val="22"/>
                                <w:lang w:eastAsia="fr-FR"/>
                              </w:rPr>
                              <w:t>« </w:t>
                            </w:r>
                            <w:r w:rsidR="004D5849" w:rsidRPr="004D5849">
                              <w:rPr>
                                <w:rFonts w:ascii="Calibri" w:hAnsi="Calibri" w:cs="Calibri"/>
                                <w:color w:val="000000"/>
                                <w:sz w:val="22"/>
                                <w:szCs w:val="22"/>
                                <w:lang w:eastAsia="fr-FR"/>
                              </w:rPr>
                              <w:t>soumet à la question</w:t>
                            </w:r>
                            <w:r w:rsidR="00B231E1">
                              <w:rPr>
                                <w:rFonts w:ascii="Calibri" w:hAnsi="Calibri" w:cs="Calibri"/>
                                <w:color w:val="000000"/>
                                <w:sz w:val="22"/>
                                <w:szCs w:val="22"/>
                                <w:lang w:eastAsia="fr-FR"/>
                              </w:rPr>
                              <w:t xml:space="preserve"> » </w:t>
                            </w:r>
                            <w:r w:rsidR="00B231E1" w:rsidRPr="004D5849">
                              <w:rPr>
                                <w:rFonts w:ascii="Calibri" w:hAnsi="Calibri" w:cs="Calibri"/>
                                <w:color w:val="000000"/>
                                <w:sz w:val="22"/>
                                <w:szCs w:val="22"/>
                                <w:lang w:eastAsia="fr-FR"/>
                              </w:rPr>
                              <w:t>des personnalités diverses et de toutes tendances intellectuelles, politiques, judiciaires ou médiatiques</w:t>
                            </w:r>
                            <w:r w:rsidR="0061154A">
                              <w:rPr>
                                <w:rFonts w:ascii="Calibri" w:hAnsi="Calibri" w:cs="Calibri"/>
                                <w:color w:val="000000"/>
                                <w:sz w:val="22"/>
                                <w:szCs w:val="22"/>
                                <w:lang w:eastAsia="fr-FR"/>
                              </w:rPr>
                              <w:t>.</w:t>
                            </w:r>
                            <w:r w:rsidR="0043207B">
                              <w:rPr>
                                <w:rFonts w:ascii="Calibri" w:hAnsi="Calibri" w:cs="Calibri"/>
                                <w:color w:val="000000"/>
                                <w:sz w:val="22"/>
                                <w:szCs w:val="22"/>
                                <w:lang w:eastAsia="fr-FR"/>
                              </w:rPr>
                              <w:t xml:space="preserve"> Création de l</w:t>
                            </w:r>
                            <w:hyperlink r:id="rId11" w:history="1">
                              <w:r w:rsidR="0043207B" w:rsidRPr="00FC7DD6">
                                <w:rPr>
                                  <w:rStyle w:val="Lienhypertexte"/>
                                  <w:rFonts w:ascii="Calibri" w:hAnsi="Calibri" w:cs="Calibri"/>
                                  <w:sz w:val="22"/>
                                  <w:szCs w:val="22"/>
                                  <w:lang w:eastAsia="fr-FR"/>
                                </w:rPr>
                                <w:t>’Institut de la parole</w:t>
                              </w:r>
                            </w:hyperlink>
                            <w:r w:rsidR="0043207B">
                              <w:rPr>
                                <w:rFonts w:ascii="Calibri" w:hAnsi="Calibri" w:cs="Calibri"/>
                                <w:color w:val="000000"/>
                                <w:sz w:val="22"/>
                                <w:szCs w:val="22"/>
                                <w:lang w:eastAsia="fr-FR"/>
                              </w:rPr>
                              <w:t xml:space="preserve"> en 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7C8F" id="_x0000_s1027" type="#_x0000_t202" style="position:absolute;margin-left:107.95pt;margin-top:11.4pt;width:345.5pt;height:9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" stroked="f" strokeweight="0">
                <v:path arrowok="t"/>
                <v:textbox>
                  <w:txbxContent>
                    <w:p w14:paraId="7FE8A3C1" w14:textId="54EEF9C7" w:rsidR="008B6691" w:rsidRPr="00FC7DD6" w:rsidRDefault="005B37A8" w:rsidP="008B6691">
                      <w:pPr>
                        <w:jc w:val="both"/>
                        <w:rPr>
                          <w:rFonts w:ascii="Calibri" w:hAnsi="Calibri" w:cs="Calibri"/>
                          <w:color w:val="000000"/>
                          <w:sz w:val="22"/>
                          <w:szCs w:val="22"/>
                          <w:lang w:eastAsia="fr-FR"/>
                        </w:rPr>
                      </w:pPr>
                      <w:r w:rsidRPr="004D5849">
                        <w:rPr>
                          <w:rFonts w:ascii="Calibri" w:hAnsi="Calibri" w:cs="Calibri"/>
                          <w:b/>
                          <w:bCs/>
                          <w:iCs/>
                          <w:color w:val="000000"/>
                          <w:sz w:val="22"/>
                          <w:szCs w:val="22"/>
                        </w:rPr>
                        <w:t xml:space="preserve">Philippe </w:t>
                      </w:r>
                      <w:proofErr w:type="spellStart"/>
                      <w:r w:rsidRPr="004D5849">
                        <w:rPr>
                          <w:rFonts w:ascii="Calibri" w:hAnsi="Calibri" w:cs="Calibri"/>
                          <w:b/>
                          <w:bCs/>
                          <w:iCs/>
                          <w:color w:val="000000"/>
                          <w:sz w:val="22"/>
                          <w:szCs w:val="22"/>
                        </w:rPr>
                        <w:t>Bilger</w:t>
                      </w:r>
                      <w:proofErr w:type="spellEnd"/>
                      <w:r w:rsidRPr="004D5849">
                        <w:rPr>
                          <w:rFonts w:ascii="Calibri" w:hAnsi="Calibri" w:cs="Calibri"/>
                          <w:iCs/>
                          <w:color w:val="000000"/>
                          <w:sz w:val="22"/>
                          <w:szCs w:val="22"/>
                        </w:rPr>
                        <w:t>,</w:t>
                      </w:r>
                      <w:r w:rsidR="00C370C9">
                        <w:rPr>
                          <w:rFonts w:ascii="Calibri" w:hAnsi="Calibri" w:cs="Calibri"/>
                          <w:iCs/>
                          <w:color w:val="000000"/>
                          <w:sz w:val="22"/>
                          <w:szCs w:val="22"/>
                        </w:rPr>
                        <w:t xml:space="preserve"> est</w:t>
                      </w:r>
                      <w:r w:rsidR="004D5849" w:rsidRPr="004D5849">
                        <w:rPr>
                          <w:rFonts w:ascii="Calibri" w:hAnsi="Calibri" w:cs="Calibri"/>
                          <w:color w:val="000000"/>
                          <w:sz w:val="22"/>
                          <w:szCs w:val="22"/>
                          <w:lang w:eastAsia="fr-FR"/>
                        </w:rPr>
                        <w:t xml:space="preserve"> magistrat honoraire et président de l'Institut de la parole.</w:t>
                      </w:r>
                      <w:r w:rsidR="00C370C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Auteur de nombreux livres, chroniqueur à </w:t>
                      </w:r>
                      <w:proofErr w:type="spellStart"/>
                      <w:r w:rsidR="004D5849" w:rsidRPr="004D5849">
                        <w:rPr>
                          <w:rFonts w:ascii="Calibri" w:hAnsi="Calibri" w:cs="Calibri"/>
                          <w:color w:val="000000"/>
                          <w:sz w:val="22"/>
                          <w:szCs w:val="22"/>
                          <w:lang w:eastAsia="fr-FR"/>
                        </w:rPr>
                        <w:t>CNews</w:t>
                      </w:r>
                      <w:proofErr w:type="spellEnd"/>
                      <w:r w:rsidR="004D5849" w:rsidRPr="004D5849">
                        <w:rPr>
                          <w:rFonts w:ascii="Calibri" w:hAnsi="Calibri" w:cs="Calibri"/>
                          <w:color w:val="000000"/>
                          <w:sz w:val="22"/>
                          <w:szCs w:val="22"/>
                          <w:lang w:eastAsia="fr-FR"/>
                        </w:rPr>
                        <w:t xml:space="preserve"> et à Sud Radio, créateur d'un blog : Justice au singulier. Philippe </w:t>
                      </w:r>
                      <w:proofErr w:type="spellStart"/>
                      <w:r w:rsidR="004D5849" w:rsidRPr="004D5849">
                        <w:rPr>
                          <w:rFonts w:ascii="Calibri" w:hAnsi="Calibri" w:cs="Calibri"/>
                          <w:color w:val="000000"/>
                          <w:sz w:val="22"/>
                          <w:szCs w:val="22"/>
                          <w:lang w:eastAsia="fr-FR"/>
                        </w:rPr>
                        <w:t>Bilger</w:t>
                      </w:r>
                      <w:proofErr w:type="spellEnd"/>
                      <w:r w:rsidR="004D5849" w:rsidRPr="004D5849">
                        <w:rPr>
                          <w:rFonts w:ascii="Calibri" w:hAnsi="Calibri" w:cs="Calibri"/>
                          <w:color w:val="000000"/>
                          <w:sz w:val="22"/>
                          <w:szCs w:val="22"/>
                          <w:lang w:eastAsia="fr-FR"/>
                        </w:rPr>
                        <w:t xml:space="preserve"> a été, sur le plan judiciaire, plus de vingt ans</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avocat général à la cour d'assises de Paris. </w:t>
                      </w:r>
                      <w:r w:rsidR="00B231E1">
                        <w:rPr>
                          <w:rFonts w:ascii="Calibri" w:hAnsi="Calibri" w:cs="Calibri"/>
                          <w:color w:val="000000"/>
                          <w:sz w:val="22"/>
                          <w:szCs w:val="22"/>
                          <w:lang w:eastAsia="fr-FR"/>
                        </w:rPr>
                        <w:t>E</w:t>
                      </w:r>
                      <w:r w:rsidR="004D5849" w:rsidRPr="004D5849">
                        <w:rPr>
                          <w:rFonts w:ascii="Calibri" w:hAnsi="Calibri" w:cs="Calibri"/>
                          <w:color w:val="000000"/>
                          <w:sz w:val="22"/>
                          <w:szCs w:val="22"/>
                          <w:lang w:eastAsia="fr-FR"/>
                        </w:rPr>
                        <w:t>ntretiens :</w:t>
                      </w:r>
                      <w:r w:rsidR="004D5849">
                        <w:rPr>
                          <w:rFonts w:ascii="Calibri" w:hAnsi="Calibri" w:cs="Calibri"/>
                          <w:color w:val="000000"/>
                          <w:sz w:val="22"/>
                          <w:szCs w:val="22"/>
                          <w:lang w:eastAsia="fr-FR"/>
                        </w:rPr>
                        <w:t xml:space="preserve"> </w:t>
                      </w:r>
                      <w:r w:rsidR="004D5849" w:rsidRPr="004D5849">
                        <w:rPr>
                          <w:rFonts w:ascii="Calibri" w:hAnsi="Calibri" w:cs="Calibri"/>
                          <w:color w:val="000000"/>
                          <w:sz w:val="22"/>
                          <w:szCs w:val="22"/>
                          <w:lang w:eastAsia="fr-FR"/>
                        </w:rPr>
                        <w:t xml:space="preserve">Philippe </w:t>
                      </w:r>
                      <w:proofErr w:type="spellStart"/>
                      <w:r w:rsidR="004D5849" w:rsidRPr="004D5849">
                        <w:rPr>
                          <w:rFonts w:ascii="Calibri" w:hAnsi="Calibri" w:cs="Calibri"/>
                          <w:color w:val="000000"/>
                          <w:sz w:val="22"/>
                          <w:szCs w:val="22"/>
                          <w:lang w:eastAsia="fr-FR"/>
                        </w:rPr>
                        <w:t>Bilger</w:t>
                      </w:r>
                      <w:proofErr w:type="spellEnd"/>
                      <w:r w:rsidR="004D5849" w:rsidRPr="004D5849">
                        <w:rPr>
                          <w:rFonts w:ascii="Calibri" w:hAnsi="Calibri" w:cs="Calibri"/>
                          <w:color w:val="000000"/>
                          <w:sz w:val="22"/>
                          <w:szCs w:val="22"/>
                          <w:lang w:eastAsia="fr-FR"/>
                        </w:rPr>
                        <w:t xml:space="preserve"> </w:t>
                      </w:r>
                      <w:r w:rsidR="00B231E1">
                        <w:rPr>
                          <w:rFonts w:ascii="Calibri" w:hAnsi="Calibri" w:cs="Calibri"/>
                          <w:color w:val="000000"/>
                          <w:sz w:val="22"/>
                          <w:szCs w:val="22"/>
                          <w:lang w:eastAsia="fr-FR"/>
                        </w:rPr>
                        <w:t>« </w:t>
                      </w:r>
                      <w:r w:rsidR="004D5849" w:rsidRPr="004D5849">
                        <w:rPr>
                          <w:rFonts w:ascii="Calibri" w:hAnsi="Calibri" w:cs="Calibri"/>
                          <w:color w:val="000000"/>
                          <w:sz w:val="22"/>
                          <w:szCs w:val="22"/>
                          <w:lang w:eastAsia="fr-FR"/>
                        </w:rPr>
                        <w:t>soumet à la question</w:t>
                      </w:r>
                      <w:r w:rsidR="00B231E1">
                        <w:rPr>
                          <w:rFonts w:ascii="Calibri" w:hAnsi="Calibri" w:cs="Calibri"/>
                          <w:color w:val="000000"/>
                          <w:sz w:val="22"/>
                          <w:szCs w:val="22"/>
                          <w:lang w:eastAsia="fr-FR"/>
                        </w:rPr>
                        <w:t xml:space="preserve"> » </w:t>
                      </w:r>
                      <w:r w:rsidR="00B231E1" w:rsidRPr="004D5849">
                        <w:rPr>
                          <w:rFonts w:ascii="Calibri" w:hAnsi="Calibri" w:cs="Calibri"/>
                          <w:color w:val="000000"/>
                          <w:sz w:val="22"/>
                          <w:szCs w:val="22"/>
                          <w:lang w:eastAsia="fr-FR"/>
                        </w:rPr>
                        <w:t>des personnalités diverses et de toutes tendances intellectuelles, politiques, judiciaires ou médiatiques</w:t>
                      </w:r>
                      <w:r w:rsidR="0061154A">
                        <w:rPr>
                          <w:rFonts w:ascii="Calibri" w:hAnsi="Calibri" w:cs="Calibri"/>
                          <w:color w:val="000000"/>
                          <w:sz w:val="22"/>
                          <w:szCs w:val="22"/>
                          <w:lang w:eastAsia="fr-FR"/>
                        </w:rPr>
                        <w:t>.</w:t>
                      </w:r>
                      <w:r w:rsidR="0043207B">
                        <w:rPr>
                          <w:rFonts w:ascii="Calibri" w:hAnsi="Calibri" w:cs="Calibri"/>
                          <w:color w:val="000000"/>
                          <w:sz w:val="22"/>
                          <w:szCs w:val="22"/>
                          <w:lang w:eastAsia="fr-FR"/>
                        </w:rPr>
                        <w:t xml:space="preserve"> Création de l</w:t>
                      </w:r>
                      <w:hyperlink r:id="rId12" w:history="1">
                        <w:r w:rsidR="0043207B" w:rsidRPr="00FC7DD6">
                          <w:rPr>
                            <w:rStyle w:val="Lienhypertexte"/>
                            <w:rFonts w:ascii="Calibri" w:hAnsi="Calibri" w:cs="Calibri"/>
                            <w:sz w:val="22"/>
                            <w:szCs w:val="22"/>
                            <w:lang w:eastAsia="fr-FR"/>
                          </w:rPr>
                          <w:t>’Institut de la parole</w:t>
                        </w:r>
                      </w:hyperlink>
                      <w:r w:rsidR="0043207B">
                        <w:rPr>
                          <w:rFonts w:ascii="Calibri" w:hAnsi="Calibri" w:cs="Calibri"/>
                          <w:color w:val="000000"/>
                          <w:sz w:val="22"/>
                          <w:szCs w:val="22"/>
                          <w:lang w:eastAsia="fr-FR"/>
                        </w:rPr>
                        <w:t xml:space="preserve"> en 2012 </w:t>
                      </w:r>
                    </w:p>
                  </w:txbxContent>
                </v:textbox>
              </v:shape>
            </w:pict>
          </mc:Fallback>
        </mc:AlternateContent>
      </w:r>
    </w:p>
    <w:p w14:paraId="3CD39F06" w14:textId="553FC594" w:rsidR="00A975A1" w:rsidRDefault="00042F6C" w:rsidP="008F5C5C">
      <w:pPr>
        <w:rPr>
          <w:rFonts w:ascii="Calibri" w:hAnsi="Calibri" w:cs="Calibri"/>
          <w:b/>
          <w:color w:val="1F497D"/>
          <w:sz w:val="22"/>
          <w:szCs w:val="22"/>
        </w:rPr>
      </w:pPr>
      <w:r>
        <w:fldChar w:fldCharType="begin"/>
      </w:r>
      <w:r>
        <w:instrText xml:space="preserve"> INCLUDEPICTURE "https://upload.wikimedia.org/wikipedia/commons/thumb/7/7b/Portrait_de_Philippe_Bilger.jpg/330px-Portrait_de_Philippe_Bilger.jpg" \* MERGEFORMATINET </w:instrText>
      </w:r>
      <w:r>
        <w:fldChar w:fldCharType="separate"/>
      </w:r>
      <w:r>
        <w:rPr>
          <w:noProof/>
        </w:rPr>
        <w:drawing>
          <wp:inline distT="0" distB="0" distL="0" distR="0" wp14:anchorId="57724D2E" wp14:editId="024094AC">
            <wp:extent cx="872519" cy="1162963"/>
            <wp:effectExtent l="0" t="0" r="3810" b="5715"/>
            <wp:docPr id="1782294902" name="Image 4" descr="Une image contenant personne, Visage humain, habits, crava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94902" name="Image 4" descr="Une image contenant personne, Visage humain, habits, cravate&#10;&#10;Le contenu généré par l’IA peut êtr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23" cy="1260668"/>
                    </a:xfrm>
                    <a:prstGeom prst="rect">
                      <a:avLst/>
                    </a:prstGeom>
                    <a:noFill/>
                    <a:ln>
                      <a:noFill/>
                    </a:ln>
                  </pic:spPr>
                </pic:pic>
              </a:graphicData>
            </a:graphic>
          </wp:inline>
        </w:drawing>
      </w:r>
      <w:r>
        <w:fldChar w:fldCharType="end"/>
      </w:r>
    </w:p>
    <w:p w14:paraId="0268F291" w14:textId="77777777" w:rsidR="001864EE" w:rsidRDefault="001864EE" w:rsidP="00042F6C">
      <w:pPr>
        <w:rPr>
          <w:rFonts w:ascii="Calibri" w:hAnsi="Calibri" w:cs="Calibri"/>
          <w:b/>
          <w:color w:val="1F497D"/>
          <w:sz w:val="32"/>
          <w:szCs w:val="32"/>
        </w:rPr>
      </w:pPr>
    </w:p>
    <w:p w14:paraId="64FC2072" w14:textId="32CD209D" w:rsidR="00042F6C" w:rsidRPr="00EA0746" w:rsidRDefault="00042F6C" w:rsidP="00042F6C">
      <w:pPr>
        <w:rPr>
          <w:rFonts w:ascii="Calibri" w:hAnsi="Calibri" w:cs="Calibri"/>
          <w:b/>
          <w:color w:val="1F497D"/>
          <w:sz w:val="32"/>
          <w:szCs w:val="32"/>
        </w:rPr>
      </w:pPr>
      <w:r w:rsidRPr="00EA0746">
        <w:rPr>
          <w:rFonts w:ascii="Calibri" w:hAnsi="Calibri" w:cs="Calibri"/>
          <w:b/>
          <w:color w:val="1F497D"/>
          <w:sz w:val="32"/>
          <w:szCs w:val="32"/>
        </w:rPr>
        <w:t>Points forts et méthodes</w:t>
      </w:r>
    </w:p>
    <w:p w14:paraId="253FD673" w14:textId="0521404B" w:rsidR="008F5C5C" w:rsidRPr="00A975A1" w:rsidRDefault="008F5C5C" w:rsidP="008F5C5C">
      <w:pPr>
        <w:pStyle w:val="Sansinterligne"/>
        <w:jc w:val="both"/>
      </w:pPr>
      <w:r w:rsidRPr="00A975A1">
        <w:t xml:space="preserve">Le </w:t>
      </w:r>
      <w:r w:rsidRPr="00A975A1">
        <w:rPr>
          <w:b/>
        </w:rPr>
        <w:t>questionnaire préparatoire</w:t>
      </w:r>
      <w:r w:rsidRPr="00A975A1">
        <w:t xml:space="preserve"> permet à chaque participant, avant le séminaire, d’évaluer ses problématiques, ses attentes, son style et de valider ses connaissances</w:t>
      </w:r>
    </w:p>
    <w:p w14:paraId="1D12D186" w14:textId="77777777" w:rsidR="008F5C5C" w:rsidRPr="00A975A1" w:rsidRDefault="008F5C5C" w:rsidP="008F5C5C">
      <w:pPr>
        <w:pStyle w:val="Sansinterligne"/>
        <w:jc w:val="both"/>
      </w:pPr>
      <w:r w:rsidRPr="00A975A1">
        <w:t xml:space="preserve">Un nombre de place limité pour un </w:t>
      </w:r>
      <w:r w:rsidRPr="00A975A1">
        <w:rPr>
          <w:b/>
        </w:rPr>
        <w:t>entraînement d’expérimentation intensif</w:t>
      </w:r>
      <w:r w:rsidRPr="00A975A1">
        <w:t xml:space="preserve"> et une </w:t>
      </w:r>
      <w:r w:rsidRPr="00A975A1">
        <w:rPr>
          <w:b/>
        </w:rPr>
        <w:t>transposition permanente</w:t>
      </w:r>
      <w:r w:rsidRPr="00A975A1">
        <w:t xml:space="preserve"> dans l’univers des participants</w:t>
      </w:r>
    </w:p>
    <w:p w14:paraId="75FCB813" w14:textId="77777777" w:rsidR="008F5C5C" w:rsidRPr="00A975A1" w:rsidRDefault="008F5C5C" w:rsidP="008F5C5C">
      <w:pPr>
        <w:pStyle w:val="Sansinterligne"/>
        <w:jc w:val="both"/>
      </w:pPr>
      <w:r w:rsidRPr="00A975A1">
        <w:t xml:space="preserve">Diagnostic individuel et </w:t>
      </w:r>
      <w:r w:rsidRPr="00A975A1">
        <w:rPr>
          <w:b/>
        </w:rPr>
        <w:t>check-list complète</w:t>
      </w:r>
      <w:r w:rsidRPr="00A975A1">
        <w:t xml:space="preserve"> des bons réflexes et arguments. Chaque mise en situation est débriefée et donne lieu à un bilan personnalisé et des recommandations.</w:t>
      </w:r>
    </w:p>
    <w:p w14:paraId="7B2EAC28" w14:textId="77777777" w:rsidR="008F5C5C" w:rsidRPr="00A975A1" w:rsidRDefault="008F5C5C" w:rsidP="008F5C5C">
      <w:pPr>
        <w:pStyle w:val="Sansinterligne"/>
        <w:jc w:val="both"/>
      </w:pPr>
      <w:r w:rsidRPr="00A975A1">
        <w:t xml:space="preserve">Un support avec les contenus de la formation et </w:t>
      </w:r>
      <w:r w:rsidRPr="00A975A1">
        <w:rPr>
          <w:b/>
        </w:rPr>
        <w:t>votre vidéo commentée</w:t>
      </w:r>
      <w:r w:rsidRPr="00A975A1">
        <w:t xml:space="preserve"> à disposition de chacun</w:t>
      </w:r>
    </w:p>
    <w:p w14:paraId="488F7317" w14:textId="4BA20A9C" w:rsidR="008F5C5C" w:rsidRPr="00A975A1" w:rsidRDefault="008F5C5C" w:rsidP="008F5C5C">
      <w:pPr>
        <w:pStyle w:val="Sansinterligne"/>
        <w:jc w:val="both"/>
      </w:pPr>
      <w:r w:rsidRPr="00A975A1">
        <w:rPr>
          <w:b/>
        </w:rPr>
        <w:t xml:space="preserve">Évaluation </w:t>
      </w:r>
      <w:r w:rsidRPr="00A975A1">
        <w:t xml:space="preserve">précise des acquis – </w:t>
      </w:r>
      <w:r w:rsidR="00465136">
        <w:rPr>
          <w:b/>
        </w:rPr>
        <w:t>Attestation</w:t>
      </w:r>
      <w:r w:rsidRPr="00A975A1">
        <w:rPr>
          <w:b/>
        </w:rPr>
        <w:t xml:space="preserve"> </w:t>
      </w:r>
      <w:r w:rsidRPr="00465136">
        <w:rPr>
          <w:bCs/>
        </w:rPr>
        <w:t>à l’issue des 3 niveaux du Cycle.</w:t>
      </w:r>
    </w:p>
    <w:p w14:paraId="423F1D3C" w14:textId="4413C10F" w:rsidR="008F5C5C" w:rsidRPr="00A975A1" w:rsidRDefault="008F5C5C" w:rsidP="008F5C5C">
      <w:pPr>
        <w:pStyle w:val="Sansinterligne"/>
        <w:jc w:val="both"/>
      </w:pPr>
      <w:r w:rsidRPr="00A975A1">
        <w:t>Chaque participant bénéficie à l’issu de la formation d’un</w:t>
      </w:r>
      <w:r w:rsidR="00A8183E">
        <w:t xml:space="preserve">e possibilité de coaching ou </w:t>
      </w:r>
      <w:proofErr w:type="spellStart"/>
      <w:r w:rsidR="00A8183E">
        <w:t>télécoaching</w:t>
      </w:r>
      <w:proofErr w:type="spellEnd"/>
      <w:r w:rsidR="00A8183E">
        <w:t xml:space="preserve"> individualisé de suivi </w:t>
      </w:r>
      <w:r w:rsidRPr="00A975A1">
        <w:t>avec l</w:t>
      </w:r>
      <w:r w:rsidR="00A8183E">
        <w:t xml:space="preserve">es </w:t>
      </w:r>
      <w:r w:rsidRPr="00A975A1">
        <w:t>animateur</w:t>
      </w:r>
      <w:r w:rsidR="00A8183E">
        <w:t>s</w:t>
      </w:r>
      <w:r w:rsidRPr="00A975A1">
        <w:t xml:space="preserve"> </w:t>
      </w:r>
      <w:r w:rsidR="00A8183E">
        <w:t>d’entraînement, d’approfondissement ou de gestion de leurs</w:t>
      </w:r>
      <w:r w:rsidRPr="00A975A1">
        <w:t xml:space="preserve"> problématiques</w:t>
      </w:r>
      <w:r w:rsidR="00A8183E">
        <w:t xml:space="preserve"> relationnelle, d’image ou d’influence.</w:t>
      </w:r>
    </w:p>
    <w:p w14:paraId="1CB2D7C4" w14:textId="2905BE9B" w:rsidR="007B710B" w:rsidRDefault="00A975A1" w:rsidP="007B710B">
      <w:pPr>
        <w:rPr>
          <w:rFonts w:ascii="Calibri" w:hAnsi="Calibri" w:cs="Calibri"/>
          <w:b/>
          <w:color w:val="000000"/>
          <w:sz w:val="20"/>
          <w:szCs w:val="20"/>
        </w:rPr>
      </w:pPr>
      <w:r>
        <w:rPr>
          <w:rFonts w:ascii="Calibri" w:hAnsi="Calibri" w:cs="Calibri"/>
          <w:b/>
          <w:color w:val="000000"/>
          <w:sz w:val="20"/>
          <w:szCs w:val="20"/>
        </w:rPr>
        <w:t xml:space="preserve"> </w:t>
      </w:r>
    </w:p>
    <w:p w14:paraId="53D7F944" w14:textId="4C0E9965" w:rsidR="00BE1372" w:rsidRPr="00BE1372" w:rsidRDefault="00A975A1" w:rsidP="007B710B">
      <w:pPr>
        <w:rPr>
          <w:rFonts w:ascii="Calibri" w:hAnsi="Calibri" w:cs="Calibri"/>
          <w:color w:val="000000"/>
          <w:sz w:val="22"/>
          <w:szCs w:val="22"/>
          <w:lang w:eastAsia="fr-FR"/>
        </w:rPr>
      </w:pPr>
      <w:r>
        <w:rPr>
          <w:rFonts w:ascii="Calibri" w:hAnsi="Calibri" w:cs="Calibri"/>
          <w:b/>
          <w:color w:val="1F497D"/>
          <w:sz w:val="32"/>
          <w:szCs w:val="32"/>
        </w:rPr>
        <w:t xml:space="preserve">                                               </w:t>
      </w:r>
      <w:r>
        <w:rPr>
          <w:noProof/>
        </w:rPr>
        <w:drawing>
          <wp:inline distT="0" distB="0" distL="0" distR="0" wp14:anchorId="597811E7" wp14:editId="6E53B8FC">
            <wp:extent cx="741680" cy="1030826"/>
            <wp:effectExtent l="0" t="0" r="1270" b="0"/>
            <wp:docPr id="1492511271" name="Image 2" descr="Une image contenant texte, Police, capture d’écran, conceptio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2" descr="Une image contenant texte, Police, capture d’écran, conception&#10;&#10;Description générée automatiquement"/>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8546" cy="1040369"/>
                    </a:xfrm>
                    <a:prstGeom prst="rect">
                      <a:avLst/>
                    </a:prstGeom>
                    <a:noFill/>
                    <a:ln>
                      <a:noFill/>
                    </a:ln>
                  </pic:spPr>
                </pic:pic>
              </a:graphicData>
            </a:graphic>
          </wp:inline>
        </w:drawing>
      </w:r>
      <w:r w:rsidR="00A8183E" w:rsidRPr="00A8183E">
        <w:t xml:space="preserve"> </w:t>
      </w:r>
      <w:r w:rsidR="00BE1372">
        <w:fldChar w:fldCharType="begin"/>
      </w:r>
      <w:r w:rsidR="00BE1372">
        <w:instrText xml:space="preserve"> INCLUDEPICTURE "https://m.media-amazon.com/images/I/61tnw2pMbIL._SL1199_.jpg" \* MERGEFORMATINET </w:instrText>
      </w:r>
      <w:r w:rsidR="00BE1372">
        <w:fldChar w:fldCharType="separate"/>
      </w:r>
      <w:r w:rsidR="00BE1372">
        <w:rPr>
          <w:noProof/>
        </w:rPr>
        <w:drawing>
          <wp:inline distT="0" distB="0" distL="0" distR="0" wp14:anchorId="284C67D0" wp14:editId="671F94FA">
            <wp:extent cx="681698" cy="1021533"/>
            <wp:effectExtent l="0" t="0" r="4445" b="0"/>
            <wp:docPr id="932543549" name="Image 4" descr="Une image contenant personne, Visage humain, habits, crava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43549" name="Image 4" descr="Une image contenant personne, Visage humain, habits, cravate&#10;&#10;Le contenu généré par l’IA peut êtr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0470" cy="1109603"/>
                    </a:xfrm>
                    <a:prstGeom prst="rect">
                      <a:avLst/>
                    </a:prstGeom>
                    <a:noFill/>
                    <a:ln>
                      <a:noFill/>
                    </a:ln>
                  </pic:spPr>
                </pic:pic>
              </a:graphicData>
            </a:graphic>
          </wp:inline>
        </w:drawing>
      </w:r>
      <w:r w:rsidR="00BE1372">
        <w:fldChar w:fldCharType="end"/>
      </w:r>
    </w:p>
    <w:p w14:paraId="140C4CDA" w14:textId="16299223" w:rsidR="007B710B" w:rsidRDefault="007B710B" w:rsidP="007B710B">
      <w:pPr>
        <w:rPr>
          <w:rFonts w:ascii="Calibri" w:hAnsi="Calibri" w:cs="Calibri"/>
          <w:b/>
          <w:color w:val="1F497D"/>
          <w:sz w:val="32"/>
          <w:szCs w:val="32"/>
        </w:rPr>
      </w:pPr>
      <w:r w:rsidRPr="00EA0746">
        <w:rPr>
          <w:rFonts w:ascii="Calibri" w:hAnsi="Calibri" w:cs="Calibri"/>
          <w:b/>
          <w:color w:val="1F497D"/>
          <w:sz w:val="32"/>
          <w:szCs w:val="32"/>
        </w:rPr>
        <w:t>Dates</w:t>
      </w:r>
      <w:r>
        <w:rPr>
          <w:rFonts w:ascii="Calibri" w:hAnsi="Calibri" w:cs="Calibri"/>
          <w:b/>
          <w:color w:val="1F497D"/>
          <w:sz w:val="32"/>
          <w:szCs w:val="32"/>
        </w:rPr>
        <w:t xml:space="preserve"> </w:t>
      </w:r>
      <w:r w:rsidR="003D6A97">
        <w:rPr>
          <w:rFonts w:ascii="Calibri" w:hAnsi="Calibri" w:cs="Calibri"/>
          <w:b/>
          <w:color w:val="1F497D"/>
          <w:sz w:val="32"/>
          <w:szCs w:val="32"/>
        </w:rPr>
        <w:t>2025</w:t>
      </w:r>
      <w:r>
        <w:rPr>
          <w:rFonts w:ascii="Calibri" w:hAnsi="Calibri" w:cs="Calibri"/>
          <w:b/>
          <w:color w:val="1F497D"/>
          <w:sz w:val="32"/>
          <w:szCs w:val="32"/>
        </w:rPr>
        <w:t> :</w:t>
      </w:r>
    </w:p>
    <w:p w14:paraId="68866459" w14:textId="72F3C720" w:rsidR="007B710B" w:rsidRPr="00A975A1" w:rsidRDefault="007B710B" w:rsidP="00562307">
      <w:pPr>
        <w:pStyle w:val="Sansinterligne"/>
        <w:rPr>
          <w:b/>
          <w:bCs/>
        </w:rPr>
      </w:pPr>
    </w:p>
    <w:p w14:paraId="5DE4F2D3" w14:textId="0991C4E2" w:rsidR="00562307" w:rsidRPr="00562307" w:rsidRDefault="00562307" w:rsidP="00562307">
      <w:pPr>
        <w:pStyle w:val="Sansinterligne"/>
        <w:numPr>
          <w:ilvl w:val="0"/>
          <w:numId w:val="33"/>
        </w:numPr>
      </w:pPr>
      <w:r w:rsidRPr="00562307">
        <w:rPr>
          <w:rFonts w:cs="Calibri"/>
          <w:b/>
          <w:color w:val="000000"/>
        </w:rPr>
        <w:t>Convaincre à l’oral</w:t>
      </w:r>
      <w:r w:rsidRPr="00562307">
        <w:rPr>
          <w:rFonts w:cs="Calibri"/>
          <w:color w:val="000000"/>
        </w:rPr>
        <w:t> :</w:t>
      </w:r>
      <w:r>
        <w:rPr>
          <w:rFonts w:cs="Calibri"/>
          <w:color w:val="000000"/>
        </w:rPr>
        <w:t xml:space="preserve"> </w:t>
      </w:r>
      <w:r w:rsidRPr="00562307">
        <w:t>1</w:t>
      </w:r>
      <w:r w:rsidR="008D1420">
        <w:t>4 et 15</w:t>
      </w:r>
      <w:r w:rsidRPr="00562307">
        <w:t xml:space="preserve"> octobre 2025</w:t>
      </w:r>
      <w:r w:rsidR="00111A7A" w:rsidRPr="00111A7A">
        <w:t xml:space="preserve"> </w:t>
      </w:r>
      <w:r w:rsidR="00111A7A">
        <w:t xml:space="preserve">ou </w:t>
      </w:r>
      <w:r w:rsidR="004F4B09">
        <w:t>20 et 21</w:t>
      </w:r>
      <w:r w:rsidR="00111A7A">
        <w:t xml:space="preserve"> janvier 2026</w:t>
      </w:r>
    </w:p>
    <w:p w14:paraId="2BCE04C8" w14:textId="047F68AD" w:rsidR="00562307" w:rsidRDefault="00562307" w:rsidP="00562307">
      <w:pPr>
        <w:pStyle w:val="Sansinterligne"/>
        <w:numPr>
          <w:ilvl w:val="0"/>
          <w:numId w:val="33"/>
        </w:numPr>
      </w:pPr>
      <w:r w:rsidRPr="00562307">
        <w:t xml:space="preserve">Courage, aïkido </w:t>
      </w:r>
      <w:r w:rsidRPr="00562307">
        <w:rPr>
          <w:b/>
          <w:bCs/>
        </w:rPr>
        <w:t>relationnel</w:t>
      </w:r>
      <w:r w:rsidRPr="00562307">
        <w:t xml:space="preserve"> et influence </w:t>
      </w:r>
      <w:r w:rsidRPr="00562307">
        <w:rPr>
          <w:bCs/>
        </w:rPr>
        <w:t xml:space="preserve">: </w:t>
      </w:r>
      <w:r w:rsidRPr="00562307">
        <w:rPr>
          <w:rFonts w:cs="Calibri"/>
          <w:color w:val="000000"/>
        </w:rPr>
        <w:t xml:space="preserve"> </w:t>
      </w:r>
      <w:r w:rsidR="00B231E1">
        <w:t>18</w:t>
      </w:r>
      <w:r w:rsidR="008D1420">
        <w:t xml:space="preserve"> et </w:t>
      </w:r>
      <w:r w:rsidR="00B231E1">
        <w:t>19</w:t>
      </w:r>
      <w:r w:rsidR="008D1420">
        <w:t xml:space="preserve"> novembre 2025</w:t>
      </w:r>
      <w:r w:rsidR="00111A7A" w:rsidRPr="00111A7A">
        <w:t xml:space="preserve"> </w:t>
      </w:r>
      <w:r w:rsidR="00111A7A">
        <w:t xml:space="preserve">ou </w:t>
      </w:r>
      <w:r w:rsidR="004F4B09">
        <w:t xml:space="preserve">17 et </w:t>
      </w:r>
      <w:r w:rsidR="00111A7A">
        <w:t>18 février 2026</w:t>
      </w:r>
    </w:p>
    <w:p w14:paraId="64604C77" w14:textId="0E084056" w:rsidR="00562307" w:rsidRPr="00562307" w:rsidRDefault="00562307" w:rsidP="00C610C0">
      <w:pPr>
        <w:pStyle w:val="Sansinterligne"/>
        <w:numPr>
          <w:ilvl w:val="0"/>
          <w:numId w:val="33"/>
        </w:numPr>
      </w:pPr>
      <w:r w:rsidRPr="00562307">
        <w:rPr>
          <w:bCs/>
        </w:rPr>
        <w:t>Le</w:t>
      </w:r>
      <w:r w:rsidRPr="00562307">
        <w:rPr>
          <w:b/>
        </w:rPr>
        <w:t xml:space="preserve"> leadership </w:t>
      </w:r>
      <w:r w:rsidRPr="00562307">
        <w:rPr>
          <w:bCs/>
        </w:rPr>
        <w:t>d’engagement et d’audace :</w:t>
      </w:r>
      <w:r w:rsidRPr="00562307">
        <w:rPr>
          <w:b/>
          <w:bCs/>
        </w:rPr>
        <w:t xml:space="preserve"> </w:t>
      </w:r>
      <w:r w:rsidR="003577C8" w:rsidRPr="004F4B09">
        <w:t>9 et</w:t>
      </w:r>
      <w:r w:rsidR="003577C8">
        <w:rPr>
          <w:b/>
          <w:bCs/>
        </w:rPr>
        <w:t xml:space="preserve"> </w:t>
      </w:r>
      <w:r w:rsidR="00C610C0">
        <w:t>10</w:t>
      </w:r>
      <w:r w:rsidRPr="00562307">
        <w:t xml:space="preserve"> décembre 2025</w:t>
      </w:r>
      <w:r w:rsidR="00111A7A" w:rsidRPr="00111A7A">
        <w:t xml:space="preserve"> </w:t>
      </w:r>
      <w:r w:rsidR="00111A7A">
        <w:t>ou 2</w:t>
      </w:r>
      <w:r w:rsidR="004F4B09">
        <w:t>4 et 25</w:t>
      </w:r>
      <w:r w:rsidR="00111A7A">
        <w:t xml:space="preserve"> mars 2026</w:t>
      </w:r>
    </w:p>
    <w:p w14:paraId="06C49542" w14:textId="77777777" w:rsidR="007B710B" w:rsidRPr="00A975A1" w:rsidRDefault="007B710B" w:rsidP="007B710B">
      <w:pPr>
        <w:rPr>
          <w:rFonts w:ascii="Calibri" w:hAnsi="Calibri" w:cs="Calibri"/>
          <w:b/>
          <w:color w:val="1F497D"/>
          <w:sz w:val="22"/>
          <w:szCs w:val="22"/>
        </w:rPr>
      </w:pPr>
    </w:p>
    <w:p w14:paraId="3E9EC02C" w14:textId="2961478D" w:rsidR="007B710B" w:rsidRDefault="007B710B" w:rsidP="007B710B">
      <w:pPr>
        <w:rPr>
          <w:rFonts w:ascii="Calibri" w:hAnsi="Calibri" w:cs="Calibri"/>
          <w:color w:val="000000"/>
        </w:rPr>
      </w:pPr>
      <w:r>
        <w:rPr>
          <w:rFonts w:ascii="Calibri" w:hAnsi="Calibri" w:cs="Calibri"/>
          <w:color w:val="000000"/>
        </w:rPr>
        <w:t>P</w:t>
      </w:r>
      <w:r w:rsidRPr="00DC7739">
        <w:rPr>
          <w:rFonts w:ascii="Calibri" w:hAnsi="Calibri" w:cs="Calibri"/>
          <w:color w:val="000000"/>
        </w:rPr>
        <w:t xml:space="preserve">ossibilité de </w:t>
      </w:r>
      <w:r w:rsidRPr="0046280F">
        <w:rPr>
          <w:rFonts w:ascii="Calibri" w:hAnsi="Calibri" w:cs="Calibri"/>
          <w:color w:val="000000"/>
        </w:rPr>
        <w:t xml:space="preserve">s’inscrire au choix </w:t>
      </w:r>
      <w:r>
        <w:rPr>
          <w:rFonts w:ascii="Calibri" w:hAnsi="Calibri" w:cs="Calibri"/>
          <w:color w:val="000000"/>
        </w:rPr>
        <w:t xml:space="preserve">à </w:t>
      </w:r>
      <w:r w:rsidRPr="0046280F">
        <w:rPr>
          <w:rFonts w:ascii="Calibri" w:hAnsi="Calibri" w:cs="Calibri"/>
          <w:color w:val="000000"/>
        </w:rPr>
        <w:t xml:space="preserve">1, 2 ou 3 modules, sur une même session ou </w:t>
      </w:r>
      <w:r w:rsidR="00562307">
        <w:rPr>
          <w:rFonts w:ascii="Calibri" w:hAnsi="Calibri" w:cs="Calibri"/>
          <w:color w:val="000000"/>
        </w:rPr>
        <w:t xml:space="preserve">sur </w:t>
      </w:r>
      <w:r w:rsidRPr="0046280F">
        <w:rPr>
          <w:rFonts w:ascii="Calibri" w:hAnsi="Calibri" w:cs="Calibri"/>
          <w:color w:val="000000"/>
        </w:rPr>
        <w:t xml:space="preserve">plusieurs. </w:t>
      </w:r>
    </w:p>
    <w:p w14:paraId="26C1E767" w14:textId="77777777" w:rsidR="00CC2C93" w:rsidRDefault="00CC2C93" w:rsidP="007B710B">
      <w:pPr>
        <w:rPr>
          <w:rFonts w:ascii="Calibri" w:hAnsi="Calibri" w:cs="Calibri"/>
          <w:color w:val="000000"/>
        </w:rPr>
      </w:pPr>
    </w:p>
    <w:p w14:paraId="11E088FC" w14:textId="506CABAE" w:rsidR="00CC2C93" w:rsidRDefault="00CC2C93" w:rsidP="007B710B">
      <w:pPr>
        <w:rPr>
          <w:rFonts w:ascii="Calibri" w:hAnsi="Calibri" w:cs="Calibri"/>
          <w:color w:val="000000"/>
        </w:rPr>
      </w:pPr>
      <w:r w:rsidRPr="00CC2C93">
        <w:rPr>
          <w:rFonts w:ascii="Calibri" w:hAnsi="Calibri" w:cs="Calibri"/>
          <w:b/>
          <w:bCs/>
          <w:color w:val="000000"/>
        </w:rPr>
        <w:t>Délais d’accès</w:t>
      </w:r>
      <w:r>
        <w:rPr>
          <w:rFonts w:ascii="Calibri" w:hAnsi="Calibri" w:cs="Calibri"/>
          <w:color w:val="000000"/>
        </w:rPr>
        <w:t> : 48h</w:t>
      </w:r>
    </w:p>
    <w:p w14:paraId="6B3F1E7D" w14:textId="77777777" w:rsidR="007B710B" w:rsidRDefault="007B710B" w:rsidP="007B710B">
      <w:pPr>
        <w:rPr>
          <w:rFonts w:ascii="Calibri" w:hAnsi="Calibri" w:cs="Calibri"/>
          <w:b/>
        </w:rPr>
      </w:pPr>
    </w:p>
    <w:p w14:paraId="00F02AC0" w14:textId="23149DB8" w:rsidR="002715CA" w:rsidRPr="00EB5956" w:rsidRDefault="007B710B" w:rsidP="00EB5956">
      <w:pPr>
        <w:rPr>
          <w:rFonts w:ascii="Calibri" w:hAnsi="Calibri" w:cs="Calibri"/>
        </w:rPr>
      </w:pPr>
      <w:r w:rsidRPr="0046280F">
        <w:rPr>
          <w:rFonts w:ascii="Calibri" w:hAnsi="Calibri" w:cs="Calibri"/>
          <w:b/>
        </w:rPr>
        <w:t>Ces trainings sont</w:t>
      </w:r>
      <w:r w:rsidRPr="0046280F">
        <w:rPr>
          <w:rFonts w:ascii="Calibri" w:hAnsi="Calibri" w:cs="Calibri"/>
          <w:b/>
          <w:bCs/>
        </w:rPr>
        <w:t xml:space="preserve"> </w:t>
      </w:r>
      <w:r>
        <w:rPr>
          <w:rFonts w:ascii="Calibri" w:hAnsi="Calibri" w:cs="Calibri"/>
          <w:b/>
          <w:bCs/>
        </w:rPr>
        <w:t>aussi</w:t>
      </w:r>
      <w:r w:rsidRPr="0046280F">
        <w:rPr>
          <w:rFonts w:ascii="Calibri" w:hAnsi="Calibri" w:cs="Calibri"/>
          <w:b/>
          <w:bCs/>
        </w:rPr>
        <w:t xml:space="preserve"> disponibles </w:t>
      </w:r>
      <w:r>
        <w:rPr>
          <w:rFonts w:ascii="Calibri" w:hAnsi="Calibri" w:cs="Calibri"/>
          <w:b/>
          <w:bCs/>
        </w:rPr>
        <w:t xml:space="preserve">en distanciel, </w:t>
      </w:r>
      <w:r w:rsidRPr="00EA3413">
        <w:rPr>
          <w:rFonts w:ascii="Calibri" w:hAnsi="Calibri" w:cs="Calibri"/>
        </w:rPr>
        <w:t>en intra-entreprise collectif ou en coaching individuel.</w:t>
      </w:r>
    </w:p>
    <w:p w14:paraId="27FB4721" w14:textId="77777777" w:rsidR="002715CA" w:rsidRPr="00724E47" w:rsidRDefault="002715CA" w:rsidP="00A975A1">
      <w:pPr>
        <w:shd w:val="clear" w:color="auto" w:fill="FFFFFF"/>
        <w:jc w:val="center"/>
        <w:rPr>
          <w:rFonts w:ascii="Helvetica Neue" w:hAnsi="Helvetica Neue"/>
          <w:b/>
          <w:bCs/>
          <w:color w:val="CD232C"/>
          <w:sz w:val="10"/>
          <w:szCs w:val="10"/>
        </w:rPr>
      </w:pPr>
    </w:p>
    <w:p w14:paraId="6F56387B" w14:textId="1D888FFC" w:rsidR="007B710B" w:rsidRDefault="007B710B" w:rsidP="007B710B">
      <w:pPr>
        <w:rPr>
          <w:rFonts w:ascii="Calibri" w:hAnsi="Calibri" w:cs="Calibri"/>
          <w:b/>
          <w:color w:val="1F497D"/>
          <w:sz w:val="32"/>
          <w:szCs w:val="32"/>
        </w:rPr>
      </w:pPr>
      <w:r>
        <w:rPr>
          <w:rFonts w:ascii="Calibri" w:hAnsi="Calibri" w:cs="Calibri"/>
          <w:b/>
          <w:color w:val="1F497D"/>
          <w:sz w:val="32"/>
          <w:szCs w:val="32"/>
        </w:rPr>
        <w:lastRenderedPageBreak/>
        <w:t xml:space="preserve">En option : le E-Learning </w:t>
      </w:r>
      <w:r w:rsidRPr="00BB192E">
        <w:rPr>
          <w:rFonts w:ascii="Calibri" w:hAnsi="Calibri" w:cs="Calibri"/>
          <w:bCs/>
          <w:color w:val="1F497D"/>
          <w:sz w:val="32"/>
          <w:szCs w:val="32"/>
        </w:rPr>
        <w:t xml:space="preserve">de suivi </w:t>
      </w:r>
      <w:r>
        <w:rPr>
          <w:rFonts w:ascii="Calibri" w:hAnsi="Calibri" w:cs="Calibri"/>
          <w:bCs/>
          <w:color w:val="1F497D"/>
          <w:sz w:val="32"/>
          <w:szCs w:val="32"/>
        </w:rPr>
        <w:t>par Ciné-quiz</w:t>
      </w:r>
    </w:p>
    <w:p w14:paraId="59C1B3A1" w14:textId="77777777" w:rsidR="007B710B" w:rsidRPr="0033160E" w:rsidRDefault="007B710B" w:rsidP="007B710B">
      <w:pPr>
        <w:pStyle w:val="Sansinterligne"/>
        <w:rPr>
          <w:sz w:val="10"/>
          <w:szCs w:val="10"/>
        </w:rPr>
      </w:pPr>
    </w:p>
    <w:p w14:paraId="7715055F" w14:textId="77777777" w:rsidR="007B710B" w:rsidRPr="008F5C61" w:rsidRDefault="007B710B" w:rsidP="007B710B">
      <w:pPr>
        <w:pStyle w:val="Sansinterligne"/>
        <w:rPr>
          <w:i/>
          <w:iCs/>
          <w:color w:val="FF0000"/>
        </w:rPr>
      </w:pPr>
      <w:r w:rsidRPr="008F5C61">
        <w:t>3 modules E-Learning de 10</w:t>
      </w:r>
      <w:r>
        <w:t xml:space="preserve"> à </w:t>
      </w:r>
      <w:r w:rsidRPr="008F5C61">
        <w:t>12 h chacun, correspond</w:t>
      </w:r>
      <w:r>
        <w:t>a</w:t>
      </w:r>
      <w:r w:rsidRPr="008F5C61">
        <w:t>n</w:t>
      </w:r>
      <w:r w:rsidRPr="008F5C61">
        <w:rPr>
          <w:color w:val="000000" w:themeColor="text1"/>
        </w:rPr>
        <w:t>t</w:t>
      </w:r>
      <w:r w:rsidRPr="008F5C61">
        <w:t xml:space="preserve"> </w:t>
      </w:r>
      <w:r>
        <w:t>à ces 3</w:t>
      </w:r>
      <w:r w:rsidRPr="008F5C61">
        <w:t xml:space="preserve"> séminaires présentiels qu’ils réactivent</w:t>
      </w:r>
      <w:r>
        <w:t xml:space="preserve">, renforcent leur </w:t>
      </w:r>
      <w:r w:rsidRPr="008F5C61">
        <w:t>appropriation dans un large panel de situations.</w:t>
      </w:r>
    </w:p>
    <w:p w14:paraId="7C7BFE33" w14:textId="77777777" w:rsidR="007B710B" w:rsidRPr="008F5C61" w:rsidRDefault="007B710B" w:rsidP="007B710B">
      <w:pPr>
        <w:pStyle w:val="Sansinterligne"/>
        <w:rPr>
          <w:sz w:val="10"/>
          <w:szCs w:val="10"/>
        </w:rPr>
      </w:pPr>
    </w:p>
    <w:p w14:paraId="3BD3F1EC" w14:textId="77777777" w:rsidR="007B710B" w:rsidRPr="008F5C61" w:rsidRDefault="007B710B" w:rsidP="007B710B">
      <w:pPr>
        <w:pStyle w:val="Sansinterligne"/>
      </w:pPr>
      <w:r w:rsidRPr="008F5C61">
        <w:t xml:space="preserve">Ces E-Learning </w:t>
      </w:r>
      <w:r>
        <w:t xml:space="preserve">intenses </w:t>
      </w:r>
      <w:r w:rsidRPr="008F5C61">
        <w:t xml:space="preserve">alternent </w:t>
      </w:r>
      <w:r>
        <w:t xml:space="preserve">de façon ludique </w:t>
      </w:r>
      <w:r w:rsidRPr="008F5C61">
        <w:t xml:space="preserve">de nombreux tests et quiz, analyses </w:t>
      </w:r>
      <w:proofErr w:type="gramStart"/>
      <w:r w:rsidRPr="008F5C61">
        <w:t>vidéos</w:t>
      </w:r>
      <w:proofErr w:type="gramEnd"/>
      <w:r w:rsidRPr="008F5C61">
        <w:t xml:space="preserve"> et d’extraits cinématographiques percutants, de</w:t>
      </w:r>
      <w:r>
        <w:t>s</w:t>
      </w:r>
      <w:r w:rsidRPr="008F5C61">
        <w:t xml:space="preserve"> cas concrets</w:t>
      </w:r>
      <w:r w:rsidRPr="008F5C61">
        <w:rPr>
          <w:color w:val="000000" w:themeColor="text1"/>
        </w:rPr>
        <w:t xml:space="preserve">, </w:t>
      </w:r>
      <w:r>
        <w:t>un</w:t>
      </w:r>
      <w:r w:rsidRPr="008F5C61">
        <w:t xml:space="preserve"> vadémécum de réparties dans plus d’une centaine de situations difficiles. </w:t>
      </w:r>
    </w:p>
    <w:p w14:paraId="4CF4CD44" w14:textId="77777777" w:rsidR="007B710B" w:rsidRPr="008F5C61" w:rsidRDefault="007B710B" w:rsidP="007B710B">
      <w:pPr>
        <w:pStyle w:val="Sansinterligne"/>
        <w:rPr>
          <w:sz w:val="10"/>
          <w:szCs w:val="10"/>
        </w:rPr>
      </w:pPr>
    </w:p>
    <w:p w14:paraId="66737E12" w14:textId="77777777" w:rsidR="007B710B" w:rsidRPr="00C769D3" w:rsidRDefault="007B710B" w:rsidP="007B710B">
      <w:pPr>
        <w:pStyle w:val="Sansinterligne"/>
      </w:pPr>
      <w:r w:rsidRPr="008F5C61">
        <w:t xml:space="preserve">Les analyses et entraînements sont toujours abordés sur un plan verbal (tactique et stratégique), para-verbal et non verbal ce qui </w:t>
      </w:r>
      <w:r>
        <w:t>les rend encore plus efficaces.</w:t>
      </w:r>
    </w:p>
    <w:p w14:paraId="77B8669B" w14:textId="77777777" w:rsidR="007B710B" w:rsidRPr="00C769D3" w:rsidRDefault="007B710B" w:rsidP="007B710B">
      <w:pPr>
        <w:pStyle w:val="Sansinterligne"/>
        <w:rPr>
          <w:sz w:val="10"/>
          <w:szCs w:val="10"/>
        </w:rPr>
      </w:pPr>
    </w:p>
    <w:p w14:paraId="30E5068B" w14:textId="1E17113F" w:rsidR="00A975A1" w:rsidRPr="00465136" w:rsidRDefault="007B710B" w:rsidP="00465136">
      <w:pPr>
        <w:pStyle w:val="yiv0148835499msonormal"/>
        <w:shd w:val="clear" w:color="auto" w:fill="FFFFFF"/>
        <w:spacing w:before="0" w:beforeAutospacing="0" w:after="240" w:afterAutospacing="0"/>
        <w:rPr>
          <w:rFonts w:ascii="Arial" w:hAnsi="Arial" w:cs="Arial"/>
          <w:color w:val="FF0000"/>
          <w:sz w:val="18"/>
          <w:szCs w:val="18"/>
          <w:u w:val="single"/>
        </w:rPr>
      </w:pPr>
      <w:r w:rsidRPr="00C769D3">
        <w:rPr>
          <w:rFonts w:ascii="Calibri" w:hAnsi="Calibri" w:cs="Calibri"/>
          <w:color w:val="000000" w:themeColor="text1"/>
          <w:sz w:val="22"/>
          <w:szCs w:val="22"/>
        </w:rPr>
        <w:t>Pour accéder à la plateforme de notre catalogue E-Learning</w:t>
      </w:r>
      <w:r w:rsidR="004F4117">
        <w:rPr>
          <w:rFonts w:ascii="Calibri" w:hAnsi="Calibri" w:cs="Calibri"/>
          <w:color w:val="000000" w:themeColor="text1"/>
          <w:sz w:val="22"/>
          <w:szCs w:val="22"/>
        </w:rPr>
        <w:t xml:space="preserve"> : </w:t>
      </w:r>
      <w:hyperlink r:id="rId16" w:history="1">
        <w:r w:rsidRPr="00CB3648">
          <w:rPr>
            <w:rStyle w:val="Lienhypertexte"/>
            <w:rFonts w:ascii="Arial" w:hAnsi="Arial" w:cs="Arial"/>
            <w:sz w:val="18"/>
            <w:szCs w:val="18"/>
          </w:rPr>
          <w:t>https://danthros.tree-learning.fr/catalog</w:t>
        </w:r>
      </w:hyperlink>
    </w:p>
    <w:p w14:paraId="14018684" w14:textId="704C0EE9" w:rsidR="007B710B" w:rsidRDefault="007B710B" w:rsidP="007B710B">
      <w:pPr>
        <w:rPr>
          <w:rFonts w:ascii="Calibri" w:hAnsi="Calibri" w:cs="Calibri"/>
          <w:b/>
          <w:color w:val="1F497D"/>
          <w:sz w:val="32"/>
          <w:szCs w:val="32"/>
        </w:rPr>
      </w:pPr>
      <w:r w:rsidRPr="00EA0746">
        <w:rPr>
          <w:rFonts w:ascii="Calibri" w:hAnsi="Calibri" w:cs="Calibri"/>
          <w:b/>
          <w:color w:val="1F497D"/>
          <w:sz w:val="32"/>
          <w:szCs w:val="32"/>
        </w:rPr>
        <w:t>Informations pratiques</w:t>
      </w:r>
    </w:p>
    <w:p w14:paraId="19923652" w14:textId="77777777" w:rsidR="007B710B" w:rsidRPr="00310266" w:rsidRDefault="007B710B" w:rsidP="007B710B">
      <w:pPr>
        <w:rPr>
          <w:rFonts w:ascii="Calibri" w:hAnsi="Calibri" w:cs="Calibri"/>
          <w:b/>
          <w:color w:val="1F497D"/>
          <w:sz w:val="10"/>
          <w:szCs w:val="10"/>
        </w:rPr>
      </w:pPr>
    </w:p>
    <w:p w14:paraId="193A9C64" w14:textId="77777777" w:rsidR="007B710B" w:rsidRPr="00251DDA" w:rsidRDefault="007B710B" w:rsidP="007B710B">
      <w:pPr>
        <w:rPr>
          <w:rFonts w:ascii="Calibri" w:hAnsi="Calibri" w:cs="Calibri"/>
          <w:iCs/>
          <w:color w:val="000000"/>
          <w:sz w:val="20"/>
          <w:szCs w:val="20"/>
        </w:rPr>
      </w:pPr>
      <w:r w:rsidRPr="00251DDA">
        <w:rPr>
          <w:rFonts w:ascii="Calibri" w:hAnsi="Calibri" w:cs="Calibri"/>
          <w:b/>
          <w:iCs/>
          <w:color w:val="000000"/>
          <w:sz w:val="20"/>
          <w:szCs w:val="20"/>
        </w:rPr>
        <w:t>Lieu :</w:t>
      </w:r>
      <w:r w:rsidRPr="00251DDA">
        <w:rPr>
          <w:rFonts w:ascii="Calibri" w:hAnsi="Calibri" w:cs="Calibri"/>
          <w:iCs/>
          <w:color w:val="000000"/>
          <w:sz w:val="20"/>
          <w:szCs w:val="20"/>
        </w:rPr>
        <w:t xml:space="preserve"> 38 quai Louis Blériot – 75016 Paris - Métro : Mirabeau-Javel-Maison de la Radio-Jasmin. Bus 72 </w:t>
      </w:r>
      <w:r>
        <w:rPr>
          <w:rFonts w:ascii="Calibri" w:hAnsi="Calibri" w:cs="Calibri"/>
          <w:iCs/>
          <w:color w:val="000000"/>
          <w:sz w:val="20"/>
          <w:szCs w:val="20"/>
        </w:rPr>
        <w:t>(</w:t>
      </w:r>
      <w:r w:rsidRPr="00251DDA">
        <w:rPr>
          <w:rFonts w:ascii="Calibri" w:hAnsi="Calibri" w:cs="Calibri"/>
          <w:iCs/>
          <w:color w:val="000000"/>
          <w:sz w:val="20"/>
          <w:szCs w:val="20"/>
        </w:rPr>
        <w:t>Degas).</w:t>
      </w:r>
    </w:p>
    <w:p w14:paraId="788E6F6F" w14:textId="77777777" w:rsidR="007B710B" w:rsidRDefault="007B710B" w:rsidP="007B710B">
      <w:pPr>
        <w:rPr>
          <w:rFonts w:ascii="Calibri" w:hAnsi="Calibri" w:cs="Calibri"/>
          <w:iCs/>
          <w:color w:val="000000"/>
          <w:sz w:val="20"/>
          <w:szCs w:val="20"/>
        </w:rPr>
      </w:pPr>
      <w:r w:rsidRPr="00251DDA">
        <w:rPr>
          <w:rFonts w:ascii="Calibri" w:hAnsi="Calibri" w:cs="Calibri"/>
          <w:b/>
          <w:iCs/>
          <w:color w:val="000000"/>
          <w:sz w:val="20"/>
          <w:szCs w:val="20"/>
        </w:rPr>
        <w:t xml:space="preserve">Horaires </w:t>
      </w:r>
      <w:r w:rsidRPr="00251DDA">
        <w:rPr>
          <w:rFonts w:ascii="Calibri" w:hAnsi="Calibri" w:cs="Calibri"/>
          <w:iCs/>
          <w:color w:val="000000"/>
          <w:sz w:val="20"/>
          <w:szCs w:val="20"/>
        </w:rPr>
        <w:t>: 8h30 : accueil – 9h : début du séminaire – 17h30 : fin du séminaire</w:t>
      </w:r>
      <w:r>
        <w:rPr>
          <w:rFonts w:ascii="Calibri" w:hAnsi="Calibri" w:cs="Calibri"/>
          <w:iCs/>
          <w:color w:val="000000"/>
          <w:sz w:val="20"/>
          <w:szCs w:val="20"/>
        </w:rPr>
        <w:t xml:space="preserve"> - </w:t>
      </w:r>
      <w:r w:rsidRPr="001E59B4">
        <w:rPr>
          <w:rFonts w:ascii="Calibri" w:hAnsi="Calibri" w:cs="Calibri"/>
          <w:b/>
          <w:iCs/>
          <w:color w:val="000000"/>
          <w:sz w:val="20"/>
          <w:szCs w:val="20"/>
        </w:rPr>
        <w:t>Durée</w:t>
      </w:r>
      <w:r>
        <w:rPr>
          <w:rFonts w:ascii="Calibri" w:hAnsi="Calibri" w:cs="Calibri"/>
          <w:iCs/>
          <w:color w:val="000000"/>
          <w:sz w:val="20"/>
          <w:szCs w:val="20"/>
        </w:rPr>
        <w:t xml:space="preserve"> : 14 heures </w:t>
      </w:r>
    </w:p>
    <w:p w14:paraId="728EB8D4" w14:textId="1230116D" w:rsidR="00465136" w:rsidRDefault="00465136" w:rsidP="007B710B">
      <w:pPr>
        <w:rPr>
          <w:rFonts w:ascii="Calibri" w:hAnsi="Calibri" w:cs="Calibri"/>
          <w:iCs/>
          <w:color w:val="000000"/>
          <w:sz w:val="20"/>
          <w:szCs w:val="20"/>
        </w:rPr>
      </w:pPr>
      <w:r w:rsidRPr="00465136">
        <w:rPr>
          <w:rFonts w:ascii="Calibri" w:hAnsi="Calibri" w:cs="Calibri"/>
          <w:b/>
          <w:bCs/>
          <w:iCs/>
          <w:color w:val="000000"/>
          <w:sz w:val="20"/>
          <w:szCs w:val="20"/>
        </w:rPr>
        <w:t>Accessibilité</w:t>
      </w:r>
      <w:r>
        <w:rPr>
          <w:rFonts w:ascii="Calibri" w:hAnsi="Calibri" w:cs="Calibri"/>
          <w:iCs/>
          <w:color w:val="000000"/>
          <w:sz w:val="20"/>
          <w:szCs w:val="20"/>
        </w:rPr>
        <w:t> : 1 place parking disponible sur place. PSH : 1 seule petite marche entre parking et local. Ascenseur.</w:t>
      </w:r>
    </w:p>
    <w:p w14:paraId="22D73D9A" w14:textId="77777777" w:rsidR="009F1BD4" w:rsidRDefault="009F1BD4" w:rsidP="007B710B">
      <w:pPr>
        <w:rPr>
          <w:rFonts w:ascii="Calibri" w:hAnsi="Calibri" w:cs="Calibri"/>
          <w:iCs/>
          <w:color w:val="000000"/>
          <w:sz w:val="20"/>
          <w:szCs w:val="20"/>
        </w:rPr>
      </w:pPr>
    </w:p>
    <w:p w14:paraId="645C3FB7" w14:textId="77777777" w:rsidR="004F4117" w:rsidRPr="004F4117" w:rsidRDefault="004F4117" w:rsidP="004F4117">
      <w:pPr>
        <w:rPr>
          <w:rFonts w:ascii="Calibri" w:hAnsi="Calibri" w:cs="Calibri"/>
          <w:iCs/>
          <w:color w:val="000000"/>
          <w:sz w:val="10"/>
          <w:szCs w:val="10"/>
        </w:rPr>
      </w:pPr>
    </w:p>
    <w:p w14:paraId="6F70BCD1" w14:textId="77777777" w:rsidR="007B710B" w:rsidRPr="0033160E" w:rsidRDefault="007B710B" w:rsidP="007B710B">
      <w:pPr>
        <w:rPr>
          <w:rFonts w:ascii="Calibri" w:hAnsi="Calibri" w:cs="Calibri"/>
          <w:i/>
          <w:iCs/>
          <w:sz w:val="32"/>
          <w:szCs w:val="32"/>
        </w:rPr>
      </w:pPr>
      <w:r w:rsidRPr="0033160E">
        <w:rPr>
          <w:rFonts w:ascii="Calibri" w:hAnsi="Calibri" w:cs="Calibri"/>
          <w:b/>
          <w:color w:val="1F497D"/>
          <w:sz w:val="32"/>
          <w:szCs w:val="32"/>
        </w:rPr>
        <w:t>Quelques témoignages</w:t>
      </w:r>
    </w:p>
    <w:p w14:paraId="530893F0" w14:textId="77777777" w:rsidR="007B710B" w:rsidRPr="002F65EB" w:rsidRDefault="007B710B" w:rsidP="007B710B">
      <w:pPr>
        <w:jc w:val="both"/>
        <w:rPr>
          <w:rFonts w:ascii="Calibri" w:hAnsi="Calibri" w:cs="Calibri"/>
          <w:b/>
          <w:color w:val="2F5496"/>
          <w:sz w:val="16"/>
          <w:szCs w:val="16"/>
        </w:rPr>
      </w:pPr>
    </w:p>
    <w:p w14:paraId="0B203B54" w14:textId="264A15ED" w:rsidR="007B710B" w:rsidRPr="00D62D43" w:rsidRDefault="007B710B" w:rsidP="007B710B">
      <w:pPr>
        <w:jc w:val="both"/>
        <w:rPr>
          <w:rFonts w:ascii="Calibri" w:hAnsi="Calibri" w:cs="Calibri"/>
          <w:sz w:val="20"/>
          <w:szCs w:val="20"/>
        </w:rPr>
      </w:pPr>
      <w:r w:rsidRPr="002C2E6A">
        <w:rPr>
          <w:rFonts w:ascii="Calibri" w:hAnsi="Calibri" w:cs="Calibri"/>
          <w:b/>
          <w:color w:val="2F5496"/>
          <w:sz w:val="20"/>
          <w:szCs w:val="20"/>
        </w:rPr>
        <w:t>La magie :</w:t>
      </w:r>
      <w:r w:rsidRPr="002C2E6A">
        <w:rPr>
          <w:rFonts w:ascii="Calibri" w:hAnsi="Calibri" w:cs="Calibri"/>
          <w:sz w:val="20"/>
          <w:szCs w:val="20"/>
        </w:rPr>
        <w:t xml:space="preserve"> "</w:t>
      </w:r>
      <w:r w:rsidR="00EB5956">
        <w:rPr>
          <w:rFonts w:ascii="Calibri" w:hAnsi="Calibri" w:cs="Calibri"/>
          <w:sz w:val="20"/>
          <w:szCs w:val="20"/>
        </w:rPr>
        <w:t xml:space="preserve">François </w:t>
      </w:r>
      <w:proofErr w:type="spellStart"/>
      <w:r w:rsidR="00EB5956">
        <w:rPr>
          <w:rFonts w:ascii="Calibri" w:hAnsi="Calibri" w:cs="Calibri"/>
          <w:sz w:val="20"/>
          <w:szCs w:val="20"/>
        </w:rPr>
        <w:t>Aélion</w:t>
      </w:r>
      <w:proofErr w:type="spellEnd"/>
      <w:r w:rsidR="00EB5956">
        <w:rPr>
          <w:rFonts w:ascii="Calibri" w:hAnsi="Calibri" w:cs="Calibri"/>
          <w:sz w:val="20"/>
          <w:szCs w:val="20"/>
        </w:rPr>
        <w:t>, à</w:t>
      </w:r>
      <w:r w:rsidRPr="002C2E6A">
        <w:rPr>
          <w:rFonts w:ascii="Calibri" w:hAnsi="Calibri" w:cs="Calibri"/>
          <w:sz w:val="20"/>
          <w:szCs w:val="20"/>
        </w:rPr>
        <w:t xml:space="preserve"> chaque occasion que j’ai eue d’assister à vos brillantes</w:t>
      </w:r>
      <w:r w:rsidRPr="002C2E6A">
        <w:rPr>
          <w:rFonts w:ascii="Calibri" w:hAnsi="Calibri" w:cs="Calibri"/>
          <w:b/>
          <w:sz w:val="20"/>
          <w:szCs w:val="20"/>
        </w:rPr>
        <w:t xml:space="preserve"> interventions DCF</w:t>
      </w:r>
      <w:r w:rsidRPr="002C2E6A">
        <w:rPr>
          <w:rFonts w:ascii="Calibri" w:hAnsi="Calibri" w:cs="Calibri"/>
          <w:sz w:val="20"/>
          <w:szCs w:val="20"/>
        </w:rPr>
        <w:t xml:space="preserve">, je n’ai pu que m’en réjouir, la magie et l’efficacité opérationnelle étaient toujours au rendez-vous. Comme j’ai pu le vérifier par la suite, quand </w:t>
      </w:r>
      <w:r w:rsidRPr="002C2E6A">
        <w:rPr>
          <w:rFonts w:ascii="Calibri" w:hAnsi="Calibri" w:cs="Calibri"/>
          <w:b/>
          <w:sz w:val="20"/>
          <w:szCs w:val="20"/>
        </w:rPr>
        <w:t>vous avez formé mes équipes managériales et commerciales dont les performances ont été littéralement boostées</w:t>
      </w:r>
      <w:r w:rsidRPr="002C2E6A">
        <w:rPr>
          <w:rFonts w:ascii="Calibri" w:hAnsi="Calibri" w:cs="Calibri"/>
          <w:sz w:val="20"/>
          <w:szCs w:val="20"/>
        </w:rPr>
        <w:t>."</w:t>
      </w:r>
    </w:p>
    <w:p w14:paraId="6E90B086" w14:textId="77777777" w:rsidR="007B710B" w:rsidRDefault="007B710B" w:rsidP="007B710B">
      <w:pPr>
        <w:jc w:val="right"/>
        <w:rPr>
          <w:rFonts w:ascii="Calibri" w:hAnsi="Calibri" w:cs="Calibri"/>
          <w:sz w:val="20"/>
          <w:szCs w:val="20"/>
        </w:rPr>
      </w:pPr>
      <w:r w:rsidRPr="002C2E6A">
        <w:rPr>
          <w:rFonts w:ascii="Calibri" w:hAnsi="Calibri" w:cs="Calibri"/>
          <w:sz w:val="20"/>
          <w:szCs w:val="20"/>
        </w:rPr>
        <w:t>Jean-Luc PICHON PDG de la</w:t>
      </w:r>
      <w:r w:rsidRPr="002C2E6A">
        <w:rPr>
          <w:rFonts w:ascii="Calibri" w:hAnsi="Calibri" w:cs="Calibri"/>
          <w:b/>
          <w:sz w:val="20"/>
          <w:szCs w:val="20"/>
        </w:rPr>
        <w:t xml:space="preserve"> </w:t>
      </w:r>
      <w:r w:rsidRPr="005E2AC7">
        <w:rPr>
          <w:rFonts w:ascii="Calibri" w:hAnsi="Calibri" w:cs="Calibri"/>
          <w:b/>
          <w:i/>
          <w:iCs/>
          <w:sz w:val="20"/>
          <w:szCs w:val="20"/>
        </w:rPr>
        <w:t>Sté EN SOUDAGE</w:t>
      </w:r>
    </w:p>
    <w:p w14:paraId="3FD0E88F" w14:textId="77777777" w:rsidR="007B710B" w:rsidRPr="0033160E" w:rsidRDefault="007B710B" w:rsidP="007B710B">
      <w:pPr>
        <w:jc w:val="both"/>
        <w:rPr>
          <w:rFonts w:ascii="Calibri" w:hAnsi="Calibri" w:cs="Calibri"/>
          <w:sz w:val="10"/>
          <w:szCs w:val="10"/>
        </w:rPr>
      </w:pPr>
    </w:p>
    <w:p w14:paraId="4C7694BC" w14:textId="7A027722" w:rsidR="007B710B" w:rsidRDefault="007B710B" w:rsidP="007B710B">
      <w:pPr>
        <w:jc w:val="both"/>
        <w:rPr>
          <w:rFonts w:ascii="Calibri" w:hAnsi="Calibri" w:cs="Calibri"/>
          <w:i/>
          <w:sz w:val="20"/>
          <w:szCs w:val="20"/>
        </w:rPr>
      </w:pPr>
      <w:r w:rsidRPr="002C2E6A">
        <w:rPr>
          <w:rFonts w:ascii="Calibri" w:hAnsi="Calibri" w:cs="Calibri"/>
          <w:b/>
          <w:color w:val="2F5496"/>
          <w:sz w:val="20"/>
          <w:szCs w:val="20"/>
        </w:rPr>
        <w:t>Une remise en cause et un régal</w:t>
      </w:r>
      <w:r w:rsidRPr="00B6052E">
        <w:rPr>
          <w:rFonts w:ascii="Calibri" w:hAnsi="Calibri" w:cs="Calibri"/>
          <w:color w:val="2F5496"/>
        </w:rPr>
        <w:t> :</w:t>
      </w:r>
      <w:r w:rsidRPr="00B6052E">
        <w:rPr>
          <w:rFonts w:ascii="Calibri" w:hAnsi="Calibri" w:cs="Calibri"/>
        </w:rPr>
        <w:t xml:space="preserve"> </w:t>
      </w:r>
      <w:r w:rsidRPr="002C2E6A">
        <w:rPr>
          <w:rFonts w:ascii="Calibri" w:hAnsi="Calibri" w:cs="Calibri"/>
          <w:sz w:val="20"/>
          <w:szCs w:val="20"/>
        </w:rPr>
        <w:t>« </w:t>
      </w:r>
      <w:r w:rsidR="00EB5956">
        <w:rPr>
          <w:rFonts w:ascii="Calibri" w:hAnsi="Calibri" w:cs="Calibri"/>
          <w:sz w:val="20"/>
          <w:szCs w:val="20"/>
        </w:rPr>
        <w:t>François, j</w:t>
      </w:r>
      <w:r w:rsidRPr="002C2E6A">
        <w:rPr>
          <w:rFonts w:ascii="Calibri" w:hAnsi="Calibri" w:cs="Calibri"/>
          <w:sz w:val="20"/>
          <w:szCs w:val="20"/>
        </w:rPr>
        <w:t xml:space="preserve">e voudrais te remercier chaleureusement pour cette formation « Charisme et Impact du dirigeant » : comme on dit dans le Sud-Ouest, « je me suis régalé ». </w:t>
      </w:r>
      <w:r w:rsidRPr="002C2E6A">
        <w:rPr>
          <w:rFonts w:ascii="Calibri" w:hAnsi="Calibri" w:cs="Calibri"/>
          <w:b/>
          <w:sz w:val="20"/>
          <w:szCs w:val="20"/>
        </w:rPr>
        <w:t>Ça m’a donné du « PEPS »</w:t>
      </w:r>
      <w:r w:rsidRPr="002C2E6A">
        <w:rPr>
          <w:rFonts w:ascii="Calibri" w:hAnsi="Calibri" w:cs="Calibri"/>
          <w:sz w:val="20"/>
          <w:szCs w:val="20"/>
        </w:rPr>
        <w:t xml:space="preserve"> et j’ai vraiment envie de m’améliorer et de me remettre en question en profondeur. Cette formation remue plus qu’on ne le pense</w:t>
      </w:r>
      <w:r>
        <w:rPr>
          <w:rFonts w:ascii="Calibri" w:hAnsi="Calibri" w:cs="Calibri"/>
          <w:sz w:val="20"/>
          <w:szCs w:val="20"/>
        </w:rPr>
        <w:t xml:space="preserve"> et j’y </w:t>
      </w:r>
      <w:r w:rsidRPr="002C2E6A">
        <w:rPr>
          <w:rFonts w:ascii="Calibri" w:hAnsi="Calibri" w:cs="Calibri"/>
          <w:sz w:val="20"/>
          <w:szCs w:val="20"/>
        </w:rPr>
        <w:t>ai donc pris beaucoup de plaisir. J’aimerais que ces 2 journées s’étirent</w:t>
      </w:r>
      <w:r>
        <w:rPr>
          <w:rFonts w:ascii="Calibri" w:hAnsi="Calibri" w:cs="Calibri"/>
          <w:sz w:val="20"/>
          <w:szCs w:val="20"/>
        </w:rPr>
        <w:t>.</w:t>
      </w:r>
      <w:r w:rsidRPr="002C2E6A">
        <w:rPr>
          <w:rFonts w:ascii="Calibri" w:hAnsi="Calibri" w:cs="Calibri"/>
          <w:sz w:val="20"/>
          <w:szCs w:val="20"/>
        </w:rPr>
        <w:t> »</w:t>
      </w:r>
      <w:r w:rsidRPr="002C2E6A">
        <w:rPr>
          <w:rFonts w:ascii="Calibri" w:hAnsi="Calibri" w:cs="Calibri"/>
          <w:i/>
          <w:sz w:val="20"/>
          <w:szCs w:val="20"/>
        </w:rPr>
        <w:t xml:space="preserve"> </w:t>
      </w:r>
    </w:p>
    <w:p w14:paraId="7C34C184" w14:textId="77777777" w:rsidR="007B710B" w:rsidRPr="0082734D" w:rsidRDefault="007B710B" w:rsidP="007B710B">
      <w:pPr>
        <w:jc w:val="both"/>
        <w:rPr>
          <w:rFonts w:ascii="Calibri" w:hAnsi="Calibri" w:cs="Calibri"/>
          <w:i/>
          <w:sz w:val="10"/>
          <w:szCs w:val="10"/>
        </w:rPr>
      </w:pPr>
    </w:p>
    <w:p w14:paraId="0EF0E143" w14:textId="77777777" w:rsidR="007B710B" w:rsidRDefault="007B710B" w:rsidP="007B710B">
      <w:pPr>
        <w:jc w:val="right"/>
        <w:rPr>
          <w:rFonts w:cs="Calibri"/>
          <w:b/>
          <w:i/>
          <w:sz w:val="20"/>
          <w:szCs w:val="20"/>
        </w:rPr>
      </w:pPr>
      <w:r w:rsidRPr="002C2E6A">
        <w:rPr>
          <w:rFonts w:ascii="Calibri" w:hAnsi="Calibri" w:cs="Calibri"/>
          <w:i/>
          <w:sz w:val="20"/>
          <w:szCs w:val="20"/>
        </w:rPr>
        <w:t>Alain BRISSET Directeur</w:t>
      </w:r>
      <w:r w:rsidRPr="002C2E6A">
        <w:rPr>
          <w:rFonts w:ascii="Calibri" w:hAnsi="Calibri" w:cs="Calibri"/>
          <w:b/>
          <w:i/>
          <w:sz w:val="20"/>
          <w:szCs w:val="20"/>
        </w:rPr>
        <w:t xml:space="preserve"> CLEXTRAL</w:t>
      </w:r>
    </w:p>
    <w:p w14:paraId="49FE8801" w14:textId="77777777" w:rsidR="007B710B" w:rsidRPr="0033160E" w:rsidRDefault="007B710B" w:rsidP="007B710B">
      <w:pPr>
        <w:jc w:val="both"/>
        <w:rPr>
          <w:rFonts w:cs="Calibri"/>
          <w:b/>
          <w:i/>
          <w:sz w:val="10"/>
          <w:szCs w:val="10"/>
        </w:rPr>
      </w:pPr>
    </w:p>
    <w:p w14:paraId="44B45ED6" w14:textId="77777777" w:rsidR="007B710B" w:rsidRPr="00D62D43" w:rsidRDefault="007B710B" w:rsidP="007B710B">
      <w:pPr>
        <w:jc w:val="both"/>
        <w:rPr>
          <w:rFonts w:cs="Calibri"/>
          <w:b/>
          <w:i/>
          <w:sz w:val="20"/>
          <w:szCs w:val="20"/>
        </w:rPr>
      </w:pPr>
      <w:r w:rsidRPr="002C2E6A">
        <w:rPr>
          <w:rFonts w:ascii="Calibri" w:hAnsi="Calibri" w:cs="Calibri"/>
          <w:b/>
          <w:color w:val="2F5496"/>
          <w:sz w:val="20"/>
          <w:szCs w:val="20"/>
        </w:rPr>
        <w:t>Un déclencheur de transformation :</w:t>
      </w:r>
      <w:r w:rsidRPr="002C2E6A">
        <w:rPr>
          <w:rFonts w:ascii="Calibri" w:hAnsi="Calibri" w:cs="Calibri"/>
          <w:sz w:val="20"/>
          <w:szCs w:val="20"/>
        </w:rPr>
        <w:t xml:space="preserve"> « Vous avez participé au changement ma vie".</w:t>
      </w:r>
    </w:p>
    <w:p w14:paraId="56A714BA" w14:textId="77777777" w:rsidR="007B710B" w:rsidRPr="0033160E" w:rsidRDefault="007B710B" w:rsidP="007B710B">
      <w:pPr>
        <w:jc w:val="right"/>
        <w:rPr>
          <w:rFonts w:ascii="Calibri" w:hAnsi="Calibri" w:cs="Calibri"/>
          <w:i/>
          <w:sz w:val="20"/>
          <w:szCs w:val="20"/>
        </w:rPr>
      </w:pPr>
      <w:r w:rsidRPr="002C2E6A">
        <w:rPr>
          <w:rFonts w:ascii="Calibri" w:hAnsi="Calibri" w:cs="Calibri"/>
          <w:i/>
          <w:sz w:val="20"/>
          <w:szCs w:val="20"/>
        </w:rPr>
        <w:t xml:space="preserve">Philippe VAYSSAC Directeur du Développement </w:t>
      </w:r>
      <w:r w:rsidRPr="002C2E6A">
        <w:rPr>
          <w:rFonts w:ascii="Calibri" w:hAnsi="Calibri" w:cs="Calibri"/>
          <w:b/>
          <w:i/>
          <w:sz w:val="20"/>
          <w:szCs w:val="20"/>
        </w:rPr>
        <w:t>GROUPAMA</w:t>
      </w:r>
      <w:r w:rsidRPr="002C2E6A">
        <w:rPr>
          <w:rFonts w:ascii="Calibri" w:hAnsi="Calibri" w:cs="Calibri"/>
          <w:i/>
          <w:sz w:val="20"/>
          <w:szCs w:val="20"/>
        </w:rPr>
        <w:t xml:space="preserve"> Rhône Alpes Auvergne</w:t>
      </w:r>
    </w:p>
    <w:p w14:paraId="62D30D5E" w14:textId="77777777" w:rsidR="007B710B" w:rsidRPr="00D62D43" w:rsidRDefault="007B710B" w:rsidP="007B710B">
      <w:pPr>
        <w:jc w:val="both"/>
        <w:rPr>
          <w:rFonts w:cs="Calibri"/>
          <w:b/>
          <w:i/>
          <w:sz w:val="10"/>
          <w:szCs w:val="10"/>
        </w:rPr>
      </w:pPr>
    </w:p>
    <w:p w14:paraId="55B4BB45" w14:textId="77777777" w:rsidR="007B710B" w:rsidRDefault="007B710B" w:rsidP="007B710B">
      <w:pPr>
        <w:jc w:val="both"/>
        <w:rPr>
          <w:rFonts w:ascii="Calibri" w:hAnsi="Calibri" w:cs="Calibri"/>
          <w:iCs/>
          <w:sz w:val="20"/>
          <w:szCs w:val="20"/>
        </w:rPr>
      </w:pPr>
      <w:r w:rsidRPr="002C2E6A">
        <w:rPr>
          <w:rFonts w:ascii="Calibri" w:hAnsi="Calibri" w:cs="Calibri"/>
          <w:b/>
          <w:iCs/>
          <w:color w:val="2F5496"/>
          <w:sz w:val="20"/>
          <w:szCs w:val="20"/>
        </w:rPr>
        <w:t>De haut niveau :</w:t>
      </w:r>
      <w:r w:rsidRPr="002C2E6A">
        <w:rPr>
          <w:rFonts w:ascii="Calibri" w:hAnsi="Calibri" w:cs="Calibri"/>
          <w:iCs/>
          <w:sz w:val="20"/>
          <w:szCs w:val="20"/>
        </w:rPr>
        <w:t xml:space="preserve"> « Outre le </w:t>
      </w:r>
      <w:r w:rsidRPr="002C2E6A">
        <w:rPr>
          <w:rFonts w:ascii="Calibri" w:hAnsi="Calibri" w:cs="Calibri"/>
          <w:b/>
          <w:iCs/>
          <w:sz w:val="20"/>
          <w:szCs w:val="20"/>
        </w:rPr>
        <w:t>haut niveau</w:t>
      </w:r>
      <w:r w:rsidRPr="002C2E6A">
        <w:rPr>
          <w:rFonts w:ascii="Calibri" w:hAnsi="Calibri" w:cs="Calibri"/>
          <w:iCs/>
          <w:sz w:val="20"/>
          <w:szCs w:val="20"/>
        </w:rPr>
        <w:t xml:space="preserve"> des techniques abordées, il se dégage des formations et des conférences animées par François </w:t>
      </w:r>
      <w:proofErr w:type="spellStart"/>
      <w:r w:rsidRPr="002C2E6A">
        <w:rPr>
          <w:rFonts w:ascii="Calibri" w:hAnsi="Calibri" w:cs="Calibri"/>
          <w:iCs/>
          <w:sz w:val="20"/>
          <w:szCs w:val="20"/>
        </w:rPr>
        <w:t>Aélion</w:t>
      </w:r>
      <w:proofErr w:type="spellEnd"/>
      <w:r w:rsidRPr="002C2E6A">
        <w:rPr>
          <w:rFonts w:ascii="Calibri" w:hAnsi="Calibri" w:cs="Calibri"/>
          <w:iCs/>
          <w:sz w:val="20"/>
          <w:szCs w:val="20"/>
        </w:rPr>
        <w:t xml:space="preserve"> </w:t>
      </w:r>
      <w:r w:rsidRPr="002C2E6A">
        <w:rPr>
          <w:rFonts w:ascii="Calibri" w:hAnsi="Calibri" w:cs="Calibri"/>
          <w:b/>
          <w:iCs/>
          <w:sz w:val="20"/>
          <w:szCs w:val="20"/>
        </w:rPr>
        <w:t>un état d’esprit d’engagement</w:t>
      </w:r>
      <w:r w:rsidRPr="002C2E6A">
        <w:rPr>
          <w:rFonts w:ascii="Calibri" w:hAnsi="Calibri" w:cs="Calibri"/>
          <w:iCs/>
          <w:sz w:val="20"/>
          <w:szCs w:val="20"/>
        </w:rPr>
        <w:t xml:space="preserve"> et d’allant indispensable pour réussir les grands tournants de sa vie de dirigeant. </w:t>
      </w:r>
      <w:r w:rsidRPr="002C2E6A">
        <w:rPr>
          <w:rFonts w:ascii="Calibri" w:hAnsi="Calibri" w:cs="Calibri"/>
          <w:b/>
          <w:bCs/>
          <w:iCs/>
          <w:sz w:val="20"/>
          <w:szCs w:val="20"/>
        </w:rPr>
        <w:t>Bravo pour ces séminaires que tout entrepreneur et dirigeant, devrait suivre au moins une fois dans sa vie</w:t>
      </w:r>
      <w:r>
        <w:rPr>
          <w:rFonts w:ascii="Calibri" w:hAnsi="Calibri" w:cs="Calibri"/>
          <w:iCs/>
          <w:sz w:val="20"/>
          <w:szCs w:val="20"/>
        </w:rPr>
        <w:t xml:space="preserve">. » </w:t>
      </w:r>
    </w:p>
    <w:p w14:paraId="11812408" w14:textId="77777777" w:rsidR="007B710B" w:rsidRPr="0082734D" w:rsidRDefault="007B710B" w:rsidP="007B710B">
      <w:pPr>
        <w:jc w:val="both"/>
        <w:rPr>
          <w:rFonts w:ascii="Calibri" w:hAnsi="Calibri" w:cs="Calibri"/>
          <w:iCs/>
          <w:sz w:val="10"/>
          <w:szCs w:val="10"/>
        </w:rPr>
      </w:pPr>
    </w:p>
    <w:p w14:paraId="224FF1D8" w14:textId="77777777" w:rsidR="007B710B" w:rsidRDefault="007B710B" w:rsidP="007B710B">
      <w:pPr>
        <w:jc w:val="right"/>
        <w:rPr>
          <w:rFonts w:ascii="Calibri" w:hAnsi="Calibri" w:cs="Calibri"/>
          <w:i/>
          <w:sz w:val="20"/>
          <w:szCs w:val="20"/>
        </w:rPr>
      </w:pPr>
      <w:r w:rsidRPr="002C2E6A">
        <w:rPr>
          <w:rFonts w:ascii="Calibri" w:hAnsi="Calibri" w:cs="Calibri"/>
          <w:bCs/>
          <w:i/>
          <w:sz w:val="20"/>
          <w:szCs w:val="20"/>
        </w:rPr>
        <w:t xml:space="preserve">Hervé NOVELLI </w:t>
      </w:r>
      <w:r w:rsidRPr="002C2E6A">
        <w:rPr>
          <w:rFonts w:ascii="Calibri" w:hAnsi="Calibri" w:cs="Calibri"/>
          <w:b/>
          <w:i/>
          <w:sz w:val="20"/>
          <w:szCs w:val="20"/>
        </w:rPr>
        <w:t>SECRETAIRE D’ETAT</w:t>
      </w:r>
      <w:r w:rsidRPr="002C2E6A">
        <w:rPr>
          <w:rFonts w:ascii="Calibri" w:hAnsi="Calibri" w:cs="Calibri"/>
          <w:i/>
          <w:sz w:val="20"/>
          <w:szCs w:val="20"/>
        </w:rPr>
        <w:t xml:space="preserve"> chargé du Commerce, de l’Artisanat, des Petites et Moyennes entreprises, du Tourisme, des Services et de la Consommation, en 2008-2010</w:t>
      </w:r>
    </w:p>
    <w:p w14:paraId="6FFDA204" w14:textId="77777777" w:rsidR="007B710B" w:rsidRPr="00D62D43" w:rsidRDefault="007B710B" w:rsidP="007B710B">
      <w:pPr>
        <w:jc w:val="both"/>
        <w:rPr>
          <w:rFonts w:ascii="Calibri" w:hAnsi="Calibri" w:cs="Calibri"/>
          <w:b/>
          <w:color w:val="2F5496"/>
          <w:sz w:val="10"/>
          <w:szCs w:val="10"/>
        </w:rPr>
      </w:pPr>
    </w:p>
    <w:p w14:paraId="703D5648" w14:textId="1AF9FBB6" w:rsidR="007B710B" w:rsidRPr="00D62D43" w:rsidRDefault="007B710B" w:rsidP="007B710B">
      <w:pPr>
        <w:jc w:val="both"/>
        <w:rPr>
          <w:rFonts w:ascii="Calibri" w:hAnsi="Calibri" w:cs="Calibri"/>
          <w:bCs/>
          <w:i/>
          <w:iCs/>
          <w:sz w:val="20"/>
          <w:szCs w:val="20"/>
        </w:rPr>
      </w:pPr>
      <w:r>
        <w:rPr>
          <w:rFonts w:ascii="Calibri" w:hAnsi="Calibri" w:cs="Calibri"/>
          <w:b/>
          <w:color w:val="2F5496"/>
          <w:sz w:val="20"/>
          <w:szCs w:val="20"/>
        </w:rPr>
        <w:t>De</w:t>
      </w:r>
      <w:r w:rsidRPr="00D62D43">
        <w:rPr>
          <w:rFonts w:ascii="Calibri" w:hAnsi="Calibri" w:cs="Calibri"/>
          <w:b/>
          <w:color w:val="2F5496"/>
          <w:sz w:val="20"/>
          <w:szCs w:val="20"/>
        </w:rPr>
        <w:t xml:space="preserve"> grande qualité :</w:t>
      </w:r>
      <w:r w:rsidRPr="00D62D43">
        <w:rPr>
          <w:rFonts w:ascii="Calibri" w:hAnsi="Calibri" w:cs="Calibri"/>
          <w:b/>
          <w:sz w:val="20"/>
          <w:szCs w:val="20"/>
        </w:rPr>
        <w:t xml:space="preserve"> </w:t>
      </w:r>
      <w:r w:rsidRPr="00183A5B">
        <w:rPr>
          <w:rFonts w:ascii="Calibri" w:hAnsi="Calibri" w:cs="Calibri"/>
          <w:sz w:val="20"/>
          <w:szCs w:val="20"/>
        </w:rPr>
        <w:t>« </w:t>
      </w:r>
      <w:r w:rsidR="00EB5956">
        <w:rPr>
          <w:rFonts w:ascii="Calibri" w:hAnsi="Calibri" w:cs="Calibri"/>
          <w:sz w:val="20"/>
          <w:szCs w:val="20"/>
        </w:rPr>
        <w:t>François, v</w:t>
      </w:r>
      <w:r w:rsidRPr="00183A5B">
        <w:rPr>
          <w:rFonts w:ascii="Calibri" w:hAnsi="Calibri" w:cs="Calibri"/>
          <w:sz w:val="20"/>
          <w:szCs w:val="20"/>
        </w:rPr>
        <w:t>os formations sont de grande qualité et j’ai été heureux de vous rencontrer. »</w:t>
      </w:r>
    </w:p>
    <w:p w14:paraId="6CA5226C" w14:textId="3668B5B0" w:rsidR="00AA3256" w:rsidRDefault="007B710B" w:rsidP="00183A5B">
      <w:pPr>
        <w:ind w:left="708"/>
        <w:jc w:val="right"/>
        <w:rPr>
          <w:rFonts w:ascii="Calibri" w:hAnsi="Calibri" w:cs="Calibri"/>
          <w:i/>
          <w:iCs/>
          <w:color w:val="000000" w:themeColor="text1"/>
          <w:sz w:val="20"/>
          <w:szCs w:val="20"/>
        </w:rPr>
      </w:pPr>
      <w:r w:rsidRPr="00D62D43">
        <w:rPr>
          <w:rFonts w:ascii="Calibri" w:hAnsi="Calibri" w:cs="Calibri"/>
          <w:bCs/>
          <w:i/>
          <w:iCs/>
          <w:color w:val="000000" w:themeColor="text1"/>
          <w:sz w:val="20"/>
          <w:szCs w:val="20"/>
        </w:rPr>
        <w:t>Jérôme LESEURRE Drh</w:t>
      </w:r>
      <w:r w:rsidRPr="00D62D43">
        <w:rPr>
          <w:rFonts w:ascii="Calibri" w:hAnsi="Calibri" w:cs="Calibri"/>
          <w:b/>
          <w:i/>
          <w:iCs/>
          <w:color w:val="000000" w:themeColor="text1"/>
          <w:sz w:val="20"/>
          <w:szCs w:val="20"/>
        </w:rPr>
        <w:t xml:space="preserve"> BPI France</w:t>
      </w:r>
    </w:p>
    <w:p w14:paraId="5805C083" w14:textId="77777777" w:rsidR="00183A5B" w:rsidRPr="00183A5B" w:rsidRDefault="00183A5B" w:rsidP="00183A5B">
      <w:pPr>
        <w:ind w:left="708"/>
        <w:jc w:val="right"/>
        <w:rPr>
          <w:rFonts w:ascii="Calibri" w:hAnsi="Calibri" w:cs="Calibri"/>
          <w:i/>
          <w:iCs/>
          <w:color w:val="000000" w:themeColor="text1"/>
          <w:sz w:val="10"/>
          <w:szCs w:val="10"/>
        </w:rPr>
      </w:pPr>
    </w:p>
    <w:p w14:paraId="186AADA3" w14:textId="07A7826F" w:rsidR="00183A5B" w:rsidRPr="00EB5956" w:rsidRDefault="00EB5956" w:rsidP="00183A5B">
      <w:pPr>
        <w:pStyle w:val="Sansinterligne"/>
        <w:rPr>
          <w:rStyle w:val="color42"/>
          <w:rFonts w:asciiTheme="minorHAnsi" w:hAnsiTheme="minorHAnsi" w:cstheme="minorHAnsi"/>
          <w:i/>
          <w:iCs/>
          <w:color w:val="000000" w:themeColor="text1"/>
          <w:sz w:val="20"/>
          <w:szCs w:val="20"/>
          <w:bdr w:val="none" w:sz="0" w:space="0" w:color="auto" w:frame="1"/>
        </w:rPr>
      </w:pPr>
      <w:r>
        <w:rPr>
          <w:rStyle w:val="color42"/>
          <w:rFonts w:asciiTheme="minorHAnsi" w:hAnsiTheme="minorHAnsi" w:cstheme="minorHAnsi"/>
          <w:b/>
          <w:bCs/>
          <w:color w:val="22495A"/>
          <w:sz w:val="20"/>
          <w:szCs w:val="20"/>
          <w:bdr w:val="none" w:sz="0" w:space="0" w:color="auto" w:frame="1"/>
        </w:rPr>
        <w:t xml:space="preserve">Intelligent </w:t>
      </w:r>
      <w:r>
        <w:rPr>
          <w:rFonts w:cs="Calibri"/>
          <w:b/>
          <w:color w:val="2F5496"/>
          <w:sz w:val="20"/>
          <w:szCs w:val="20"/>
        </w:rPr>
        <w:t>:</w:t>
      </w:r>
      <w:r>
        <w:rPr>
          <w:rStyle w:val="color42"/>
          <w:rFonts w:asciiTheme="minorHAnsi" w:hAnsiTheme="minorHAnsi" w:cstheme="minorHAnsi"/>
          <w:color w:val="22495A"/>
          <w:sz w:val="20"/>
          <w:szCs w:val="20"/>
          <w:bdr w:val="none" w:sz="0" w:space="0" w:color="auto" w:frame="1"/>
        </w:rPr>
        <w:t xml:space="preserve"> </w:t>
      </w:r>
      <w:r w:rsidR="00183A5B" w:rsidRPr="00EB5956">
        <w:rPr>
          <w:rStyle w:val="color42"/>
          <w:rFonts w:asciiTheme="minorHAnsi" w:hAnsiTheme="minorHAnsi" w:cstheme="minorHAnsi"/>
          <w:color w:val="000000" w:themeColor="text1"/>
          <w:sz w:val="20"/>
          <w:szCs w:val="20"/>
          <w:bdr w:val="none" w:sz="0" w:space="0" w:color="auto" w:frame="1"/>
        </w:rPr>
        <w:t xml:space="preserve">« </w:t>
      </w:r>
      <w:r w:rsidR="00183A5B" w:rsidRPr="00EB5956">
        <w:rPr>
          <w:rStyle w:val="color42"/>
          <w:rFonts w:asciiTheme="minorHAnsi" w:hAnsiTheme="minorHAnsi" w:cstheme="minorHAnsi"/>
          <w:b/>
          <w:bCs/>
          <w:color w:val="000000" w:themeColor="text1"/>
          <w:sz w:val="20"/>
          <w:szCs w:val="20"/>
          <w:bdr w:val="none" w:sz="0" w:space="0" w:color="auto" w:frame="1"/>
        </w:rPr>
        <w:t xml:space="preserve">Philippe </w:t>
      </w:r>
      <w:proofErr w:type="spellStart"/>
      <w:r w:rsidR="00183A5B" w:rsidRPr="00EB5956">
        <w:rPr>
          <w:rStyle w:val="color42"/>
          <w:rFonts w:asciiTheme="minorHAnsi" w:hAnsiTheme="minorHAnsi" w:cstheme="minorHAnsi"/>
          <w:b/>
          <w:bCs/>
          <w:color w:val="000000" w:themeColor="text1"/>
          <w:sz w:val="20"/>
          <w:szCs w:val="20"/>
          <w:bdr w:val="none" w:sz="0" w:space="0" w:color="auto" w:frame="1"/>
        </w:rPr>
        <w:t>Bilger</w:t>
      </w:r>
      <w:proofErr w:type="spellEnd"/>
      <w:r w:rsidR="00183A5B" w:rsidRPr="00EB5956">
        <w:rPr>
          <w:rStyle w:val="color42"/>
          <w:rFonts w:asciiTheme="minorHAnsi" w:hAnsiTheme="minorHAnsi" w:cstheme="minorHAnsi"/>
          <w:color w:val="000000" w:themeColor="text1"/>
          <w:sz w:val="20"/>
          <w:szCs w:val="20"/>
          <w:bdr w:val="none" w:sz="0" w:space="0" w:color="auto" w:frame="1"/>
        </w:rPr>
        <w:t xml:space="preserve"> permet à chacun de </w:t>
      </w:r>
      <w:r w:rsidR="00183A5B" w:rsidRPr="00EB5956">
        <w:rPr>
          <w:rStyle w:val="color42"/>
          <w:rFonts w:asciiTheme="minorHAnsi" w:hAnsiTheme="minorHAnsi" w:cstheme="minorHAnsi"/>
          <w:b/>
          <w:bCs/>
          <w:color w:val="000000" w:themeColor="text1"/>
          <w:sz w:val="20"/>
          <w:szCs w:val="20"/>
          <w:bdr w:val="none" w:sz="0" w:space="0" w:color="auto" w:frame="1"/>
        </w:rPr>
        <w:t>trouver son style</w:t>
      </w:r>
      <w:r w:rsidR="00183A5B" w:rsidRPr="00EB5956">
        <w:rPr>
          <w:rStyle w:val="color42"/>
          <w:rFonts w:asciiTheme="minorHAnsi" w:hAnsiTheme="minorHAnsi" w:cstheme="minorHAnsi"/>
          <w:color w:val="000000" w:themeColor="text1"/>
          <w:sz w:val="20"/>
          <w:szCs w:val="20"/>
          <w:bdr w:val="none" w:sz="0" w:space="0" w:color="auto" w:frame="1"/>
        </w:rPr>
        <w:t>, de rendre la parole sincère et intelligente, c'est-à-dire intelligible. »</w:t>
      </w:r>
      <w:r w:rsidR="00183A5B" w:rsidRPr="00EB5956">
        <w:rPr>
          <w:rStyle w:val="color42"/>
          <w:rFonts w:asciiTheme="minorHAnsi" w:hAnsiTheme="minorHAnsi" w:cstheme="minorHAnsi"/>
          <w:i/>
          <w:iCs/>
          <w:color w:val="000000" w:themeColor="text1"/>
          <w:sz w:val="20"/>
          <w:szCs w:val="20"/>
          <w:bdr w:val="none" w:sz="0" w:space="0" w:color="auto" w:frame="1"/>
        </w:rPr>
        <w:t xml:space="preserve"> </w:t>
      </w:r>
    </w:p>
    <w:p w14:paraId="2BA665D4" w14:textId="05A7FB91" w:rsidR="00183A5B" w:rsidRPr="00183A5B" w:rsidRDefault="00183A5B" w:rsidP="00183A5B">
      <w:pPr>
        <w:pStyle w:val="Sansinterligne"/>
        <w:jc w:val="right"/>
        <w:rPr>
          <w:color w:val="414141"/>
        </w:rPr>
      </w:pPr>
      <w:r>
        <w:rPr>
          <w:rStyle w:val="color42"/>
          <w:rFonts w:asciiTheme="minorHAnsi" w:hAnsiTheme="minorHAnsi" w:cstheme="minorHAnsi"/>
          <w:i/>
          <w:iCs/>
          <w:color w:val="22495A"/>
          <w:sz w:val="20"/>
          <w:szCs w:val="20"/>
          <w:bdr w:val="none" w:sz="0" w:space="0" w:color="auto" w:frame="1"/>
        </w:rPr>
        <w:t xml:space="preserve">Henri BIGNALET </w:t>
      </w:r>
      <w:r w:rsidRPr="00183A5B">
        <w:rPr>
          <w:rFonts w:asciiTheme="minorHAnsi" w:hAnsiTheme="minorHAnsi" w:cstheme="minorHAnsi"/>
          <w:color w:val="414141"/>
          <w:sz w:val="20"/>
          <w:szCs w:val="20"/>
        </w:rPr>
        <w:t>Directeur du Pôle Social et Individus. AUDIENS</w:t>
      </w:r>
    </w:p>
    <w:p w14:paraId="42C83980" w14:textId="77777777" w:rsidR="00EB5956" w:rsidRPr="00EB5956" w:rsidRDefault="00EB5956" w:rsidP="00EB5956">
      <w:pPr>
        <w:suppressAutoHyphens w:val="0"/>
        <w:textAlignment w:val="baseline"/>
        <w:rPr>
          <w:rFonts w:ascii="Arial" w:hAnsi="Arial" w:cs="Arial"/>
          <w:color w:val="000000"/>
          <w:sz w:val="15"/>
          <w:szCs w:val="15"/>
          <w:lang w:eastAsia="fr-FR"/>
        </w:rPr>
      </w:pPr>
    </w:p>
    <w:p w14:paraId="1652B972" w14:textId="77A535B4" w:rsidR="00EB5956" w:rsidRPr="00EB5956" w:rsidRDefault="00EB5956" w:rsidP="00EB5956">
      <w:pPr>
        <w:pStyle w:val="Sansinterligne"/>
        <w:rPr>
          <w:color w:val="414141"/>
        </w:rPr>
      </w:pPr>
      <w:r>
        <w:rPr>
          <w:rFonts w:cs="Calibri"/>
          <w:b/>
          <w:color w:val="2F5496"/>
          <w:sz w:val="20"/>
          <w:szCs w:val="20"/>
        </w:rPr>
        <w:t>Novateur</w:t>
      </w:r>
      <w:r>
        <w:rPr>
          <w:bdr w:val="none" w:sz="0" w:space="0" w:color="auto" w:frame="1"/>
        </w:rPr>
        <w:t xml:space="preserve"> </w:t>
      </w:r>
      <w:r w:rsidRPr="00EB5956">
        <w:rPr>
          <w:bdr w:val="none" w:sz="0" w:space="0" w:color="auto" w:frame="1"/>
        </w:rPr>
        <w:t xml:space="preserve">« Le discours novateur, loyal, respectueux, de </w:t>
      </w:r>
      <w:r w:rsidRPr="00EB5956">
        <w:rPr>
          <w:b/>
          <w:bCs/>
          <w:bdr w:val="none" w:sz="0" w:space="0" w:color="auto" w:frame="1"/>
        </w:rPr>
        <w:t xml:space="preserve">M. </w:t>
      </w:r>
      <w:proofErr w:type="spellStart"/>
      <w:r w:rsidRPr="00EB5956">
        <w:rPr>
          <w:b/>
          <w:bCs/>
          <w:bdr w:val="none" w:sz="0" w:space="0" w:color="auto" w:frame="1"/>
        </w:rPr>
        <w:t>Bilger</w:t>
      </w:r>
      <w:proofErr w:type="spellEnd"/>
      <w:r w:rsidRPr="00EB5956">
        <w:rPr>
          <w:bdr w:val="none" w:sz="0" w:space="0" w:color="auto" w:frame="1"/>
        </w:rPr>
        <w:t>, m'a vraiment aidée à donner sens à ma vocation, à enrichir ma relation au patient, à le convaincre d'adhérer à un projet thérapeutique. »</w:t>
      </w:r>
    </w:p>
    <w:p w14:paraId="0E9DC978" w14:textId="6BA88461" w:rsidR="00183A5B" w:rsidRPr="00EB5956" w:rsidRDefault="00EB5956" w:rsidP="00EB5956">
      <w:pPr>
        <w:pStyle w:val="Sansinterligne"/>
        <w:jc w:val="right"/>
        <w:rPr>
          <w:b/>
          <w:i/>
          <w:iCs/>
          <w:color w:val="000000" w:themeColor="text1"/>
        </w:rPr>
      </w:pPr>
      <w:r w:rsidRPr="00EB5956">
        <w:rPr>
          <w:bCs/>
          <w:i/>
          <w:iCs/>
          <w:color w:val="000000" w:themeColor="text1"/>
        </w:rPr>
        <w:t>Chantal ELY</w:t>
      </w:r>
      <w:r w:rsidRPr="00EB5956">
        <w:rPr>
          <w:b/>
          <w:i/>
          <w:iCs/>
          <w:color w:val="000000" w:themeColor="text1"/>
        </w:rPr>
        <w:t xml:space="preserve"> Médecin généraliste</w:t>
      </w:r>
    </w:p>
    <w:p w14:paraId="0E0CE122" w14:textId="77777777" w:rsidR="009F1BD4" w:rsidRDefault="009F1BD4" w:rsidP="007B710B">
      <w:pPr>
        <w:jc w:val="center"/>
        <w:rPr>
          <w:rFonts w:ascii="Calibri" w:hAnsi="Calibri" w:cs="Calibri"/>
          <w:b/>
          <w:color w:val="1F497D"/>
          <w:sz w:val="36"/>
          <w:szCs w:val="36"/>
        </w:rPr>
      </w:pPr>
    </w:p>
    <w:p w14:paraId="1EA2383C" w14:textId="3662F990" w:rsidR="007B710B" w:rsidRPr="0033160E" w:rsidRDefault="007B710B" w:rsidP="007B710B">
      <w:pPr>
        <w:jc w:val="center"/>
        <w:rPr>
          <w:rFonts w:ascii="Calibri" w:hAnsi="Calibri" w:cs="Calibri"/>
          <w:i/>
          <w:iCs/>
          <w:color w:val="000000"/>
          <w:sz w:val="20"/>
          <w:szCs w:val="20"/>
        </w:rPr>
      </w:pPr>
      <w:r w:rsidRPr="00472520">
        <w:rPr>
          <w:rFonts w:ascii="Calibri" w:hAnsi="Calibri" w:cs="Calibri"/>
          <w:b/>
          <w:color w:val="1F497D"/>
          <w:sz w:val="36"/>
          <w:szCs w:val="36"/>
        </w:rPr>
        <w:lastRenderedPageBreak/>
        <w:t>BULLETIN D’INSCRIPTION</w:t>
      </w:r>
    </w:p>
    <w:p w14:paraId="5054242C" w14:textId="77777777" w:rsidR="007B710B" w:rsidRDefault="007B710B" w:rsidP="007B710B">
      <w:pPr>
        <w:rPr>
          <w:rFonts w:ascii="Calibri" w:hAnsi="Calibri" w:cs="Calibri"/>
          <w:sz w:val="20"/>
          <w:szCs w:val="20"/>
        </w:rPr>
      </w:pPr>
    </w:p>
    <w:p w14:paraId="46FC85AC" w14:textId="77777777" w:rsidR="007B710B" w:rsidRDefault="007B710B" w:rsidP="007B710B">
      <w:pPr>
        <w:rPr>
          <w:rFonts w:ascii="Calibri" w:hAnsi="Calibri" w:cs="Calibri"/>
          <w:sz w:val="20"/>
          <w:szCs w:val="20"/>
        </w:rPr>
      </w:pPr>
      <w:proofErr w:type="gramStart"/>
      <w:r w:rsidRPr="00251DDA">
        <w:rPr>
          <w:rFonts w:ascii="Calibri" w:hAnsi="Calibri" w:cs="Calibri"/>
          <w:sz w:val="20"/>
          <w:szCs w:val="20"/>
        </w:rPr>
        <w:t>à</w:t>
      </w:r>
      <w:proofErr w:type="gramEnd"/>
      <w:r w:rsidRPr="00251DDA">
        <w:rPr>
          <w:rFonts w:ascii="Calibri" w:hAnsi="Calibri" w:cs="Calibri"/>
          <w:sz w:val="20"/>
          <w:szCs w:val="20"/>
        </w:rPr>
        <w:t xml:space="preserve"> retourner </w:t>
      </w:r>
      <w:proofErr w:type="gramStart"/>
      <w:r w:rsidRPr="00251DDA">
        <w:rPr>
          <w:rFonts w:ascii="Calibri" w:hAnsi="Calibri" w:cs="Calibri"/>
          <w:sz w:val="20"/>
          <w:szCs w:val="20"/>
        </w:rPr>
        <w:t>signé</w:t>
      </w:r>
      <w:proofErr w:type="gramEnd"/>
      <w:r w:rsidRPr="00251DDA">
        <w:rPr>
          <w:rFonts w:ascii="Calibri" w:hAnsi="Calibri" w:cs="Calibri"/>
          <w:sz w:val="20"/>
          <w:szCs w:val="20"/>
        </w:rPr>
        <w:t xml:space="preserve"> chez DANTHROS – 9 rue Eugène Manuel, 75116 PARIS ou par mail : </w:t>
      </w:r>
      <w:hyperlink r:id="rId17" w:history="1">
        <w:r w:rsidRPr="007A7C05">
          <w:rPr>
            <w:rStyle w:val="Lienhypertexte"/>
            <w:rFonts w:ascii="Calibri" w:hAnsi="Calibri" w:cs="Calibri"/>
            <w:sz w:val="20"/>
            <w:szCs w:val="20"/>
          </w:rPr>
          <w:t>infos@danthros.fr</w:t>
        </w:r>
      </w:hyperlink>
      <w:r w:rsidRPr="00251DDA">
        <w:rPr>
          <w:rFonts w:ascii="Calibri" w:hAnsi="Calibri" w:cs="Calibri"/>
          <w:sz w:val="20"/>
          <w:szCs w:val="20"/>
        </w:rPr>
        <w:t xml:space="preserve"> </w:t>
      </w:r>
    </w:p>
    <w:p w14:paraId="60A10195" w14:textId="77777777" w:rsidR="007B710B" w:rsidRPr="00571534" w:rsidRDefault="007B710B" w:rsidP="007B710B">
      <w:pPr>
        <w:rPr>
          <w:rFonts w:ascii="Calibri" w:hAnsi="Calibri" w:cs="Calibri"/>
          <w:sz w:val="10"/>
          <w:szCs w:val="10"/>
        </w:rPr>
      </w:pPr>
    </w:p>
    <w:p w14:paraId="2BF91051" w14:textId="77777777" w:rsidR="007B710B" w:rsidRDefault="007B710B" w:rsidP="007B710B">
      <w:pPr>
        <w:jc w:val="center"/>
        <w:rPr>
          <w:rFonts w:ascii="Calibri" w:hAnsi="Calibri" w:cs="Calibri"/>
          <w:b/>
          <w:iCs/>
          <w:color w:val="000000"/>
        </w:rPr>
      </w:pPr>
    </w:p>
    <w:p w14:paraId="450745A2" w14:textId="77777777" w:rsidR="009F1BD4" w:rsidRDefault="009F1BD4" w:rsidP="007B710B">
      <w:pPr>
        <w:jc w:val="center"/>
        <w:rPr>
          <w:rFonts w:ascii="Calibri" w:hAnsi="Calibri" w:cs="Calibri"/>
          <w:b/>
          <w:color w:val="000000"/>
        </w:rPr>
      </w:pPr>
    </w:p>
    <w:p w14:paraId="46AA27B8" w14:textId="11D60C96" w:rsidR="00CA7C1F" w:rsidRPr="00251DDA" w:rsidRDefault="00CA7C1F" w:rsidP="00CA7C1F">
      <w:pPr>
        <w:rPr>
          <w:rFonts w:ascii="Calibri" w:hAnsi="Calibri" w:cs="Calibri"/>
          <w:sz w:val="20"/>
          <w:szCs w:val="20"/>
        </w:rPr>
      </w:pPr>
      <w:r w:rsidRPr="00251DDA">
        <w:rPr>
          <w:rFonts w:ascii="Calibri" w:hAnsi="Calibri" w:cs="Calibri"/>
          <w:sz w:val="20"/>
          <w:szCs w:val="20"/>
        </w:rPr>
        <w:t xml:space="preserve">Le séminaire de 2 jours        </w:t>
      </w:r>
      <w:r w:rsidRPr="00251DDA">
        <w:rPr>
          <w:rFonts w:ascii="Calibri" w:hAnsi="Calibri" w:cs="Calibri"/>
          <w:sz w:val="20"/>
          <w:szCs w:val="20"/>
        </w:rPr>
        <w:tab/>
        <w:t xml:space="preserve">       </w:t>
      </w:r>
      <w:r w:rsidRPr="00251DDA">
        <w:rPr>
          <w:rFonts w:ascii="Calibri" w:hAnsi="Calibri" w:cs="Calibri"/>
          <w:sz w:val="20"/>
          <w:szCs w:val="20"/>
        </w:rPr>
        <w:tab/>
      </w:r>
      <w:r w:rsidRPr="00251DDA">
        <w:rPr>
          <w:color w:val="000000"/>
          <w:sz w:val="20"/>
          <w:szCs w:val="20"/>
        </w:rPr>
        <w:t>□</w:t>
      </w:r>
      <w:r>
        <w:rPr>
          <w:color w:val="000000"/>
          <w:sz w:val="20"/>
          <w:szCs w:val="20"/>
        </w:rPr>
        <w:t xml:space="preserve"> </w:t>
      </w:r>
      <w:r w:rsidRPr="00251DDA">
        <w:rPr>
          <w:rFonts w:ascii="Calibri" w:hAnsi="Calibri" w:cs="Calibri"/>
          <w:sz w:val="20"/>
          <w:szCs w:val="20"/>
        </w:rPr>
        <w:t xml:space="preserve">1 </w:t>
      </w:r>
      <w:r w:rsidR="005A176B">
        <w:rPr>
          <w:rFonts w:ascii="Calibri" w:hAnsi="Calibri" w:cs="Calibri"/>
          <w:sz w:val="20"/>
          <w:szCs w:val="20"/>
        </w:rPr>
        <w:t>6</w:t>
      </w:r>
      <w:r w:rsidRPr="00251DDA">
        <w:rPr>
          <w:rFonts w:ascii="Calibri" w:hAnsi="Calibri" w:cs="Calibri"/>
          <w:sz w:val="20"/>
          <w:szCs w:val="20"/>
        </w:rPr>
        <w:t>95 € HT (</w:t>
      </w:r>
      <w:r w:rsidR="00FB07D4">
        <w:rPr>
          <w:rFonts w:ascii="Calibri" w:hAnsi="Calibri" w:cs="Calibri"/>
          <w:sz w:val="20"/>
          <w:szCs w:val="20"/>
        </w:rPr>
        <w:t>203</w:t>
      </w:r>
      <w:r w:rsidRPr="00251DDA">
        <w:rPr>
          <w:rFonts w:ascii="Calibri" w:hAnsi="Calibri" w:cs="Calibri"/>
          <w:sz w:val="20"/>
          <w:szCs w:val="20"/>
        </w:rPr>
        <w:t xml:space="preserve">4 € </w:t>
      </w:r>
      <w:proofErr w:type="gramStart"/>
      <w:r w:rsidRPr="00251DDA">
        <w:rPr>
          <w:rFonts w:ascii="Calibri" w:hAnsi="Calibri" w:cs="Calibri"/>
          <w:sz w:val="20"/>
          <w:szCs w:val="20"/>
        </w:rPr>
        <w:t>TTC)</w:t>
      </w:r>
      <w:r>
        <w:rPr>
          <w:rFonts w:ascii="Calibri" w:hAnsi="Calibri" w:cs="Calibri"/>
          <w:sz w:val="20"/>
          <w:szCs w:val="20"/>
        </w:rPr>
        <w:t>*</w:t>
      </w:r>
      <w:proofErr w:type="gramEnd"/>
      <w:r w:rsidRPr="00251DDA">
        <w:rPr>
          <w:rFonts w:ascii="Calibri" w:hAnsi="Calibri" w:cs="Calibri"/>
          <w:sz w:val="20"/>
          <w:szCs w:val="20"/>
        </w:rPr>
        <w:t xml:space="preserve"> + </w:t>
      </w:r>
      <w:r w:rsidRPr="00251DDA">
        <w:rPr>
          <w:color w:val="000000"/>
          <w:sz w:val="20"/>
          <w:szCs w:val="20"/>
        </w:rPr>
        <w:t xml:space="preserve">□ </w:t>
      </w:r>
      <w:r w:rsidRPr="00251DDA">
        <w:rPr>
          <w:rFonts w:ascii="Calibri" w:hAnsi="Calibri" w:cs="Calibri"/>
          <w:sz w:val="20"/>
          <w:szCs w:val="20"/>
        </w:rPr>
        <w:t>250 HT (300 € TTC)</w:t>
      </w:r>
    </w:p>
    <w:p w14:paraId="08C28D32" w14:textId="6B8A6ECF" w:rsidR="00CA7C1F" w:rsidRPr="00251DDA" w:rsidRDefault="00CA7C1F" w:rsidP="00CA7C1F">
      <w:pPr>
        <w:rPr>
          <w:rFonts w:ascii="Calibri" w:hAnsi="Calibri" w:cs="Calibri"/>
          <w:sz w:val="20"/>
          <w:szCs w:val="20"/>
        </w:rPr>
      </w:pPr>
      <w:r w:rsidRPr="00251DDA">
        <w:rPr>
          <w:rFonts w:ascii="Calibri" w:hAnsi="Calibri" w:cs="Calibri"/>
          <w:sz w:val="20"/>
          <w:szCs w:val="20"/>
        </w:rPr>
        <w:t>Deux séminaires (4 jours)</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color w:val="000000"/>
          <w:sz w:val="20"/>
          <w:szCs w:val="20"/>
        </w:rPr>
        <w:t>□</w:t>
      </w:r>
      <w:r>
        <w:rPr>
          <w:color w:val="000000"/>
          <w:sz w:val="20"/>
          <w:szCs w:val="20"/>
        </w:rPr>
        <w:t xml:space="preserve"> </w:t>
      </w:r>
      <w:r w:rsidR="00FB07D4">
        <w:rPr>
          <w:rFonts w:ascii="Calibri" w:hAnsi="Calibri" w:cs="Calibri"/>
          <w:sz w:val="20"/>
          <w:szCs w:val="20"/>
        </w:rPr>
        <w:t>3 195</w:t>
      </w:r>
      <w:r w:rsidRPr="00251DDA">
        <w:rPr>
          <w:rFonts w:ascii="Calibri" w:hAnsi="Calibri" w:cs="Calibri"/>
          <w:sz w:val="20"/>
          <w:szCs w:val="20"/>
        </w:rPr>
        <w:t xml:space="preserve"> € HT (3 </w:t>
      </w:r>
      <w:r w:rsidR="00FB07D4">
        <w:rPr>
          <w:rFonts w:ascii="Calibri" w:hAnsi="Calibri" w:cs="Calibri"/>
          <w:sz w:val="20"/>
          <w:szCs w:val="20"/>
        </w:rPr>
        <w:t>834</w:t>
      </w:r>
      <w:r w:rsidRPr="00251DDA">
        <w:rPr>
          <w:rFonts w:ascii="Calibri" w:hAnsi="Calibri" w:cs="Calibri"/>
          <w:sz w:val="20"/>
          <w:szCs w:val="20"/>
        </w:rPr>
        <w:t xml:space="preserve"> € </w:t>
      </w:r>
      <w:proofErr w:type="gramStart"/>
      <w:r w:rsidRPr="00251DDA">
        <w:rPr>
          <w:rFonts w:ascii="Calibri" w:hAnsi="Calibri" w:cs="Calibri"/>
          <w:sz w:val="20"/>
          <w:szCs w:val="20"/>
        </w:rPr>
        <w:t>TTC)</w:t>
      </w:r>
      <w:r>
        <w:rPr>
          <w:rFonts w:ascii="Calibri" w:hAnsi="Calibri" w:cs="Calibri"/>
          <w:sz w:val="20"/>
          <w:szCs w:val="20"/>
        </w:rPr>
        <w:t>*</w:t>
      </w:r>
      <w:proofErr w:type="gramEnd"/>
      <w:r w:rsidRPr="00251DDA">
        <w:rPr>
          <w:rFonts w:ascii="Calibri" w:hAnsi="Calibri" w:cs="Calibri"/>
          <w:sz w:val="20"/>
          <w:szCs w:val="20"/>
        </w:rPr>
        <w:t xml:space="preserve"> + </w:t>
      </w:r>
      <w:r w:rsidRPr="00251DDA">
        <w:rPr>
          <w:color w:val="000000"/>
          <w:sz w:val="20"/>
          <w:szCs w:val="20"/>
        </w:rPr>
        <w:t xml:space="preserve">□ </w:t>
      </w:r>
      <w:r w:rsidRPr="00251DDA">
        <w:rPr>
          <w:rFonts w:ascii="Calibri" w:hAnsi="Calibri" w:cs="Calibri"/>
          <w:sz w:val="20"/>
          <w:szCs w:val="20"/>
        </w:rPr>
        <w:t>500 HT (600 € TTC)</w:t>
      </w:r>
    </w:p>
    <w:p w14:paraId="2AAF785A" w14:textId="4EAD57B3" w:rsidR="00CA7C1F" w:rsidRPr="00A534F9" w:rsidRDefault="00CA7C1F" w:rsidP="00CA7C1F">
      <w:pPr>
        <w:rPr>
          <w:rFonts w:ascii="Calibri" w:hAnsi="Calibri" w:cs="Calibri"/>
          <w:sz w:val="20"/>
          <w:szCs w:val="20"/>
        </w:rPr>
      </w:pPr>
      <w:r w:rsidRPr="00251DDA">
        <w:rPr>
          <w:rFonts w:ascii="Calibri" w:hAnsi="Calibri" w:cs="Calibri"/>
          <w:sz w:val="20"/>
          <w:szCs w:val="20"/>
        </w:rPr>
        <w:t xml:space="preserve">Le Cycle complet de 3 séminaires (6 jours) </w:t>
      </w:r>
      <w:r>
        <w:rPr>
          <w:rFonts w:ascii="Calibri" w:hAnsi="Calibri" w:cs="Calibri"/>
          <w:sz w:val="20"/>
          <w:szCs w:val="20"/>
        </w:rPr>
        <w:tab/>
      </w:r>
      <w:r w:rsidRPr="00251DDA">
        <w:rPr>
          <w:color w:val="000000"/>
          <w:sz w:val="20"/>
          <w:szCs w:val="20"/>
        </w:rPr>
        <w:t>□</w:t>
      </w:r>
      <w:r>
        <w:rPr>
          <w:color w:val="000000"/>
          <w:sz w:val="20"/>
          <w:szCs w:val="20"/>
        </w:rPr>
        <w:t xml:space="preserve"> </w:t>
      </w:r>
      <w:r w:rsidR="00FB07D4">
        <w:rPr>
          <w:rFonts w:ascii="Calibri" w:hAnsi="Calibri" w:cs="Calibri"/>
          <w:sz w:val="20"/>
          <w:szCs w:val="20"/>
        </w:rPr>
        <w:t>4 1</w:t>
      </w:r>
      <w:r w:rsidR="005A176B">
        <w:rPr>
          <w:rFonts w:ascii="Calibri" w:hAnsi="Calibri" w:cs="Calibri"/>
          <w:sz w:val="20"/>
          <w:szCs w:val="20"/>
        </w:rPr>
        <w:t>95</w:t>
      </w:r>
      <w:r w:rsidRPr="00251DDA">
        <w:rPr>
          <w:rFonts w:ascii="Calibri" w:hAnsi="Calibri" w:cs="Calibri"/>
          <w:sz w:val="20"/>
          <w:szCs w:val="20"/>
        </w:rPr>
        <w:t xml:space="preserve"> € HT (</w:t>
      </w:r>
      <w:r w:rsidR="00FB07D4">
        <w:rPr>
          <w:rFonts w:ascii="Calibri" w:hAnsi="Calibri" w:cs="Calibri"/>
          <w:sz w:val="20"/>
          <w:szCs w:val="20"/>
        </w:rPr>
        <w:t>5 034</w:t>
      </w:r>
      <w:r w:rsidRPr="00251DDA">
        <w:rPr>
          <w:rFonts w:ascii="Calibri" w:hAnsi="Calibri" w:cs="Calibri"/>
          <w:sz w:val="20"/>
          <w:szCs w:val="20"/>
        </w:rPr>
        <w:t xml:space="preserve"> € </w:t>
      </w:r>
      <w:proofErr w:type="gramStart"/>
      <w:r w:rsidRPr="00251DDA">
        <w:rPr>
          <w:rFonts w:ascii="Calibri" w:hAnsi="Calibri" w:cs="Calibri"/>
          <w:sz w:val="20"/>
          <w:szCs w:val="20"/>
        </w:rPr>
        <w:t>TTC)</w:t>
      </w:r>
      <w:r>
        <w:rPr>
          <w:rFonts w:ascii="Calibri" w:hAnsi="Calibri" w:cs="Calibri"/>
          <w:sz w:val="20"/>
          <w:szCs w:val="20"/>
        </w:rPr>
        <w:t>*</w:t>
      </w:r>
      <w:proofErr w:type="gramEnd"/>
      <w:r w:rsidRPr="00251DDA">
        <w:rPr>
          <w:rFonts w:ascii="Calibri" w:hAnsi="Calibri" w:cs="Calibri"/>
          <w:sz w:val="20"/>
          <w:szCs w:val="20"/>
        </w:rPr>
        <w:t xml:space="preserve"> + </w:t>
      </w:r>
      <w:r w:rsidRPr="00251DDA">
        <w:rPr>
          <w:color w:val="000000"/>
          <w:sz w:val="20"/>
          <w:szCs w:val="20"/>
        </w:rPr>
        <w:t xml:space="preserve">□ </w:t>
      </w:r>
      <w:r w:rsidRPr="00251DDA">
        <w:rPr>
          <w:rFonts w:ascii="Calibri" w:hAnsi="Calibri" w:cs="Calibri"/>
          <w:sz w:val="20"/>
          <w:szCs w:val="20"/>
        </w:rPr>
        <w:t>750 HT (900 € TTC)</w:t>
      </w:r>
    </w:p>
    <w:p w14:paraId="28A8EF96" w14:textId="77777777" w:rsidR="00CA7C1F" w:rsidRDefault="00CA7C1F" w:rsidP="00CA7C1F">
      <w:pPr>
        <w:rPr>
          <w:rFonts w:ascii="Calibri" w:hAnsi="Calibri" w:cs="Calibri"/>
          <w:i/>
          <w:iCs/>
          <w:color w:val="000000"/>
          <w:sz w:val="20"/>
          <w:szCs w:val="20"/>
        </w:rPr>
      </w:pPr>
      <w:r w:rsidRPr="00251DDA">
        <w:rPr>
          <w:rFonts w:ascii="Calibri" w:hAnsi="Calibri" w:cs="Calibri"/>
          <w:i/>
          <w:iCs/>
          <w:color w:val="000000"/>
          <w:sz w:val="20"/>
          <w:szCs w:val="20"/>
        </w:rPr>
        <w:t xml:space="preserve">* cafés d’accueil, pauses, offerts.  </w:t>
      </w:r>
    </w:p>
    <w:p w14:paraId="06690A7A" w14:textId="77777777" w:rsidR="007B710B" w:rsidRDefault="007B710B" w:rsidP="007B710B">
      <w:pPr>
        <w:rPr>
          <w:rFonts w:ascii="Calibri" w:hAnsi="Calibri" w:cs="Calibri"/>
          <w:i/>
          <w:iCs/>
          <w:color w:val="000000"/>
          <w:sz w:val="12"/>
          <w:szCs w:val="12"/>
        </w:rPr>
      </w:pPr>
    </w:p>
    <w:p w14:paraId="06C3A584" w14:textId="77777777" w:rsidR="007B710B" w:rsidRPr="00251DDA" w:rsidRDefault="007B710B" w:rsidP="007B710B">
      <w:pPr>
        <w:rPr>
          <w:rFonts w:ascii="Calibri" w:hAnsi="Calibri" w:cs="Calibri"/>
          <w:iCs/>
          <w:color w:val="000000"/>
          <w:sz w:val="20"/>
          <w:szCs w:val="20"/>
        </w:rPr>
      </w:pPr>
      <w:bookmarkStart w:id="0" w:name="_Hlk494104217"/>
      <w:proofErr w:type="gramStart"/>
      <w:r>
        <w:rPr>
          <w:rFonts w:ascii="Calibri" w:hAnsi="Calibri" w:cs="Calibri"/>
          <w:iCs/>
          <w:color w:val="000000"/>
          <w:sz w:val="20"/>
          <w:szCs w:val="20"/>
          <w:u w:val="single"/>
        </w:rPr>
        <w:t>en</w:t>
      </w:r>
      <w:proofErr w:type="gramEnd"/>
      <w:r>
        <w:rPr>
          <w:rFonts w:ascii="Calibri" w:hAnsi="Calibri" w:cs="Calibri"/>
          <w:iCs/>
          <w:color w:val="000000"/>
          <w:sz w:val="20"/>
          <w:szCs w:val="20"/>
          <w:u w:val="single"/>
        </w:rPr>
        <w:t xml:space="preserve"> </w:t>
      </w:r>
      <w:r w:rsidRPr="00976156">
        <w:rPr>
          <w:rFonts w:ascii="Calibri" w:hAnsi="Calibri" w:cs="Calibri"/>
          <w:iCs/>
          <w:color w:val="000000"/>
          <w:sz w:val="20"/>
          <w:szCs w:val="20"/>
          <w:u w:val="single"/>
        </w:rPr>
        <w:t>option</w:t>
      </w:r>
      <w:r w:rsidRPr="00251DDA">
        <w:rPr>
          <w:rFonts w:ascii="Calibri" w:hAnsi="Calibri" w:cs="Calibri"/>
          <w:iCs/>
          <w:color w:val="000000"/>
          <w:sz w:val="20"/>
          <w:szCs w:val="20"/>
        </w:rPr>
        <w:t xml:space="preserve"> : </w:t>
      </w:r>
      <w:r>
        <w:rPr>
          <w:rFonts w:ascii="Calibri" w:hAnsi="Calibri" w:cs="Calibri"/>
          <w:b/>
          <w:bCs/>
          <w:iCs/>
          <w:color w:val="000000"/>
          <w:sz w:val="20"/>
          <w:szCs w:val="20"/>
        </w:rPr>
        <w:t>E</w:t>
      </w:r>
      <w:r w:rsidRPr="00251DDA">
        <w:rPr>
          <w:rFonts w:ascii="Calibri" w:hAnsi="Calibri" w:cs="Calibri"/>
          <w:b/>
          <w:bCs/>
          <w:iCs/>
          <w:color w:val="000000"/>
          <w:sz w:val="20"/>
          <w:szCs w:val="20"/>
        </w:rPr>
        <w:t>-learning d</w:t>
      </w:r>
      <w:r>
        <w:rPr>
          <w:rFonts w:ascii="Calibri" w:hAnsi="Calibri" w:cs="Calibri"/>
          <w:b/>
          <w:bCs/>
          <w:iCs/>
          <w:color w:val="000000"/>
          <w:sz w:val="20"/>
          <w:szCs w:val="20"/>
        </w:rPr>
        <w:t>e re</w:t>
      </w:r>
      <w:r w:rsidRPr="00251DDA">
        <w:rPr>
          <w:rFonts w:ascii="Calibri" w:hAnsi="Calibri" w:cs="Calibri"/>
          <w:b/>
          <w:bCs/>
          <w:iCs/>
          <w:color w:val="000000"/>
          <w:sz w:val="20"/>
          <w:szCs w:val="20"/>
        </w:rPr>
        <w:t>nforcement</w:t>
      </w:r>
      <w:r w:rsidRPr="00251DDA">
        <w:rPr>
          <w:rFonts w:ascii="Calibri" w:hAnsi="Calibri" w:cs="Calibri"/>
          <w:iCs/>
          <w:color w:val="000000"/>
          <w:sz w:val="20"/>
          <w:szCs w:val="20"/>
        </w:rPr>
        <w:t xml:space="preserve"> (</w:t>
      </w:r>
      <w:r>
        <w:rPr>
          <w:rFonts w:ascii="Calibri" w:hAnsi="Calibri" w:cs="Calibri"/>
          <w:iCs/>
          <w:color w:val="000000"/>
          <w:sz w:val="20"/>
          <w:szCs w:val="20"/>
        </w:rPr>
        <w:t xml:space="preserve">7 h) </w:t>
      </w:r>
      <w:r w:rsidRPr="00251DDA">
        <w:rPr>
          <w:rFonts w:ascii="Calibri" w:hAnsi="Calibri" w:cs="Calibri"/>
          <w:iCs/>
          <w:color w:val="000000"/>
          <w:sz w:val="20"/>
          <w:szCs w:val="20"/>
        </w:rPr>
        <w:t>par séminaire :</w:t>
      </w:r>
      <w:r>
        <w:rPr>
          <w:rFonts w:ascii="Calibri" w:hAnsi="Calibri" w:cs="Calibri"/>
          <w:iCs/>
          <w:color w:val="000000"/>
          <w:sz w:val="20"/>
          <w:szCs w:val="20"/>
        </w:rPr>
        <w:t xml:space="preserve">  </w:t>
      </w:r>
      <w:r w:rsidRPr="00251DDA">
        <w:rPr>
          <w:rFonts w:ascii="Calibri" w:hAnsi="Calibri" w:cs="Calibri"/>
          <w:b/>
          <w:bCs/>
          <w:iCs/>
          <w:color w:val="000000"/>
          <w:sz w:val="20"/>
          <w:szCs w:val="20"/>
        </w:rPr>
        <w:t>+ 250 € HT</w:t>
      </w:r>
    </w:p>
    <w:p w14:paraId="1AB17F77" w14:textId="77777777" w:rsidR="007B710B" w:rsidRDefault="007B710B" w:rsidP="007B710B">
      <w:pPr>
        <w:rPr>
          <w:rFonts w:ascii="Calibri" w:hAnsi="Calibri" w:cs="Calibri"/>
          <w:i/>
          <w:iCs/>
          <w:color w:val="000000"/>
          <w:sz w:val="16"/>
          <w:szCs w:val="16"/>
        </w:rPr>
      </w:pPr>
      <w:r w:rsidRPr="005A3656">
        <w:rPr>
          <w:rFonts w:ascii="Calibri" w:hAnsi="Calibri" w:cs="Calibri"/>
          <w:i/>
          <w:iCs/>
          <w:color w:val="000000"/>
          <w:sz w:val="16"/>
          <w:szCs w:val="16"/>
        </w:rPr>
        <w:t xml:space="preserve"> </w:t>
      </w:r>
    </w:p>
    <w:p w14:paraId="2673A8C9" w14:textId="77777777" w:rsidR="007B710B" w:rsidRDefault="007B710B" w:rsidP="007B710B">
      <w:pPr>
        <w:rPr>
          <w:rFonts w:ascii="Calibri" w:hAnsi="Calibri" w:cs="Calibri"/>
          <w:i/>
          <w:iCs/>
          <w:color w:val="000000"/>
          <w:sz w:val="16"/>
          <w:szCs w:val="16"/>
        </w:rPr>
      </w:pPr>
      <w:r w:rsidRPr="005A3656">
        <w:rPr>
          <w:rFonts w:ascii="Calibri" w:hAnsi="Calibri" w:cs="Calibri"/>
          <w:i/>
          <w:iCs/>
          <w:color w:val="000000"/>
          <w:sz w:val="16"/>
          <w:szCs w:val="16"/>
        </w:rPr>
        <w:t xml:space="preserve">  </w:t>
      </w:r>
      <w:r>
        <w:rPr>
          <w:rFonts w:ascii="Calibri" w:hAnsi="Calibri" w:cs="Calibri"/>
          <w:i/>
          <w:iCs/>
          <w:color w:val="000000"/>
          <w:sz w:val="16"/>
          <w:szCs w:val="16"/>
        </w:rPr>
        <w:t xml:space="preserve">La séance de </w:t>
      </w:r>
      <w:r w:rsidRPr="0012760A">
        <w:rPr>
          <w:rFonts w:ascii="Calibri" w:hAnsi="Calibri" w:cs="Calibri"/>
          <w:b/>
          <w:bCs/>
          <w:i/>
          <w:iCs/>
          <w:color w:val="000000"/>
          <w:sz w:val="16"/>
          <w:szCs w:val="16"/>
        </w:rPr>
        <w:t>coaching d’intégration </w:t>
      </w:r>
      <w:r>
        <w:rPr>
          <w:rFonts w:ascii="Calibri" w:hAnsi="Calibri" w:cs="Calibri"/>
          <w:i/>
          <w:iCs/>
          <w:color w:val="000000"/>
          <w:sz w:val="16"/>
          <w:szCs w:val="16"/>
        </w:rPr>
        <w:t xml:space="preserve">: Présentiel 3h30 : 1650€ </w:t>
      </w:r>
      <w:proofErr w:type="spellStart"/>
      <w:r>
        <w:rPr>
          <w:rFonts w:ascii="Calibri" w:hAnsi="Calibri" w:cs="Calibri"/>
          <w:i/>
          <w:iCs/>
          <w:color w:val="000000"/>
          <w:sz w:val="16"/>
          <w:szCs w:val="16"/>
        </w:rPr>
        <w:t>ht</w:t>
      </w:r>
      <w:proofErr w:type="spellEnd"/>
      <w:r>
        <w:rPr>
          <w:rFonts w:ascii="Calibri" w:hAnsi="Calibri" w:cs="Calibri"/>
          <w:i/>
          <w:iCs/>
          <w:color w:val="000000"/>
          <w:sz w:val="16"/>
          <w:szCs w:val="16"/>
        </w:rPr>
        <w:t xml:space="preserve"> – Distanciel 3h30 : 990€ </w:t>
      </w:r>
      <w:proofErr w:type="spellStart"/>
      <w:r>
        <w:rPr>
          <w:rFonts w:ascii="Calibri" w:hAnsi="Calibri" w:cs="Calibri"/>
          <w:i/>
          <w:iCs/>
          <w:color w:val="000000"/>
          <w:sz w:val="16"/>
          <w:szCs w:val="16"/>
        </w:rPr>
        <w:t>ht</w:t>
      </w:r>
      <w:proofErr w:type="spellEnd"/>
      <w:r>
        <w:rPr>
          <w:rFonts w:ascii="Calibri" w:hAnsi="Calibri" w:cs="Calibri"/>
          <w:i/>
          <w:iCs/>
          <w:color w:val="000000"/>
          <w:sz w:val="16"/>
          <w:szCs w:val="16"/>
        </w:rPr>
        <w:t xml:space="preserve"> ou 1h30 : 490€ </w:t>
      </w:r>
      <w:proofErr w:type="spellStart"/>
      <w:r>
        <w:rPr>
          <w:rFonts w:ascii="Calibri" w:hAnsi="Calibri" w:cs="Calibri"/>
          <w:i/>
          <w:iCs/>
          <w:color w:val="000000"/>
          <w:sz w:val="16"/>
          <w:szCs w:val="16"/>
        </w:rPr>
        <w:t>ht</w:t>
      </w:r>
      <w:proofErr w:type="spellEnd"/>
    </w:p>
    <w:p w14:paraId="3E1EF578" w14:textId="77777777" w:rsidR="007B710B" w:rsidRPr="005A3656" w:rsidRDefault="007B710B" w:rsidP="007B710B">
      <w:pPr>
        <w:rPr>
          <w:rFonts w:ascii="Calibri" w:hAnsi="Calibri" w:cs="Calibri"/>
          <w:i/>
          <w:iCs/>
          <w:color w:val="000000"/>
          <w:sz w:val="16"/>
          <w:szCs w:val="16"/>
        </w:rPr>
      </w:pPr>
    </w:p>
    <w:p w14:paraId="44BBDD40" w14:textId="77777777" w:rsidR="007B710B" w:rsidRDefault="007B710B" w:rsidP="007B710B">
      <w:pPr>
        <w:jc w:val="center"/>
        <w:rPr>
          <w:rFonts w:ascii="Calibri" w:hAnsi="Calibri" w:cs="Calibri"/>
          <w:b/>
          <w:color w:val="000000"/>
        </w:rPr>
      </w:pPr>
    </w:p>
    <w:p w14:paraId="7623C639" w14:textId="77777777" w:rsidR="007B710B" w:rsidRPr="00F34C3D" w:rsidRDefault="007B710B" w:rsidP="007B710B">
      <w:pPr>
        <w:jc w:val="center"/>
        <w:rPr>
          <w:rFonts w:ascii="Calibri" w:hAnsi="Calibri" w:cs="Calibri"/>
          <w:b/>
          <w:color w:val="0070C0"/>
        </w:rPr>
      </w:pPr>
      <w:r w:rsidRPr="00F34C3D">
        <w:rPr>
          <w:rFonts w:ascii="Calibri" w:hAnsi="Calibri" w:cs="Calibri"/>
          <w:b/>
          <w:color w:val="0070C0"/>
        </w:rPr>
        <w:t xml:space="preserve">PROCHAINES DATES </w:t>
      </w:r>
    </w:p>
    <w:p w14:paraId="55788113" w14:textId="77777777" w:rsidR="007B710B" w:rsidRPr="005A3656" w:rsidRDefault="007B710B" w:rsidP="007B710B">
      <w:pPr>
        <w:jc w:val="center"/>
        <w:rPr>
          <w:rFonts w:ascii="Calibri" w:hAnsi="Calibri" w:cs="Calibri"/>
          <w:b/>
          <w:color w:val="000000"/>
        </w:rPr>
      </w:pPr>
    </w:p>
    <w:p w14:paraId="0AFCA639" w14:textId="259E186C" w:rsidR="007B710B" w:rsidRPr="004C5A15" w:rsidRDefault="007B710B" w:rsidP="007B710B">
      <w:pPr>
        <w:pStyle w:val="Sansinterligne"/>
        <w:rPr>
          <w:sz w:val="20"/>
          <w:szCs w:val="20"/>
        </w:rPr>
      </w:pPr>
      <w:r>
        <w:rPr>
          <w:rFonts w:cs="Calibri"/>
          <w:b/>
          <w:color w:val="000000"/>
          <w:sz w:val="20"/>
          <w:szCs w:val="20"/>
        </w:rPr>
        <w:t>Convaincre à l’oral</w:t>
      </w:r>
      <w:r w:rsidRPr="00251DDA">
        <w:rPr>
          <w:rFonts w:cs="Calibri"/>
          <w:color w:val="000000"/>
          <w:sz w:val="20"/>
          <w:szCs w:val="20"/>
        </w:rPr>
        <w:t> :</w:t>
      </w:r>
      <w:r w:rsidRPr="00251DDA">
        <w:rPr>
          <w:rFonts w:cs="Calibri"/>
          <w:color w:val="000000"/>
          <w:sz w:val="20"/>
          <w:szCs w:val="20"/>
        </w:rPr>
        <w:tab/>
      </w:r>
      <w:r>
        <w:rPr>
          <w:rFonts w:cs="Calibri"/>
          <w:color w:val="000000"/>
          <w:sz w:val="20"/>
          <w:szCs w:val="20"/>
        </w:rPr>
        <w:t xml:space="preserve">   </w:t>
      </w:r>
      <w:r w:rsidRPr="00251DDA">
        <w:rPr>
          <w:rFonts w:cs="Calibri"/>
          <w:color w:val="000000"/>
          <w:sz w:val="20"/>
          <w:szCs w:val="20"/>
        </w:rPr>
        <w:t xml:space="preserve"> </w:t>
      </w:r>
      <w:r>
        <w:rPr>
          <w:rFonts w:cs="Calibri"/>
          <w:color w:val="000000"/>
          <w:sz w:val="20"/>
          <w:szCs w:val="20"/>
        </w:rPr>
        <w:tab/>
      </w:r>
      <w:r w:rsidR="00562307">
        <w:rPr>
          <w:rFonts w:cs="Calibri"/>
          <w:color w:val="000000"/>
          <w:sz w:val="20"/>
          <w:szCs w:val="20"/>
        </w:rPr>
        <w:t xml:space="preserve">                </w:t>
      </w:r>
      <w:r w:rsidRPr="00251DDA">
        <w:rPr>
          <w:color w:val="000000"/>
          <w:sz w:val="20"/>
          <w:szCs w:val="20"/>
        </w:rPr>
        <w:t>□</w:t>
      </w:r>
      <w:r w:rsidRPr="00251DDA">
        <w:rPr>
          <w:rFonts w:cs="Calibri"/>
          <w:color w:val="000000"/>
          <w:sz w:val="20"/>
          <w:szCs w:val="20"/>
        </w:rPr>
        <w:t xml:space="preserve"> </w:t>
      </w:r>
      <w:r w:rsidRPr="004C5A15">
        <w:rPr>
          <w:sz w:val="20"/>
          <w:szCs w:val="20"/>
        </w:rPr>
        <w:t>1</w:t>
      </w:r>
      <w:r w:rsidR="00C610C0">
        <w:rPr>
          <w:sz w:val="20"/>
          <w:szCs w:val="20"/>
        </w:rPr>
        <w:t>4-15</w:t>
      </w:r>
      <w:r w:rsidRPr="004C5A15">
        <w:rPr>
          <w:sz w:val="20"/>
          <w:szCs w:val="20"/>
        </w:rPr>
        <w:t xml:space="preserve"> octobre </w:t>
      </w:r>
      <w:r>
        <w:rPr>
          <w:sz w:val="20"/>
          <w:szCs w:val="20"/>
        </w:rPr>
        <w:t>202</w:t>
      </w:r>
      <w:r w:rsidR="00917EAE">
        <w:rPr>
          <w:sz w:val="20"/>
          <w:szCs w:val="20"/>
        </w:rPr>
        <w:t>5</w:t>
      </w:r>
      <w:r w:rsidR="00111A7A">
        <w:rPr>
          <w:sz w:val="20"/>
          <w:szCs w:val="20"/>
        </w:rPr>
        <w:t xml:space="preserve">.           </w:t>
      </w:r>
      <w:r w:rsidR="00111A7A" w:rsidRPr="00251DDA">
        <w:rPr>
          <w:color w:val="000000"/>
          <w:sz w:val="20"/>
          <w:szCs w:val="20"/>
        </w:rPr>
        <w:t>□</w:t>
      </w:r>
      <w:r w:rsidR="00111A7A">
        <w:rPr>
          <w:color w:val="000000"/>
          <w:sz w:val="20"/>
          <w:szCs w:val="20"/>
        </w:rPr>
        <w:t xml:space="preserve"> 2</w:t>
      </w:r>
      <w:r w:rsidR="001864EE">
        <w:rPr>
          <w:color w:val="000000"/>
          <w:sz w:val="20"/>
          <w:szCs w:val="20"/>
        </w:rPr>
        <w:t>0-21</w:t>
      </w:r>
      <w:r w:rsidR="00111A7A">
        <w:rPr>
          <w:color w:val="000000"/>
          <w:sz w:val="20"/>
          <w:szCs w:val="20"/>
        </w:rPr>
        <w:t xml:space="preserve"> janvier 2026</w:t>
      </w:r>
    </w:p>
    <w:p w14:paraId="198196E6" w14:textId="7F71ADBA" w:rsidR="007B710B" w:rsidRPr="00917EAE" w:rsidRDefault="007B710B" w:rsidP="007B710B">
      <w:pPr>
        <w:pStyle w:val="Sansinterligne"/>
        <w:rPr>
          <w:sz w:val="20"/>
          <w:szCs w:val="20"/>
        </w:rPr>
      </w:pPr>
      <w:r>
        <w:rPr>
          <w:sz w:val="20"/>
          <w:szCs w:val="20"/>
        </w:rPr>
        <w:t xml:space="preserve">Courage, aïkido </w:t>
      </w:r>
      <w:r w:rsidRPr="00B3218E">
        <w:rPr>
          <w:b/>
          <w:bCs/>
          <w:sz w:val="20"/>
          <w:szCs w:val="20"/>
        </w:rPr>
        <w:t>relationnel</w:t>
      </w:r>
      <w:r>
        <w:rPr>
          <w:sz w:val="20"/>
          <w:szCs w:val="20"/>
        </w:rPr>
        <w:t xml:space="preserve"> et influence</w:t>
      </w:r>
      <w:r w:rsidRPr="004C5A15">
        <w:rPr>
          <w:sz w:val="20"/>
          <w:szCs w:val="20"/>
        </w:rPr>
        <w:t xml:space="preserve"> </w:t>
      </w:r>
      <w:r w:rsidRPr="004C5A15">
        <w:rPr>
          <w:bCs/>
          <w:sz w:val="20"/>
          <w:szCs w:val="20"/>
        </w:rPr>
        <w:t>:</w:t>
      </w:r>
      <w:bookmarkEnd w:id="0"/>
      <w:r w:rsidR="00111A7A">
        <w:rPr>
          <w:bCs/>
          <w:sz w:val="20"/>
          <w:szCs w:val="20"/>
        </w:rPr>
        <w:t xml:space="preserve">     </w:t>
      </w:r>
      <w:r w:rsidR="00917EAE" w:rsidRPr="00251DDA">
        <w:rPr>
          <w:color w:val="000000"/>
          <w:sz w:val="20"/>
          <w:szCs w:val="20"/>
        </w:rPr>
        <w:t>□</w:t>
      </w:r>
      <w:r w:rsidR="00917EAE" w:rsidRPr="00251DDA">
        <w:rPr>
          <w:rFonts w:cs="Calibri"/>
          <w:color w:val="000000"/>
          <w:sz w:val="20"/>
          <w:szCs w:val="20"/>
        </w:rPr>
        <w:t xml:space="preserve"> </w:t>
      </w:r>
      <w:r w:rsidR="001864EE">
        <w:rPr>
          <w:rFonts w:cs="Calibri"/>
          <w:color w:val="000000"/>
          <w:sz w:val="20"/>
          <w:szCs w:val="20"/>
        </w:rPr>
        <w:t>18-</w:t>
      </w:r>
      <w:r w:rsidR="00562307">
        <w:rPr>
          <w:sz w:val="20"/>
          <w:szCs w:val="20"/>
        </w:rPr>
        <w:t>1</w:t>
      </w:r>
      <w:r w:rsidR="00C610C0">
        <w:rPr>
          <w:sz w:val="20"/>
          <w:szCs w:val="20"/>
        </w:rPr>
        <w:t>9</w:t>
      </w:r>
      <w:r w:rsidR="001864EE">
        <w:rPr>
          <w:sz w:val="20"/>
          <w:szCs w:val="20"/>
        </w:rPr>
        <w:t xml:space="preserve"> </w:t>
      </w:r>
      <w:r w:rsidR="00562307">
        <w:rPr>
          <w:sz w:val="20"/>
          <w:szCs w:val="20"/>
        </w:rPr>
        <w:t>novembre</w:t>
      </w:r>
      <w:r w:rsidR="00917EAE" w:rsidRPr="004C5A15">
        <w:rPr>
          <w:sz w:val="20"/>
          <w:szCs w:val="20"/>
        </w:rPr>
        <w:t xml:space="preserve"> </w:t>
      </w:r>
      <w:r w:rsidR="00917EAE">
        <w:rPr>
          <w:sz w:val="20"/>
          <w:szCs w:val="20"/>
        </w:rPr>
        <w:t>2025</w:t>
      </w:r>
      <w:r w:rsidR="00111A7A">
        <w:rPr>
          <w:sz w:val="20"/>
          <w:szCs w:val="20"/>
        </w:rPr>
        <w:t xml:space="preserve">        </w:t>
      </w:r>
      <w:r w:rsidR="00111A7A" w:rsidRPr="00251DDA">
        <w:rPr>
          <w:color w:val="000000"/>
          <w:sz w:val="20"/>
          <w:szCs w:val="20"/>
        </w:rPr>
        <w:t>□</w:t>
      </w:r>
      <w:r w:rsidR="00111A7A">
        <w:rPr>
          <w:color w:val="000000"/>
          <w:sz w:val="20"/>
          <w:szCs w:val="20"/>
        </w:rPr>
        <w:t xml:space="preserve"> </w:t>
      </w:r>
      <w:r w:rsidR="001864EE">
        <w:rPr>
          <w:color w:val="000000"/>
          <w:sz w:val="20"/>
          <w:szCs w:val="20"/>
        </w:rPr>
        <w:t>17-</w:t>
      </w:r>
      <w:r w:rsidR="00111A7A">
        <w:rPr>
          <w:color w:val="000000"/>
          <w:sz w:val="20"/>
          <w:szCs w:val="20"/>
        </w:rPr>
        <w:t>18 février 2026</w:t>
      </w:r>
    </w:p>
    <w:p w14:paraId="6BEF15EC" w14:textId="5AB37CF1" w:rsidR="00917EAE" w:rsidRPr="004C5A15" w:rsidRDefault="007B710B" w:rsidP="00917EAE">
      <w:pPr>
        <w:pStyle w:val="Sansinterligne"/>
        <w:rPr>
          <w:sz w:val="20"/>
          <w:szCs w:val="20"/>
        </w:rPr>
      </w:pPr>
      <w:r>
        <w:rPr>
          <w:bCs/>
          <w:sz w:val="20"/>
          <w:szCs w:val="20"/>
        </w:rPr>
        <w:t>Le</w:t>
      </w:r>
      <w:r w:rsidRPr="00B3218E">
        <w:rPr>
          <w:b/>
          <w:sz w:val="20"/>
          <w:szCs w:val="20"/>
        </w:rPr>
        <w:t xml:space="preserve"> leadership </w:t>
      </w:r>
      <w:r>
        <w:rPr>
          <w:bCs/>
          <w:sz w:val="20"/>
          <w:szCs w:val="20"/>
        </w:rPr>
        <w:t>d’engagement et</w:t>
      </w:r>
      <w:r w:rsidRPr="004C5A15">
        <w:rPr>
          <w:bCs/>
          <w:sz w:val="20"/>
          <w:szCs w:val="20"/>
        </w:rPr>
        <w:t xml:space="preserve"> d’audace :</w:t>
      </w:r>
      <w:r w:rsidRPr="004C5A15">
        <w:rPr>
          <w:b/>
          <w:bCs/>
          <w:sz w:val="20"/>
          <w:szCs w:val="20"/>
        </w:rPr>
        <w:t xml:space="preserve"> </w:t>
      </w:r>
      <w:r w:rsidR="00111A7A">
        <w:rPr>
          <w:b/>
          <w:bCs/>
          <w:sz w:val="20"/>
          <w:szCs w:val="20"/>
        </w:rPr>
        <w:t xml:space="preserve">  </w:t>
      </w:r>
      <w:r w:rsidR="00917EAE" w:rsidRPr="00251DDA">
        <w:rPr>
          <w:color w:val="000000"/>
          <w:sz w:val="20"/>
          <w:szCs w:val="20"/>
        </w:rPr>
        <w:t>□</w:t>
      </w:r>
      <w:r w:rsidR="00917EAE" w:rsidRPr="00251DDA">
        <w:rPr>
          <w:rFonts w:cs="Calibri"/>
          <w:color w:val="000000"/>
          <w:sz w:val="20"/>
          <w:szCs w:val="20"/>
        </w:rPr>
        <w:t xml:space="preserve"> </w:t>
      </w:r>
      <w:r w:rsidR="001864EE">
        <w:rPr>
          <w:rFonts w:cs="Calibri"/>
          <w:color w:val="000000"/>
          <w:sz w:val="20"/>
          <w:szCs w:val="20"/>
        </w:rPr>
        <w:t>9-</w:t>
      </w:r>
      <w:r w:rsidR="00C610C0">
        <w:rPr>
          <w:sz w:val="20"/>
          <w:szCs w:val="20"/>
        </w:rPr>
        <w:t>10 décembre</w:t>
      </w:r>
      <w:r w:rsidR="00917EAE" w:rsidRPr="004C5A15">
        <w:rPr>
          <w:sz w:val="20"/>
          <w:szCs w:val="20"/>
        </w:rPr>
        <w:t xml:space="preserve"> </w:t>
      </w:r>
      <w:r w:rsidR="00917EAE">
        <w:rPr>
          <w:sz w:val="20"/>
          <w:szCs w:val="20"/>
        </w:rPr>
        <w:t>2025</w:t>
      </w:r>
      <w:r w:rsidR="00111A7A">
        <w:rPr>
          <w:sz w:val="20"/>
          <w:szCs w:val="20"/>
        </w:rPr>
        <w:t xml:space="preserve">        </w:t>
      </w:r>
      <w:r w:rsidR="001864EE">
        <w:rPr>
          <w:sz w:val="20"/>
          <w:szCs w:val="20"/>
        </w:rPr>
        <w:t xml:space="preserve">  </w:t>
      </w:r>
      <w:r w:rsidR="00111A7A" w:rsidRPr="00251DDA">
        <w:rPr>
          <w:color w:val="000000"/>
          <w:sz w:val="20"/>
          <w:szCs w:val="20"/>
        </w:rPr>
        <w:t>□</w:t>
      </w:r>
      <w:r w:rsidR="00111A7A">
        <w:rPr>
          <w:color w:val="000000"/>
          <w:sz w:val="20"/>
          <w:szCs w:val="20"/>
        </w:rPr>
        <w:t xml:space="preserve"> </w:t>
      </w:r>
      <w:r w:rsidR="001864EE">
        <w:rPr>
          <w:color w:val="000000"/>
          <w:sz w:val="20"/>
          <w:szCs w:val="20"/>
        </w:rPr>
        <w:t xml:space="preserve">24-25 </w:t>
      </w:r>
      <w:r w:rsidR="00111A7A">
        <w:rPr>
          <w:color w:val="000000"/>
          <w:sz w:val="20"/>
          <w:szCs w:val="20"/>
        </w:rPr>
        <w:t>mars 2026</w:t>
      </w:r>
    </w:p>
    <w:p w14:paraId="641D4A97" w14:textId="4E28E709" w:rsidR="00917EAE" w:rsidRPr="004C5A15" w:rsidRDefault="00917EAE" w:rsidP="00917EAE">
      <w:pPr>
        <w:pStyle w:val="Sansinterligne"/>
        <w:rPr>
          <w:sz w:val="20"/>
          <w:szCs w:val="20"/>
        </w:rPr>
      </w:pPr>
    </w:p>
    <w:p w14:paraId="1C707725" w14:textId="77777777" w:rsidR="007B710B" w:rsidRPr="00251DDA" w:rsidRDefault="007B710B" w:rsidP="007B710B">
      <w:pPr>
        <w:rPr>
          <w:rFonts w:ascii="Calibri" w:hAnsi="Calibri" w:cs="Calibri"/>
          <w:b/>
          <w:sz w:val="20"/>
          <w:szCs w:val="20"/>
        </w:rPr>
      </w:pPr>
    </w:p>
    <w:p w14:paraId="21977D84" w14:textId="77777777" w:rsidR="007B710B" w:rsidRPr="00251DDA" w:rsidRDefault="007B710B" w:rsidP="007B710B">
      <w:pPr>
        <w:rPr>
          <w:rFonts w:ascii="Calibri" w:hAnsi="Calibri" w:cs="Calibri"/>
          <w:sz w:val="20"/>
          <w:szCs w:val="20"/>
        </w:rPr>
      </w:pPr>
      <w:r w:rsidRPr="00251DDA">
        <w:rPr>
          <w:rFonts w:ascii="Calibri" w:hAnsi="Calibri" w:cs="Calibri"/>
          <w:b/>
          <w:sz w:val="20"/>
          <w:szCs w:val="20"/>
        </w:rPr>
        <w:t>PARTICIPANT(S)</w:t>
      </w:r>
      <w:r w:rsidRPr="00251DDA">
        <w:rPr>
          <w:rFonts w:ascii="Calibri" w:hAnsi="Calibri" w:cs="Calibri"/>
          <w:sz w:val="20"/>
          <w:szCs w:val="20"/>
        </w:rPr>
        <w:t xml:space="preserve"> : Prénom :                                                                               Nom : </w:t>
      </w:r>
    </w:p>
    <w:p w14:paraId="4BB6F7D6"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Fonction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Tel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proofErr w:type="gramStart"/>
      <w:r w:rsidRPr="00251DDA">
        <w:rPr>
          <w:rFonts w:ascii="Calibri" w:hAnsi="Calibri" w:cs="Calibri"/>
          <w:sz w:val="20"/>
          <w:szCs w:val="20"/>
        </w:rPr>
        <w:t>E-mail</w:t>
      </w:r>
      <w:proofErr w:type="gramEnd"/>
      <w:r w:rsidRPr="00251DDA">
        <w:rPr>
          <w:rFonts w:ascii="Calibri" w:hAnsi="Calibri" w:cs="Calibri"/>
          <w:sz w:val="20"/>
          <w:szCs w:val="20"/>
        </w:rPr>
        <w:t xml:space="preserve"> :                                                                         </w:t>
      </w:r>
    </w:p>
    <w:p w14:paraId="454EA023"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Société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Nom du responsable formation : </w:t>
      </w:r>
    </w:p>
    <w:p w14:paraId="74623EEB"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Adresse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Code postal :                      Ville : </w:t>
      </w:r>
    </w:p>
    <w:p w14:paraId="7814C643"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Coordonnées de facturation (si différentes de l’inscription) Prénom :                                                                                </w:t>
      </w:r>
      <w:r w:rsidRPr="00251DDA">
        <w:rPr>
          <w:rFonts w:ascii="Calibri" w:hAnsi="Calibri" w:cs="Calibri"/>
          <w:b/>
          <w:sz w:val="20"/>
          <w:szCs w:val="20"/>
        </w:rPr>
        <w:t>SOCIETE</w:t>
      </w:r>
      <w:r w:rsidRPr="00251DDA">
        <w:rPr>
          <w:rFonts w:ascii="Calibri" w:hAnsi="Calibri" w:cs="Calibri"/>
          <w:sz w:val="20"/>
          <w:szCs w:val="20"/>
        </w:rPr>
        <w:t xml:space="preserve"> : Nom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t xml:space="preserve">Adresse : </w:t>
      </w:r>
      <w:r w:rsidRPr="00251DDA">
        <w:rPr>
          <w:rFonts w:ascii="Calibri" w:hAnsi="Calibri" w:cs="Calibri"/>
          <w:sz w:val="20"/>
          <w:szCs w:val="20"/>
        </w:rPr>
        <w:tab/>
      </w:r>
      <w:r w:rsidRPr="00251DDA">
        <w:rPr>
          <w:rFonts w:ascii="Calibri" w:hAnsi="Calibri" w:cs="Calibri"/>
          <w:sz w:val="20"/>
          <w:szCs w:val="20"/>
        </w:rPr>
        <w:tab/>
      </w:r>
      <w:r w:rsidRPr="00251DDA">
        <w:rPr>
          <w:rFonts w:ascii="Calibri" w:hAnsi="Calibri" w:cs="Calibri"/>
          <w:sz w:val="20"/>
          <w:szCs w:val="20"/>
        </w:rPr>
        <w:tab/>
      </w:r>
      <w:r>
        <w:rPr>
          <w:rFonts w:ascii="Calibri" w:hAnsi="Calibri" w:cs="Calibri"/>
          <w:sz w:val="20"/>
          <w:szCs w:val="20"/>
        </w:rPr>
        <w:t xml:space="preserve">         </w:t>
      </w:r>
      <w:r w:rsidRPr="00251DDA">
        <w:rPr>
          <w:rFonts w:ascii="Calibri" w:hAnsi="Calibri" w:cs="Calibri"/>
          <w:sz w:val="20"/>
          <w:szCs w:val="20"/>
        </w:rPr>
        <w:t xml:space="preserve">Code postal :                Ville : </w:t>
      </w:r>
    </w:p>
    <w:p w14:paraId="5006F326"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Veuillez trouver ci – joint notre paiement de    </w:t>
      </w:r>
      <w:r>
        <w:rPr>
          <w:rFonts w:ascii="Calibri" w:hAnsi="Calibri" w:cs="Calibri"/>
          <w:sz w:val="20"/>
          <w:szCs w:val="20"/>
        </w:rPr>
        <w:t>……………</w:t>
      </w:r>
      <w:proofErr w:type="gramStart"/>
      <w:r>
        <w:rPr>
          <w:rFonts w:ascii="Calibri" w:hAnsi="Calibri" w:cs="Calibri"/>
          <w:sz w:val="20"/>
          <w:szCs w:val="20"/>
        </w:rPr>
        <w:t>…….</w:t>
      </w:r>
      <w:proofErr w:type="gramEnd"/>
      <w:r w:rsidRPr="00251DDA">
        <w:rPr>
          <w:rFonts w:ascii="Calibri" w:hAnsi="Calibri" w:cs="Calibri"/>
          <w:sz w:val="20"/>
          <w:szCs w:val="20"/>
        </w:rPr>
        <w:t xml:space="preserve">……………….    € TTC </w:t>
      </w:r>
    </w:p>
    <w:p w14:paraId="35AAC78E" w14:textId="77777777" w:rsidR="007B710B" w:rsidRPr="00251DDA" w:rsidRDefault="007B710B" w:rsidP="007B710B">
      <w:pPr>
        <w:rPr>
          <w:rFonts w:ascii="Calibri" w:hAnsi="Calibri" w:cs="Calibri"/>
          <w:sz w:val="20"/>
          <w:szCs w:val="20"/>
        </w:rPr>
      </w:pPr>
      <w:r w:rsidRPr="00251DDA">
        <w:rPr>
          <w:color w:val="000000"/>
          <w:sz w:val="20"/>
          <w:szCs w:val="20"/>
        </w:rPr>
        <w:t>□</w:t>
      </w:r>
      <w:r w:rsidRPr="00251DDA">
        <w:rPr>
          <w:rFonts w:ascii="Calibri" w:hAnsi="Calibri" w:cs="Calibri"/>
          <w:sz w:val="20"/>
          <w:szCs w:val="20"/>
        </w:rPr>
        <w:t xml:space="preserve"> Un chèque à l’ordre de DANTHROS   </w:t>
      </w:r>
    </w:p>
    <w:p w14:paraId="73B668C0" w14:textId="77777777" w:rsidR="007B710B" w:rsidRPr="00251DDA" w:rsidRDefault="007B710B" w:rsidP="007B710B">
      <w:pPr>
        <w:rPr>
          <w:rFonts w:ascii="Calibri" w:hAnsi="Calibri" w:cs="Calibri"/>
          <w:sz w:val="20"/>
          <w:szCs w:val="20"/>
        </w:rPr>
      </w:pPr>
      <w:r w:rsidRPr="00251DDA">
        <w:rPr>
          <w:color w:val="000000"/>
          <w:sz w:val="20"/>
          <w:szCs w:val="20"/>
        </w:rPr>
        <w:t>□</w:t>
      </w:r>
      <w:r w:rsidRPr="00251DDA">
        <w:rPr>
          <w:rFonts w:ascii="Calibri" w:hAnsi="Calibri" w:cs="Calibri"/>
          <w:sz w:val="20"/>
          <w:szCs w:val="20"/>
        </w:rPr>
        <w:t xml:space="preserve"> Nous payons par virement à BPRIVES MONTROUGE – 10207 00001 04001554964 76 (Merci de préciser le nom du participant et de joindre l’ordre de virement) </w:t>
      </w:r>
    </w:p>
    <w:p w14:paraId="770E6EF7" w14:textId="77777777" w:rsidR="001966A7" w:rsidRDefault="001966A7" w:rsidP="007B710B">
      <w:pPr>
        <w:rPr>
          <w:color w:val="000000"/>
          <w:sz w:val="20"/>
          <w:szCs w:val="20"/>
        </w:rPr>
      </w:pPr>
    </w:p>
    <w:p w14:paraId="48F4E2E3" w14:textId="453AAD12"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Le(s) soussigné(s) accepte(nt) les conditions d’inscription ci-après. </w:t>
      </w:r>
    </w:p>
    <w:p w14:paraId="75B107A9" w14:textId="77777777" w:rsidR="007B710B" w:rsidRPr="00251DDA" w:rsidRDefault="007B710B" w:rsidP="007B710B">
      <w:pPr>
        <w:rPr>
          <w:rFonts w:ascii="Calibri" w:hAnsi="Calibri" w:cs="Calibri"/>
          <w:sz w:val="20"/>
          <w:szCs w:val="20"/>
        </w:rPr>
      </w:pPr>
      <w:r w:rsidRPr="00251DDA">
        <w:rPr>
          <w:rFonts w:ascii="Calibri" w:hAnsi="Calibri" w:cs="Calibri"/>
          <w:sz w:val="20"/>
          <w:szCs w:val="20"/>
        </w:rPr>
        <w:t xml:space="preserve">Dates :                                                                               Signature et Cachet de l’Entreprise  </w:t>
      </w:r>
    </w:p>
    <w:p w14:paraId="237FDF80" w14:textId="77777777" w:rsidR="007B710B" w:rsidRDefault="007B710B" w:rsidP="007B710B">
      <w:pPr>
        <w:rPr>
          <w:rFonts w:ascii="Calibri" w:hAnsi="Calibri" w:cs="Calibri"/>
          <w:sz w:val="20"/>
          <w:szCs w:val="20"/>
        </w:rPr>
      </w:pPr>
      <w:r w:rsidRPr="00251DDA">
        <w:rPr>
          <w:rFonts w:ascii="Calibri" w:hAnsi="Calibri" w:cs="Calibri"/>
          <w:sz w:val="20"/>
          <w:szCs w:val="20"/>
        </w:rPr>
        <w:t xml:space="preserve">                         </w:t>
      </w:r>
    </w:p>
    <w:p w14:paraId="1A0C548F" w14:textId="77777777" w:rsidR="001966A7" w:rsidRDefault="001966A7" w:rsidP="007B710B">
      <w:pPr>
        <w:rPr>
          <w:rFonts w:ascii="Calibri" w:hAnsi="Calibri" w:cs="Calibri"/>
          <w:sz w:val="20"/>
          <w:szCs w:val="20"/>
        </w:rPr>
      </w:pPr>
    </w:p>
    <w:p w14:paraId="218191EC" w14:textId="77777777" w:rsidR="004F4117" w:rsidRDefault="004F4117" w:rsidP="007B710B">
      <w:pPr>
        <w:rPr>
          <w:rFonts w:ascii="Calibri" w:hAnsi="Calibri" w:cs="Calibri"/>
          <w:sz w:val="20"/>
          <w:szCs w:val="20"/>
        </w:rPr>
      </w:pPr>
    </w:p>
    <w:p w14:paraId="278948EA" w14:textId="77777777" w:rsidR="007B710B" w:rsidRPr="00251DDA" w:rsidRDefault="007B710B" w:rsidP="007B710B">
      <w:pPr>
        <w:rPr>
          <w:rFonts w:ascii="Calibri" w:hAnsi="Calibri" w:cs="Calibri"/>
          <w:sz w:val="20"/>
          <w:szCs w:val="20"/>
        </w:rPr>
      </w:pPr>
    </w:p>
    <w:p w14:paraId="34D710F1" w14:textId="391C3F22" w:rsidR="00A975A1" w:rsidRPr="00A975A1" w:rsidRDefault="007B710B" w:rsidP="00A975A1">
      <w:pPr>
        <w:jc w:val="both"/>
        <w:rPr>
          <w:rFonts w:ascii="Calibri" w:hAnsi="Calibri" w:cs="Calibri"/>
          <w:sz w:val="18"/>
          <w:szCs w:val="18"/>
        </w:rPr>
      </w:pPr>
      <w:r w:rsidRPr="00AB71BE">
        <w:rPr>
          <w:rFonts w:ascii="Calibri" w:hAnsi="Calibri" w:cs="Calibri"/>
          <w:b/>
          <w:sz w:val="18"/>
          <w:szCs w:val="18"/>
        </w:rPr>
        <w:t>Conditions générales de vente</w:t>
      </w:r>
      <w:r w:rsidRPr="00AB71BE">
        <w:rPr>
          <w:rFonts w:ascii="Calibri" w:hAnsi="Calibri" w:cs="Calibri"/>
          <w:sz w:val="18"/>
          <w:szCs w:val="18"/>
        </w:rPr>
        <w:t xml:space="preserve"> : Les frais de participation comprennent, la formation, les petits déjeuners d’accueil, les </w:t>
      </w:r>
      <w:proofErr w:type="spellStart"/>
      <w:r w:rsidRPr="00AB71BE">
        <w:rPr>
          <w:rFonts w:ascii="Calibri" w:hAnsi="Calibri" w:cs="Calibri"/>
          <w:sz w:val="18"/>
          <w:szCs w:val="18"/>
        </w:rPr>
        <w:t>pauses-café</w:t>
      </w:r>
      <w:proofErr w:type="spellEnd"/>
      <w:r w:rsidRPr="00AB71BE">
        <w:rPr>
          <w:rFonts w:ascii="Calibri" w:hAnsi="Calibri" w:cs="Calibri"/>
          <w:sz w:val="18"/>
          <w:szCs w:val="18"/>
        </w:rPr>
        <w:t xml:space="preserve">, les déjeuners, ainsi que l’accès au renforcement par e-learning. Dès réception de votre inscription, nous vous ferons parvenir une facture qui tient lieu de convention de formation simplifiée. N° de formation permanente : 11751066775. Toute annulation du séminaire plus de trois mois avant la date du 1° jour du cycle de formation donnera lieu à un remboursement sous déduction d’une pénalité de 35% du prix TTC des séminaires commandés. Toute annulation du séminaire entre un et trois mois avant la date du 1° jour du cycle de formation donnera lieu à un remboursement sous déduction d’une pénalité de 50% du prix TTC des séminaires commandés. Pour toute annulation à moins d’un mois du début du cycle de formation, les frais de participation seront dus en totalité. Toutefois, dans tous les cas, les participants pourront soit se faire remplacer, sans frais sur la même session, par un membre de la même société, soit reporter leur inscription sur une nouvelle session dans les 12 mois qui suivent. Dans ce dernier cas, une pénalité de 350 € HT sera facturé pour chaque module reporté et à chaque report demandé. DANTHROS se réserve le droit de reporter le séminaire, de modifier le lieu de son déroulement ou le contenu de son programme si, malgré tous ses efforts, les circonstances l’obligent. Paiement : le règlement du prix est à effectuer à l’inscription, comptant, sans escompte, par chèque ou virement à l’ordre de DANTHROS. En cas de paiement par un organisme </w:t>
      </w:r>
      <w:proofErr w:type="spellStart"/>
      <w:r w:rsidRPr="00AB71BE">
        <w:rPr>
          <w:rFonts w:ascii="Calibri" w:hAnsi="Calibri" w:cs="Calibri"/>
          <w:sz w:val="18"/>
          <w:szCs w:val="18"/>
        </w:rPr>
        <w:t>mutualisateur</w:t>
      </w:r>
      <w:proofErr w:type="spellEnd"/>
      <w:r w:rsidRPr="00AB71BE">
        <w:rPr>
          <w:rFonts w:ascii="Calibri" w:hAnsi="Calibri" w:cs="Calibri"/>
          <w:sz w:val="18"/>
          <w:szCs w:val="18"/>
        </w:rPr>
        <w:t xml:space="preserve"> il vous appartient de vous assurer de la bonne fin du paiement par l’organisme désigné.</w:t>
      </w:r>
    </w:p>
    <w:p w14:paraId="1D9CB520" w14:textId="77777777" w:rsidR="001966A7" w:rsidRDefault="001966A7" w:rsidP="00BF6E25">
      <w:pPr>
        <w:jc w:val="center"/>
        <w:rPr>
          <w:rFonts w:asciiTheme="minorHAnsi" w:hAnsiTheme="minorHAnsi" w:cstheme="minorHAnsi"/>
          <w:sz w:val="36"/>
          <w:szCs w:val="36"/>
        </w:rPr>
      </w:pPr>
    </w:p>
    <w:p w14:paraId="6DE48A09" w14:textId="44ACFCD7" w:rsidR="004B2060" w:rsidRPr="004B2060" w:rsidRDefault="004B2060" w:rsidP="004B2060">
      <w:pPr>
        <w:rPr>
          <w:rFonts w:asciiTheme="minorHAnsi" w:hAnsiTheme="minorHAnsi" w:cstheme="minorHAnsi"/>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4"/>
      </w:tblGrid>
      <w:tr w:rsidR="004B2060" w14:paraId="68A370B7" w14:textId="77777777" w:rsidTr="007C130D">
        <w:trPr>
          <w:trHeight w:val="2147"/>
        </w:trPr>
        <w:tc>
          <w:tcPr>
            <w:tcW w:w="1985" w:type="dxa"/>
          </w:tcPr>
          <w:p w14:paraId="2EA8D2E4" w14:textId="7C16DF8B" w:rsidR="004B2060" w:rsidRDefault="004B2060" w:rsidP="00031FC8">
            <w:pPr>
              <w:jc w:val="center"/>
              <w:rPr>
                <w:rFonts w:asciiTheme="minorHAnsi" w:hAnsiTheme="minorHAnsi" w:cstheme="minorHAnsi"/>
                <w:sz w:val="36"/>
                <w:szCs w:val="36"/>
              </w:rPr>
            </w:pPr>
            <w:r w:rsidRPr="00B12DD4">
              <w:rPr>
                <w:noProof/>
                <w:lang w:eastAsia="fr-FR"/>
              </w:rPr>
              <w:lastRenderedPageBreak/>
              <w:drawing>
                <wp:inline distT="0" distB="0" distL="0" distR="0" wp14:anchorId="148ADEBF" wp14:editId="0881185E">
                  <wp:extent cx="1295959" cy="1006918"/>
                  <wp:effectExtent l="4762" t="0" r="4763" b="4762"/>
                  <wp:docPr id="13" name="Image 8" descr="Une image contenant texte, contrôleur, télécommande,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8" descr="Une image contenant texte, contrôleur, télécommande, jeu&#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17925" cy="1023985"/>
                          </a:xfrm>
                          <a:prstGeom prst="rect">
                            <a:avLst/>
                          </a:prstGeom>
                        </pic:spPr>
                      </pic:pic>
                    </a:graphicData>
                  </a:graphic>
                </wp:inline>
              </w:drawing>
            </w:r>
          </w:p>
        </w:tc>
        <w:tc>
          <w:tcPr>
            <w:tcW w:w="7074" w:type="dxa"/>
          </w:tcPr>
          <w:p w14:paraId="07E26632" w14:textId="77777777" w:rsidR="004B2060" w:rsidRDefault="004B2060" w:rsidP="004B2060">
            <w:pPr>
              <w:jc w:val="center"/>
              <w:rPr>
                <w:rFonts w:asciiTheme="minorHAnsi" w:hAnsiTheme="minorHAnsi" w:cstheme="minorHAnsi"/>
                <w:sz w:val="36"/>
                <w:szCs w:val="36"/>
              </w:rPr>
            </w:pPr>
            <w:r w:rsidRPr="00031FC8">
              <w:rPr>
                <w:rFonts w:asciiTheme="minorHAnsi" w:hAnsiTheme="minorHAnsi" w:cstheme="minorHAnsi"/>
                <w:sz w:val="36"/>
                <w:szCs w:val="36"/>
              </w:rPr>
              <w:t xml:space="preserve">L’AUDIO LIVRE : </w:t>
            </w:r>
          </w:p>
          <w:p w14:paraId="713A5B04" w14:textId="62C7039C" w:rsidR="004B2060" w:rsidRPr="00031FC8" w:rsidRDefault="004B2060" w:rsidP="004B2060">
            <w:pPr>
              <w:jc w:val="center"/>
              <w:rPr>
                <w:rFonts w:asciiTheme="minorHAnsi" w:hAnsiTheme="minorHAnsi" w:cstheme="minorHAnsi"/>
                <w:sz w:val="36"/>
                <w:szCs w:val="36"/>
              </w:rPr>
            </w:pPr>
            <w:r w:rsidRPr="00031FC8">
              <w:rPr>
                <w:rFonts w:asciiTheme="minorHAnsi" w:hAnsiTheme="minorHAnsi" w:cstheme="minorHAnsi"/>
                <w:sz w:val="36"/>
                <w:szCs w:val="36"/>
              </w:rPr>
              <w:t>LES SECRETS DU CHARISME</w:t>
            </w:r>
          </w:p>
          <w:p w14:paraId="2E86A320" w14:textId="702DC632" w:rsidR="004B2060" w:rsidRPr="000417EA" w:rsidRDefault="000417EA" w:rsidP="004B2060">
            <w:pPr>
              <w:jc w:val="center"/>
              <w:rPr>
                <w:rFonts w:asciiTheme="minorHAnsi" w:hAnsiTheme="minorHAnsi" w:cstheme="minorHAnsi"/>
                <w:lang w:eastAsia="fr-FR"/>
              </w:rPr>
            </w:pPr>
            <w:proofErr w:type="gramStart"/>
            <w:r w:rsidRPr="000417EA">
              <w:rPr>
                <w:rFonts w:asciiTheme="minorHAnsi" w:hAnsiTheme="minorHAnsi" w:cstheme="minorHAnsi"/>
                <w:lang w:eastAsia="fr-FR"/>
              </w:rPr>
              <w:t>d</w:t>
            </w:r>
            <w:r w:rsidR="004B2060" w:rsidRPr="000417EA">
              <w:rPr>
                <w:rFonts w:asciiTheme="minorHAnsi" w:hAnsiTheme="minorHAnsi" w:cstheme="minorHAnsi"/>
                <w:lang w:eastAsia="fr-FR"/>
              </w:rPr>
              <w:t>e</w:t>
            </w:r>
            <w:proofErr w:type="gramEnd"/>
          </w:p>
          <w:p w14:paraId="66C298EB" w14:textId="473BC4A3" w:rsidR="004B2060" w:rsidRDefault="004B2060" w:rsidP="004B2060">
            <w:pPr>
              <w:jc w:val="center"/>
              <w:rPr>
                <w:rFonts w:asciiTheme="minorHAnsi" w:hAnsiTheme="minorHAnsi" w:cstheme="minorHAnsi"/>
                <w:sz w:val="36"/>
                <w:szCs w:val="36"/>
                <w:lang w:eastAsia="fr-FR"/>
              </w:rPr>
            </w:pPr>
            <w:proofErr w:type="spellStart"/>
            <w:r w:rsidRPr="00031FC8">
              <w:rPr>
                <w:rFonts w:asciiTheme="minorHAnsi" w:hAnsiTheme="minorHAnsi" w:cstheme="minorHAnsi"/>
                <w:sz w:val="36"/>
                <w:szCs w:val="36"/>
                <w:lang w:eastAsia="fr-FR"/>
              </w:rPr>
              <w:t>François</w:t>
            </w:r>
            <w:proofErr w:type="spellEnd"/>
            <w:r w:rsidRPr="00031FC8">
              <w:rPr>
                <w:rFonts w:asciiTheme="minorHAnsi" w:hAnsiTheme="minorHAnsi" w:cstheme="minorHAnsi"/>
                <w:sz w:val="36"/>
                <w:szCs w:val="36"/>
                <w:lang w:eastAsia="fr-FR"/>
              </w:rPr>
              <w:t xml:space="preserve"> </w:t>
            </w:r>
            <w:proofErr w:type="spellStart"/>
            <w:r w:rsidRPr="00031FC8">
              <w:rPr>
                <w:rFonts w:asciiTheme="minorHAnsi" w:hAnsiTheme="minorHAnsi" w:cstheme="minorHAnsi"/>
                <w:sz w:val="36"/>
                <w:szCs w:val="36"/>
                <w:lang w:eastAsia="fr-FR"/>
              </w:rPr>
              <w:t>Aélion</w:t>
            </w:r>
            <w:proofErr w:type="spellEnd"/>
          </w:p>
          <w:p w14:paraId="79FFF758" w14:textId="77777777" w:rsidR="004B2060" w:rsidRDefault="004B2060" w:rsidP="004B2060">
            <w:pPr>
              <w:rPr>
                <w:i/>
              </w:rPr>
            </w:pPr>
          </w:p>
          <w:p w14:paraId="1DAF4980" w14:textId="16BA6FED" w:rsidR="004B2060" w:rsidRPr="000417EA" w:rsidRDefault="004B2060" w:rsidP="004B2060">
            <w:pPr>
              <w:jc w:val="right"/>
              <w:rPr>
                <w:i/>
              </w:rPr>
            </w:pPr>
            <w:r w:rsidRPr="000417EA">
              <w:rPr>
                <w:i/>
              </w:rPr>
              <w:t>Les 3 volumes (4h+)</w:t>
            </w:r>
            <w:r w:rsidR="000417EA">
              <w:rPr>
                <w:i/>
              </w:rPr>
              <w:t xml:space="preserve"> </w:t>
            </w:r>
            <w:r w:rsidRPr="000417EA">
              <w:rPr>
                <w:i/>
              </w:rPr>
              <w:t>: 50 €ttc + frais de port 2€</w:t>
            </w:r>
          </w:p>
        </w:tc>
      </w:tr>
    </w:tbl>
    <w:p w14:paraId="553504B0" w14:textId="763B618B" w:rsidR="00031FC8" w:rsidRPr="000B560A" w:rsidRDefault="00031FC8" w:rsidP="00C10FDA">
      <w:pPr>
        <w:suppressAutoHyphens w:val="0"/>
        <w:spacing w:before="100" w:beforeAutospacing="1" w:after="100" w:afterAutospacing="1"/>
        <w:jc w:val="both"/>
        <w:rPr>
          <w:rFonts w:ascii="Calibri" w:hAnsi="Calibri" w:cs="Calibri"/>
          <w:sz w:val="20"/>
          <w:szCs w:val="20"/>
          <w:lang w:eastAsia="fr-FR"/>
        </w:rPr>
      </w:pPr>
      <w:r w:rsidRPr="000B560A">
        <w:rPr>
          <w:rFonts w:ascii="Calibri" w:hAnsi="Calibri" w:cs="Calibri"/>
          <w:sz w:val="20"/>
          <w:szCs w:val="20"/>
          <w:lang w:eastAsia="fr-FR"/>
        </w:rPr>
        <w:t xml:space="preserve">L’objectif de ce livre sonore est de jeter un regard neuf sur cette dimension à la fois essentielle et </w:t>
      </w:r>
      <w:r w:rsidR="00C10FDA" w:rsidRPr="000B560A">
        <w:rPr>
          <w:rFonts w:ascii="Calibri" w:hAnsi="Calibri" w:cs="Calibri"/>
          <w:sz w:val="20"/>
          <w:szCs w:val="20"/>
          <w:lang w:eastAsia="fr-FR"/>
        </w:rPr>
        <w:t>méconnue</w:t>
      </w:r>
      <w:r w:rsidRPr="000B560A">
        <w:rPr>
          <w:rFonts w:ascii="Calibri" w:hAnsi="Calibri" w:cs="Calibri"/>
          <w:sz w:val="20"/>
          <w:szCs w:val="20"/>
          <w:lang w:eastAsia="fr-FR"/>
        </w:rPr>
        <w:t xml:space="preserve"> des dynamiques du </w:t>
      </w:r>
      <w:r w:rsidR="00C10FDA" w:rsidRPr="000B560A">
        <w:rPr>
          <w:rFonts w:ascii="Calibri" w:hAnsi="Calibri" w:cs="Calibri"/>
          <w:sz w:val="20"/>
          <w:szCs w:val="20"/>
          <w:lang w:eastAsia="fr-FR"/>
        </w:rPr>
        <w:t>succès</w:t>
      </w:r>
      <w:r w:rsidRPr="000B560A">
        <w:rPr>
          <w:rFonts w:ascii="Calibri" w:hAnsi="Calibri" w:cs="Calibri"/>
          <w:sz w:val="20"/>
          <w:szCs w:val="20"/>
          <w:lang w:eastAsia="fr-FR"/>
        </w:rPr>
        <w:t xml:space="preserve"> durable. Comment expliquer l’influence et l’</w:t>
      </w:r>
      <w:r w:rsidR="00C10FDA" w:rsidRPr="000B560A">
        <w:rPr>
          <w:rFonts w:ascii="Calibri" w:hAnsi="Calibri" w:cs="Calibri"/>
          <w:sz w:val="20"/>
          <w:szCs w:val="20"/>
          <w:lang w:eastAsia="fr-FR"/>
        </w:rPr>
        <w:t>autorité</w:t>
      </w:r>
      <w:r w:rsidRPr="000B560A">
        <w:rPr>
          <w:rFonts w:ascii="Calibri" w:hAnsi="Calibri" w:cs="Calibri"/>
          <w:sz w:val="20"/>
          <w:szCs w:val="20"/>
          <w:lang w:eastAsia="fr-FR"/>
        </w:rPr>
        <w:t xml:space="preserve">́ naturelles qui en « impose » ainsi que la </w:t>
      </w:r>
      <w:r w:rsidR="00C10FDA" w:rsidRPr="000B560A">
        <w:rPr>
          <w:rFonts w:ascii="Calibri" w:hAnsi="Calibri" w:cs="Calibri"/>
          <w:sz w:val="20"/>
          <w:szCs w:val="20"/>
          <w:lang w:eastAsia="fr-FR"/>
        </w:rPr>
        <w:t>réussite</w:t>
      </w:r>
      <w:r w:rsidRPr="000B560A">
        <w:rPr>
          <w:rFonts w:ascii="Calibri" w:hAnsi="Calibri" w:cs="Calibri"/>
          <w:sz w:val="20"/>
          <w:szCs w:val="20"/>
          <w:lang w:eastAsia="fr-FR"/>
        </w:rPr>
        <w:t xml:space="preserve"> professionnelle ?</w:t>
      </w:r>
      <w:r w:rsidRPr="000B560A">
        <w:rPr>
          <w:rFonts w:ascii="Calibri" w:hAnsi="Calibri" w:cs="Calibri"/>
          <w:sz w:val="20"/>
          <w:szCs w:val="20"/>
          <w:lang w:eastAsia="fr-FR"/>
        </w:rPr>
        <w:br/>
        <w:t xml:space="preserve">Un ouvrage indispensable pour apprendre </w:t>
      </w:r>
      <w:proofErr w:type="spellStart"/>
      <w:r w:rsidRPr="000B560A">
        <w:rPr>
          <w:rFonts w:ascii="Calibri" w:hAnsi="Calibri" w:cs="Calibri"/>
          <w:sz w:val="20"/>
          <w:szCs w:val="20"/>
          <w:lang w:eastAsia="fr-FR"/>
        </w:rPr>
        <w:t>a</w:t>
      </w:r>
      <w:proofErr w:type="spellEnd"/>
      <w:r w:rsidRPr="000B560A">
        <w:rPr>
          <w:rFonts w:ascii="Calibri" w:hAnsi="Calibri" w:cs="Calibri"/>
          <w:sz w:val="20"/>
          <w:szCs w:val="20"/>
          <w:lang w:eastAsia="fr-FR"/>
        </w:rPr>
        <w:t xml:space="preserve">̀ identifier les facteurs permettant aux </w:t>
      </w:r>
      <w:r w:rsidR="00C10FDA" w:rsidRPr="000B560A">
        <w:rPr>
          <w:rFonts w:ascii="Calibri" w:hAnsi="Calibri" w:cs="Calibri"/>
          <w:sz w:val="20"/>
          <w:szCs w:val="20"/>
          <w:lang w:eastAsia="fr-FR"/>
        </w:rPr>
        <w:t>succès</w:t>
      </w:r>
      <w:r w:rsidRPr="000B560A">
        <w:rPr>
          <w:rFonts w:ascii="Calibri" w:hAnsi="Calibri" w:cs="Calibri"/>
          <w:sz w:val="20"/>
          <w:szCs w:val="20"/>
          <w:lang w:eastAsia="fr-FR"/>
        </w:rPr>
        <w:t xml:space="preserve"> </w:t>
      </w:r>
      <w:proofErr w:type="spellStart"/>
      <w:r w:rsidRPr="000B560A">
        <w:rPr>
          <w:rFonts w:ascii="Calibri" w:hAnsi="Calibri" w:cs="Calibri"/>
          <w:sz w:val="20"/>
          <w:szCs w:val="20"/>
          <w:lang w:eastAsia="fr-FR"/>
        </w:rPr>
        <w:t>éphémères</w:t>
      </w:r>
      <w:proofErr w:type="spellEnd"/>
      <w:r w:rsidRPr="000B560A">
        <w:rPr>
          <w:rFonts w:ascii="Calibri" w:hAnsi="Calibri" w:cs="Calibri"/>
          <w:sz w:val="20"/>
          <w:szCs w:val="20"/>
          <w:lang w:eastAsia="fr-FR"/>
        </w:rPr>
        <w:t xml:space="preserve"> de se transformer en </w:t>
      </w:r>
      <w:r w:rsidR="00C10FDA" w:rsidRPr="000B560A">
        <w:rPr>
          <w:rFonts w:ascii="Calibri" w:hAnsi="Calibri" w:cs="Calibri"/>
          <w:sz w:val="20"/>
          <w:szCs w:val="20"/>
          <w:lang w:eastAsia="fr-FR"/>
        </w:rPr>
        <w:t>réussite</w:t>
      </w:r>
      <w:r w:rsidRPr="000B560A">
        <w:rPr>
          <w:rFonts w:ascii="Calibri" w:hAnsi="Calibri" w:cs="Calibri"/>
          <w:sz w:val="20"/>
          <w:szCs w:val="20"/>
          <w:lang w:eastAsia="fr-FR"/>
        </w:rPr>
        <w:t xml:space="preserve"> flamboyantes, et aux </w:t>
      </w:r>
      <w:r w:rsidR="00C10FDA" w:rsidRPr="000B560A">
        <w:rPr>
          <w:rFonts w:ascii="Calibri" w:hAnsi="Calibri" w:cs="Calibri"/>
          <w:sz w:val="20"/>
          <w:szCs w:val="20"/>
          <w:lang w:eastAsia="fr-FR"/>
        </w:rPr>
        <w:t>échecs</w:t>
      </w:r>
      <w:r w:rsidRPr="000B560A">
        <w:rPr>
          <w:rFonts w:ascii="Calibri" w:hAnsi="Calibri" w:cs="Calibri"/>
          <w:sz w:val="20"/>
          <w:szCs w:val="20"/>
          <w:lang w:eastAsia="fr-FR"/>
        </w:rPr>
        <w:t xml:space="preserve"> et revers de se muer en victoires. </w:t>
      </w:r>
    </w:p>
    <w:p w14:paraId="3C0FB543" w14:textId="41A9A089" w:rsidR="00031FC8" w:rsidRPr="000B560A" w:rsidRDefault="00031FC8" w:rsidP="007B7BC0">
      <w:pPr>
        <w:suppressAutoHyphens w:val="0"/>
        <w:jc w:val="center"/>
        <w:rPr>
          <w:rFonts w:asciiTheme="minorHAnsi" w:hAnsiTheme="minorHAnsi" w:cstheme="minorHAnsi"/>
          <w:lang w:eastAsia="fr-FR"/>
        </w:rPr>
      </w:pPr>
      <w:r w:rsidRPr="000B560A">
        <w:rPr>
          <w:rFonts w:asciiTheme="minorHAnsi" w:hAnsiTheme="minorHAnsi" w:cstheme="minorHAnsi"/>
          <w:lang w:eastAsia="fr-FR"/>
        </w:rPr>
        <w:t>TABLE DES MATIERES</w:t>
      </w:r>
    </w:p>
    <w:p w14:paraId="501B8C7C" w14:textId="61C7763C" w:rsidR="00031FC8" w:rsidRDefault="00031FC8" w:rsidP="007B7BC0">
      <w:pPr>
        <w:suppressAutoHyphens w:val="0"/>
        <w:rPr>
          <w:rFonts w:asciiTheme="minorHAnsi" w:hAnsiTheme="minorHAnsi" w:cstheme="minorHAnsi"/>
          <w:sz w:val="20"/>
          <w:szCs w:val="20"/>
          <w:lang w:eastAsia="fr-FR"/>
        </w:rPr>
      </w:pPr>
      <w:r w:rsidRPr="000B560A">
        <w:rPr>
          <w:rFonts w:asciiTheme="minorHAnsi" w:hAnsiTheme="minorHAnsi" w:cstheme="minorHAnsi"/>
          <w:sz w:val="20"/>
          <w:szCs w:val="20"/>
          <w:lang w:eastAsia="fr-FR"/>
        </w:rPr>
        <w:t xml:space="preserve">I/ LE CHARISME ORATOIRE </w:t>
      </w:r>
    </w:p>
    <w:p w14:paraId="2F1720E1" w14:textId="77777777" w:rsidR="007B7BC0" w:rsidRPr="007B7BC0" w:rsidRDefault="007B7BC0" w:rsidP="007B7BC0">
      <w:pPr>
        <w:suppressAutoHyphens w:val="0"/>
        <w:rPr>
          <w:rFonts w:asciiTheme="minorHAnsi" w:hAnsiTheme="minorHAnsi" w:cstheme="minorHAnsi"/>
          <w:sz w:val="16"/>
          <w:szCs w:val="16"/>
          <w:lang w:eastAsia="fr-FR"/>
        </w:rPr>
      </w:pPr>
    </w:p>
    <w:p w14:paraId="4BE94664" w14:textId="1AAF75CF" w:rsidR="00031FC8" w:rsidRPr="000B560A" w:rsidRDefault="00031FC8" w:rsidP="007B7BC0">
      <w:pPr>
        <w:numPr>
          <w:ilvl w:val="0"/>
          <w:numId w:val="28"/>
        </w:numPr>
        <w:suppressAutoHyphens w:val="0"/>
        <w:rPr>
          <w:rFonts w:ascii="Calibri" w:hAnsi="Calibri" w:cs="Calibri"/>
          <w:sz w:val="20"/>
          <w:szCs w:val="20"/>
          <w:lang w:eastAsia="fr-FR"/>
        </w:rPr>
      </w:pPr>
      <w:r w:rsidRPr="000B560A">
        <w:rPr>
          <w:rFonts w:ascii="Calibri" w:hAnsi="Calibri" w:cs="Calibri"/>
          <w:sz w:val="20"/>
          <w:szCs w:val="20"/>
          <w:lang w:eastAsia="fr-FR"/>
        </w:rPr>
        <w:t>Les</w:t>
      </w:r>
      <w:r w:rsidR="004B2060" w:rsidRPr="000B560A">
        <w:rPr>
          <w:rFonts w:ascii="Calibri" w:hAnsi="Calibri" w:cs="Calibri"/>
          <w:sz w:val="20"/>
          <w:szCs w:val="20"/>
          <w:lang w:eastAsia="fr-FR"/>
        </w:rPr>
        <w:t xml:space="preserve"> 3 </w:t>
      </w:r>
      <w:r w:rsidR="00C10FDA" w:rsidRPr="000B560A">
        <w:rPr>
          <w:rFonts w:ascii="Calibri" w:hAnsi="Calibri" w:cs="Calibri"/>
          <w:sz w:val="20"/>
          <w:szCs w:val="20"/>
          <w:lang w:eastAsia="fr-FR"/>
        </w:rPr>
        <w:t>impératifs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l’orateur </w:t>
      </w:r>
    </w:p>
    <w:p w14:paraId="4F3E3FE5" w14:textId="5B722C43" w:rsidR="00031FC8" w:rsidRPr="000B560A" w:rsidRDefault="00031FC8" w:rsidP="007B7BC0">
      <w:pPr>
        <w:numPr>
          <w:ilvl w:val="0"/>
          <w:numId w:val="28"/>
        </w:numPr>
        <w:suppressAutoHyphens w:val="0"/>
        <w:rPr>
          <w:rFonts w:ascii="Calibri" w:hAnsi="Calibri" w:cs="Calibri"/>
          <w:sz w:val="20"/>
          <w:szCs w:val="20"/>
          <w:lang w:eastAsia="fr-FR"/>
        </w:rPr>
      </w:pPr>
      <w:r w:rsidRPr="000B560A">
        <w:rPr>
          <w:rFonts w:ascii="Calibri" w:hAnsi="Calibri" w:cs="Calibri"/>
          <w:sz w:val="20"/>
          <w:szCs w:val="20"/>
          <w:lang w:eastAsia="fr-FR"/>
        </w:rPr>
        <w:t>Les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3</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forces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physiques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l’orateur </w:t>
      </w:r>
    </w:p>
    <w:p w14:paraId="22261EAB" w14:textId="77777777" w:rsidR="00031FC8" w:rsidRPr="000B560A" w:rsidRDefault="00031FC8" w:rsidP="007B7BC0">
      <w:pPr>
        <w:numPr>
          <w:ilvl w:val="0"/>
          <w:numId w:val="28"/>
        </w:numPr>
        <w:suppressAutoHyphens w:val="0"/>
        <w:rPr>
          <w:rFonts w:ascii="Calibri" w:hAnsi="Calibri" w:cs="Calibri"/>
          <w:sz w:val="20"/>
          <w:szCs w:val="20"/>
          <w:lang w:eastAsia="fr-FR"/>
        </w:rPr>
      </w:pPr>
      <w:r w:rsidRPr="000B560A">
        <w:rPr>
          <w:rFonts w:ascii="Calibri" w:hAnsi="Calibri" w:cs="Calibri"/>
          <w:sz w:val="20"/>
          <w:szCs w:val="20"/>
          <w:lang w:eastAsia="fr-FR"/>
        </w:rPr>
        <w:t xml:space="preserve">Rendre son regard percutant </w:t>
      </w:r>
    </w:p>
    <w:p w14:paraId="2B733DDF"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Rendre sa voix harmonieuse </w:t>
      </w:r>
    </w:p>
    <w:p w14:paraId="7F194CE1"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Ponctuer l’oral </w:t>
      </w:r>
    </w:p>
    <w:p w14:paraId="08A74EC6"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proofErr w:type="spellStart"/>
      <w:r w:rsidRPr="000B560A">
        <w:rPr>
          <w:rFonts w:ascii="Calibri" w:hAnsi="Calibri" w:cs="Calibri"/>
          <w:sz w:val="20"/>
          <w:szCs w:val="20"/>
          <w:lang w:eastAsia="fr-FR"/>
        </w:rPr>
        <w:t>Eviter</w:t>
      </w:r>
      <w:proofErr w:type="spellEnd"/>
      <w:r w:rsidRPr="000B560A">
        <w:rPr>
          <w:rFonts w:ascii="Calibri" w:hAnsi="Calibri" w:cs="Calibri"/>
          <w:sz w:val="20"/>
          <w:szCs w:val="20"/>
          <w:lang w:eastAsia="fr-FR"/>
        </w:rPr>
        <w:t xml:space="preserve"> les euh ! </w:t>
      </w:r>
    </w:p>
    <w:p w14:paraId="1585BF4D" w14:textId="7F94B8C6"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Rendre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sa</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voix</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tonique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et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ne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pas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se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faire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couper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la</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parole </w:t>
      </w:r>
    </w:p>
    <w:p w14:paraId="47089762"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6 appuis physiques de l’orateur </w:t>
      </w:r>
    </w:p>
    <w:p w14:paraId="2FA45D19" w14:textId="1325A510"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Marcher pendant ses discours ? Bien orienter ses </w:t>
      </w:r>
      <w:r w:rsidR="00C10FDA" w:rsidRPr="000B560A">
        <w:rPr>
          <w:rFonts w:ascii="Calibri" w:hAnsi="Calibri" w:cs="Calibri"/>
          <w:sz w:val="20"/>
          <w:szCs w:val="20"/>
          <w:lang w:eastAsia="fr-FR"/>
        </w:rPr>
        <w:t>épaules</w:t>
      </w:r>
      <w:r w:rsidRPr="000B560A">
        <w:rPr>
          <w:rFonts w:ascii="Calibri" w:hAnsi="Calibri" w:cs="Calibri"/>
          <w:sz w:val="20"/>
          <w:szCs w:val="20"/>
          <w:lang w:eastAsia="fr-FR"/>
        </w:rPr>
        <w:t xml:space="preserve"> </w:t>
      </w:r>
    </w:p>
    <w:p w14:paraId="4F946165" w14:textId="35D7559F"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pas, </w:t>
      </w:r>
      <w:r w:rsidR="00C10FDA" w:rsidRPr="000B560A">
        <w:rPr>
          <w:rFonts w:ascii="Calibri" w:hAnsi="Calibri" w:cs="Calibri"/>
          <w:sz w:val="20"/>
          <w:szCs w:val="20"/>
          <w:lang w:eastAsia="fr-FR"/>
        </w:rPr>
        <w:t>révélateur</w:t>
      </w:r>
      <w:r w:rsidRPr="000B560A">
        <w:rPr>
          <w:rFonts w:ascii="Calibri" w:hAnsi="Calibri" w:cs="Calibri"/>
          <w:sz w:val="20"/>
          <w:szCs w:val="20"/>
          <w:lang w:eastAsia="fr-FR"/>
        </w:rPr>
        <w:t xml:space="preserve"> de comportements </w:t>
      </w:r>
    </w:p>
    <w:p w14:paraId="0A694D51" w14:textId="5D400DA9" w:rsidR="00031FC8" w:rsidRPr="000B560A" w:rsidRDefault="00031FC8" w:rsidP="004B2060">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Ne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pas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accuser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le</w:t>
      </w:r>
      <w:proofErr w:type="gramStart"/>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«cou»!</w:t>
      </w:r>
      <w:proofErr w:type="gramEnd"/>
      <w:r w:rsidRPr="000B560A">
        <w:rPr>
          <w:rFonts w:ascii="Calibri" w:hAnsi="Calibri" w:cs="Calibri"/>
          <w:sz w:val="20"/>
          <w:szCs w:val="20"/>
          <w:lang w:eastAsia="fr-FR"/>
        </w:rPr>
        <w:t xml:space="preserve"> </w:t>
      </w:r>
    </w:p>
    <w:p w14:paraId="04C7C5F1"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bonne position assise </w:t>
      </w:r>
    </w:p>
    <w:p w14:paraId="7F0153C9"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Principes de </w:t>
      </w:r>
      <w:proofErr w:type="spellStart"/>
      <w:r w:rsidRPr="000B560A">
        <w:rPr>
          <w:rFonts w:ascii="Calibri" w:hAnsi="Calibri" w:cs="Calibri"/>
          <w:sz w:val="20"/>
          <w:szCs w:val="20"/>
          <w:lang w:eastAsia="fr-FR"/>
        </w:rPr>
        <w:t>respirologie</w:t>
      </w:r>
      <w:proofErr w:type="spellEnd"/>
      <w:r w:rsidRPr="000B560A">
        <w:rPr>
          <w:rFonts w:ascii="Calibri" w:hAnsi="Calibri" w:cs="Calibri"/>
          <w:sz w:val="20"/>
          <w:szCs w:val="20"/>
          <w:lang w:eastAsia="fr-FR"/>
        </w:rPr>
        <w:t xml:space="preserve"> </w:t>
      </w:r>
    </w:p>
    <w:p w14:paraId="70F850C9"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Surmonter son trac dans l’action </w:t>
      </w:r>
    </w:p>
    <w:p w14:paraId="01401826" w14:textId="18D34D6D"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Prévenir</w:t>
      </w:r>
      <w:r w:rsidR="00031FC8" w:rsidRPr="000B560A">
        <w:rPr>
          <w:rFonts w:ascii="Calibri" w:hAnsi="Calibri" w:cs="Calibri"/>
          <w:sz w:val="20"/>
          <w:szCs w:val="20"/>
          <w:lang w:eastAsia="fr-FR"/>
        </w:rPr>
        <w:t xml:space="preserve"> les tics de la bouche seiche </w:t>
      </w:r>
    </w:p>
    <w:p w14:paraId="12EB174A" w14:textId="39165202"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son trac dans les instants qui </w:t>
      </w:r>
      <w:r w:rsidRPr="000B560A">
        <w:rPr>
          <w:rFonts w:ascii="Calibri" w:hAnsi="Calibri" w:cs="Calibri"/>
          <w:sz w:val="20"/>
          <w:szCs w:val="20"/>
          <w:lang w:eastAsia="fr-FR"/>
        </w:rPr>
        <w:t>précèdent</w:t>
      </w:r>
      <w:r w:rsidR="00031FC8" w:rsidRPr="000B560A">
        <w:rPr>
          <w:rFonts w:ascii="Calibri" w:hAnsi="Calibri" w:cs="Calibri"/>
          <w:sz w:val="20"/>
          <w:szCs w:val="20"/>
          <w:lang w:eastAsia="fr-FR"/>
        </w:rPr>
        <w:t xml:space="preserve"> son intervention </w:t>
      </w:r>
    </w:p>
    <w:p w14:paraId="5FE92F2C" w14:textId="5D8C7D1F"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son trac par la bonne organisation de son intervention </w:t>
      </w:r>
    </w:p>
    <w:p w14:paraId="0FC3A6A8" w14:textId="7B805536"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son stress durant les mois qui </w:t>
      </w:r>
      <w:r w:rsidRPr="000B560A">
        <w:rPr>
          <w:rFonts w:ascii="Calibri" w:hAnsi="Calibri" w:cs="Calibri"/>
          <w:sz w:val="20"/>
          <w:szCs w:val="20"/>
          <w:lang w:eastAsia="fr-FR"/>
        </w:rPr>
        <w:t>précèdent</w:t>
      </w:r>
      <w:r w:rsidR="00031FC8" w:rsidRPr="000B560A">
        <w:rPr>
          <w:rFonts w:ascii="Calibri" w:hAnsi="Calibri" w:cs="Calibri"/>
          <w:sz w:val="20"/>
          <w:szCs w:val="20"/>
          <w:lang w:eastAsia="fr-FR"/>
        </w:rPr>
        <w:t xml:space="preserve"> son intervention </w:t>
      </w:r>
    </w:p>
    <w:p w14:paraId="5FDD39F8" w14:textId="32361093"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Mesurer la </w:t>
      </w:r>
      <w:r w:rsidR="00C10FDA" w:rsidRPr="000B560A">
        <w:rPr>
          <w:rFonts w:ascii="Calibri" w:hAnsi="Calibri" w:cs="Calibri"/>
          <w:sz w:val="20"/>
          <w:szCs w:val="20"/>
          <w:lang w:eastAsia="fr-FR"/>
        </w:rPr>
        <w:t>clarté</w:t>
      </w:r>
      <w:r w:rsidRPr="000B560A">
        <w:rPr>
          <w:rFonts w:ascii="Calibri" w:hAnsi="Calibri" w:cs="Calibri"/>
          <w:sz w:val="20"/>
          <w:szCs w:val="20"/>
          <w:lang w:eastAsia="fr-FR"/>
        </w:rPr>
        <w:t xml:space="preserve">́ et l’impact de ses discours </w:t>
      </w:r>
    </w:p>
    <w:p w14:paraId="4505CF1D"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Avoir un impact oratoire et pratiquer le storytelling </w:t>
      </w:r>
    </w:p>
    <w:p w14:paraId="0AE75438"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bon emploi des mots selon leur impact </w:t>
      </w:r>
    </w:p>
    <w:p w14:paraId="6796A329"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beau pour faire vrai </w:t>
      </w:r>
    </w:p>
    <w:p w14:paraId="18FE4C4A" w14:textId="341949CC"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Maitriser</w:t>
      </w:r>
      <w:r w:rsidR="00031FC8" w:rsidRPr="000B560A">
        <w:rPr>
          <w:rFonts w:ascii="Calibri" w:hAnsi="Calibri" w:cs="Calibri"/>
          <w:sz w:val="20"/>
          <w:szCs w:val="20"/>
          <w:lang w:eastAsia="fr-FR"/>
        </w:rPr>
        <w:t xml:space="preserve"> ses affects non verbaux (ou ses </w:t>
      </w:r>
      <w:proofErr w:type="gramStart"/>
      <w:r w:rsidR="00031FC8" w:rsidRPr="000B560A">
        <w:rPr>
          <w:rFonts w:ascii="Calibri" w:hAnsi="Calibri" w:cs="Calibri"/>
          <w:sz w:val="20"/>
          <w:szCs w:val="20"/>
          <w:lang w:eastAsia="fr-FR"/>
        </w:rPr>
        <w:t>auto contacts</w:t>
      </w:r>
      <w:proofErr w:type="gramEnd"/>
      <w:r w:rsidR="00031FC8" w:rsidRPr="000B560A">
        <w:rPr>
          <w:rFonts w:ascii="Calibri" w:hAnsi="Calibri" w:cs="Calibri"/>
          <w:sz w:val="20"/>
          <w:szCs w:val="20"/>
          <w:lang w:eastAsia="fr-FR"/>
        </w:rPr>
        <w:t xml:space="preserve">) </w:t>
      </w:r>
    </w:p>
    <w:p w14:paraId="6EC1780A" w14:textId="3640FCF8"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son </w:t>
      </w:r>
      <w:r w:rsidRPr="000B560A">
        <w:rPr>
          <w:rFonts w:ascii="Calibri" w:hAnsi="Calibri" w:cs="Calibri"/>
          <w:sz w:val="20"/>
          <w:szCs w:val="20"/>
          <w:lang w:eastAsia="fr-FR"/>
        </w:rPr>
        <w:t>entrée</w:t>
      </w:r>
      <w:r w:rsidR="00031FC8" w:rsidRPr="000B560A">
        <w:rPr>
          <w:rFonts w:ascii="Calibri" w:hAnsi="Calibri" w:cs="Calibri"/>
          <w:sz w:val="20"/>
          <w:szCs w:val="20"/>
          <w:lang w:eastAsia="fr-FR"/>
        </w:rPr>
        <w:t xml:space="preserve"> en </w:t>
      </w:r>
      <w:r w:rsidRPr="000B560A">
        <w:rPr>
          <w:rFonts w:ascii="Calibri" w:hAnsi="Calibri" w:cs="Calibri"/>
          <w:sz w:val="20"/>
          <w:szCs w:val="20"/>
          <w:lang w:eastAsia="fr-FR"/>
        </w:rPr>
        <w:t>scène</w:t>
      </w:r>
      <w:r w:rsidR="00031FC8" w:rsidRPr="000B560A">
        <w:rPr>
          <w:rFonts w:ascii="Calibri" w:hAnsi="Calibri" w:cs="Calibri"/>
          <w:sz w:val="20"/>
          <w:szCs w:val="20"/>
          <w:lang w:eastAsia="fr-FR"/>
        </w:rPr>
        <w:t xml:space="preserve"> </w:t>
      </w:r>
    </w:p>
    <w:p w14:paraId="0F270A93" w14:textId="584E21BC"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sa sortie de </w:t>
      </w:r>
      <w:r w:rsidRPr="000B560A">
        <w:rPr>
          <w:rFonts w:ascii="Calibri" w:hAnsi="Calibri" w:cs="Calibri"/>
          <w:sz w:val="20"/>
          <w:szCs w:val="20"/>
          <w:lang w:eastAsia="fr-FR"/>
        </w:rPr>
        <w:t>scène</w:t>
      </w:r>
      <w:r w:rsidR="00031FC8" w:rsidRPr="000B560A">
        <w:rPr>
          <w:rFonts w:ascii="Calibri" w:hAnsi="Calibri" w:cs="Calibri"/>
          <w:sz w:val="20"/>
          <w:szCs w:val="20"/>
          <w:lang w:eastAsia="fr-FR"/>
        </w:rPr>
        <w:t xml:space="preserve"> </w:t>
      </w:r>
    </w:p>
    <w:p w14:paraId="67CD7574"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rapport au temps de l’orateur et du spectateur </w:t>
      </w:r>
    </w:p>
    <w:p w14:paraId="501FCAFE" w14:textId="78E9E5F6"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Maitriser</w:t>
      </w:r>
      <w:r w:rsidR="00031FC8" w:rsidRPr="000B560A">
        <w:rPr>
          <w:rFonts w:ascii="Calibri" w:hAnsi="Calibri" w:cs="Calibri"/>
          <w:sz w:val="20"/>
          <w:szCs w:val="20"/>
          <w:lang w:eastAsia="fr-FR"/>
        </w:rPr>
        <w:t xml:space="preserve"> un </w:t>
      </w:r>
      <w:r w:rsidRPr="000B560A">
        <w:rPr>
          <w:rFonts w:ascii="Calibri" w:hAnsi="Calibri" w:cs="Calibri"/>
          <w:sz w:val="20"/>
          <w:szCs w:val="20"/>
          <w:lang w:eastAsia="fr-FR"/>
        </w:rPr>
        <w:t>délai</w:t>
      </w:r>
      <w:r w:rsidR="00031FC8" w:rsidRPr="000B560A">
        <w:rPr>
          <w:rFonts w:ascii="Calibri" w:hAnsi="Calibri" w:cs="Calibri"/>
          <w:sz w:val="20"/>
          <w:szCs w:val="20"/>
          <w:lang w:eastAsia="fr-FR"/>
        </w:rPr>
        <w:t xml:space="preserve"> court de parole </w:t>
      </w:r>
    </w:p>
    <w:p w14:paraId="6EBB42AB" w14:textId="5B876B93" w:rsidR="00031FC8" w:rsidRPr="000B560A" w:rsidRDefault="00C10FDA"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Gérer</w:t>
      </w:r>
      <w:r w:rsidR="00031FC8" w:rsidRPr="000B560A">
        <w:rPr>
          <w:rFonts w:ascii="Calibri" w:hAnsi="Calibri" w:cs="Calibri"/>
          <w:sz w:val="20"/>
          <w:szCs w:val="20"/>
          <w:lang w:eastAsia="fr-FR"/>
        </w:rPr>
        <w:t xml:space="preserve"> les incidents de </w:t>
      </w:r>
      <w:r w:rsidRPr="000B560A">
        <w:rPr>
          <w:rFonts w:ascii="Calibri" w:hAnsi="Calibri" w:cs="Calibri"/>
          <w:sz w:val="20"/>
          <w:szCs w:val="20"/>
          <w:lang w:eastAsia="fr-FR"/>
        </w:rPr>
        <w:t>démarrage</w:t>
      </w:r>
      <w:r w:rsidR="00031FC8" w:rsidRPr="000B560A">
        <w:rPr>
          <w:rFonts w:ascii="Calibri" w:hAnsi="Calibri" w:cs="Calibri"/>
          <w:sz w:val="20"/>
          <w:szCs w:val="20"/>
          <w:lang w:eastAsia="fr-FR"/>
        </w:rPr>
        <w:t xml:space="preserve"> et les trous de </w:t>
      </w:r>
      <w:r w:rsidRPr="000B560A">
        <w:rPr>
          <w:rFonts w:ascii="Calibri" w:hAnsi="Calibri" w:cs="Calibri"/>
          <w:sz w:val="20"/>
          <w:szCs w:val="20"/>
          <w:lang w:eastAsia="fr-FR"/>
        </w:rPr>
        <w:t>mémoire</w:t>
      </w:r>
      <w:r w:rsidR="00031FC8" w:rsidRPr="000B560A">
        <w:rPr>
          <w:rFonts w:ascii="Calibri" w:hAnsi="Calibri" w:cs="Calibri"/>
          <w:sz w:val="20"/>
          <w:szCs w:val="20"/>
          <w:lang w:eastAsia="fr-FR"/>
        </w:rPr>
        <w:t xml:space="preserve"> </w:t>
      </w:r>
    </w:p>
    <w:p w14:paraId="20F99681" w14:textId="791B756E"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Choisir son support </w:t>
      </w:r>
      <w:r w:rsidR="00C10FDA" w:rsidRPr="000B560A">
        <w:rPr>
          <w:rFonts w:ascii="Calibri" w:hAnsi="Calibri" w:cs="Calibri"/>
          <w:sz w:val="20"/>
          <w:szCs w:val="20"/>
          <w:lang w:eastAsia="fr-FR"/>
        </w:rPr>
        <w:t>pédagogique</w:t>
      </w:r>
      <w:r w:rsidRPr="000B560A">
        <w:rPr>
          <w:rFonts w:ascii="Calibri" w:hAnsi="Calibri" w:cs="Calibri"/>
          <w:sz w:val="20"/>
          <w:szCs w:val="20"/>
          <w:lang w:eastAsia="fr-FR"/>
        </w:rPr>
        <w:t xml:space="preserve"> </w:t>
      </w:r>
    </w:p>
    <w:p w14:paraId="220F9A6C" w14:textId="2AF95523"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Bien se placer quand on utilise un support </w:t>
      </w:r>
      <w:r w:rsidR="00C10FDA" w:rsidRPr="000B560A">
        <w:rPr>
          <w:rFonts w:ascii="Calibri" w:hAnsi="Calibri" w:cs="Calibri"/>
          <w:sz w:val="20"/>
          <w:szCs w:val="20"/>
          <w:lang w:eastAsia="fr-FR"/>
        </w:rPr>
        <w:t>pédagogique</w:t>
      </w:r>
      <w:r w:rsidRPr="000B560A">
        <w:rPr>
          <w:rFonts w:ascii="Calibri" w:hAnsi="Calibri" w:cs="Calibri"/>
          <w:sz w:val="20"/>
          <w:szCs w:val="20"/>
          <w:lang w:eastAsia="fr-FR"/>
        </w:rPr>
        <w:t xml:space="preserve"> </w:t>
      </w:r>
    </w:p>
    <w:p w14:paraId="4BA3E69E" w14:textId="4216164D"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Commenter ses supports </w:t>
      </w:r>
      <w:r w:rsidR="00C10FDA" w:rsidRPr="000B560A">
        <w:rPr>
          <w:rFonts w:ascii="Calibri" w:hAnsi="Calibri" w:cs="Calibri"/>
          <w:sz w:val="20"/>
          <w:szCs w:val="20"/>
          <w:lang w:eastAsia="fr-FR"/>
        </w:rPr>
        <w:t>pédagogiques</w:t>
      </w:r>
      <w:r w:rsidRPr="000B560A">
        <w:rPr>
          <w:rFonts w:ascii="Calibri" w:hAnsi="Calibri" w:cs="Calibri"/>
          <w:sz w:val="20"/>
          <w:szCs w:val="20"/>
          <w:lang w:eastAsia="fr-FR"/>
        </w:rPr>
        <w:t xml:space="preserve"> </w:t>
      </w:r>
    </w:p>
    <w:p w14:paraId="69D31CE1" w14:textId="20BC9995"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graphisme des supports </w:t>
      </w:r>
      <w:r w:rsidR="00C10FDA" w:rsidRPr="000B560A">
        <w:rPr>
          <w:rFonts w:ascii="Calibri" w:hAnsi="Calibri" w:cs="Calibri"/>
          <w:sz w:val="20"/>
          <w:szCs w:val="20"/>
          <w:lang w:eastAsia="fr-FR"/>
        </w:rPr>
        <w:t>pédagogiques</w:t>
      </w:r>
      <w:r w:rsidRPr="000B560A">
        <w:rPr>
          <w:rFonts w:ascii="Calibri" w:hAnsi="Calibri" w:cs="Calibri"/>
          <w:sz w:val="20"/>
          <w:szCs w:val="20"/>
          <w:lang w:eastAsia="fr-FR"/>
        </w:rPr>
        <w:t xml:space="preserve"> </w:t>
      </w:r>
    </w:p>
    <w:p w14:paraId="6307C9A4" w14:textId="0B00C6AC"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Rendre </w:t>
      </w:r>
      <w:r w:rsidR="00C10FDA" w:rsidRPr="000B560A">
        <w:rPr>
          <w:rFonts w:ascii="Calibri" w:hAnsi="Calibri" w:cs="Calibri"/>
          <w:sz w:val="20"/>
          <w:szCs w:val="20"/>
          <w:lang w:eastAsia="fr-FR"/>
        </w:rPr>
        <w:t>cohérentes</w:t>
      </w:r>
      <w:r w:rsidRPr="000B560A">
        <w:rPr>
          <w:rFonts w:ascii="Calibri" w:hAnsi="Calibri" w:cs="Calibri"/>
          <w:sz w:val="20"/>
          <w:szCs w:val="20"/>
          <w:lang w:eastAsia="fr-FR"/>
        </w:rPr>
        <w:t xml:space="preserve"> ses </w:t>
      </w:r>
      <w:r w:rsidR="00C10FDA" w:rsidRPr="000B560A">
        <w:rPr>
          <w:rFonts w:ascii="Calibri" w:hAnsi="Calibri" w:cs="Calibri"/>
          <w:sz w:val="20"/>
          <w:szCs w:val="20"/>
          <w:lang w:eastAsia="fr-FR"/>
        </w:rPr>
        <w:t>démonstrations</w:t>
      </w:r>
      <w:r w:rsidRPr="000B560A">
        <w:rPr>
          <w:rFonts w:ascii="Calibri" w:hAnsi="Calibri" w:cs="Calibri"/>
          <w:sz w:val="20"/>
          <w:szCs w:val="20"/>
          <w:lang w:eastAsia="fr-FR"/>
        </w:rPr>
        <w:t xml:space="preserve"> </w:t>
      </w:r>
    </w:p>
    <w:p w14:paraId="3CCF739E" w14:textId="40AECE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Avoir de la </w:t>
      </w:r>
      <w:r w:rsidR="00C10FDA" w:rsidRPr="000B560A">
        <w:rPr>
          <w:rFonts w:ascii="Calibri" w:hAnsi="Calibri" w:cs="Calibri"/>
          <w:sz w:val="20"/>
          <w:szCs w:val="20"/>
          <w:lang w:eastAsia="fr-FR"/>
        </w:rPr>
        <w:t>repartie</w:t>
      </w:r>
      <w:r w:rsidRPr="000B560A">
        <w:rPr>
          <w:rFonts w:ascii="Calibri" w:hAnsi="Calibri" w:cs="Calibri"/>
          <w:sz w:val="20"/>
          <w:szCs w:val="20"/>
          <w:lang w:eastAsia="fr-FR"/>
        </w:rPr>
        <w:t xml:space="preserve"> </w:t>
      </w:r>
    </w:p>
    <w:p w14:paraId="7D934278" w14:textId="77777777"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Improviser </w:t>
      </w:r>
    </w:p>
    <w:p w14:paraId="156A0024" w14:textId="4824CB72" w:rsidR="00031FC8" w:rsidRPr="000B560A" w:rsidRDefault="00031FC8" w:rsidP="00031FC8">
      <w:pPr>
        <w:numPr>
          <w:ilvl w:val="0"/>
          <w:numId w:val="28"/>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Contrer l’</w:t>
      </w:r>
      <w:r w:rsidR="00C10FDA" w:rsidRPr="000B560A">
        <w:rPr>
          <w:rFonts w:ascii="Calibri" w:hAnsi="Calibri" w:cs="Calibri"/>
          <w:sz w:val="20"/>
          <w:szCs w:val="20"/>
          <w:lang w:eastAsia="fr-FR"/>
        </w:rPr>
        <w:t>équation</w:t>
      </w:r>
      <w:r w:rsidRPr="000B560A">
        <w:rPr>
          <w:rFonts w:ascii="Calibri" w:hAnsi="Calibri" w:cs="Calibri"/>
          <w:sz w:val="20"/>
          <w:szCs w:val="20"/>
          <w:lang w:eastAsia="fr-FR"/>
        </w:rPr>
        <w:t xml:space="preserve"> de la peur relationnelle </w:t>
      </w:r>
    </w:p>
    <w:p w14:paraId="1E941303" w14:textId="77777777" w:rsidR="00031FC8" w:rsidRPr="000B560A" w:rsidRDefault="00031FC8" w:rsidP="00031FC8">
      <w:pPr>
        <w:suppressAutoHyphens w:val="0"/>
        <w:spacing w:before="100" w:beforeAutospacing="1" w:after="100" w:afterAutospacing="1"/>
        <w:rPr>
          <w:rFonts w:asciiTheme="minorHAnsi" w:hAnsiTheme="minorHAnsi" w:cstheme="minorHAnsi"/>
          <w:sz w:val="20"/>
          <w:szCs w:val="20"/>
          <w:lang w:eastAsia="fr-FR"/>
        </w:rPr>
      </w:pPr>
      <w:r w:rsidRPr="000B560A">
        <w:rPr>
          <w:rFonts w:asciiTheme="minorHAnsi" w:hAnsiTheme="minorHAnsi" w:cstheme="minorHAnsi"/>
          <w:sz w:val="20"/>
          <w:szCs w:val="20"/>
          <w:lang w:eastAsia="fr-FR"/>
        </w:rPr>
        <w:lastRenderedPageBreak/>
        <w:t xml:space="preserve">II/ LE CHARISME RELATIONNEL </w:t>
      </w:r>
    </w:p>
    <w:p w14:paraId="31AA1AD4" w14:textId="53F7D3F9"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Contrer l’</w:t>
      </w:r>
      <w:r w:rsidR="00C10FDA" w:rsidRPr="000B560A">
        <w:rPr>
          <w:rFonts w:ascii="Calibri" w:hAnsi="Calibri" w:cs="Calibri"/>
          <w:sz w:val="20"/>
          <w:szCs w:val="20"/>
          <w:lang w:eastAsia="fr-FR"/>
        </w:rPr>
        <w:t>équation</w:t>
      </w:r>
      <w:r w:rsidRPr="000B560A">
        <w:rPr>
          <w:rFonts w:ascii="Calibri" w:hAnsi="Calibri" w:cs="Calibri"/>
          <w:sz w:val="20"/>
          <w:szCs w:val="20"/>
          <w:lang w:eastAsia="fr-FR"/>
        </w:rPr>
        <w:t xml:space="preserve"> de la peur relationnelle </w:t>
      </w:r>
    </w:p>
    <w:p w14:paraId="65D40E74" w14:textId="6AA88CFB"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Recentrer sur le </w:t>
      </w:r>
      <w:r w:rsidR="00C10FDA" w:rsidRPr="000B560A">
        <w:rPr>
          <w:rFonts w:ascii="Calibri" w:hAnsi="Calibri" w:cs="Calibri"/>
          <w:sz w:val="20"/>
          <w:szCs w:val="20"/>
          <w:lang w:eastAsia="fr-FR"/>
        </w:rPr>
        <w:t>réel</w:t>
      </w:r>
      <w:r w:rsidRPr="000B560A">
        <w:rPr>
          <w:rFonts w:ascii="Calibri" w:hAnsi="Calibri" w:cs="Calibri"/>
          <w:sz w:val="20"/>
          <w:szCs w:val="20"/>
          <w:lang w:eastAsia="fr-FR"/>
        </w:rPr>
        <w:t xml:space="preserve"> : les </w:t>
      </w:r>
      <w:r w:rsidR="00C10FDA" w:rsidRPr="000B560A">
        <w:rPr>
          <w:rFonts w:ascii="Calibri" w:hAnsi="Calibri" w:cs="Calibri"/>
          <w:sz w:val="20"/>
          <w:szCs w:val="20"/>
          <w:lang w:eastAsia="fr-FR"/>
        </w:rPr>
        <w:t>premières</w:t>
      </w:r>
      <w:r w:rsidRPr="000B560A">
        <w:rPr>
          <w:rFonts w:ascii="Calibri" w:hAnsi="Calibri" w:cs="Calibri"/>
          <w:sz w:val="20"/>
          <w:szCs w:val="20"/>
          <w:lang w:eastAsia="fr-FR"/>
        </w:rPr>
        <w:t xml:space="preserve"> petites phrases de contact Ici et Maintenant </w:t>
      </w:r>
    </w:p>
    <w:p w14:paraId="133B775F"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Tisser des liens par la parole </w:t>
      </w:r>
    </w:p>
    <w:p w14:paraId="6B5F3B52"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Couper la parole sans rompre la relation </w:t>
      </w:r>
    </w:p>
    <w:p w14:paraId="3F73A164" w14:textId="72B5D41A"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Professer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sa</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compréhension</w:t>
      </w:r>
      <w:r w:rsidRPr="000B560A">
        <w:rPr>
          <w:rFonts w:ascii="Calibri" w:hAnsi="Calibri" w:cs="Calibri"/>
          <w:sz w:val="20"/>
          <w:szCs w:val="20"/>
          <w:lang w:eastAsia="fr-FR"/>
        </w:rPr>
        <w:t>,</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même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w:t>
      </w:r>
      <w:r w:rsidR="00C10FDA" w:rsidRPr="000B560A">
        <w:rPr>
          <w:rFonts w:ascii="Calibri" w:hAnsi="Calibri" w:cs="Calibri"/>
          <w:sz w:val="20"/>
          <w:szCs w:val="20"/>
          <w:lang w:eastAsia="fr-FR"/>
        </w:rPr>
        <w:t>incompréhensible</w:t>
      </w:r>
      <w:r w:rsidRPr="000B560A">
        <w:rPr>
          <w:rFonts w:ascii="Calibri" w:hAnsi="Calibri" w:cs="Calibri"/>
          <w:sz w:val="20"/>
          <w:szCs w:val="20"/>
          <w:lang w:eastAsia="fr-FR"/>
        </w:rPr>
        <w:t xml:space="preserve"> </w:t>
      </w:r>
    </w:p>
    <w:p w14:paraId="520342AF" w14:textId="1EA75D5C"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Privilégier</w:t>
      </w:r>
      <w:r w:rsidR="00031FC8" w:rsidRPr="000B560A">
        <w:rPr>
          <w:rFonts w:ascii="Calibri" w:hAnsi="Calibri" w:cs="Calibri"/>
          <w:sz w:val="20"/>
          <w:szCs w:val="20"/>
          <w:lang w:eastAsia="fr-FR"/>
        </w:rPr>
        <w:t xml:space="preserve"> le sujet sur l’objet </w:t>
      </w:r>
    </w:p>
    <w:p w14:paraId="622206BE"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Cultiver les espaces de choix et responsabiliser les acteurs </w:t>
      </w:r>
    </w:p>
    <w:p w14:paraId="4E6998B0" w14:textId="5E3BEA53"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Jouer l’espace qui </w:t>
      </w:r>
      <w:r w:rsidR="00C10FDA" w:rsidRPr="000B560A">
        <w:rPr>
          <w:rFonts w:ascii="Calibri" w:hAnsi="Calibri" w:cs="Calibri"/>
          <w:sz w:val="20"/>
          <w:szCs w:val="20"/>
          <w:lang w:eastAsia="fr-FR"/>
        </w:rPr>
        <w:t>libère</w:t>
      </w:r>
      <w:r w:rsidRPr="000B560A">
        <w:rPr>
          <w:rFonts w:ascii="Calibri" w:hAnsi="Calibri" w:cs="Calibri"/>
          <w:sz w:val="20"/>
          <w:szCs w:val="20"/>
          <w:lang w:eastAsia="fr-FR"/>
        </w:rPr>
        <w:t xml:space="preserve"> contre le temps qui </w:t>
      </w:r>
      <w:r w:rsidR="00C10FDA" w:rsidRPr="000B560A">
        <w:rPr>
          <w:rFonts w:ascii="Calibri" w:hAnsi="Calibri" w:cs="Calibri"/>
          <w:sz w:val="20"/>
          <w:szCs w:val="20"/>
          <w:lang w:eastAsia="fr-FR"/>
        </w:rPr>
        <w:t>harcèle</w:t>
      </w:r>
      <w:r w:rsidRPr="000B560A">
        <w:rPr>
          <w:rFonts w:ascii="Calibri" w:hAnsi="Calibri" w:cs="Calibri"/>
          <w:sz w:val="20"/>
          <w:szCs w:val="20"/>
          <w:lang w:eastAsia="fr-FR"/>
        </w:rPr>
        <w:t xml:space="preserve"> </w:t>
      </w:r>
    </w:p>
    <w:p w14:paraId="441386D5"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Verrouillerles3règlesdujeuclefs </w:t>
      </w:r>
    </w:p>
    <w:p w14:paraId="3C286CA0"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avancer la relation par la merci attitude </w:t>
      </w:r>
    </w:p>
    <w:p w14:paraId="75DC0865" w14:textId="07CDA9DB"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ses entretiens d’aide de face-à-face I : les 3 outils clefs de base de la communication </w:t>
      </w:r>
    </w:p>
    <w:p w14:paraId="153AF578" w14:textId="4AE19DF0"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ses entretiens d’aide de face-à-face II : l’empathie </w:t>
      </w:r>
    </w:p>
    <w:p w14:paraId="11E7A9EE"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questions clefs du manager coach </w:t>
      </w:r>
    </w:p>
    <w:p w14:paraId="7F6EBED0"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Contrer la mauvaise foi </w:t>
      </w:r>
    </w:p>
    <w:p w14:paraId="569B29F9" w14:textId="77777777"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face aux critiques par les paradoxes </w:t>
      </w:r>
    </w:p>
    <w:p w14:paraId="19A60B67" w14:textId="5AC101BC" w:rsidR="00031FC8" w:rsidRPr="000B560A" w:rsidRDefault="00C10FDA"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Réussir</w:t>
      </w:r>
      <w:r w:rsidR="00031FC8" w:rsidRPr="000B560A">
        <w:rPr>
          <w:rFonts w:ascii="Calibri" w:hAnsi="Calibri" w:cs="Calibri"/>
          <w:sz w:val="20"/>
          <w:szCs w:val="20"/>
          <w:lang w:eastAsia="fr-FR"/>
        </w:rPr>
        <w:t xml:space="preserve"> le tour de table </w:t>
      </w:r>
      <w:r w:rsidRPr="000B560A">
        <w:rPr>
          <w:rFonts w:ascii="Calibri" w:hAnsi="Calibri" w:cs="Calibri"/>
          <w:sz w:val="20"/>
          <w:szCs w:val="20"/>
          <w:lang w:eastAsia="fr-FR"/>
        </w:rPr>
        <w:t>des attentes des participants à</w:t>
      </w:r>
      <w:r w:rsidR="00031FC8" w:rsidRPr="000B560A">
        <w:rPr>
          <w:rFonts w:ascii="Calibri" w:hAnsi="Calibri" w:cs="Calibri"/>
          <w:sz w:val="20"/>
          <w:szCs w:val="20"/>
          <w:lang w:eastAsia="fr-FR"/>
        </w:rPr>
        <w:t xml:space="preserve"> une </w:t>
      </w:r>
      <w:r w:rsidRPr="000B560A">
        <w:rPr>
          <w:rFonts w:ascii="Calibri" w:hAnsi="Calibri" w:cs="Calibri"/>
          <w:sz w:val="20"/>
          <w:szCs w:val="20"/>
          <w:lang w:eastAsia="fr-FR"/>
        </w:rPr>
        <w:t>réunion</w:t>
      </w:r>
      <w:r w:rsidR="00031FC8" w:rsidRPr="000B560A">
        <w:rPr>
          <w:rFonts w:ascii="Calibri" w:hAnsi="Calibri" w:cs="Calibri"/>
          <w:sz w:val="20"/>
          <w:szCs w:val="20"/>
          <w:lang w:eastAsia="fr-FR"/>
        </w:rPr>
        <w:t xml:space="preserve"> (CAS EDS 1) </w:t>
      </w:r>
    </w:p>
    <w:p w14:paraId="12102F02" w14:textId="278E384B"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Concilier endurance et </w:t>
      </w:r>
      <w:r w:rsidR="00C10FDA" w:rsidRPr="000B560A">
        <w:rPr>
          <w:rFonts w:ascii="Calibri" w:hAnsi="Calibri" w:cs="Calibri"/>
          <w:sz w:val="20"/>
          <w:szCs w:val="20"/>
          <w:lang w:eastAsia="fr-FR"/>
        </w:rPr>
        <w:t>équité</w:t>
      </w:r>
      <w:r w:rsidRPr="000B560A">
        <w:rPr>
          <w:rFonts w:ascii="Calibri" w:hAnsi="Calibri" w:cs="Calibri"/>
          <w:sz w:val="20"/>
          <w:szCs w:val="20"/>
          <w:lang w:eastAsia="fr-FR"/>
        </w:rPr>
        <w:t xml:space="preserve"> (CAS EDS 2) </w:t>
      </w:r>
    </w:p>
    <w:p w14:paraId="11E8293C" w14:textId="0F1B3C45"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Donner du sens et avoir de l’impact tout en apparaissant </w:t>
      </w:r>
      <w:r w:rsidR="00C10FDA" w:rsidRPr="000B560A">
        <w:rPr>
          <w:rFonts w:ascii="Calibri" w:hAnsi="Calibri" w:cs="Calibri"/>
          <w:sz w:val="20"/>
          <w:szCs w:val="20"/>
          <w:lang w:eastAsia="fr-FR"/>
        </w:rPr>
        <w:t>tolérante</w:t>
      </w:r>
      <w:r w:rsidRPr="000B560A">
        <w:rPr>
          <w:rFonts w:ascii="Calibri" w:hAnsi="Calibri" w:cs="Calibri"/>
          <w:sz w:val="20"/>
          <w:szCs w:val="20"/>
          <w:lang w:eastAsia="fr-FR"/>
        </w:rPr>
        <w:t xml:space="preserve"> </w:t>
      </w:r>
    </w:p>
    <w:p w14:paraId="12829D8B" w14:textId="36A5EA5D"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Retourner les critiques par l’</w:t>
      </w:r>
      <w:r w:rsidR="00C10FDA" w:rsidRPr="000B560A">
        <w:rPr>
          <w:rFonts w:ascii="Calibri" w:hAnsi="Calibri" w:cs="Calibri"/>
          <w:sz w:val="20"/>
          <w:szCs w:val="20"/>
          <w:lang w:eastAsia="fr-FR"/>
        </w:rPr>
        <w:t>aïkido</w:t>
      </w:r>
      <w:r w:rsidRPr="000B560A">
        <w:rPr>
          <w:rFonts w:ascii="Calibri" w:hAnsi="Calibri" w:cs="Calibri"/>
          <w:sz w:val="20"/>
          <w:szCs w:val="20"/>
          <w:lang w:eastAsia="fr-FR"/>
        </w:rPr>
        <w:t xml:space="preserve"> oral (CAS EDS 3) </w:t>
      </w:r>
    </w:p>
    <w:p w14:paraId="37E2A08F" w14:textId="067F35A8" w:rsidR="00031FC8" w:rsidRPr="000B560A" w:rsidRDefault="00031FC8" w:rsidP="00031FC8">
      <w:pPr>
        <w:numPr>
          <w:ilvl w:val="0"/>
          <w:numId w:val="29"/>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Surfer sur les critiques </w:t>
      </w:r>
      <w:r w:rsidR="00C10FDA" w:rsidRPr="000B560A">
        <w:rPr>
          <w:rFonts w:ascii="Calibri" w:hAnsi="Calibri" w:cs="Calibri"/>
          <w:sz w:val="20"/>
          <w:szCs w:val="20"/>
          <w:lang w:eastAsia="fr-FR"/>
        </w:rPr>
        <w:t>justifiées</w:t>
      </w:r>
      <w:r w:rsidRPr="000B560A">
        <w:rPr>
          <w:rFonts w:ascii="Calibri" w:hAnsi="Calibri" w:cs="Calibri"/>
          <w:sz w:val="20"/>
          <w:szCs w:val="20"/>
          <w:lang w:eastAsia="fr-FR"/>
        </w:rPr>
        <w:t xml:space="preserve"> ou </w:t>
      </w:r>
      <w:r w:rsidR="00C10FDA" w:rsidRPr="000B560A">
        <w:rPr>
          <w:rFonts w:ascii="Calibri" w:hAnsi="Calibri" w:cs="Calibri"/>
          <w:sz w:val="20"/>
          <w:szCs w:val="20"/>
          <w:lang w:eastAsia="fr-FR"/>
        </w:rPr>
        <w:t>injustifiées</w:t>
      </w:r>
      <w:r w:rsidRPr="000B560A">
        <w:rPr>
          <w:rFonts w:ascii="Calibri" w:hAnsi="Calibri" w:cs="Calibri"/>
          <w:sz w:val="20"/>
          <w:szCs w:val="20"/>
          <w:lang w:eastAsia="fr-FR"/>
        </w:rPr>
        <w:t xml:space="preserve"> par la technique de l’</w:t>
      </w:r>
      <w:r w:rsidR="00C10FDA" w:rsidRPr="000B560A">
        <w:rPr>
          <w:rFonts w:ascii="Calibri" w:hAnsi="Calibri" w:cs="Calibri"/>
          <w:sz w:val="20"/>
          <w:szCs w:val="20"/>
          <w:lang w:eastAsia="fr-FR"/>
        </w:rPr>
        <w:t>édredon</w:t>
      </w:r>
      <w:r w:rsidRPr="000B560A">
        <w:rPr>
          <w:rFonts w:ascii="Calibri" w:hAnsi="Calibri" w:cs="Calibri"/>
          <w:sz w:val="20"/>
          <w:szCs w:val="20"/>
          <w:lang w:eastAsia="fr-FR"/>
        </w:rPr>
        <w:t xml:space="preserve"> </w:t>
      </w:r>
    </w:p>
    <w:p w14:paraId="0C36573C" w14:textId="77777777" w:rsidR="00031FC8" w:rsidRPr="000B560A" w:rsidRDefault="00031FC8" w:rsidP="004B2060">
      <w:pPr>
        <w:pStyle w:val="Sansinterligne"/>
        <w:rPr>
          <w:rFonts w:asciiTheme="minorHAnsi" w:hAnsiTheme="minorHAnsi" w:cstheme="minorHAnsi"/>
          <w:sz w:val="20"/>
          <w:szCs w:val="20"/>
        </w:rPr>
      </w:pPr>
      <w:r w:rsidRPr="000B560A">
        <w:rPr>
          <w:rFonts w:asciiTheme="minorHAnsi" w:hAnsiTheme="minorHAnsi" w:cstheme="minorHAnsi"/>
          <w:sz w:val="20"/>
          <w:szCs w:val="20"/>
        </w:rPr>
        <w:t xml:space="preserve">III/ LE CHARISME MANAGERIAL </w:t>
      </w:r>
    </w:p>
    <w:p w14:paraId="43BDAFD8" w14:textId="2185BCD7" w:rsidR="004B2060" w:rsidRPr="000B560A" w:rsidRDefault="004B2060"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Se bâtir une carrière de manager</w:t>
      </w:r>
    </w:p>
    <w:p w14:paraId="4618C2A4" w14:textId="633A0423"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pyramide des besoins humains de Maslow </w:t>
      </w:r>
    </w:p>
    <w:p w14:paraId="3EEFD5BC" w14:textId="3BC7C138"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w:t>
      </w:r>
      <w:r w:rsidR="00C10FDA" w:rsidRPr="000B560A">
        <w:rPr>
          <w:rFonts w:ascii="Calibri" w:hAnsi="Calibri" w:cs="Calibri"/>
          <w:sz w:val="20"/>
          <w:szCs w:val="20"/>
          <w:lang w:eastAsia="fr-FR"/>
        </w:rPr>
        <w:t>caractéristiques</w:t>
      </w:r>
      <w:r w:rsidRPr="000B560A">
        <w:rPr>
          <w:rFonts w:ascii="Calibri" w:hAnsi="Calibri" w:cs="Calibri"/>
          <w:sz w:val="20"/>
          <w:szCs w:val="20"/>
          <w:lang w:eastAsia="fr-FR"/>
        </w:rPr>
        <w:t xml:space="preserve"> des besoins humains </w:t>
      </w:r>
    </w:p>
    <w:p w14:paraId="11E76411" w14:textId="33A97ECA"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cinq </w:t>
      </w:r>
      <w:r w:rsidR="00C10FDA" w:rsidRPr="000B560A">
        <w:rPr>
          <w:rFonts w:ascii="Calibri" w:hAnsi="Calibri" w:cs="Calibri"/>
          <w:sz w:val="20"/>
          <w:szCs w:val="20"/>
          <w:lang w:eastAsia="fr-FR"/>
        </w:rPr>
        <w:t>rôles</w:t>
      </w:r>
      <w:r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managériaux</w:t>
      </w:r>
      <w:r w:rsidRPr="000B560A">
        <w:rPr>
          <w:rFonts w:ascii="Calibri" w:hAnsi="Calibri" w:cs="Calibri"/>
          <w:sz w:val="20"/>
          <w:szCs w:val="20"/>
          <w:lang w:eastAsia="fr-FR"/>
        </w:rPr>
        <w:t xml:space="preserve"> de base </w:t>
      </w:r>
    </w:p>
    <w:p w14:paraId="74F6A0B0" w14:textId="12C740A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proofErr w:type="spellStart"/>
      <w:r w:rsidRPr="000B560A">
        <w:rPr>
          <w:rFonts w:ascii="Calibri" w:hAnsi="Calibri" w:cs="Calibri"/>
          <w:sz w:val="20"/>
          <w:szCs w:val="20"/>
          <w:lang w:eastAsia="fr-FR"/>
        </w:rPr>
        <w:t>Etre</w:t>
      </w:r>
      <w:proofErr w:type="spellEnd"/>
      <w:r w:rsidRPr="000B560A">
        <w:rPr>
          <w:rFonts w:ascii="Calibri" w:hAnsi="Calibri" w:cs="Calibri"/>
          <w:sz w:val="20"/>
          <w:szCs w:val="20"/>
          <w:lang w:eastAsia="fr-FR"/>
        </w:rPr>
        <w:t xml:space="preserve"> rigoureux ou </w:t>
      </w:r>
      <w:r w:rsidR="00C10FDA" w:rsidRPr="000B560A">
        <w:rPr>
          <w:rFonts w:ascii="Calibri" w:hAnsi="Calibri" w:cs="Calibri"/>
          <w:sz w:val="20"/>
          <w:szCs w:val="20"/>
          <w:lang w:eastAsia="fr-FR"/>
        </w:rPr>
        <w:t>tolérant</w:t>
      </w:r>
      <w:r w:rsidRPr="000B560A">
        <w:rPr>
          <w:rFonts w:ascii="Calibri" w:hAnsi="Calibri" w:cs="Calibri"/>
          <w:sz w:val="20"/>
          <w:szCs w:val="20"/>
          <w:lang w:eastAsia="fr-FR"/>
        </w:rPr>
        <w:t xml:space="preserve"> ? </w:t>
      </w:r>
    </w:p>
    <w:p w14:paraId="347F68D7" w14:textId="2A0B8F81"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w:t>
      </w:r>
      <w:r w:rsidR="00C10FDA" w:rsidRPr="000B560A">
        <w:rPr>
          <w:rFonts w:ascii="Calibri" w:hAnsi="Calibri" w:cs="Calibri"/>
          <w:sz w:val="20"/>
          <w:szCs w:val="20"/>
          <w:lang w:eastAsia="fr-FR"/>
        </w:rPr>
        <w:t>règle</w:t>
      </w:r>
      <w:r w:rsidRPr="000B560A">
        <w:rPr>
          <w:rFonts w:ascii="Calibri" w:hAnsi="Calibri" w:cs="Calibri"/>
          <w:sz w:val="20"/>
          <w:szCs w:val="20"/>
          <w:lang w:eastAsia="fr-FR"/>
        </w:rPr>
        <w:t xml:space="preserve"> et l’exception </w:t>
      </w:r>
    </w:p>
    <w:p w14:paraId="16E5BEF9" w14:textId="34AE6EC2" w:rsidR="00031FC8" w:rsidRPr="000B560A" w:rsidRDefault="00031FC8" w:rsidP="004B2060">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Cas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démarrage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d’une</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réunion</w:t>
      </w:r>
      <w:r w:rsidRPr="000B560A">
        <w:rPr>
          <w:rFonts w:ascii="Calibri" w:hAnsi="Calibri" w:cs="Calibri"/>
          <w:sz w:val="20"/>
          <w:szCs w:val="20"/>
          <w:lang w:eastAsia="fr-FR"/>
        </w:rPr>
        <w: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fondement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la</w:t>
      </w:r>
      <w:r w:rsidR="004B2060" w:rsidRPr="000B560A">
        <w:rPr>
          <w:rFonts w:ascii="Calibri" w:hAnsi="Calibri" w:cs="Calibri"/>
          <w:sz w:val="20"/>
          <w:szCs w:val="20"/>
          <w:lang w:eastAsia="fr-FR"/>
        </w:rPr>
        <w:t xml:space="preserve"> </w:t>
      </w:r>
      <w:r w:rsidR="00C10FDA" w:rsidRPr="000B560A">
        <w:rPr>
          <w:rFonts w:ascii="Calibri" w:hAnsi="Calibri" w:cs="Calibri"/>
          <w:sz w:val="20"/>
          <w:szCs w:val="20"/>
          <w:lang w:eastAsia="fr-FR"/>
        </w:rPr>
        <w:t>réglé</w:t>
      </w:r>
      <w:r w:rsidRPr="000B560A">
        <w:rPr>
          <w:rFonts w:ascii="Calibri" w:hAnsi="Calibri" w:cs="Calibri"/>
          <w:sz w:val="20"/>
          <w:szCs w:val="20"/>
          <w:lang w:eastAsia="fr-FR"/>
        </w:rPr>
        <w:t xml:space="preserve"> </w:t>
      </w:r>
    </w:p>
    <w:p w14:paraId="06DC1926" w14:textId="5244727D"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Le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manager</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relais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d’informations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auxquelles</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il</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ne</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croit</w:t>
      </w:r>
      <w:r w:rsidR="004B2060" w:rsidRPr="000B560A">
        <w:rPr>
          <w:rFonts w:ascii="Calibri" w:hAnsi="Calibri" w:cs="Calibri"/>
          <w:sz w:val="20"/>
          <w:szCs w:val="20"/>
          <w:lang w:eastAsia="fr-FR"/>
        </w:rPr>
        <w:t xml:space="preserve"> </w:t>
      </w:r>
      <w:r w:rsidRPr="000B560A">
        <w:rPr>
          <w:rFonts w:ascii="Calibri" w:hAnsi="Calibri" w:cs="Calibri"/>
          <w:sz w:val="20"/>
          <w:szCs w:val="20"/>
          <w:lang w:eastAsia="fr-FR"/>
        </w:rPr>
        <w:t xml:space="preserve">pas </w:t>
      </w:r>
    </w:p>
    <w:p w14:paraId="44BD6D3E"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Annoncer souvent des mauvaises nouvelles </w:t>
      </w:r>
    </w:p>
    <w:p w14:paraId="3214C455"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 double engagement des collaborateurs </w:t>
      </w:r>
    </w:p>
    <w:p w14:paraId="61BCBE6E" w14:textId="56D4FFF0"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postures de l’animateur de </w:t>
      </w:r>
      <w:r w:rsidR="00C10FDA" w:rsidRPr="000B560A">
        <w:rPr>
          <w:rFonts w:ascii="Calibri" w:hAnsi="Calibri" w:cs="Calibri"/>
          <w:sz w:val="20"/>
          <w:szCs w:val="20"/>
          <w:lang w:eastAsia="fr-FR"/>
        </w:rPr>
        <w:t>réunion</w:t>
      </w:r>
      <w:r w:rsidRPr="000B560A">
        <w:rPr>
          <w:rFonts w:ascii="Calibri" w:hAnsi="Calibri" w:cs="Calibri"/>
          <w:sz w:val="20"/>
          <w:szCs w:val="20"/>
          <w:lang w:eastAsia="fr-FR"/>
        </w:rPr>
        <w:t xml:space="preserve"> </w:t>
      </w:r>
    </w:p>
    <w:p w14:paraId="20E25BBA" w14:textId="6C8615CE"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Faire approuver ses </w:t>
      </w:r>
      <w:r w:rsidR="00C10FDA" w:rsidRPr="000B560A">
        <w:rPr>
          <w:rFonts w:ascii="Calibri" w:hAnsi="Calibri" w:cs="Calibri"/>
          <w:sz w:val="20"/>
          <w:szCs w:val="20"/>
          <w:lang w:eastAsia="fr-FR"/>
        </w:rPr>
        <w:t>décisions</w:t>
      </w:r>
      <w:r w:rsidRPr="000B560A">
        <w:rPr>
          <w:rFonts w:ascii="Calibri" w:hAnsi="Calibri" w:cs="Calibri"/>
          <w:sz w:val="20"/>
          <w:szCs w:val="20"/>
          <w:lang w:eastAsia="fr-FR"/>
        </w:rPr>
        <w:t xml:space="preserve"> par une </w:t>
      </w:r>
      <w:r w:rsidR="00C10FDA" w:rsidRPr="000B560A">
        <w:rPr>
          <w:rFonts w:ascii="Calibri" w:hAnsi="Calibri" w:cs="Calibri"/>
          <w:sz w:val="20"/>
          <w:szCs w:val="20"/>
          <w:lang w:eastAsia="fr-FR"/>
        </w:rPr>
        <w:t>majorité</w:t>
      </w:r>
      <w:r w:rsidRPr="000B560A">
        <w:rPr>
          <w:rFonts w:ascii="Calibri" w:hAnsi="Calibri" w:cs="Calibri"/>
          <w:sz w:val="20"/>
          <w:szCs w:val="20"/>
          <w:lang w:eastAsia="fr-FR"/>
        </w:rPr>
        <w:t xml:space="preserve">́ hostile </w:t>
      </w:r>
    </w:p>
    <w:p w14:paraId="26E5B947"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Pourquoi donner des signes de reconnaissance ou </w:t>
      </w:r>
      <w:proofErr w:type="spellStart"/>
      <w:r w:rsidRPr="000B560A">
        <w:rPr>
          <w:rFonts w:ascii="Calibri" w:hAnsi="Calibri" w:cs="Calibri"/>
          <w:sz w:val="20"/>
          <w:szCs w:val="20"/>
          <w:lang w:eastAsia="fr-FR"/>
        </w:rPr>
        <w:t>strokes</w:t>
      </w:r>
      <w:proofErr w:type="spellEnd"/>
      <w:r w:rsidRPr="000B560A">
        <w:rPr>
          <w:rFonts w:ascii="Calibri" w:hAnsi="Calibri" w:cs="Calibri"/>
          <w:sz w:val="20"/>
          <w:szCs w:val="20"/>
          <w:lang w:eastAsia="fr-FR"/>
        </w:rPr>
        <w:t xml:space="preserve"> ? </w:t>
      </w:r>
    </w:p>
    <w:p w14:paraId="56018FF0" w14:textId="1B02561C"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w:t>
      </w:r>
      <w:r w:rsidR="00C10FDA" w:rsidRPr="000B560A">
        <w:rPr>
          <w:rFonts w:ascii="Calibri" w:hAnsi="Calibri" w:cs="Calibri"/>
          <w:sz w:val="20"/>
          <w:szCs w:val="20"/>
          <w:lang w:eastAsia="fr-FR"/>
        </w:rPr>
        <w:t>différents</w:t>
      </w:r>
      <w:r w:rsidRPr="000B560A">
        <w:rPr>
          <w:rFonts w:ascii="Calibri" w:hAnsi="Calibri" w:cs="Calibri"/>
          <w:sz w:val="20"/>
          <w:szCs w:val="20"/>
          <w:lang w:eastAsia="fr-FR"/>
        </w:rPr>
        <w:t xml:space="preserve"> types de signes de reconnaissance </w:t>
      </w:r>
    </w:p>
    <w:p w14:paraId="14FBDE67"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Faut-il valoriser un orgueilleux ? </w:t>
      </w:r>
    </w:p>
    <w:p w14:paraId="1D8FE4B2" w14:textId="54E5420C"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17 </w:t>
      </w:r>
      <w:r w:rsidR="00C10FDA" w:rsidRPr="000B560A">
        <w:rPr>
          <w:rFonts w:ascii="Calibri" w:hAnsi="Calibri" w:cs="Calibri"/>
          <w:sz w:val="20"/>
          <w:szCs w:val="20"/>
          <w:lang w:eastAsia="fr-FR"/>
        </w:rPr>
        <w:t>caractéristiques</w:t>
      </w:r>
      <w:r w:rsidRPr="000B560A">
        <w:rPr>
          <w:rFonts w:ascii="Calibri" w:hAnsi="Calibri" w:cs="Calibri"/>
          <w:sz w:val="20"/>
          <w:szCs w:val="20"/>
          <w:lang w:eastAsia="fr-FR"/>
        </w:rPr>
        <w:t xml:space="preserve"> d'un bon signe de reconnaissance </w:t>
      </w:r>
    </w:p>
    <w:p w14:paraId="34453AE2" w14:textId="44BFAAF3"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critique </w:t>
      </w:r>
      <w:r w:rsidR="00C10FDA" w:rsidRPr="000B560A">
        <w:rPr>
          <w:rFonts w:ascii="Calibri" w:hAnsi="Calibri" w:cs="Calibri"/>
          <w:sz w:val="20"/>
          <w:szCs w:val="20"/>
          <w:lang w:eastAsia="fr-FR"/>
        </w:rPr>
        <w:t>négative</w:t>
      </w:r>
      <w:r w:rsidRPr="000B560A">
        <w:rPr>
          <w:rFonts w:ascii="Calibri" w:hAnsi="Calibri" w:cs="Calibri"/>
          <w:sz w:val="20"/>
          <w:szCs w:val="20"/>
          <w:lang w:eastAsia="fr-FR"/>
        </w:rPr>
        <w:t xml:space="preserve"> à effet valorisant </w:t>
      </w:r>
    </w:p>
    <w:p w14:paraId="5EF0CF1C" w14:textId="1E7DEB92" w:rsidR="00031FC8" w:rsidRPr="000B560A" w:rsidRDefault="00C10FDA"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Stratégie</w:t>
      </w:r>
      <w:r w:rsidR="00031FC8" w:rsidRPr="000B560A">
        <w:rPr>
          <w:rFonts w:ascii="Calibri" w:hAnsi="Calibri" w:cs="Calibri"/>
          <w:sz w:val="20"/>
          <w:szCs w:val="20"/>
          <w:lang w:eastAsia="fr-FR"/>
        </w:rPr>
        <w:t xml:space="preserve"> d'</w:t>
      </w:r>
      <w:r w:rsidRPr="000B560A">
        <w:rPr>
          <w:rFonts w:ascii="Calibri" w:hAnsi="Calibri" w:cs="Calibri"/>
          <w:sz w:val="20"/>
          <w:szCs w:val="20"/>
          <w:lang w:eastAsia="fr-FR"/>
        </w:rPr>
        <w:t>échec</w:t>
      </w:r>
      <w:r w:rsidR="00031FC8" w:rsidRPr="000B560A">
        <w:rPr>
          <w:rFonts w:ascii="Calibri" w:hAnsi="Calibri" w:cs="Calibri"/>
          <w:sz w:val="20"/>
          <w:szCs w:val="20"/>
          <w:lang w:eastAsia="fr-FR"/>
        </w:rPr>
        <w:t xml:space="preserve"> et demande de reconnaissance </w:t>
      </w:r>
    </w:p>
    <w:p w14:paraId="57464B4C"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Les facteurs d’amour du travail (Herzberg) </w:t>
      </w:r>
    </w:p>
    <w:p w14:paraId="3EC3928D" w14:textId="50862021" w:rsidR="00031FC8" w:rsidRPr="000B560A" w:rsidRDefault="00C10FDA"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Empêcher</w:t>
      </w:r>
      <w:r w:rsidR="00031FC8" w:rsidRPr="000B560A">
        <w:rPr>
          <w:rFonts w:ascii="Calibri" w:hAnsi="Calibri" w:cs="Calibri"/>
          <w:sz w:val="20"/>
          <w:szCs w:val="20"/>
          <w:lang w:eastAsia="fr-FR"/>
        </w:rPr>
        <w:t xml:space="preserve"> d’</w:t>
      </w:r>
      <w:r w:rsidRPr="000B560A">
        <w:rPr>
          <w:rFonts w:ascii="Calibri" w:hAnsi="Calibri" w:cs="Calibri"/>
          <w:sz w:val="20"/>
          <w:szCs w:val="20"/>
          <w:lang w:eastAsia="fr-FR"/>
        </w:rPr>
        <w:t>être</w:t>
      </w:r>
      <w:r w:rsidR="00031FC8" w:rsidRPr="000B560A">
        <w:rPr>
          <w:rFonts w:ascii="Calibri" w:hAnsi="Calibri" w:cs="Calibri"/>
          <w:sz w:val="20"/>
          <w:szCs w:val="20"/>
          <w:lang w:eastAsia="fr-FR"/>
        </w:rPr>
        <w:t xml:space="preserve"> insatisfait, n’est pas motiver (Herzberg) </w:t>
      </w:r>
    </w:p>
    <w:p w14:paraId="6FDA134C"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La vision Adam ou Abraham du travail (Herzberg) </w:t>
      </w:r>
    </w:p>
    <w:p w14:paraId="1C232FEA" w14:textId="77777777" w:rsidR="00031FC8" w:rsidRPr="000B560A" w:rsidRDefault="00031FC8" w:rsidP="00031FC8">
      <w:pPr>
        <w:numPr>
          <w:ilvl w:val="0"/>
          <w:numId w:val="30"/>
        </w:numPr>
        <w:suppressAutoHyphens w:val="0"/>
        <w:spacing w:before="100" w:beforeAutospacing="1" w:after="100" w:afterAutospacing="1"/>
        <w:rPr>
          <w:rFonts w:ascii="Calibri" w:hAnsi="Calibri" w:cs="Calibri"/>
          <w:sz w:val="20"/>
          <w:szCs w:val="20"/>
          <w:lang w:eastAsia="fr-FR"/>
        </w:rPr>
      </w:pPr>
      <w:r w:rsidRPr="000B560A">
        <w:rPr>
          <w:rFonts w:ascii="Calibri" w:hAnsi="Calibri" w:cs="Calibri"/>
          <w:sz w:val="20"/>
          <w:szCs w:val="20"/>
          <w:lang w:eastAsia="fr-FR"/>
        </w:rPr>
        <w:t xml:space="preserve">L’illusion des managers sur leur style de direction (McGregor) </w:t>
      </w:r>
    </w:p>
    <w:p w14:paraId="7E8CE911" w14:textId="153CC1E3" w:rsidR="000B560A" w:rsidRPr="007B710B" w:rsidRDefault="000B560A" w:rsidP="007B710B">
      <w:pPr>
        <w:suppressAutoHyphens w:val="0"/>
        <w:rPr>
          <w:rFonts w:ascii="Calibri" w:hAnsi="Calibri" w:cs="Calibri"/>
          <w:b/>
          <w:color w:val="1F497D"/>
          <w:sz w:val="40"/>
          <w:szCs w:val="40"/>
        </w:rPr>
      </w:pPr>
    </w:p>
    <w:sectPr w:rsidR="000B560A" w:rsidRPr="007B710B" w:rsidSect="008456B4">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134" w:right="1418" w:bottom="1134" w:left="1418" w:header="397" w:footer="227" w:gutter="0"/>
      <w:pgBorders>
        <w:top w:val="single" w:sz="4" w:space="11" w:color="000000"/>
        <w:left w:val="single" w:sz="4" w:space="30" w:color="000000"/>
        <w:bottom w:val="single" w:sz="4" w:space="0" w:color="000000"/>
        <w:right w:val="single" w:sz="4"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5DAC" w14:textId="77777777" w:rsidR="00525056" w:rsidRDefault="00525056">
      <w:r>
        <w:separator/>
      </w:r>
    </w:p>
  </w:endnote>
  <w:endnote w:type="continuationSeparator" w:id="0">
    <w:p w14:paraId="40F7BF11" w14:textId="77777777" w:rsidR="00525056" w:rsidRDefault="0052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8F2F" w14:textId="77777777" w:rsidR="00A8183E" w:rsidRDefault="00A818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3D59" w14:textId="623E5F0D" w:rsidR="001E59B4" w:rsidRDefault="00747888" w:rsidP="001E59B4">
    <w:pPr>
      <w:pStyle w:val="Pieddepage"/>
      <w:ind w:right="360"/>
      <w:jc w:val="center"/>
      <w:rPr>
        <w:rStyle w:val="Lienhypertexte"/>
        <w:sz w:val="16"/>
        <w:szCs w:val="16"/>
      </w:rPr>
    </w:pPr>
    <w:r w:rsidRPr="001E59B4">
      <w:rPr>
        <w:noProof/>
        <w:sz w:val="16"/>
        <w:szCs w:val="16"/>
        <w:lang w:eastAsia="fr-FR"/>
      </w:rPr>
      <mc:AlternateContent>
        <mc:Choice Requires="wps">
          <w:drawing>
            <wp:anchor distT="0" distB="0" distL="0" distR="0" simplePos="0" relativeHeight="251657728" behindDoc="0" locked="0" layoutInCell="1" allowOverlap="1" wp14:anchorId="311F878A" wp14:editId="6A33A2BD">
              <wp:simplePos x="0" y="0"/>
              <wp:positionH relativeFrom="page">
                <wp:posOffset>6624320</wp:posOffset>
              </wp:positionH>
              <wp:positionV relativeFrom="paragraph">
                <wp:posOffset>1905</wp:posOffset>
              </wp:positionV>
              <wp:extent cx="230505" cy="173990"/>
              <wp:effectExtent l="0" t="0" r="0" b="0"/>
              <wp:wrapSquare wrapText="largest"/>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1F6D4" w14:textId="77777777" w:rsidR="00747888" w:rsidRDefault="00747888">
                          <w:pPr>
                            <w:pStyle w:val="Pieddepage"/>
                          </w:pPr>
                          <w:r>
                            <w:rPr>
                              <w:rStyle w:val="Numrodepage"/>
                            </w:rPr>
                            <w:fldChar w:fldCharType="begin"/>
                          </w:r>
                          <w:r>
                            <w:rPr>
                              <w:rStyle w:val="Numrodepage"/>
                            </w:rPr>
                            <w:instrText xml:space="preserve"> PAGE </w:instrText>
                          </w:r>
                          <w:r>
                            <w:rPr>
                              <w:rStyle w:val="Numrodepage"/>
                            </w:rPr>
                            <w:fldChar w:fldCharType="separate"/>
                          </w:r>
                          <w:r w:rsidR="00075AAD">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F878A" id="_x0000_t202" coordsize="21600,21600" o:spt="202" path="m,l,21600r21600,l21600,xe">
              <v:stroke joinstyle="miter"/>
              <v:path gradientshapeok="t" o:connecttype="rect"/>
            </v:shapetype>
            <v:shape id="Text Box 1" o:spid="_x0000_s1028" type="#_x0000_t202" style="position:absolute;left:0;text-align:left;margin-left:521.6pt;margin-top:.15pt;width:18.1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" stroked="f">
              <v:fill opacity="0"/>
              <v:path arrowok="t"/>
              <v:textbox inset="0,0,0,0">
                <w:txbxContent>
                  <w:p w14:paraId="2881F6D4" w14:textId="77777777" w:rsidR="00747888" w:rsidRDefault="00747888">
                    <w:pPr>
                      <w:pStyle w:val="Pieddepage"/>
                    </w:pPr>
                    <w:r>
                      <w:rPr>
                        <w:rStyle w:val="Numrodepage"/>
                      </w:rPr>
                      <w:fldChar w:fldCharType="begin"/>
                    </w:r>
                    <w:r>
                      <w:rPr>
                        <w:rStyle w:val="Numrodepage"/>
                      </w:rPr>
                      <w:instrText xml:space="preserve"> PAGE </w:instrText>
                    </w:r>
                    <w:r>
                      <w:rPr>
                        <w:rStyle w:val="Numrodepage"/>
                      </w:rPr>
                      <w:fldChar w:fldCharType="separate"/>
                    </w:r>
                    <w:r w:rsidR="00075AAD">
                      <w:rPr>
                        <w:rStyle w:val="Numrodepage"/>
                        <w:noProof/>
                      </w:rPr>
                      <w:t>1</w:t>
                    </w:r>
                    <w:r>
                      <w:rPr>
                        <w:rStyle w:val="Numrodepage"/>
                      </w:rPr>
                      <w:fldChar w:fldCharType="end"/>
                    </w:r>
                  </w:p>
                </w:txbxContent>
              </v:textbox>
              <w10:wrap type="square" side="largest" anchorx="page"/>
            </v:shape>
          </w:pict>
        </mc:Fallback>
      </mc:AlternateContent>
    </w:r>
    <w:r w:rsidRPr="001E59B4">
      <w:rPr>
        <w:sz w:val="16"/>
        <w:szCs w:val="16"/>
      </w:rPr>
      <w:t>DANTHROS 9 r</w:t>
    </w:r>
    <w:r w:rsidR="008A3410">
      <w:rPr>
        <w:sz w:val="16"/>
        <w:szCs w:val="16"/>
      </w:rPr>
      <w:t>ue</w:t>
    </w:r>
    <w:r w:rsidRPr="001E59B4">
      <w:rPr>
        <w:sz w:val="16"/>
        <w:szCs w:val="16"/>
      </w:rPr>
      <w:t xml:space="preserve"> Eugène Manuel 75116 Paris 01 56 91 25 00 - 06 09 69 10 79 </w:t>
    </w:r>
    <w:hyperlink r:id="rId1" w:history="1">
      <w:r w:rsidRPr="001E59B4">
        <w:rPr>
          <w:rStyle w:val="Lienhypertexte"/>
          <w:sz w:val="16"/>
          <w:szCs w:val="16"/>
        </w:rPr>
        <w:t>infos@danthros.fr</w:t>
      </w:r>
    </w:hyperlink>
    <w:r w:rsidRPr="001E59B4">
      <w:rPr>
        <w:sz w:val="16"/>
        <w:szCs w:val="16"/>
      </w:rPr>
      <w:t xml:space="preserve"> </w:t>
    </w:r>
    <w:r w:rsidR="001E59B4" w:rsidRPr="001E59B4">
      <w:rPr>
        <w:sz w:val="16"/>
        <w:szCs w:val="16"/>
      </w:rPr>
      <w:t xml:space="preserve">- </w:t>
    </w:r>
    <w:hyperlink r:id="rId2" w:history="1">
      <w:r w:rsidRPr="001E59B4">
        <w:rPr>
          <w:rStyle w:val="Lienhypertexte"/>
          <w:sz w:val="16"/>
          <w:szCs w:val="16"/>
        </w:rPr>
        <w:t>http://www.danthros.fr</w:t>
      </w:r>
    </w:hyperlink>
    <w:r w:rsidR="001E59B4">
      <w:rPr>
        <w:rStyle w:val="Lienhypertexte"/>
        <w:sz w:val="16"/>
        <w:szCs w:val="16"/>
      </w:rPr>
      <w:t xml:space="preserve"> –</w:t>
    </w:r>
  </w:p>
  <w:p w14:paraId="101EADBD" w14:textId="77777777" w:rsidR="001E59B4" w:rsidRDefault="001E59B4" w:rsidP="00BF3B32">
    <w:pPr>
      <w:pStyle w:val="Pieddepage"/>
      <w:ind w:right="360"/>
      <w:rPr>
        <w:rStyle w:val="Lienhypertexte"/>
        <w:i/>
        <w:color w:val="auto"/>
        <w:sz w:val="16"/>
        <w:szCs w:val="16"/>
        <w:u w:val="none"/>
      </w:rPr>
    </w:pPr>
  </w:p>
  <w:p w14:paraId="25D20B0D" w14:textId="7192AA15" w:rsidR="00747888" w:rsidRPr="001E59B4" w:rsidRDefault="008A3410" w:rsidP="00BF3B32">
    <w:pPr>
      <w:pStyle w:val="Pieddepage"/>
      <w:ind w:right="360"/>
      <w:rPr>
        <w:i/>
        <w:sz w:val="16"/>
        <w:szCs w:val="16"/>
      </w:rPr>
    </w:pPr>
    <w:r>
      <w:rPr>
        <w:rStyle w:val="Lienhypertexte"/>
        <w:i/>
        <w:color w:val="auto"/>
        <w:sz w:val="16"/>
        <w:szCs w:val="16"/>
        <w:u w:val="none"/>
      </w:rPr>
      <w:t>Document mis à jour l</w:t>
    </w:r>
    <w:r w:rsidR="00F17792">
      <w:rPr>
        <w:rStyle w:val="Lienhypertexte"/>
        <w:i/>
        <w:color w:val="auto"/>
        <w:sz w:val="16"/>
        <w:szCs w:val="16"/>
        <w:u w:val="none"/>
      </w:rPr>
      <w:t>e 1</w:t>
    </w:r>
    <w:r w:rsidR="002534D4">
      <w:rPr>
        <w:rStyle w:val="Lienhypertexte"/>
        <w:i/>
        <w:color w:val="auto"/>
        <w:sz w:val="16"/>
        <w:szCs w:val="16"/>
        <w:u w:val="none"/>
      </w:rPr>
      <w:t>/0</w:t>
    </w:r>
    <w:r w:rsidR="00F17792">
      <w:rPr>
        <w:rStyle w:val="Lienhypertexte"/>
        <w:i/>
        <w:color w:val="auto"/>
        <w:sz w:val="16"/>
        <w:szCs w:val="16"/>
        <w:u w:val="none"/>
      </w:rPr>
      <w:t>9</w:t>
    </w:r>
    <w:r w:rsidR="002534D4">
      <w:rPr>
        <w:rStyle w:val="Lienhypertexte"/>
        <w:i/>
        <w:color w:val="auto"/>
        <w:sz w:val="16"/>
        <w:szCs w:val="16"/>
        <w:u w:val="none"/>
      </w:rPr>
      <w:t>/202</w:t>
    </w:r>
    <w:r w:rsidR="00F17792">
      <w:rPr>
        <w:rStyle w:val="Lienhypertexte"/>
        <w:i/>
        <w:color w:val="auto"/>
        <w:sz w:val="16"/>
        <w:szCs w:val="16"/>
        <w:u w:val="none"/>
      </w:rPr>
      <w:t>5</w:t>
    </w:r>
  </w:p>
  <w:p w14:paraId="05FEAE45" w14:textId="77777777" w:rsidR="00747888" w:rsidRPr="006D3275" w:rsidRDefault="00747888">
    <w:pPr>
      <w:pStyle w:val="Pieddepage"/>
      <w:ind w:right="360"/>
      <w:jc w:val="center"/>
      <w:rPr>
        <w:sz w:val="18"/>
        <w:szCs w:val="18"/>
      </w:rPr>
    </w:pPr>
  </w:p>
  <w:p w14:paraId="1670378E" w14:textId="77777777" w:rsidR="00747888" w:rsidRDefault="007478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3281" w14:textId="77777777" w:rsidR="00A8183E" w:rsidRDefault="00A818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DDA0" w14:textId="77777777" w:rsidR="00525056" w:rsidRDefault="00525056">
      <w:r>
        <w:separator/>
      </w:r>
    </w:p>
  </w:footnote>
  <w:footnote w:type="continuationSeparator" w:id="0">
    <w:p w14:paraId="49759943" w14:textId="77777777" w:rsidR="00525056" w:rsidRDefault="0052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BC99" w14:textId="77777777" w:rsidR="000E7BD1" w:rsidRDefault="000E7B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19" w:type="dxa"/>
      <w:tblLayout w:type="fixed"/>
      <w:tblCellMar>
        <w:left w:w="70" w:type="dxa"/>
        <w:right w:w="70" w:type="dxa"/>
      </w:tblCellMar>
      <w:tblLook w:val="0000" w:firstRow="0" w:lastRow="0" w:firstColumn="0" w:lastColumn="0" w:noHBand="0" w:noVBand="0"/>
    </w:tblPr>
    <w:tblGrid>
      <w:gridCol w:w="4819"/>
    </w:tblGrid>
    <w:tr w:rsidR="002B16A9" w14:paraId="15DB3364" w14:textId="77777777" w:rsidTr="002B16A9">
      <w:trPr>
        <w:trHeight w:val="454"/>
      </w:trPr>
      <w:tc>
        <w:tcPr>
          <w:tcW w:w="4819" w:type="dxa"/>
        </w:tcPr>
        <w:p w14:paraId="3C01702D" w14:textId="77B70C0D" w:rsidR="002B16A9" w:rsidRDefault="002B16A9" w:rsidP="00E92F90">
          <w:pPr>
            <w:pStyle w:val="En-tte"/>
            <w:snapToGrid w:val="0"/>
          </w:pPr>
          <w:r>
            <w:rPr>
              <w:noProof/>
              <w:lang w:eastAsia="fr-FR"/>
            </w:rPr>
            <w:drawing>
              <wp:inline distT="0" distB="0" distL="0" distR="0" wp14:anchorId="533C8289" wp14:editId="5368AE91">
                <wp:extent cx="1598295" cy="561975"/>
                <wp:effectExtent l="0" t="0" r="0" b="0"/>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561975"/>
                        </a:xfrm>
                        <a:prstGeom prst="rect">
                          <a:avLst/>
                        </a:prstGeom>
                        <a:solidFill>
                          <a:srgbClr val="FFFFFF"/>
                        </a:solidFill>
                        <a:ln>
                          <a:noFill/>
                        </a:ln>
                      </pic:spPr>
                    </pic:pic>
                  </a:graphicData>
                </a:graphic>
              </wp:inline>
            </w:drawing>
          </w:r>
          <w:r>
            <w:tab/>
          </w:r>
          <w:r w:rsidR="00E92F90">
            <w:t xml:space="preserve">     </w:t>
          </w:r>
          <w:r>
            <w:t xml:space="preserve">   </w:t>
          </w:r>
          <w:r w:rsidR="00DF7BF0">
            <w:fldChar w:fldCharType="begin"/>
          </w:r>
          <w:r w:rsidR="00DF7BF0">
            <w:instrText xml:space="preserve"> INCLUDEPICTURE "https://static.wixstatic.com/media/4e1253_142f280d55484e1ab68cead6d21b63b5~mv2.png/v1/fill/w_166,h_112,al_c,q_85,usm_0.66_1.00_0.01,enc_avif,quality_auto/logo.png" \* MERGEFORMATINET </w:instrText>
          </w:r>
          <w:r w:rsidR="00DF7BF0">
            <w:fldChar w:fldCharType="separate"/>
          </w:r>
          <w:r w:rsidR="00DF7BF0">
            <w:rPr>
              <w:noProof/>
            </w:rPr>
            <w:drawing>
              <wp:inline distT="0" distB="0" distL="0" distR="0" wp14:anchorId="0859C1E5" wp14:editId="767010F5">
                <wp:extent cx="1067963" cy="721198"/>
                <wp:effectExtent l="0" t="0" r="0" b="0"/>
                <wp:docPr id="1375996378" name="Image 5" descr="Institut de la parole pour améliorer son élo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itut de la parole pour améliorer son éloqu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592" cy="738505"/>
                        </a:xfrm>
                        <a:prstGeom prst="rect">
                          <a:avLst/>
                        </a:prstGeom>
                        <a:noFill/>
                        <a:ln>
                          <a:noFill/>
                        </a:ln>
                      </pic:spPr>
                    </pic:pic>
                  </a:graphicData>
                </a:graphic>
              </wp:inline>
            </w:drawing>
          </w:r>
          <w:r w:rsidR="00DF7BF0">
            <w:fldChar w:fldCharType="end"/>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6AF0" w14:textId="77777777" w:rsidR="000E7BD1" w:rsidRDefault="000E7B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284"/>
        </w:tabs>
        <w:ind w:left="-284" w:firstLine="0"/>
      </w:pPr>
    </w:lvl>
    <w:lvl w:ilvl="1">
      <w:start w:val="1"/>
      <w:numFmt w:val="none"/>
      <w:pStyle w:val="Titre2"/>
      <w:suff w:val="nothing"/>
      <w:lvlText w:val=""/>
      <w:lvlJc w:val="left"/>
      <w:pPr>
        <w:tabs>
          <w:tab w:val="num" w:pos="-284"/>
        </w:tabs>
        <w:ind w:left="-284" w:firstLine="0"/>
      </w:pPr>
    </w:lvl>
    <w:lvl w:ilvl="2">
      <w:start w:val="1"/>
      <w:numFmt w:val="none"/>
      <w:pStyle w:val="Titre3"/>
      <w:suff w:val="nothing"/>
      <w:lvlText w:val=""/>
      <w:lvlJc w:val="left"/>
      <w:pPr>
        <w:tabs>
          <w:tab w:val="num" w:pos="-284"/>
        </w:tabs>
        <w:ind w:left="-284" w:firstLine="0"/>
      </w:pPr>
    </w:lvl>
    <w:lvl w:ilvl="3">
      <w:start w:val="1"/>
      <w:numFmt w:val="none"/>
      <w:pStyle w:val="Titre4"/>
      <w:suff w:val="nothing"/>
      <w:lvlText w:val=""/>
      <w:lvlJc w:val="left"/>
      <w:pPr>
        <w:tabs>
          <w:tab w:val="num" w:pos="-284"/>
        </w:tabs>
        <w:ind w:left="-284" w:firstLine="0"/>
      </w:pPr>
    </w:lvl>
    <w:lvl w:ilvl="4">
      <w:start w:val="1"/>
      <w:numFmt w:val="none"/>
      <w:pStyle w:val="Titre5"/>
      <w:suff w:val="nothing"/>
      <w:lvlText w:val=""/>
      <w:lvlJc w:val="left"/>
      <w:pPr>
        <w:tabs>
          <w:tab w:val="num" w:pos="-284"/>
        </w:tabs>
        <w:ind w:left="-284" w:firstLine="0"/>
      </w:pPr>
    </w:lvl>
    <w:lvl w:ilvl="5">
      <w:start w:val="1"/>
      <w:numFmt w:val="none"/>
      <w:pStyle w:val="Titre6"/>
      <w:suff w:val="nothing"/>
      <w:lvlText w:val=""/>
      <w:lvlJc w:val="left"/>
      <w:pPr>
        <w:tabs>
          <w:tab w:val="num" w:pos="-284"/>
        </w:tabs>
        <w:ind w:left="-284" w:firstLine="0"/>
      </w:pPr>
    </w:lvl>
    <w:lvl w:ilvl="6">
      <w:start w:val="1"/>
      <w:numFmt w:val="none"/>
      <w:pStyle w:val="Titre7"/>
      <w:suff w:val="nothing"/>
      <w:lvlText w:val=""/>
      <w:lvlJc w:val="left"/>
      <w:pPr>
        <w:tabs>
          <w:tab w:val="num" w:pos="-284"/>
        </w:tabs>
        <w:ind w:left="-284" w:firstLine="0"/>
      </w:pPr>
    </w:lvl>
    <w:lvl w:ilvl="7">
      <w:start w:val="1"/>
      <w:numFmt w:val="none"/>
      <w:pStyle w:val="Titre8"/>
      <w:suff w:val="nothing"/>
      <w:lvlText w:val=""/>
      <w:lvlJc w:val="left"/>
      <w:pPr>
        <w:tabs>
          <w:tab w:val="num" w:pos="-284"/>
        </w:tabs>
        <w:ind w:left="-284" w:firstLine="0"/>
      </w:pPr>
    </w:lvl>
    <w:lvl w:ilvl="8">
      <w:start w:val="1"/>
      <w:numFmt w:val="none"/>
      <w:pStyle w:val="Titre9"/>
      <w:suff w:val="nothing"/>
      <w:lvlText w:val=""/>
      <w:lvlJc w:val="left"/>
      <w:pPr>
        <w:tabs>
          <w:tab w:val="num" w:pos="-284"/>
        </w:tabs>
        <w:ind w:left="-284"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16945E7"/>
    <w:multiLevelType w:val="hybridMultilevel"/>
    <w:tmpl w:val="ED1CF51A"/>
    <w:lvl w:ilvl="0" w:tplc="7E22790C">
      <w:start w:val="1"/>
      <w:numFmt w:val="bullet"/>
      <w:lvlText w:val="•"/>
      <w:lvlJc w:val="left"/>
      <w:pPr>
        <w:tabs>
          <w:tab w:val="num" w:pos="360"/>
        </w:tabs>
        <w:ind w:left="360" w:hanging="360"/>
      </w:pPr>
      <w:rPr>
        <w:rFonts w:ascii="Arial" w:hAnsi="Arial" w:hint="default"/>
      </w:rPr>
    </w:lvl>
    <w:lvl w:ilvl="1" w:tplc="3FC83D80" w:tentative="1">
      <w:start w:val="1"/>
      <w:numFmt w:val="bullet"/>
      <w:lvlText w:val="•"/>
      <w:lvlJc w:val="left"/>
      <w:pPr>
        <w:tabs>
          <w:tab w:val="num" w:pos="1080"/>
        </w:tabs>
        <w:ind w:left="1080" w:hanging="360"/>
      </w:pPr>
      <w:rPr>
        <w:rFonts w:ascii="Arial" w:hAnsi="Arial" w:hint="default"/>
      </w:rPr>
    </w:lvl>
    <w:lvl w:ilvl="2" w:tplc="EAD2F6D0" w:tentative="1">
      <w:start w:val="1"/>
      <w:numFmt w:val="bullet"/>
      <w:lvlText w:val="•"/>
      <w:lvlJc w:val="left"/>
      <w:pPr>
        <w:tabs>
          <w:tab w:val="num" w:pos="1800"/>
        </w:tabs>
        <w:ind w:left="1800" w:hanging="360"/>
      </w:pPr>
      <w:rPr>
        <w:rFonts w:ascii="Arial" w:hAnsi="Arial" w:hint="default"/>
      </w:rPr>
    </w:lvl>
    <w:lvl w:ilvl="3" w:tplc="258231B2" w:tentative="1">
      <w:start w:val="1"/>
      <w:numFmt w:val="bullet"/>
      <w:lvlText w:val="•"/>
      <w:lvlJc w:val="left"/>
      <w:pPr>
        <w:tabs>
          <w:tab w:val="num" w:pos="2520"/>
        </w:tabs>
        <w:ind w:left="2520" w:hanging="360"/>
      </w:pPr>
      <w:rPr>
        <w:rFonts w:ascii="Arial" w:hAnsi="Arial" w:hint="default"/>
      </w:rPr>
    </w:lvl>
    <w:lvl w:ilvl="4" w:tplc="E4E25276" w:tentative="1">
      <w:start w:val="1"/>
      <w:numFmt w:val="bullet"/>
      <w:lvlText w:val="•"/>
      <w:lvlJc w:val="left"/>
      <w:pPr>
        <w:tabs>
          <w:tab w:val="num" w:pos="3240"/>
        </w:tabs>
        <w:ind w:left="3240" w:hanging="360"/>
      </w:pPr>
      <w:rPr>
        <w:rFonts w:ascii="Arial" w:hAnsi="Arial" w:hint="default"/>
      </w:rPr>
    </w:lvl>
    <w:lvl w:ilvl="5" w:tplc="ECBEEE64" w:tentative="1">
      <w:start w:val="1"/>
      <w:numFmt w:val="bullet"/>
      <w:lvlText w:val="•"/>
      <w:lvlJc w:val="left"/>
      <w:pPr>
        <w:tabs>
          <w:tab w:val="num" w:pos="3960"/>
        </w:tabs>
        <w:ind w:left="3960" w:hanging="360"/>
      </w:pPr>
      <w:rPr>
        <w:rFonts w:ascii="Arial" w:hAnsi="Arial" w:hint="default"/>
      </w:rPr>
    </w:lvl>
    <w:lvl w:ilvl="6" w:tplc="18D055FE" w:tentative="1">
      <w:start w:val="1"/>
      <w:numFmt w:val="bullet"/>
      <w:lvlText w:val="•"/>
      <w:lvlJc w:val="left"/>
      <w:pPr>
        <w:tabs>
          <w:tab w:val="num" w:pos="4680"/>
        </w:tabs>
        <w:ind w:left="4680" w:hanging="360"/>
      </w:pPr>
      <w:rPr>
        <w:rFonts w:ascii="Arial" w:hAnsi="Arial" w:hint="default"/>
      </w:rPr>
    </w:lvl>
    <w:lvl w:ilvl="7" w:tplc="65C6BF02" w:tentative="1">
      <w:start w:val="1"/>
      <w:numFmt w:val="bullet"/>
      <w:lvlText w:val="•"/>
      <w:lvlJc w:val="left"/>
      <w:pPr>
        <w:tabs>
          <w:tab w:val="num" w:pos="5400"/>
        </w:tabs>
        <w:ind w:left="5400" w:hanging="360"/>
      </w:pPr>
      <w:rPr>
        <w:rFonts w:ascii="Arial" w:hAnsi="Arial" w:hint="default"/>
      </w:rPr>
    </w:lvl>
    <w:lvl w:ilvl="8" w:tplc="43B876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9F0FFC"/>
    <w:multiLevelType w:val="hybridMultilevel"/>
    <w:tmpl w:val="C464D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2822CF"/>
    <w:multiLevelType w:val="hybridMultilevel"/>
    <w:tmpl w:val="525033F2"/>
    <w:lvl w:ilvl="0" w:tplc="446E7C7A">
      <w:start w:val="1"/>
      <w:numFmt w:val="bullet"/>
      <w:lvlText w:val="•"/>
      <w:lvlJc w:val="left"/>
      <w:pPr>
        <w:tabs>
          <w:tab w:val="num" w:pos="360"/>
        </w:tabs>
        <w:ind w:left="360" w:hanging="360"/>
      </w:pPr>
      <w:rPr>
        <w:rFonts w:ascii="Arial" w:hAnsi="Arial" w:hint="default"/>
      </w:rPr>
    </w:lvl>
    <w:lvl w:ilvl="1" w:tplc="B06495BC" w:tentative="1">
      <w:start w:val="1"/>
      <w:numFmt w:val="bullet"/>
      <w:lvlText w:val="•"/>
      <w:lvlJc w:val="left"/>
      <w:pPr>
        <w:tabs>
          <w:tab w:val="num" w:pos="1080"/>
        </w:tabs>
        <w:ind w:left="1080" w:hanging="360"/>
      </w:pPr>
      <w:rPr>
        <w:rFonts w:ascii="Arial" w:hAnsi="Arial" w:hint="default"/>
      </w:rPr>
    </w:lvl>
    <w:lvl w:ilvl="2" w:tplc="F13AEB40" w:tentative="1">
      <w:start w:val="1"/>
      <w:numFmt w:val="bullet"/>
      <w:lvlText w:val="•"/>
      <w:lvlJc w:val="left"/>
      <w:pPr>
        <w:tabs>
          <w:tab w:val="num" w:pos="1800"/>
        </w:tabs>
        <w:ind w:left="1800" w:hanging="360"/>
      </w:pPr>
      <w:rPr>
        <w:rFonts w:ascii="Arial" w:hAnsi="Arial" w:hint="default"/>
      </w:rPr>
    </w:lvl>
    <w:lvl w:ilvl="3" w:tplc="9722605C" w:tentative="1">
      <w:start w:val="1"/>
      <w:numFmt w:val="bullet"/>
      <w:lvlText w:val="•"/>
      <w:lvlJc w:val="left"/>
      <w:pPr>
        <w:tabs>
          <w:tab w:val="num" w:pos="2520"/>
        </w:tabs>
        <w:ind w:left="2520" w:hanging="360"/>
      </w:pPr>
      <w:rPr>
        <w:rFonts w:ascii="Arial" w:hAnsi="Arial" w:hint="default"/>
      </w:rPr>
    </w:lvl>
    <w:lvl w:ilvl="4" w:tplc="03E277E6" w:tentative="1">
      <w:start w:val="1"/>
      <w:numFmt w:val="bullet"/>
      <w:lvlText w:val="•"/>
      <w:lvlJc w:val="left"/>
      <w:pPr>
        <w:tabs>
          <w:tab w:val="num" w:pos="3240"/>
        </w:tabs>
        <w:ind w:left="3240" w:hanging="360"/>
      </w:pPr>
      <w:rPr>
        <w:rFonts w:ascii="Arial" w:hAnsi="Arial" w:hint="default"/>
      </w:rPr>
    </w:lvl>
    <w:lvl w:ilvl="5" w:tplc="470AB21C" w:tentative="1">
      <w:start w:val="1"/>
      <w:numFmt w:val="bullet"/>
      <w:lvlText w:val="•"/>
      <w:lvlJc w:val="left"/>
      <w:pPr>
        <w:tabs>
          <w:tab w:val="num" w:pos="3960"/>
        </w:tabs>
        <w:ind w:left="3960" w:hanging="360"/>
      </w:pPr>
      <w:rPr>
        <w:rFonts w:ascii="Arial" w:hAnsi="Arial" w:hint="default"/>
      </w:rPr>
    </w:lvl>
    <w:lvl w:ilvl="6" w:tplc="49523B4A" w:tentative="1">
      <w:start w:val="1"/>
      <w:numFmt w:val="bullet"/>
      <w:lvlText w:val="•"/>
      <w:lvlJc w:val="left"/>
      <w:pPr>
        <w:tabs>
          <w:tab w:val="num" w:pos="4680"/>
        </w:tabs>
        <w:ind w:left="4680" w:hanging="360"/>
      </w:pPr>
      <w:rPr>
        <w:rFonts w:ascii="Arial" w:hAnsi="Arial" w:hint="default"/>
      </w:rPr>
    </w:lvl>
    <w:lvl w:ilvl="7" w:tplc="F7842F72" w:tentative="1">
      <w:start w:val="1"/>
      <w:numFmt w:val="bullet"/>
      <w:lvlText w:val="•"/>
      <w:lvlJc w:val="left"/>
      <w:pPr>
        <w:tabs>
          <w:tab w:val="num" w:pos="5400"/>
        </w:tabs>
        <w:ind w:left="5400" w:hanging="360"/>
      </w:pPr>
      <w:rPr>
        <w:rFonts w:ascii="Arial" w:hAnsi="Arial" w:hint="default"/>
      </w:rPr>
    </w:lvl>
    <w:lvl w:ilvl="8" w:tplc="7A88530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08A258F"/>
    <w:multiLevelType w:val="hybridMultilevel"/>
    <w:tmpl w:val="C0342418"/>
    <w:lvl w:ilvl="0" w:tplc="35C8C04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71478A"/>
    <w:multiLevelType w:val="hybridMultilevel"/>
    <w:tmpl w:val="6BB6A62A"/>
    <w:lvl w:ilvl="0" w:tplc="2388A486">
      <w:start w:val="1"/>
      <w:numFmt w:val="bullet"/>
      <w:lvlText w:val="•"/>
      <w:lvlJc w:val="left"/>
      <w:pPr>
        <w:tabs>
          <w:tab w:val="num" w:pos="360"/>
        </w:tabs>
        <w:ind w:left="360" w:hanging="360"/>
      </w:pPr>
      <w:rPr>
        <w:rFonts w:ascii="Arial" w:hAnsi="Arial" w:hint="default"/>
      </w:rPr>
    </w:lvl>
    <w:lvl w:ilvl="1" w:tplc="1C7C285A" w:tentative="1">
      <w:start w:val="1"/>
      <w:numFmt w:val="bullet"/>
      <w:lvlText w:val="•"/>
      <w:lvlJc w:val="left"/>
      <w:pPr>
        <w:tabs>
          <w:tab w:val="num" w:pos="1080"/>
        </w:tabs>
        <w:ind w:left="1080" w:hanging="360"/>
      </w:pPr>
      <w:rPr>
        <w:rFonts w:ascii="Arial" w:hAnsi="Arial" w:hint="default"/>
      </w:rPr>
    </w:lvl>
    <w:lvl w:ilvl="2" w:tplc="55424D7A" w:tentative="1">
      <w:start w:val="1"/>
      <w:numFmt w:val="bullet"/>
      <w:lvlText w:val="•"/>
      <w:lvlJc w:val="left"/>
      <w:pPr>
        <w:tabs>
          <w:tab w:val="num" w:pos="1800"/>
        </w:tabs>
        <w:ind w:left="1800" w:hanging="360"/>
      </w:pPr>
      <w:rPr>
        <w:rFonts w:ascii="Arial" w:hAnsi="Arial" w:hint="default"/>
      </w:rPr>
    </w:lvl>
    <w:lvl w:ilvl="3" w:tplc="8F704816" w:tentative="1">
      <w:start w:val="1"/>
      <w:numFmt w:val="bullet"/>
      <w:lvlText w:val="•"/>
      <w:lvlJc w:val="left"/>
      <w:pPr>
        <w:tabs>
          <w:tab w:val="num" w:pos="2520"/>
        </w:tabs>
        <w:ind w:left="2520" w:hanging="360"/>
      </w:pPr>
      <w:rPr>
        <w:rFonts w:ascii="Arial" w:hAnsi="Arial" w:hint="default"/>
      </w:rPr>
    </w:lvl>
    <w:lvl w:ilvl="4" w:tplc="071277A0" w:tentative="1">
      <w:start w:val="1"/>
      <w:numFmt w:val="bullet"/>
      <w:lvlText w:val="•"/>
      <w:lvlJc w:val="left"/>
      <w:pPr>
        <w:tabs>
          <w:tab w:val="num" w:pos="3240"/>
        </w:tabs>
        <w:ind w:left="3240" w:hanging="360"/>
      </w:pPr>
      <w:rPr>
        <w:rFonts w:ascii="Arial" w:hAnsi="Arial" w:hint="default"/>
      </w:rPr>
    </w:lvl>
    <w:lvl w:ilvl="5" w:tplc="DAAEEC4E" w:tentative="1">
      <w:start w:val="1"/>
      <w:numFmt w:val="bullet"/>
      <w:lvlText w:val="•"/>
      <w:lvlJc w:val="left"/>
      <w:pPr>
        <w:tabs>
          <w:tab w:val="num" w:pos="3960"/>
        </w:tabs>
        <w:ind w:left="3960" w:hanging="360"/>
      </w:pPr>
      <w:rPr>
        <w:rFonts w:ascii="Arial" w:hAnsi="Arial" w:hint="default"/>
      </w:rPr>
    </w:lvl>
    <w:lvl w:ilvl="6" w:tplc="2A5C837E" w:tentative="1">
      <w:start w:val="1"/>
      <w:numFmt w:val="bullet"/>
      <w:lvlText w:val="•"/>
      <w:lvlJc w:val="left"/>
      <w:pPr>
        <w:tabs>
          <w:tab w:val="num" w:pos="4680"/>
        </w:tabs>
        <w:ind w:left="4680" w:hanging="360"/>
      </w:pPr>
      <w:rPr>
        <w:rFonts w:ascii="Arial" w:hAnsi="Arial" w:hint="default"/>
      </w:rPr>
    </w:lvl>
    <w:lvl w:ilvl="7" w:tplc="E9608A1A" w:tentative="1">
      <w:start w:val="1"/>
      <w:numFmt w:val="bullet"/>
      <w:lvlText w:val="•"/>
      <w:lvlJc w:val="left"/>
      <w:pPr>
        <w:tabs>
          <w:tab w:val="num" w:pos="5400"/>
        </w:tabs>
        <w:ind w:left="5400" w:hanging="360"/>
      </w:pPr>
      <w:rPr>
        <w:rFonts w:ascii="Arial" w:hAnsi="Arial" w:hint="default"/>
      </w:rPr>
    </w:lvl>
    <w:lvl w:ilvl="8" w:tplc="9F2849A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A77D19"/>
    <w:multiLevelType w:val="multilevel"/>
    <w:tmpl w:val="E330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10E06"/>
    <w:multiLevelType w:val="hybridMultilevel"/>
    <w:tmpl w:val="37DE9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ED0F94"/>
    <w:multiLevelType w:val="hybridMultilevel"/>
    <w:tmpl w:val="9EAC9524"/>
    <w:lvl w:ilvl="0" w:tplc="35C8C04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1D07A5"/>
    <w:multiLevelType w:val="hybridMultilevel"/>
    <w:tmpl w:val="478C3796"/>
    <w:lvl w:ilvl="0" w:tplc="36DC20E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4F33273"/>
    <w:multiLevelType w:val="multilevel"/>
    <w:tmpl w:val="6492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721761"/>
    <w:multiLevelType w:val="multilevel"/>
    <w:tmpl w:val="980C6EF0"/>
    <w:lvl w:ilvl="0">
      <w:start w:val="1"/>
      <w:numFmt w:val="bullet"/>
      <w:lvlText w:val=""/>
      <w:lvlJc w:val="left"/>
      <w:pPr>
        <w:ind w:left="360"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2ABE7432"/>
    <w:multiLevelType w:val="hybridMultilevel"/>
    <w:tmpl w:val="D6C01102"/>
    <w:lvl w:ilvl="0" w:tplc="F7FACA9A">
      <w:start w:val="1"/>
      <w:numFmt w:val="bullet"/>
      <w:lvlText w:val="•"/>
      <w:lvlJc w:val="left"/>
      <w:pPr>
        <w:tabs>
          <w:tab w:val="num" w:pos="720"/>
        </w:tabs>
        <w:ind w:left="720" w:hanging="360"/>
      </w:pPr>
      <w:rPr>
        <w:rFonts w:ascii="Arial" w:hAnsi="Arial" w:hint="default"/>
      </w:rPr>
    </w:lvl>
    <w:lvl w:ilvl="1" w:tplc="EB6C4BCE" w:tentative="1">
      <w:start w:val="1"/>
      <w:numFmt w:val="bullet"/>
      <w:lvlText w:val="•"/>
      <w:lvlJc w:val="left"/>
      <w:pPr>
        <w:tabs>
          <w:tab w:val="num" w:pos="1440"/>
        </w:tabs>
        <w:ind w:left="1440" w:hanging="360"/>
      </w:pPr>
      <w:rPr>
        <w:rFonts w:ascii="Arial" w:hAnsi="Arial" w:hint="default"/>
      </w:rPr>
    </w:lvl>
    <w:lvl w:ilvl="2" w:tplc="90A69580" w:tentative="1">
      <w:start w:val="1"/>
      <w:numFmt w:val="bullet"/>
      <w:lvlText w:val="•"/>
      <w:lvlJc w:val="left"/>
      <w:pPr>
        <w:tabs>
          <w:tab w:val="num" w:pos="2160"/>
        </w:tabs>
        <w:ind w:left="2160" w:hanging="360"/>
      </w:pPr>
      <w:rPr>
        <w:rFonts w:ascii="Arial" w:hAnsi="Arial" w:hint="default"/>
      </w:rPr>
    </w:lvl>
    <w:lvl w:ilvl="3" w:tplc="C6542C4E" w:tentative="1">
      <w:start w:val="1"/>
      <w:numFmt w:val="bullet"/>
      <w:lvlText w:val="•"/>
      <w:lvlJc w:val="left"/>
      <w:pPr>
        <w:tabs>
          <w:tab w:val="num" w:pos="2880"/>
        </w:tabs>
        <w:ind w:left="2880" w:hanging="360"/>
      </w:pPr>
      <w:rPr>
        <w:rFonts w:ascii="Arial" w:hAnsi="Arial" w:hint="default"/>
      </w:rPr>
    </w:lvl>
    <w:lvl w:ilvl="4" w:tplc="2A1A929E" w:tentative="1">
      <w:start w:val="1"/>
      <w:numFmt w:val="bullet"/>
      <w:lvlText w:val="•"/>
      <w:lvlJc w:val="left"/>
      <w:pPr>
        <w:tabs>
          <w:tab w:val="num" w:pos="3600"/>
        </w:tabs>
        <w:ind w:left="3600" w:hanging="360"/>
      </w:pPr>
      <w:rPr>
        <w:rFonts w:ascii="Arial" w:hAnsi="Arial" w:hint="default"/>
      </w:rPr>
    </w:lvl>
    <w:lvl w:ilvl="5" w:tplc="5622C1FC" w:tentative="1">
      <w:start w:val="1"/>
      <w:numFmt w:val="bullet"/>
      <w:lvlText w:val="•"/>
      <w:lvlJc w:val="left"/>
      <w:pPr>
        <w:tabs>
          <w:tab w:val="num" w:pos="4320"/>
        </w:tabs>
        <w:ind w:left="4320" w:hanging="360"/>
      </w:pPr>
      <w:rPr>
        <w:rFonts w:ascii="Arial" w:hAnsi="Arial" w:hint="default"/>
      </w:rPr>
    </w:lvl>
    <w:lvl w:ilvl="6" w:tplc="824E4A56" w:tentative="1">
      <w:start w:val="1"/>
      <w:numFmt w:val="bullet"/>
      <w:lvlText w:val="•"/>
      <w:lvlJc w:val="left"/>
      <w:pPr>
        <w:tabs>
          <w:tab w:val="num" w:pos="5040"/>
        </w:tabs>
        <w:ind w:left="5040" w:hanging="360"/>
      </w:pPr>
      <w:rPr>
        <w:rFonts w:ascii="Arial" w:hAnsi="Arial" w:hint="default"/>
      </w:rPr>
    </w:lvl>
    <w:lvl w:ilvl="7" w:tplc="1E3C6204" w:tentative="1">
      <w:start w:val="1"/>
      <w:numFmt w:val="bullet"/>
      <w:lvlText w:val="•"/>
      <w:lvlJc w:val="left"/>
      <w:pPr>
        <w:tabs>
          <w:tab w:val="num" w:pos="5760"/>
        </w:tabs>
        <w:ind w:left="5760" w:hanging="360"/>
      </w:pPr>
      <w:rPr>
        <w:rFonts w:ascii="Arial" w:hAnsi="Arial" w:hint="default"/>
      </w:rPr>
    </w:lvl>
    <w:lvl w:ilvl="8" w:tplc="8BBABF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1512BC"/>
    <w:multiLevelType w:val="hybridMultilevel"/>
    <w:tmpl w:val="980C6EF0"/>
    <w:lvl w:ilvl="0" w:tplc="36DC20EE">
      <w:start w:val="1"/>
      <w:numFmt w:val="bullet"/>
      <w:lvlText w:val=""/>
      <w:lvlJc w:val="left"/>
      <w:pPr>
        <w:ind w:left="360"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2E11A31"/>
    <w:multiLevelType w:val="hybridMultilevel"/>
    <w:tmpl w:val="DEF4EE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4100903"/>
    <w:multiLevelType w:val="hybridMultilevel"/>
    <w:tmpl w:val="BADE5C76"/>
    <w:lvl w:ilvl="0" w:tplc="8670FF9E">
      <w:start w:val="1"/>
      <w:numFmt w:val="bullet"/>
      <w:lvlText w:val="•"/>
      <w:lvlJc w:val="left"/>
      <w:pPr>
        <w:tabs>
          <w:tab w:val="num" w:pos="720"/>
        </w:tabs>
        <w:ind w:left="720" w:hanging="360"/>
      </w:pPr>
      <w:rPr>
        <w:rFonts w:ascii="Arial" w:hAnsi="Arial" w:hint="default"/>
      </w:rPr>
    </w:lvl>
    <w:lvl w:ilvl="1" w:tplc="060C5626" w:tentative="1">
      <w:start w:val="1"/>
      <w:numFmt w:val="bullet"/>
      <w:lvlText w:val="•"/>
      <w:lvlJc w:val="left"/>
      <w:pPr>
        <w:tabs>
          <w:tab w:val="num" w:pos="1440"/>
        </w:tabs>
        <w:ind w:left="1440" w:hanging="360"/>
      </w:pPr>
      <w:rPr>
        <w:rFonts w:ascii="Arial" w:hAnsi="Arial" w:hint="default"/>
      </w:rPr>
    </w:lvl>
    <w:lvl w:ilvl="2" w:tplc="4F5E4A54" w:tentative="1">
      <w:start w:val="1"/>
      <w:numFmt w:val="bullet"/>
      <w:lvlText w:val="•"/>
      <w:lvlJc w:val="left"/>
      <w:pPr>
        <w:tabs>
          <w:tab w:val="num" w:pos="2160"/>
        </w:tabs>
        <w:ind w:left="2160" w:hanging="360"/>
      </w:pPr>
      <w:rPr>
        <w:rFonts w:ascii="Arial" w:hAnsi="Arial" w:hint="default"/>
      </w:rPr>
    </w:lvl>
    <w:lvl w:ilvl="3" w:tplc="10F020AA" w:tentative="1">
      <w:start w:val="1"/>
      <w:numFmt w:val="bullet"/>
      <w:lvlText w:val="•"/>
      <w:lvlJc w:val="left"/>
      <w:pPr>
        <w:tabs>
          <w:tab w:val="num" w:pos="2880"/>
        </w:tabs>
        <w:ind w:left="2880" w:hanging="360"/>
      </w:pPr>
      <w:rPr>
        <w:rFonts w:ascii="Arial" w:hAnsi="Arial" w:hint="default"/>
      </w:rPr>
    </w:lvl>
    <w:lvl w:ilvl="4" w:tplc="5C989AC4" w:tentative="1">
      <w:start w:val="1"/>
      <w:numFmt w:val="bullet"/>
      <w:lvlText w:val="•"/>
      <w:lvlJc w:val="left"/>
      <w:pPr>
        <w:tabs>
          <w:tab w:val="num" w:pos="3600"/>
        </w:tabs>
        <w:ind w:left="3600" w:hanging="360"/>
      </w:pPr>
      <w:rPr>
        <w:rFonts w:ascii="Arial" w:hAnsi="Arial" w:hint="default"/>
      </w:rPr>
    </w:lvl>
    <w:lvl w:ilvl="5" w:tplc="CAAA904C" w:tentative="1">
      <w:start w:val="1"/>
      <w:numFmt w:val="bullet"/>
      <w:lvlText w:val="•"/>
      <w:lvlJc w:val="left"/>
      <w:pPr>
        <w:tabs>
          <w:tab w:val="num" w:pos="4320"/>
        </w:tabs>
        <w:ind w:left="4320" w:hanging="360"/>
      </w:pPr>
      <w:rPr>
        <w:rFonts w:ascii="Arial" w:hAnsi="Arial" w:hint="default"/>
      </w:rPr>
    </w:lvl>
    <w:lvl w:ilvl="6" w:tplc="223E241C" w:tentative="1">
      <w:start w:val="1"/>
      <w:numFmt w:val="bullet"/>
      <w:lvlText w:val="•"/>
      <w:lvlJc w:val="left"/>
      <w:pPr>
        <w:tabs>
          <w:tab w:val="num" w:pos="5040"/>
        </w:tabs>
        <w:ind w:left="5040" w:hanging="360"/>
      </w:pPr>
      <w:rPr>
        <w:rFonts w:ascii="Arial" w:hAnsi="Arial" w:hint="default"/>
      </w:rPr>
    </w:lvl>
    <w:lvl w:ilvl="7" w:tplc="C1E62774" w:tentative="1">
      <w:start w:val="1"/>
      <w:numFmt w:val="bullet"/>
      <w:lvlText w:val="•"/>
      <w:lvlJc w:val="left"/>
      <w:pPr>
        <w:tabs>
          <w:tab w:val="num" w:pos="5760"/>
        </w:tabs>
        <w:ind w:left="5760" w:hanging="360"/>
      </w:pPr>
      <w:rPr>
        <w:rFonts w:ascii="Arial" w:hAnsi="Arial" w:hint="default"/>
      </w:rPr>
    </w:lvl>
    <w:lvl w:ilvl="8" w:tplc="E626C8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CE029B"/>
    <w:multiLevelType w:val="multilevel"/>
    <w:tmpl w:val="3846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167B1"/>
    <w:multiLevelType w:val="hybridMultilevel"/>
    <w:tmpl w:val="B066EA3E"/>
    <w:lvl w:ilvl="0" w:tplc="35C8C040">
      <w:start w:val="1"/>
      <w:numFmt w:val="bullet"/>
      <w:lvlText w:val="•"/>
      <w:lvlJc w:val="left"/>
      <w:pPr>
        <w:ind w:left="720" w:hanging="360"/>
      </w:pPr>
      <w:rPr>
        <w:rFonts w:ascii="Arial" w:hAnsi="Arial" w:hint="default"/>
      </w:rPr>
    </w:lvl>
    <w:lvl w:ilvl="1" w:tplc="F9A26E66">
      <w:start w:val="1"/>
      <w:numFmt w:val="bullet"/>
      <w:lvlText w:val="•"/>
      <w:lvlJc w:val="left"/>
      <w:pPr>
        <w:tabs>
          <w:tab w:val="num" w:pos="1440"/>
        </w:tabs>
        <w:ind w:left="1440" w:hanging="360"/>
      </w:pPr>
      <w:rPr>
        <w:rFonts w:ascii="Arial" w:hAnsi="Arial" w:hint="default"/>
      </w:rPr>
    </w:lvl>
    <w:lvl w:ilvl="2" w:tplc="C344B8B0" w:tentative="1">
      <w:start w:val="1"/>
      <w:numFmt w:val="bullet"/>
      <w:lvlText w:val="•"/>
      <w:lvlJc w:val="left"/>
      <w:pPr>
        <w:tabs>
          <w:tab w:val="num" w:pos="2160"/>
        </w:tabs>
        <w:ind w:left="2160" w:hanging="360"/>
      </w:pPr>
      <w:rPr>
        <w:rFonts w:ascii="Arial" w:hAnsi="Arial" w:hint="default"/>
      </w:rPr>
    </w:lvl>
    <w:lvl w:ilvl="3" w:tplc="D5641858" w:tentative="1">
      <w:start w:val="1"/>
      <w:numFmt w:val="bullet"/>
      <w:lvlText w:val="•"/>
      <w:lvlJc w:val="left"/>
      <w:pPr>
        <w:tabs>
          <w:tab w:val="num" w:pos="2880"/>
        </w:tabs>
        <w:ind w:left="2880" w:hanging="360"/>
      </w:pPr>
      <w:rPr>
        <w:rFonts w:ascii="Arial" w:hAnsi="Arial" w:hint="default"/>
      </w:rPr>
    </w:lvl>
    <w:lvl w:ilvl="4" w:tplc="2BF2315E" w:tentative="1">
      <w:start w:val="1"/>
      <w:numFmt w:val="bullet"/>
      <w:lvlText w:val="•"/>
      <w:lvlJc w:val="left"/>
      <w:pPr>
        <w:tabs>
          <w:tab w:val="num" w:pos="3600"/>
        </w:tabs>
        <w:ind w:left="3600" w:hanging="360"/>
      </w:pPr>
      <w:rPr>
        <w:rFonts w:ascii="Arial" w:hAnsi="Arial" w:hint="default"/>
      </w:rPr>
    </w:lvl>
    <w:lvl w:ilvl="5" w:tplc="2864DE78" w:tentative="1">
      <w:start w:val="1"/>
      <w:numFmt w:val="bullet"/>
      <w:lvlText w:val="•"/>
      <w:lvlJc w:val="left"/>
      <w:pPr>
        <w:tabs>
          <w:tab w:val="num" w:pos="4320"/>
        </w:tabs>
        <w:ind w:left="4320" w:hanging="360"/>
      </w:pPr>
      <w:rPr>
        <w:rFonts w:ascii="Arial" w:hAnsi="Arial" w:hint="default"/>
      </w:rPr>
    </w:lvl>
    <w:lvl w:ilvl="6" w:tplc="2A068DCC" w:tentative="1">
      <w:start w:val="1"/>
      <w:numFmt w:val="bullet"/>
      <w:lvlText w:val="•"/>
      <w:lvlJc w:val="left"/>
      <w:pPr>
        <w:tabs>
          <w:tab w:val="num" w:pos="5040"/>
        </w:tabs>
        <w:ind w:left="5040" w:hanging="360"/>
      </w:pPr>
      <w:rPr>
        <w:rFonts w:ascii="Arial" w:hAnsi="Arial" w:hint="default"/>
      </w:rPr>
    </w:lvl>
    <w:lvl w:ilvl="7" w:tplc="4E5A4BD8" w:tentative="1">
      <w:start w:val="1"/>
      <w:numFmt w:val="bullet"/>
      <w:lvlText w:val="•"/>
      <w:lvlJc w:val="left"/>
      <w:pPr>
        <w:tabs>
          <w:tab w:val="num" w:pos="5760"/>
        </w:tabs>
        <w:ind w:left="5760" w:hanging="360"/>
      </w:pPr>
      <w:rPr>
        <w:rFonts w:ascii="Arial" w:hAnsi="Arial" w:hint="default"/>
      </w:rPr>
    </w:lvl>
    <w:lvl w:ilvl="8" w:tplc="0D408B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4A45AD"/>
    <w:multiLevelType w:val="hybridMultilevel"/>
    <w:tmpl w:val="9A649B80"/>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A3123A"/>
    <w:multiLevelType w:val="hybridMultilevel"/>
    <w:tmpl w:val="BECE8476"/>
    <w:lvl w:ilvl="0" w:tplc="1DF23FCE">
      <w:start w:val="1"/>
      <w:numFmt w:val="bullet"/>
      <w:lvlText w:val="•"/>
      <w:lvlJc w:val="left"/>
      <w:pPr>
        <w:tabs>
          <w:tab w:val="num" w:pos="720"/>
        </w:tabs>
        <w:ind w:left="720" w:hanging="360"/>
      </w:pPr>
      <w:rPr>
        <w:rFonts w:ascii="Arial" w:hAnsi="Arial" w:hint="default"/>
      </w:rPr>
    </w:lvl>
    <w:lvl w:ilvl="1" w:tplc="35E62826" w:tentative="1">
      <w:start w:val="1"/>
      <w:numFmt w:val="bullet"/>
      <w:lvlText w:val="•"/>
      <w:lvlJc w:val="left"/>
      <w:pPr>
        <w:tabs>
          <w:tab w:val="num" w:pos="1440"/>
        </w:tabs>
        <w:ind w:left="1440" w:hanging="360"/>
      </w:pPr>
      <w:rPr>
        <w:rFonts w:ascii="Arial" w:hAnsi="Arial" w:hint="default"/>
      </w:rPr>
    </w:lvl>
    <w:lvl w:ilvl="2" w:tplc="9C10A956" w:tentative="1">
      <w:start w:val="1"/>
      <w:numFmt w:val="bullet"/>
      <w:lvlText w:val="•"/>
      <w:lvlJc w:val="left"/>
      <w:pPr>
        <w:tabs>
          <w:tab w:val="num" w:pos="2160"/>
        </w:tabs>
        <w:ind w:left="2160" w:hanging="360"/>
      </w:pPr>
      <w:rPr>
        <w:rFonts w:ascii="Arial" w:hAnsi="Arial" w:hint="default"/>
      </w:rPr>
    </w:lvl>
    <w:lvl w:ilvl="3" w:tplc="C8CE4532" w:tentative="1">
      <w:start w:val="1"/>
      <w:numFmt w:val="bullet"/>
      <w:lvlText w:val="•"/>
      <w:lvlJc w:val="left"/>
      <w:pPr>
        <w:tabs>
          <w:tab w:val="num" w:pos="2880"/>
        </w:tabs>
        <w:ind w:left="2880" w:hanging="360"/>
      </w:pPr>
      <w:rPr>
        <w:rFonts w:ascii="Arial" w:hAnsi="Arial" w:hint="default"/>
      </w:rPr>
    </w:lvl>
    <w:lvl w:ilvl="4" w:tplc="FBD47AC0" w:tentative="1">
      <w:start w:val="1"/>
      <w:numFmt w:val="bullet"/>
      <w:lvlText w:val="•"/>
      <w:lvlJc w:val="left"/>
      <w:pPr>
        <w:tabs>
          <w:tab w:val="num" w:pos="3600"/>
        </w:tabs>
        <w:ind w:left="3600" w:hanging="360"/>
      </w:pPr>
      <w:rPr>
        <w:rFonts w:ascii="Arial" w:hAnsi="Arial" w:hint="default"/>
      </w:rPr>
    </w:lvl>
    <w:lvl w:ilvl="5" w:tplc="8CF624D8" w:tentative="1">
      <w:start w:val="1"/>
      <w:numFmt w:val="bullet"/>
      <w:lvlText w:val="•"/>
      <w:lvlJc w:val="left"/>
      <w:pPr>
        <w:tabs>
          <w:tab w:val="num" w:pos="4320"/>
        </w:tabs>
        <w:ind w:left="4320" w:hanging="360"/>
      </w:pPr>
      <w:rPr>
        <w:rFonts w:ascii="Arial" w:hAnsi="Arial" w:hint="default"/>
      </w:rPr>
    </w:lvl>
    <w:lvl w:ilvl="6" w:tplc="E79E5A16" w:tentative="1">
      <w:start w:val="1"/>
      <w:numFmt w:val="bullet"/>
      <w:lvlText w:val="•"/>
      <w:lvlJc w:val="left"/>
      <w:pPr>
        <w:tabs>
          <w:tab w:val="num" w:pos="5040"/>
        </w:tabs>
        <w:ind w:left="5040" w:hanging="360"/>
      </w:pPr>
      <w:rPr>
        <w:rFonts w:ascii="Arial" w:hAnsi="Arial" w:hint="default"/>
      </w:rPr>
    </w:lvl>
    <w:lvl w:ilvl="7" w:tplc="55E4849C" w:tentative="1">
      <w:start w:val="1"/>
      <w:numFmt w:val="bullet"/>
      <w:lvlText w:val="•"/>
      <w:lvlJc w:val="left"/>
      <w:pPr>
        <w:tabs>
          <w:tab w:val="num" w:pos="5760"/>
        </w:tabs>
        <w:ind w:left="5760" w:hanging="360"/>
      </w:pPr>
      <w:rPr>
        <w:rFonts w:ascii="Arial" w:hAnsi="Arial" w:hint="default"/>
      </w:rPr>
    </w:lvl>
    <w:lvl w:ilvl="8" w:tplc="D430EF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6145B"/>
    <w:multiLevelType w:val="hybridMultilevel"/>
    <w:tmpl w:val="3D60F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545665"/>
    <w:multiLevelType w:val="hybridMultilevel"/>
    <w:tmpl w:val="63C017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3C7F4D"/>
    <w:multiLevelType w:val="hybridMultilevel"/>
    <w:tmpl w:val="0FF20E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7622B41"/>
    <w:multiLevelType w:val="hybridMultilevel"/>
    <w:tmpl w:val="29BA3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4C6F1F"/>
    <w:multiLevelType w:val="hybridMultilevel"/>
    <w:tmpl w:val="6A02412E"/>
    <w:lvl w:ilvl="0" w:tplc="EB4C503A">
      <w:start w:val="1"/>
      <w:numFmt w:val="bullet"/>
      <w:lvlText w:val="•"/>
      <w:lvlJc w:val="left"/>
      <w:pPr>
        <w:tabs>
          <w:tab w:val="num" w:pos="720"/>
        </w:tabs>
        <w:ind w:left="720" w:hanging="360"/>
      </w:pPr>
      <w:rPr>
        <w:rFonts w:ascii="Arial" w:hAnsi="Arial" w:hint="default"/>
      </w:rPr>
    </w:lvl>
    <w:lvl w:ilvl="1" w:tplc="40D0F694" w:tentative="1">
      <w:start w:val="1"/>
      <w:numFmt w:val="bullet"/>
      <w:lvlText w:val="•"/>
      <w:lvlJc w:val="left"/>
      <w:pPr>
        <w:tabs>
          <w:tab w:val="num" w:pos="1440"/>
        </w:tabs>
        <w:ind w:left="1440" w:hanging="360"/>
      </w:pPr>
      <w:rPr>
        <w:rFonts w:ascii="Arial" w:hAnsi="Arial" w:hint="default"/>
      </w:rPr>
    </w:lvl>
    <w:lvl w:ilvl="2" w:tplc="45E00C46" w:tentative="1">
      <w:start w:val="1"/>
      <w:numFmt w:val="bullet"/>
      <w:lvlText w:val="•"/>
      <w:lvlJc w:val="left"/>
      <w:pPr>
        <w:tabs>
          <w:tab w:val="num" w:pos="2160"/>
        </w:tabs>
        <w:ind w:left="2160" w:hanging="360"/>
      </w:pPr>
      <w:rPr>
        <w:rFonts w:ascii="Arial" w:hAnsi="Arial" w:hint="default"/>
      </w:rPr>
    </w:lvl>
    <w:lvl w:ilvl="3" w:tplc="26F00D80" w:tentative="1">
      <w:start w:val="1"/>
      <w:numFmt w:val="bullet"/>
      <w:lvlText w:val="•"/>
      <w:lvlJc w:val="left"/>
      <w:pPr>
        <w:tabs>
          <w:tab w:val="num" w:pos="2880"/>
        </w:tabs>
        <w:ind w:left="2880" w:hanging="360"/>
      </w:pPr>
      <w:rPr>
        <w:rFonts w:ascii="Arial" w:hAnsi="Arial" w:hint="default"/>
      </w:rPr>
    </w:lvl>
    <w:lvl w:ilvl="4" w:tplc="307C92D4" w:tentative="1">
      <w:start w:val="1"/>
      <w:numFmt w:val="bullet"/>
      <w:lvlText w:val="•"/>
      <w:lvlJc w:val="left"/>
      <w:pPr>
        <w:tabs>
          <w:tab w:val="num" w:pos="3600"/>
        </w:tabs>
        <w:ind w:left="3600" w:hanging="360"/>
      </w:pPr>
      <w:rPr>
        <w:rFonts w:ascii="Arial" w:hAnsi="Arial" w:hint="default"/>
      </w:rPr>
    </w:lvl>
    <w:lvl w:ilvl="5" w:tplc="41523C94" w:tentative="1">
      <w:start w:val="1"/>
      <w:numFmt w:val="bullet"/>
      <w:lvlText w:val="•"/>
      <w:lvlJc w:val="left"/>
      <w:pPr>
        <w:tabs>
          <w:tab w:val="num" w:pos="4320"/>
        </w:tabs>
        <w:ind w:left="4320" w:hanging="360"/>
      </w:pPr>
      <w:rPr>
        <w:rFonts w:ascii="Arial" w:hAnsi="Arial" w:hint="default"/>
      </w:rPr>
    </w:lvl>
    <w:lvl w:ilvl="6" w:tplc="7CF8B83E" w:tentative="1">
      <w:start w:val="1"/>
      <w:numFmt w:val="bullet"/>
      <w:lvlText w:val="•"/>
      <w:lvlJc w:val="left"/>
      <w:pPr>
        <w:tabs>
          <w:tab w:val="num" w:pos="5040"/>
        </w:tabs>
        <w:ind w:left="5040" w:hanging="360"/>
      </w:pPr>
      <w:rPr>
        <w:rFonts w:ascii="Arial" w:hAnsi="Arial" w:hint="default"/>
      </w:rPr>
    </w:lvl>
    <w:lvl w:ilvl="7" w:tplc="C646DF80" w:tentative="1">
      <w:start w:val="1"/>
      <w:numFmt w:val="bullet"/>
      <w:lvlText w:val="•"/>
      <w:lvlJc w:val="left"/>
      <w:pPr>
        <w:tabs>
          <w:tab w:val="num" w:pos="5760"/>
        </w:tabs>
        <w:ind w:left="5760" w:hanging="360"/>
      </w:pPr>
      <w:rPr>
        <w:rFonts w:ascii="Arial" w:hAnsi="Arial" w:hint="default"/>
      </w:rPr>
    </w:lvl>
    <w:lvl w:ilvl="8" w:tplc="B4468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6220E0"/>
    <w:multiLevelType w:val="hybridMultilevel"/>
    <w:tmpl w:val="F58CC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8F00C7"/>
    <w:multiLevelType w:val="multilevel"/>
    <w:tmpl w:val="EAA6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D55339"/>
    <w:multiLevelType w:val="hybridMultilevel"/>
    <w:tmpl w:val="F162005A"/>
    <w:lvl w:ilvl="0" w:tplc="B5400440">
      <w:start w:val="1"/>
      <w:numFmt w:val="bullet"/>
      <w:lvlText w:val="•"/>
      <w:lvlJc w:val="left"/>
      <w:pPr>
        <w:tabs>
          <w:tab w:val="num" w:pos="720"/>
        </w:tabs>
        <w:ind w:left="720" w:hanging="360"/>
      </w:pPr>
      <w:rPr>
        <w:rFonts w:ascii="Arial" w:hAnsi="Arial" w:hint="default"/>
      </w:rPr>
    </w:lvl>
    <w:lvl w:ilvl="1" w:tplc="67907D74" w:tentative="1">
      <w:start w:val="1"/>
      <w:numFmt w:val="bullet"/>
      <w:lvlText w:val="•"/>
      <w:lvlJc w:val="left"/>
      <w:pPr>
        <w:tabs>
          <w:tab w:val="num" w:pos="1440"/>
        </w:tabs>
        <w:ind w:left="1440" w:hanging="360"/>
      </w:pPr>
      <w:rPr>
        <w:rFonts w:ascii="Arial" w:hAnsi="Arial" w:hint="default"/>
      </w:rPr>
    </w:lvl>
    <w:lvl w:ilvl="2" w:tplc="6C94DA30" w:tentative="1">
      <w:start w:val="1"/>
      <w:numFmt w:val="bullet"/>
      <w:lvlText w:val="•"/>
      <w:lvlJc w:val="left"/>
      <w:pPr>
        <w:tabs>
          <w:tab w:val="num" w:pos="2160"/>
        </w:tabs>
        <w:ind w:left="2160" w:hanging="360"/>
      </w:pPr>
      <w:rPr>
        <w:rFonts w:ascii="Arial" w:hAnsi="Arial" w:hint="default"/>
      </w:rPr>
    </w:lvl>
    <w:lvl w:ilvl="3" w:tplc="0ACA3172" w:tentative="1">
      <w:start w:val="1"/>
      <w:numFmt w:val="bullet"/>
      <w:lvlText w:val="•"/>
      <w:lvlJc w:val="left"/>
      <w:pPr>
        <w:tabs>
          <w:tab w:val="num" w:pos="2880"/>
        </w:tabs>
        <w:ind w:left="2880" w:hanging="360"/>
      </w:pPr>
      <w:rPr>
        <w:rFonts w:ascii="Arial" w:hAnsi="Arial" w:hint="default"/>
      </w:rPr>
    </w:lvl>
    <w:lvl w:ilvl="4" w:tplc="3FB2DDCE" w:tentative="1">
      <w:start w:val="1"/>
      <w:numFmt w:val="bullet"/>
      <w:lvlText w:val="•"/>
      <w:lvlJc w:val="left"/>
      <w:pPr>
        <w:tabs>
          <w:tab w:val="num" w:pos="3600"/>
        </w:tabs>
        <w:ind w:left="3600" w:hanging="360"/>
      </w:pPr>
      <w:rPr>
        <w:rFonts w:ascii="Arial" w:hAnsi="Arial" w:hint="default"/>
      </w:rPr>
    </w:lvl>
    <w:lvl w:ilvl="5" w:tplc="C400EAEC" w:tentative="1">
      <w:start w:val="1"/>
      <w:numFmt w:val="bullet"/>
      <w:lvlText w:val="•"/>
      <w:lvlJc w:val="left"/>
      <w:pPr>
        <w:tabs>
          <w:tab w:val="num" w:pos="4320"/>
        </w:tabs>
        <w:ind w:left="4320" w:hanging="360"/>
      </w:pPr>
      <w:rPr>
        <w:rFonts w:ascii="Arial" w:hAnsi="Arial" w:hint="default"/>
      </w:rPr>
    </w:lvl>
    <w:lvl w:ilvl="6" w:tplc="F0E65A82" w:tentative="1">
      <w:start w:val="1"/>
      <w:numFmt w:val="bullet"/>
      <w:lvlText w:val="•"/>
      <w:lvlJc w:val="left"/>
      <w:pPr>
        <w:tabs>
          <w:tab w:val="num" w:pos="5040"/>
        </w:tabs>
        <w:ind w:left="5040" w:hanging="360"/>
      </w:pPr>
      <w:rPr>
        <w:rFonts w:ascii="Arial" w:hAnsi="Arial" w:hint="default"/>
      </w:rPr>
    </w:lvl>
    <w:lvl w:ilvl="7" w:tplc="C190298E" w:tentative="1">
      <w:start w:val="1"/>
      <w:numFmt w:val="bullet"/>
      <w:lvlText w:val="•"/>
      <w:lvlJc w:val="left"/>
      <w:pPr>
        <w:tabs>
          <w:tab w:val="num" w:pos="5760"/>
        </w:tabs>
        <w:ind w:left="5760" w:hanging="360"/>
      </w:pPr>
      <w:rPr>
        <w:rFonts w:ascii="Arial" w:hAnsi="Arial" w:hint="default"/>
      </w:rPr>
    </w:lvl>
    <w:lvl w:ilvl="8" w:tplc="6FB01C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FF7864"/>
    <w:multiLevelType w:val="hybridMultilevel"/>
    <w:tmpl w:val="C6E853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6A40FE6"/>
    <w:multiLevelType w:val="hybridMultilevel"/>
    <w:tmpl w:val="23D2A292"/>
    <w:lvl w:ilvl="0" w:tplc="28DCE34A">
      <w:start w:val="1"/>
      <w:numFmt w:val="bullet"/>
      <w:lvlText w:val="•"/>
      <w:lvlJc w:val="left"/>
      <w:pPr>
        <w:tabs>
          <w:tab w:val="num" w:pos="360"/>
        </w:tabs>
        <w:ind w:left="360" w:hanging="360"/>
      </w:pPr>
      <w:rPr>
        <w:rFonts w:ascii="Arial" w:hAnsi="Arial" w:hint="default"/>
      </w:rPr>
    </w:lvl>
    <w:lvl w:ilvl="1" w:tplc="0AA260AC" w:tentative="1">
      <w:start w:val="1"/>
      <w:numFmt w:val="bullet"/>
      <w:lvlText w:val="•"/>
      <w:lvlJc w:val="left"/>
      <w:pPr>
        <w:tabs>
          <w:tab w:val="num" w:pos="1080"/>
        </w:tabs>
        <w:ind w:left="1080" w:hanging="360"/>
      </w:pPr>
      <w:rPr>
        <w:rFonts w:ascii="Arial" w:hAnsi="Arial" w:hint="default"/>
      </w:rPr>
    </w:lvl>
    <w:lvl w:ilvl="2" w:tplc="1C8CB172" w:tentative="1">
      <w:start w:val="1"/>
      <w:numFmt w:val="bullet"/>
      <w:lvlText w:val="•"/>
      <w:lvlJc w:val="left"/>
      <w:pPr>
        <w:tabs>
          <w:tab w:val="num" w:pos="1800"/>
        </w:tabs>
        <w:ind w:left="1800" w:hanging="360"/>
      </w:pPr>
      <w:rPr>
        <w:rFonts w:ascii="Arial" w:hAnsi="Arial" w:hint="default"/>
      </w:rPr>
    </w:lvl>
    <w:lvl w:ilvl="3" w:tplc="144E5D70" w:tentative="1">
      <w:start w:val="1"/>
      <w:numFmt w:val="bullet"/>
      <w:lvlText w:val="•"/>
      <w:lvlJc w:val="left"/>
      <w:pPr>
        <w:tabs>
          <w:tab w:val="num" w:pos="2520"/>
        </w:tabs>
        <w:ind w:left="2520" w:hanging="360"/>
      </w:pPr>
      <w:rPr>
        <w:rFonts w:ascii="Arial" w:hAnsi="Arial" w:hint="default"/>
      </w:rPr>
    </w:lvl>
    <w:lvl w:ilvl="4" w:tplc="E9E8EFC4" w:tentative="1">
      <w:start w:val="1"/>
      <w:numFmt w:val="bullet"/>
      <w:lvlText w:val="•"/>
      <w:lvlJc w:val="left"/>
      <w:pPr>
        <w:tabs>
          <w:tab w:val="num" w:pos="3240"/>
        </w:tabs>
        <w:ind w:left="3240" w:hanging="360"/>
      </w:pPr>
      <w:rPr>
        <w:rFonts w:ascii="Arial" w:hAnsi="Arial" w:hint="default"/>
      </w:rPr>
    </w:lvl>
    <w:lvl w:ilvl="5" w:tplc="DBFCFB54" w:tentative="1">
      <w:start w:val="1"/>
      <w:numFmt w:val="bullet"/>
      <w:lvlText w:val="•"/>
      <w:lvlJc w:val="left"/>
      <w:pPr>
        <w:tabs>
          <w:tab w:val="num" w:pos="3960"/>
        </w:tabs>
        <w:ind w:left="3960" w:hanging="360"/>
      </w:pPr>
      <w:rPr>
        <w:rFonts w:ascii="Arial" w:hAnsi="Arial" w:hint="default"/>
      </w:rPr>
    </w:lvl>
    <w:lvl w:ilvl="6" w:tplc="92CCFE78" w:tentative="1">
      <w:start w:val="1"/>
      <w:numFmt w:val="bullet"/>
      <w:lvlText w:val="•"/>
      <w:lvlJc w:val="left"/>
      <w:pPr>
        <w:tabs>
          <w:tab w:val="num" w:pos="4680"/>
        </w:tabs>
        <w:ind w:left="4680" w:hanging="360"/>
      </w:pPr>
      <w:rPr>
        <w:rFonts w:ascii="Arial" w:hAnsi="Arial" w:hint="default"/>
      </w:rPr>
    </w:lvl>
    <w:lvl w:ilvl="7" w:tplc="F4E6B410" w:tentative="1">
      <w:start w:val="1"/>
      <w:numFmt w:val="bullet"/>
      <w:lvlText w:val="•"/>
      <w:lvlJc w:val="left"/>
      <w:pPr>
        <w:tabs>
          <w:tab w:val="num" w:pos="5400"/>
        </w:tabs>
        <w:ind w:left="5400" w:hanging="360"/>
      </w:pPr>
      <w:rPr>
        <w:rFonts w:ascii="Arial" w:hAnsi="Arial" w:hint="default"/>
      </w:rPr>
    </w:lvl>
    <w:lvl w:ilvl="8" w:tplc="70ECB1D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3130C52"/>
    <w:multiLevelType w:val="hybridMultilevel"/>
    <w:tmpl w:val="B248E8F8"/>
    <w:lvl w:ilvl="0" w:tplc="013487E4">
      <w:start w:val="1"/>
      <w:numFmt w:val="bullet"/>
      <w:lvlText w:val="•"/>
      <w:lvlJc w:val="left"/>
      <w:pPr>
        <w:tabs>
          <w:tab w:val="num" w:pos="360"/>
        </w:tabs>
        <w:ind w:left="360" w:hanging="360"/>
      </w:pPr>
      <w:rPr>
        <w:rFonts w:ascii="Arial" w:hAnsi="Arial" w:hint="default"/>
      </w:rPr>
    </w:lvl>
    <w:lvl w:ilvl="1" w:tplc="94AE6816" w:tentative="1">
      <w:start w:val="1"/>
      <w:numFmt w:val="bullet"/>
      <w:lvlText w:val="•"/>
      <w:lvlJc w:val="left"/>
      <w:pPr>
        <w:tabs>
          <w:tab w:val="num" w:pos="1080"/>
        </w:tabs>
        <w:ind w:left="1080" w:hanging="360"/>
      </w:pPr>
      <w:rPr>
        <w:rFonts w:ascii="Arial" w:hAnsi="Arial" w:hint="default"/>
      </w:rPr>
    </w:lvl>
    <w:lvl w:ilvl="2" w:tplc="6C8A766A" w:tentative="1">
      <w:start w:val="1"/>
      <w:numFmt w:val="bullet"/>
      <w:lvlText w:val="•"/>
      <w:lvlJc w:val="left"/>
      <w:pPr>
        <w:tabs>
          <w:tab w:val="num" w:pos="1800"/>
        </w:tabs>
        <w:ind w:left="1800" w:hanging="360"/>
      </w:pPr>
      <w:rPr>
        <w:rFonts w:ascii="Arial" w:hAnsi="Arial" w:hint="default"/>
      </w:rPr>
    </w:lvl>
    <w:lvl w:ilvl="3" w:tplc="1DCC8338" w:tentative="1">
      <w:start w:val="1"/>
      <w:numFmt w:val="bullet"/>
      <w:lvlText w:val="•"/>
      <w:lvlJc w:val="left"/>
      <w:pPr>
        <w:tabs>
          <w:tab w:val="num" w:pos="2520"/>
        </w:tabs>
        <w:ind w:left="2520" w:hanging="360"/>
      </w:pPr>
      <w:rPr>
        <w:rFonts w:ascii="Arial" w:hAnsi="Arial" w:hint="default"/>
      </w:rPr>
    </w:lvl>
    <w:lvl w:ilvl="4" w:tplc="9C7CD5CE" w:tentative="1">
      <w:start w:val="1"/>
      <w:numFmt w:val="bullet"/>
      <w:lvlText w:val="•"/>
      <w:lvlJc w:val="left"/>
      <w:pPr>
        <w:tabs>
          <w:tab w:val="num" w:pos="3240"/>
        </w:tabs>
        <w:ind w:left="3240" w:hanging="360"/>
      </w:pPr>
      <w:rPr>
        <w:rFonts w:ascii="Arial" w:hAnsi="Arial" w:hint="default"/>
      </w:rPr>
    </w:lvl>
    <w:lvl w:ilvl="5" w:tplc="B8CE2C2E" w:tentative="1">
      <w:start w:val="1"/>
      <w:numFmt w:val="bullet"/>
      <w:lvlText w:val="•"/>
      <w:lvlJc w:val="left"/>
      <w:pPr>
        <w:tabs>
          <w:tab w:val="num" w:pos="3960"/>
        </w:tabs>
        <w:ind w:left="3960" w:hanging="360"/>
      </w:pPr>
      <w:rPr>
        <w:rFonts w:ascii="Arial" w:hAnsi="Arial" w:hint="default"/>
      </w:rPr>
    </w:lvl>
    <w:lvl w:ilvl="6" w:tplc="353C9AFA" w:tentative="1">
      <w:start w:val="1"/>
      <w:numFmt w:val="bullet"/>
      <w:lvlText w:val="•"/>
      <w:lvlJc w:val="left"/>
      <w:pPr>
        <w:tabs>
          <w:tab w:val="num" w:pos="4680"/>
        </w:tabs>
        <w:ind w:left="4680" w:hanging="360"/>
      </w:pPr>
      <w:rPr>
        <w:rFonts w:ascii="Arial" w:hAnsi="Arial" w:hint="default"/>
      </w:rPr>
    </w:lvl>
    <w:lvl w:ilvl="7" w:tplc="E08CD4E0" w:tentative="1">
      <w:start w:val="1"/>
      <w:numFmt w:val="bullet"/>
      <w:lvlText w:val="•"/>
      <w:lvlJc w:val="left"/>
      <w:pPr>
        <w:tabs>
          <w:tab w:val="num" w:pos="5400"/>
        </w:tabs>
        <w:ind w:left="5400" w:hanging="360"/>
      </w:pPr>
      <w:rPr>
        <w:rFonts w:ascii="Arial" w:hAnsi="Arial" w:hint="default"/>
      </w:rPr>
    </w:lvl>
    <w:lvl w:ilvl="8" w:tplc="462C779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4FD0B96"/>
    <w:multiLevelType w:val="hybridMultilevel"/>
    <w:tmpl w:val="507E8416"/>
    <w:lvl w:ilvl="0" w:tplc="CBDE7DB0">
      <w:start w:val="1"/>
      <w:numFmt w:val="bullet"/>
      <w:lvlText w:val="•"/>
      <w:lvlJc w:val="left"/>
      <w:pPr>
        <w:tabs>
          <w:tab w:val="num" w:pos="720"/>
        </w:tabs>
        <w:ind w:left="720" w:hanging="360"/>
      </w:pPr>
      <w:rPr>
        <w:rFonts w:ascii="Arial" w:hAnsi="Arial" w:hint="default"/>
      </w:rPr>
    </w:lvl>
    <w:lvl w:ilvl="1" w:tplc="2F8468AA" w:tentative="1">
      <w:start w:val="1"/>
      <w:numFmt w:val="bullet"/>
      <w:lvlText w:val="•"/>
      <w:lvlJc w:val="left"/>
      <w:pPr>
        <w:tabs>
          <w:tab w:val="num" w:pos="1440"/>
        </w:tabs>
        <w:ind w:left="1440" w:hanging="360"/>
      </w:pPr>
      <w:rPr>
        <w:rFonts w:ascii="Arial" w:hAnsi="Arial" w:hint="default"/>
      </w:rPr>
    </w:lvl>
    <w:lvl w:ilvl="2" w:tplc="B860E220" w:tentative="1">
      <w:start w:val="1"/>
      <w:numFmt w:val="bullet"/>
      <w:lvlText w:val="•"/>
      <w:lvlJc w:val="left"/>
      <w:pPr>
        <w:tabs>
          <w:tab w:val="num" w:pos="2160"/>
        </w:tabs>
        <w:ind w:left="2160" w:hanging="360"/>
      </w:pPr>
      <w:rPr>
        <w:rFonts w:ascii="Arial" w:hAnsi="Arial" w:hint="default"/>
      </w:rPr>
    </w:lvl>
    <w:lvl w:ilvl="3" w:tplc="927E5990" w:tentative="1">
      <w:start w:val="1"/>
      <w:numFmt w:val="bullet"/>
      <w:lvlText w:val="•"/>
      <w:lvlJc w:val="left"/>
      <w:pPr>
        <w:tabs>
          <w:tab w:val="num" w:pos="2880"/>
        </w:tabs>
        <w:ind w:left="2880" w:hanging="360"/>
      </w:pPr>
      <w:rPr>
        <w:rFonts w:ascii="Arial" w:hAnsi="Arial" w:hint="default"/>
      </w:rPr>
    </w:lvl>
    <w:lvl w:ilvl="4" w:tplc="819467FC" w:tentative="1">
      <w:start w:val="1"/>
      <w:numFmt w:val="bullet"/>
      <w:lvlText w:val="•"/>
      <w:lvlJc w:val="left"/>
      <w:pPr>
        <w:tabs>
          <w:tab w:val="num" w:pos="3600"/>
        </w:tabs>
        <w:ind w:left="3600" w:hanging="360"/>
      </w:pPr>
      <w:rPr>
        <w:rFonts w:ascii="Arial" w:hAnsi="Arial" w:hint="default"/>
      </w:rPr>
    </w:lvl>
    <w:lvl w:ilvl="5" w:tplc="C2C0D0F0" w:tentative="1">
      <w:start w:val="1"/>
      <w:numFmt w:val="bullet"/>
      <w:lvlText w:val="•"/>
      <w:lvlJc w:val="left"/>
      <w:pPr>
        <w:tabs>
          <w:tab w:val="num" w:pos="4320"/>
        </w:tabs>
        <w:ind w:left="4320" w:hanging="360"/>
      </w:pPr>
      <w:rPr>
        <w:rFonts w:ascii="Arial" w:hAnsi="Arial" w:hint="default"/>
      </w:rPr>
    </w:lvl>
    <w:lvl w:ilvl="6" w:tplc="22F442FE" w:tentative="1">
      <w:start w:val="1"/>
      <w:numFmt w:val="bullet"/>
      <w:lvlText w:val="•"/>
      <w:lvlJc w:val="left"/>
      <w:pPr>
        <w:tabs>
          <w:tab w:val="num" w:pos="5040"/>
        </w:tabs>
        <w:ind w:left="5040" w:hanging="360"/>
      </w:pPr>
      <w:rPr>
        <w:rFonts w:ascii="Arial" w:hAnsi="Arial" w:hint="default"/>
      </w:rPr>
    </w:lvl>
    <w:lvl w:ilvl="7" w:tplc="6DA84F0A" w:tentative="1">
      <w:start w:val="1"/>
      <w:numFmt w:val="bullet"/>
      <w:lvlText w:val="•"/>
      <w:lvlJc w:val="left"/>
      <w:pPr>
        <w:tabs>
          <w:tab w:val="num" w:pos="5760"/>
        </w:tabs>
        <w:ind w:left="5760" w:hanging="360"/>
      </w:pPr>
      <w:rPr>
        <w:rFonts w:ascii="Arial" w:hAnsi="Arial" w:hint="default"/>
      </w:rPr>
    </w:lvl>
    <w:lvl w:ilvl="8" w:tplc="A29241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5C2A43"/>
    <w:multiLevelType w:val="hybridMultilevel"/>
    <w:tmpl w:val="F6DCE804"/>
    <w:lvl w:ilvl="0" w:tplc="85D26BC0">
      <w:start w:val="1"/>
      <w:numFmt w:val="bullet"/>
      <w:lvlText w:val="•"/>
      <w:lvlJc w:val="left"/>
      <w:pPr>
        <w:tabs>
          <w:tab w:val="num" w:pos="720"/>
        </w:tabs>
        <w:ind w:left="720" w:hanging="360"/>
      </w:pPr>
      <w:rPr>
        <w:rFonts w:ascii="Arial" w:hAnsi="Arial" w:hint="default"/>
      </w:rPr>
    </w:lvl>
    <w:lvl w:ilvl="1" w:tplc="FF7CF324" w:tentative="1">
      <w:start w:val="1"/>
      <w:numFmt w:val="bullet"/>
      <w:lvlText w:val="•"/>
      <w:lvlJc w:val="left"/>
      <w:pPr>
        <w:tabs>
          <w:tab w:val="num" w:pos="1440"/>
        </w:tabs>
        <w:ind w:left="1440" w:hanging="360"/>
      </w:pPr>
      <w:rPr>
        <w:rFonts w:ascii="Arial" w:hAnsi="Arial" w:hint="default"/>
      </w:rPr>
    </w:lvl>
    <w:lvl w:ilvl="2" w:tplc="5966FF56" w:tentative="1">
      <w:start w:val="1"/>
      <w:numFmt w:val="bullet"/>
      <w:lvlText w:val="•"/>
      <w:lvlJc w:val="left"/>
      <w:pPr>
        <w:tabs>
          <w:tab w:val="num" w:pos="2160"/>
        </w:tabs>
        <w:ind w:left="2160" w:hanging="360"/>
      </w:pPr>
      <w:rPr>
        <w:rFonts w:ascii="Arial" w:hAnsi="Arial" w:hint="default"/>
      </w:rPr>
    </w:lvl>
    <w:lvl w:ilvl="3" w:tplc="3F02807A" w:tentative="1">
      <w:start w:val="1"/>
      <w:numFmt w:val="bullet"/>
      <w:lvlText w:val="•"/>
      <w:lvlJc w:val="left"/>
      <w:pPr>
        <w:tabs>
          <w:tab w:val="num" w:pos="2880"/>
        </w:tabs>
        <w:ind w:left="2880" w:hanging="360"/>
      </w:pPr>
      <w:rPr>
        <w:rFonts w:ascii="Arial" w:hAnsi="Arial" w:hint="default"/>
      </w:rPr>
    </w:lvl>
    <w:lvl w:ilvl="4" w:tplc="2DBAC916" w:tentative="1">
      <w:start w:val="1"/>
      <w:numFmt w:val="bullet"/>
      <w:lvlText w:val="•"/>
      <w:lvlJc w:val="left"/>
      <w:pPr>
        <w:tabs>
          <w:tab w:val="num" w:pos="3600"/>
        </w:tabs>
        <w:ind w:left="3600" w:hanging="360"/>
      </w:pPr>
      <w:rPr>
        <w:rFonts w:ascii="Arial" w:hAnsi="Arial" w:hint="default"/>
      </w:rPr>
    </w:lvl>
    <w:lvl w:ilvl="5" w:tplc="EAFEA244" w:tentative="1">
      <w:start w:val="1"/>
      <w:numFmt w:val="bullet"/>
      <w:lvlText w:val="•"/>
      <w:lvlJc w:val="left"/>
      <w:pPr>
        <w:tabs>
          <w:tab w:val="num" w:pos="4320"/>
        </w:tabs>
        <w:ind w:left="4320" w:hanging="360"/>
      </w:pPr>
      <w:rPr>
        <w:rFonts w:ascii="Arial" w:hAnsi="Arial" w:hint="default"/>
      </w:rPr>
    </w:lvl>
    <w:lvl w:ilvl="6" w:tplc="73B6764C" w:tentative="1">
      <w:start w:val="1"/>
      <w:numFmt w:val="bullet"/>
      <w:lvlText w:val="•"/>
      <w:lvlJc w:val="left"/>
      <w:pPr>
        <w:tabs>
          <w:tab w:val="num" w:pos="5040"/>
        </w:tabs>
        <w:ind w:left="5040" w:hanging="360"/>
      </w:pPr>
      <w:rPr>
        <w:rFonts w:ascii="Arial" w:hAnsi="Arial" w:hint="default"/>
      </w:rPr>
    </w:lvl>
    <w:lvl w:ilvl="7" w:tplc="BB16CA72" w:tentative="1">
      <w:start w:val="1"/>
      <w:numFmt w:val="bullet"/>
      <w:lvlText w:val="•"/>
      <w:lvlJc w:val="left"/>
      <w:pPr>
        <w:tabs>
          <w:tab w:val="num" w:pos="5760"/>
        </w:tabs>
        <w:ind w:left="5760" w:hanging="360"/>
      </w:pPr>
      <w:rPr>
        <w:rFonts w:ascii="Arial" w:hAnsi="Arial" w:hint="default"/>
      </w:rPr>
    </w:lvl>
    <w:lvl w:ilvl="8" w:tplc="168E9B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C0AA4"/>
    <w:multiLevelType w:val="hybridMultilevel"/>
    <w:tmpl w:val="674AEF54"/>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1E7BE5"/>
    <w:multiLevelType w:val="hybridMultilevel"/>
    <w:tmpl w:val="C92654D6"/>
    <w:lvl w:ilvl="0" w:tplc="253A6678">
      <w:start w:val="1"/>
      <w:numFmt w:val="bullet"/>
      <w:lvlText w:val="•"/>
      <w:lvlJc w:val="left"/>
      <w:pPr>
        <w:tabs>
          <w:tab w:val="num" w:pos="720"/>
        </w:tabs>
        <w:ind w:left="720" w:hanging="360"/>
      </w:pPr>
      <w:rPr>
        <w:rFonts w:ascii="Arial" w:hAnsi="Arial" w:hint="default"/>
      </w:rPr>
    </w:lvl>
    <w:lvl w:ilvl="1" w:tplc="A3B6031E" w:tentative="1">
      <w:start w:val="1"/>
      <w:numFmt w:val="bullet"/>
      <w:lvlText w:val="•"/>
      <w:lvlJc w:val="left"/>
      <w:pPr>
        <w:tabs>
          <w:tab w:val="num" w:pos="1440"/>
        </w:tabs>
        <w:ind w:left="1440" w:hanging="360"/>
      </w:pPr>
      <w:rPr>
        <w:rFonts w:ascii="Arial" w:hAnsi="Arial" w:hint="default"/>
      </w:rPr>
    </w:lvl>
    <w:lvl w:ilvl="2" w:tplc="F23C6A82" w:tentative="1">
      <w:start w:val="1"/>
      <w:numFmt w:val="bullet"/>
      <w:lvlText w:val="•"/>
      <w:lvlJc w:val="left"/>
      <w:pPr>
        <w:tabs>
          <w:tab w:val="num" w:pos="2160"/>
        </w:tabs>
        <w:ind w:left="2160" w:hanging="360"/>
      </w:pPr>
      <w:rPr>
        <w:rFonts w:ascii="Arial" w:hAnsi="Arial" w:hint="default"/>
      </w:rPr>
    </w:lvl>
    <w:lvl w:ilvl="3" w:tplc="592E9212" w:tentative="1">
      <w:start w:val="1"/>
      <w:numFmt w:val="bullet"/>
      <w:lvlText w:val="•"/>
      <w:lvlJc w:val="left"/>
      <w:pPr>
        <w:tabs>
          <w:tab w:val="num" w:pos="2880"/>
        </w:tabs>
        <w:ind w:left="2880" w:hanging="360"/>
      </w:pPr>
      <w:rPr>
        <w:rFonts w:ascii="Arial" w:hAnsi="Arial" w:hint="default"/>
      </w:rPr>
    </w:lvl>
    <w:lvl w:ilvl="4" w:tplc="5DA4F992" w:tentative="1">
      <w:start w:val="1"/>
      <w:numFmt w:val="bullet"/>
      <w:lvlText w:val="•"/>
      <w:lvlJc w:val="left"/>
      <w:pPr>
        <w:tabs>
          <w:tab w:val="num" w:pos="3600"/>
        </w:tabs>
        <w:ind w:left="3600" w:hanging="360"/>
      </w:pPr>
      <w:rPr>
        <w:rFonts w:ascii="Arial" w:hAnsi="Arial" w:hint="default"/>
      </w:rPr>
    </w:lvl>
    <w:lvl w:ilvl="5" w:tplc="177C4C1E" w:tentative="1">
      <w:start w:val="1"/>
      <w:numFmt w:val="bullet"/>
      <w:lvlText w:val="•"/>
      <w:lvlJc w:val="left"/>
      <w:pPr>
        <w:tabs>
          <w:tab w:val="num" w:pos="4320"/>
        </w:tabs>
        <w:ind w:left="4320" w:hanging="360"/>
      </w:pPr>
      <w:rPr>
        <w:rFonts w:ascii="Arial" w:hAnsi="Arial" w:hint="default"/>
      </w:rPr>
    </w:lvl>
    <w:lvl w:ilvl="6" w:tplc="70304392" w:tentative="1">
      <w:start w:val="1"/>
      <w:numFmt w:val="bullet"/>
      <w:lvlText w:val="•"/>
      <w:lvlJc w:val="left"/>
      <w:pPr>
        <w:tabs>
          <w:tab w:val="num" w:pos="5040"/>
        </w:tabs>
        <w:ind w:left="5040" w:hanging="360"/>
      </w:pPr>
      <w:rPr>
        <w:rFonts w:ascii="Arial" w:hAnsi="Arial" w:hint="default"/>
      </w:rPr>
    </w:lvl>
    <w:lvl w:ilvl="7" w:tplc="C08894DC" w:tentative="1">
      <w:start w:val="1"/>
      <w:numFmt w:val="bullet"/>
      <w:lvlText w:val="•"/>
      <w:lvlJc w:val="left"/>
      <w:pPr>
        <w:tabs>
          <w:tab w:val="num" w:pos="5760"/>
        </w:tabs>
        <w:ind w:left="5760" w:hanging="360"/>
      </w:pPr>
      <w:rPr>
        <w:rFonts w:ascii="Arial" w:hAnsi="Arial" w:hint="default"/>
      </w:rPr>
    </w:lvl>
    <w:lvl w:ilvl="8" w:tplc="52C494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0A3220"/>
    <w:multiLevelType w:val="hybridMultilevel"/>
    <w:tmpl w:val="4B988526"/>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757AE1"/>
    <w:multiLevelType w:val="hybridMultilevel"/>
    <w:tmpl w:val="B7CC814C"/>
    <w:lvl w:ilvl="0" w:tplc="B9CC530C">
      <w:start w:val="1"/>
      <w:numFmt w:val="bullet"/>
      <w:lvlText w:val="•"/>
      <w:lvlJc w:val="left"/>
      <w:pPr>
        <w:tabs>
          <w:tab w:val="num" w:pos="720"/>
        </w:tabs>
        <w:ind w:left="720" w:hanging="360"/>
      </w:pPr>
      <w:rPr>
        <w:rFonts w:ascii="Arial" w:hAnsi="Arial" w:hint="default"/>
      </w:rPr>
    </w:lvl>
    <w:lvl w:ilvl="1" w:tplc="5E044F50" w:tentative="1">
      <w:start w:val="1"/>
      <w:numFmt w:val="bullet"/>
      <w:lvlText w:val="•"/>
      <w:lvlJc w:val="left"/>
      <w:pPr>
        <w:tabs>
          <w:tab w:val="num" w:pos="1440"/>
        </w:tabs>
        <w:ind w:left="1440" w:hanging="360"/>
      </w:pPr>
      <w:rPr>
        <w:rFonts w:ascii="Arial" w:hAnsi="Arial" w:hint="default"/>
      </w:rPr>
    </w:lvl>
    <w:lvl w:ilvl="2" w:tplc="1BBA0706" w:tentative="1">
      <w:start w:val="1"/>
      <w:numFmt w:val="bullet"/>
      <w:lvlText w:val="•"/>
      <w:lvlJc w:val="left"/>
      <w:pPr>
        <w:tabs>
          <w:tab w:val="num" w:pos="2160"/>
        </w:tabs>
        <w:ind w:left="2160" w:hanging="360"/>
      </w:pPr>
      <w:rPr>
        <w:rFonts w:ascii="Arial" w:hAnsi="Arial" w:hint="default"/>
      </w:rPr>
    </w:lvl>
    <w:lvl w:ilvl="3" w:tplc="AA701470" w:tentative="1">
      <w:start w:val="1"/>
      <w:numFmt w:val="bullet"/>
      <w:lvlText w:val="•"/>
      <w:lvlJc w:val="left"/>
      <w:pPr>
        <w:tabs>
          <w:tab w:val="num" w:pos="2880"/>
        </w:tabs>
        <w:ind w:left="2880" w:hanging="360"/>
      </w:pPr>
      <w:rPr>
        <w:rFonts w:ascii="Arial" w:hAnsi="Arial" w:hint="default"/>
      </w:rPr>
    </w:lvl>
    <w:lvl w:ilvl="4" w:tplc="8076D78C" w:tentative="1">
      <w:start w:val="1"/>
      <w:numFmt w:val="bullet"/>
      <w:lvlText w:val="•"/>
      <w:lvlJc w:val="left"/>
      <w:pPr>
        <w:tabs>
          <w:tab w:val="num" w:pos="3600"/>
        </w:tabs>
        <w:ind w:left="3600" w:hanging="360"/>
      </w:pPr>
      <w:rPr>
        <w:rFonts w:ascii="Arial" w:hAnsi="Arial" w:hint="default"/>
      </w:rPr>
    </w:lvl>
    <w:lvl w:ilvl="5" w:tplc="A46EB368" w:tentative="1">
      <w:start w:val="1"/>
      <w:numFmt w:val="bullet"/>
      <w:lvlText w:val="•"/>
      <w:lvlJc w:val="left"/>
      <w:pPr>
        <w:tabs>
          <w:tab w:val="num" w:pos="4320"/>
        </w:tabs>
        <w:ind w:left="4320" w:hanging="360"/>
      </w:pPr>
      <w:rPr>
        <w:rFonts w:ascii="Arial" w:hAnsi="Arial" w:hint="default"/>
      </w:rPr>
    </w:lvl>
    <w:lvl w:ilvl="6" w:tplc="14A41598" w:tentative="1">
      <w:start w:val="1"/>
      <w:numFmt w:val="bullet"/>
      <w:lvlText w:val="•"/>
      <w:lvlJc w:val="left"/>
      <w:pPr>
        <w:tabs>
          <w:tab w:val="num" w:pos="5040"/>
        </w:tabs>
        <w:ind w:left="5040" w:hanging="360"/>
      </w:pPr>
      <w:rPr>
        <w:rFonts w:ascii="Arial" w:hAnsi="Arial" w:hint="default"/>
      </w:rPr>
    </w:lvl>
    <w:lvl w:ilvl="7" w:tplc="B9B862B0" w:tentative="1">
      <w:start w:val="1"/>
      <w:numFmt w:val="bullet"/>
      <w:lvlText w:val="•"/>
      <w:lvlJc w:val="left"/>
      <w:pPr>
        <w:tabs>
          <w:tab w:val="num" w:pos="5760"/>
        </w:tabs>
        <w:ind w:left="5760" w:hanging="360"/>
      </w:pPr>
      <w:rPr>
        <w:rFonts w:ascii="Arial" w:hAnsi="Arial" w:hint="default"/>
      </w:rPr>
    </w:lvl>
    <w:lvl w:ilvl="8" w:tplc="625CFB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A948DB"/>
    <w:multiLevelType w:val="hybridMultilevel"/>
    <w:tmpl w:val="8C1CA642"/>
    <w:lvl w:ilvl="0" w:tplc="A25E98CE">
      <w:start w:val="1"/>
      <w:numFmt w:val="bullet"/>
      <w:lvlText w:val="•"/>
      <w:lvlJc w:val="left"/>
      <w:pPr>
        <w:tabs>
          <w:tab w:val="num" w:pos="360"/>
        </w:tabs>
        <w:ind w:left="360" w:hanging="360"/>
      </w:pPr>
      <w:rPr>
        <w:rFonts w:ascii="Arial" w:hAnsi="Arial" w:hint="default"/>
      </w:rPr>
    </w:lvl>
    <w:lvl w:ilvl="1" w:tplc="A3FEB7B0" w:tentative="1">
      <w:start w:val="1"/>
      <w:numFmt w:val="bullet"/>
      <w:lvlText w:val="•"/>
      <w:lvlJc w:val="left"/>
      <w:pPr>
        <w:tabs>
          <w:tab w:val="num" w:pos="1080"/>
        </w:tabs>
        <w:ind w:left="1080" w:hanging="360"/>
      </w:pPr>
      <w:rPr>
        <w:rFonts w:ascii="Arial" w:hAnsi="Arial" w:hint="default"/>
      </w:rPr>
    </w:lvl>
    <w:lvl w:ilvl="2" w:tplc="6074CE56" w:tentative="1">
      <w:start w:val="1"/>
      <w:numFmt w:val="bullet"/>
      <w:lvlText w:val="•"/>
      <w:lvlJc w:val="left"/>
      <w:pPr>
        <w:tabs>
          <w:tab w:val="num" w:pos="1800"/>
        </w:tabs>
        <w:ind w:left="1800" w:hanging="360"/>
      </w:pPr>
      <w:rPr>
        <w:rFonts w:ascii="Arial" w:hAnsi="Arial" w:hint="default"/>
      </w:rPr>
    </w:lvl>
    <w:lvl w:ilvl="3" w:tplc="4A2614D6" w:tentative="1">
      <w:start w:val="1"/>
      <w:numFmt w:val="bullet"/>
      <w:lvlText w:val="•"/>
      <w:lvlJc w:val="left"/>
      <w:pPr>
        <w:tabs>
          <w:tab w:val="num" w:pos="2520"/>
        </w:tabs>
        <w:ind w:left="2520" w:hanging="360"/>
      </w:pPr>
      <w:rPr>
        <w:rFonts w:ascii="Arial" w:hAnsi="Arial" w:hint="default"/>
      </w:rPr>
    </w:lvl>
    <w:lvl w:ilvl="4" w:tplc="C04A5C88" w:tentative="1">
      <w:start w:val="1"/>
      <w:numFmt w:val="bullet"/>
      <w:lvlText w:val="•"/>
      <w:lvlJc w:val="left"/>
      <w:pPr>
        <w:tabs>
          <w:tab w:val="num" w:pos="3240"/>
        </w:tabs>
        <w:ind w:left="3240" w:hanging="360"/>
      </w:pPr>
      <w:rPr>
        <w:rFonts w:ascii="Arial" w:hAnsi="Arial" w:hint="default"/>
      </w:rPr>
    </w:lvl>
    <w:lvl w:ilvl="5" w:tplc="4DAC5456" w:tentative="1">
      <w:start w:val="1"/>
      <w:numFmt w:val="bullet"/>
      <w:lvlText w:val="•"/>
      <w:lvlJc w:val="left"/>
      <w:pPr>
        <w:tabs>
          <w:tab w:val="num" w:pos="3960"/>
        </w:tabs>
        <w:ind w:left="3960" w:hanging="360"/>
      </w:pPr>
      <w:rPr>
        <w:rFonts w:ascii="Arial" w:hAnsi="Arial" w:hint="default"/>
      </w:rPr>
    </w:lvl>
    <w:lvl w:ilvl="6" w:tplc="F254FFDC" w:tentative="1">
      <w:start w:val="1"/>
      <w:numFmt w:val="bullet"/>
      <w:lvlText w:val="•"/>
      <w:lvlJc w:val="left"/>
      <w:pPr>
        <w:tabs>
          <w:tab w:val="num" w:pos="4680"/>
        </w:tabs>
        <w:ind w:left="4680" w:hanging="360"/>
      </w:pPr>
      <w:rPr>
        <w:rFonts w:ascii="Arial" w:hAnsi="Arial" w:hint="default"/>
      </w:rPr>
    </w:lvl>
    <w:lvl w:ilvl="7" w:tplc="5E08E422" w:tentative="1">
      <w:start w:val="1"/>
      <w:numFmt w:val="bullet"/>
      <w:lvlText w:val="•"/>
      <w:lvlJc w:val="left"/>
      <w:pPr>
        <w:tabs>
          <w:tab w:val="num" w:pos="5400"/>
        </w:tabs>
        <w:ind w:left="5400" w:hanging="360"/>
      </w:pPr>
      <w:rPr>
        <w:rFonts w:ascii="Arial" w:hAnsi="Arial" w:hint="default"/>
      </w:rPr>
    </w:lvl>
    <w:lvl w:ilvl="8" w:tplc="7F2E6A74" w:tentative="1">
      <w:start w:val="1"/>
      <w:numFmt w:val="bullet"/>
      <w:lvlText w:val="•"/>
      <w:lvlJc w:val="left"/>
      <w:pPr>
        <w:tabs>
          <w:tab w:val="num" w:pos="6120"/>
        </w:tabs>
        <w:ind w:left="6120" w:hanging="360"/>
      </w:pPr>
      <w:rPr>
        <w:rFonts w:ascii="Arial" w:hAnsi="Arial" w:hint="default"/>
      </w:rPr>
    </w:lvl>
  </w:abstractNum>
  <w:num w:numId="1" w16cid:durableId="344020220">
    <w:abstractNumId w:val="0"/>
  </w:num>
  <w:num w:numId="2" w16cid:durableId="382870111">
    <w:abstractNumId w:val="19"/>
  </w:num>
  <w:num w:numId="3" w16cid:durableId="1516111463">
    <w:abstractNumId w:val="33"/>
  </w:num>
  <w:num w:numId="4" w16cid:durableId="1655722920">
    <w:abstractNumId w:val="22"/>
  </w:num>
  <w:num w:numId="5" w16cid:durableId="2098402323">
    <w:abstractNumId w:val="36"/>
  </w:num>
  <w:num w:numId="6" w16cid:durableId="1247767783">
    <w:abstractNumId w:val="24"/>
  </w:num>
  <w:num w:numId="7" w16cid:durableId="122777116">
    <w:abstractNumId w:val="37"/>
  </w:num>
  <w:num w:numId="8" w16cid:durableId="1986933715">
    <w:abstractNumId w:val="41"/>
  </w:num>
  <w:num w:numId="9" w16cid:durableId="878974957">
    <w:abstractNumId w:val="39"/>
  </w:num>
  <w:num w:numId="10" w16cid:durableId="2034569995">
    <w:abstractNumId w:val="32"/>
  </w:num>
  <w:num w:numId="11" w16cid:durableId="2025546288">
    <w:abstractNumId w:val="17"/>
  </w:num>
  <w:num w:numId="12" w16cid:durableId="1347556402">
    <w:abstractNumId w:val="20"/>
  </w:num>
  <w:num w:numId="13" w16cid:durableId="994143796">
    <w:abstractNumId w:val="29"/>
  </w:num>
  <w:num w:numId="14" w16cid:durableId="840660414">
    <w:abstractNumId w:val="14"/>
  </w:num>
  <w:num w:numId="15" w16cid:durableId="873082029">
    <w:abstractNumId w:val="18"/>
  </w:num>
  <w:num w:numId="16" w16cid:durableId="1563639144">
    <w:abstractNumId w:val="6"/>
  </w:num>
  <w:num w:numId="17" w16cid:durableId="1536573746">
    <w:abstractNumId w:val="34"/>
  </w:num>
  <w:num w:numId="18" w16cid:durableId="1051268218">
    <w:abstractNumId w:val="10"/>
  </w:num>
  <w:num w:numId="19" w16cid:durableId="830489764">
    <w:abstractNumId w:val="8"/>
  </w:num>
  <w:num w:numId="20" w16cid:durableId="353042851">
    <w:abstractNumId w:val="42"/>
  </w:num>
  <w:num w:numId="21" w16cid:durableId="775951437">
    <w:abstractNumId w:val="35"/>
  </w:num>
  <w:num w:numId="22" w16cid:durableId="1875078026">
    <w:abstractNumId w:val="30"/>
  </w:num>
  <w:num w:numId="23" w16cid:durableId="273640623">
    <w:abstractNumId w:val="7"/>
  </w:num>
  <w:num w:numId="24" w16cid:durableId="1544636762">
    <w:abstractNumId w:val="12"/>
  </w:num>
  <w:num w:numId="25" w16cid:durableId="1243563777">
    <w:abstractNumId w:val="28"/>
  </w:num>
  <w:num w:numId="26" w16cid:durableId="1042824989">
    <w:abstractNumId w:val="16"/>
  </w:num>
  <w:num w:numId="27" w16cid:durableId="787817394">
    <w:abstractNumId w:val="9"/>
  </w:num>
  <w:num w:numId="28" w16cid:durableId="531769681">
    <w:abstractNumId w:val="15"/>
  </w:num>
  <w:num w:numId="29" w16cid:durableId="1469085890">
    <w:abstractNumId w:val="11"/>
  </w:num>
  <w:num w:numId="30" w16cid:durableId="670110064">
    <w:abstractNumId w:val="21"/>
  </w:num>
  <w:num w:numId="31" w16cid:durableId="1961448153">
    <w:abstractNumId w:val="25"/>
  </w:num>
  <w:num w:numId="32" w16cid:durableId="1053970831">
    <w:abstractNumId w:val="13"/>
  </w:num>
  <w:num w:numId="33" w16cid:durableId="874200942">
    <w:abstractNumId w:val="26"/>
  </w:num>
  <w:num w:numId="34" w16cid:durableId="1431199811">
    <w:abstractNumId w:val="27"/>
  </w:num>
  <w:num w:numId="35" w16cid:durableId="301884179">
    <w:abstractNumId w:val="40"/>
  </w:num>
  <w:num w:numId="36" w16cid:durableId="644091512">
    <w:abstractNumId w:val="38"/>
  </w:num>
  <w:num w:numId="37" w16cid:durableId="1069425487">
    <w:abstractNumId w:val="23"/>
  </w:num>
  <w:num w:numId="38" w16cid:durableId="158907504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34D11E2-0013-4760-B475-D37279C4F9C6}"/>
    <w:docVar w:name="dgnword-eventsink" w:val="699719144"/>
  </w:docVars>
  <w:rsids>
    <w:rsidRoot w:val="00386925"/>
    <w:rsid w:val="00003E9F"/>
    <w:rsid w:val="000042D5"/>
    <w:rsid w:val="00004E43"/>
    <w:rsid w:val="00006C1E"/>
    <w:rsid w:val="0001155F"/>
    <w:rsid w:val="00017912"/>
    <w:rsid w:val="0002328C"/>
    <w:rsid w:val="0002720F"/>
    <w:rsid w:val="00031702"/>
    <w:rsid w:val="00031FC8"/>
    <w:rsid w:val="0003435C"/>
    <w:rsid w:val="00040CE3"/>
    <w:rsid w:val="00041233"/>
    <w:rsid w:val="000417EA"/>
    <w:rsid w:val="00042F6C"/>
    <w:rsid w:val="00043808"/>
    <w:rsid w:val="000510D6"/>
    <w:rsid w:val="00052468"/>
    <w:rsid w:val="00054AE7"/>
    <w:rsid w:val="00055EA0"/>
    <w:rsid w:val="00067F5D"/>
    <w:rsid w:val="00070618"/>
    <w:rsid w:val="00070C8B"/>
    <w:rsid w:val="0007137F"/>
    <w:rsid w:val="00075AAD"/>
    <w:rsid w:val="00084333"/>
    <w:rsid w:val="00095298"/>
    <w:rsid w:val="000A13C7"/>
    <w:rsid w:val="000A3D19"/>
    <w:rsid w:val="000B4507"/>
    <w:rsid w:val="000B4608"/>
    <w:rsid w:val="000B560A"/>
    <w:rsid w:val="000B7BF3"/>
    <w:rsid w:val="000C0C55"/>
    <w:rsid w:val="000C57B8"/>
    <w:rsid w:val="000D569F"/>
    <w:rsid w:val="000E33A1"/>
    <w:rsid w:val="000E7BD1"/>
    <w:rsid w:val="000F152D"/>
    <w:rsid w:val="00103DBC"/>
    <w:rsid w:val="00111A7A"/>
    <w:rsid w:val="00121E31"/>
    <w:rsid w:val="0012760A"/>
    <w:rsid w:val="001324D7"/>
    <w:rsid w:val="0013712B"/>
    <w:rsid w:val="00140BB8"/>
    <w:rsid w:val="00142AAD"/>
    <w:rsid w:val="00153523"/>
    <w:rsid w:val="00162915"/>
    <w:rsid w:val="00162BF0"/>
    <w:rsid w:val="0017058A"/>
    <w:rsid w:val="00176E7E"/>
    <w:rsid w:val="00180D1B"/>
    <w:rsid w:val="0018312E"/>
    <w:rsid w:val="00183A5B"/>
    <w:rsid w:val="001846AE"/>
    <w:rsid w:val="001864EE"/>
    <w:rsid w:val="001966A7"/>
    <w:rsid w:val="001A048A"/>
    <w:rsid w:val="001A362A"/>
    <w:rsid w:val="001A3B19"/>
    <w:rsid w:val="001A4874"/>
    <w:rsid w:val="001A492B"/>
    <w:rsid w:val="001A6083"/>
    <w:rsid w:val="001B0A5C"/>
    <w:rsid w:val="001C0458"/>
    <w:rsid w:val="001C3F9A"/>
    <w:rsid w:val="001D65DF"/>
    <w:rsid w:val="001E556F"/>
    <w:rsid w:val="001E59B4"/>
    <w:rsid w:val="001F2E7B"/>
    <w:rsid w:val="001F5054"/>
    <w:rsid w:val="001F7399"/>
    <w:rsid w:val="0020215E"/>
    <w:rsid w:val="0020490F"/>
    <w:rsid w:val="00210F3B"/>
    <w:rsid w:val="00212EE7"/>
    <w:rsid w:val="00222CF3"/>
    <w:rsid w:val="002272C5"/>
    <w:rsid w:val="00227AEB"/>
    <w:rsid w:val="00231887"/>
    <w:rsid w:val="00231BC9"/>
    <w:rsid w:val="00231E3F"/>
    <w:rsid w:val="00232141"/>
    <w:rsid w:val="00233522"/>
    <w:rsid w:val="00235227"/>
    <w:rsid w:val="00241DAE"/>
    <w:rsid w:val="00251DDA"/>
    <w:rsid w:val="00252656"/>
    <w:rsid w:val="002533EA"/>
    <w:rsid w:val="002534D4"/>
    <w:rsid w:val="00262525"/>
    <w:rsid w:val="002628AA"/>
    <w:rsid w:val="00263210"/>
    <w:rsid w:val="00266372"/>
    <w:rsid w:val="002668FA"/>
    <w:rsid w:val="002715CA"/>
    <w:rsid w:val="00272EB3"/>
    <w:rsid w:val="00275AB4"/>
    <w:rsid w:val="00275FB1"/>
    <w:rsid w:val="0028100B"/>
    <w:rsid w:val="00284FCA"/>
    <w:rsid w:val="00290577"/>
    <w:rsid w:val="00292A44"/>
    <w:rsid w:val="00293DB9"/>
    <w:rsid w:val="00294776"/>
    <w:rsid w:val="002954D6"/>
    <w:rsid w:val="00297329"/>
    <w:rsid w:val="002A0E10"/>
    <w:rsid w:val="002B16A9"/>
    <w:rsid w:val="002B2808"/>
    <w:rsid w:val="002C3C64"/>
    <w:rsid w:val="002D335A"/>
    <w:rsid w:val="002E15CC"/>
    <w:rsid w:val="002E75C0"/>
    <w:rsid w:val="002F65EB"/>
    <w:rsid w:val="002F79D2"/>
    <w:rsid w:val="00304FE7"/>
    <w:rsid w:val="00310266"/>
    <w:rsid w:val="00324A1D"/>
    <w:rsid w:val="00327AFF"/>
    <w:rsid w:val="003369A0"/>
    <w:rsid w:val="00346A21"/>
    <w:rsid w:val="00347948"/>
    <w:rsid w:val="00350576"/>
    <w:rsid w:val="0035206D"/>
    <w:rsid w:val="00353309"/>
    <w:rsid w:val="003577C8"/>
    <w:rsid w:val="00360632"/>
    <w:rsid w:val="00362557"/>
    <w:rsid w:val="003628EF"/>
    <w:rsid w:val="00364DA5"/>
    <w:rsid w:val="00370FD9"/>
    <w:rsid w:val="00373075"/>
    <w:rsid w:val="00377A8A"/>
    <w:rsid w:val="003844B3"/>
    <w:rsid w:val="00386925"/>
    <w:rsid w:val="003919BE"/>
    <w:rsid w:val="003973A9"/>
    <w:rsid w:val="003975CA"/>
    <w:rsid w:val="003B0201"/>
    <w:rsid w:val="003C073C"/>
    <w:rsid w:val="003C0D18"/>
    <w:rsid w:val="003C666B"/>
    <w:rsid w:val="003C6D3C"/>
    <w:rsid w:val="003D6A97"/>
    <w:rsid w:val="003E178E"/>
    <w:rsid w:val="003E19A1"/>
    <w:rsid w:val="003E471C"/>
    <w:rsid w:val="003E66FA"/>
    <w:rsid w:val="003E7D8F"/>
    <w:rsid w:val="003F7247"/>
    <w:rsid w:val="003F77E6"/>
    <w:rsid w:val="0040064F"/>
    <w:rsid w:val="00402299"/>
    <w:rsid w:val="004055DC"/>
    <w:rsid w:val="004072FA"/>
    <w:rsid w:val="00410A57"/>
    <w:rsid w:val="00424552"/>
    <w:rsid w:val="0043207B"/>
    <w:rsid w:val="00432184"/>
    <w:rsid w:val="004476B3"/>
    <w:rsid w:val="0044791A"/>
    <w:rsid w:val="00460C25"/>
    <w:rsid w:val="004617C1"/>
    <w:rsid w:val="0046280F"/>
    <w:rsid w:val="00463429"/>
    <w:rsid w:val="00465136"/>
    <w:rsid w:val="00465C66"/>
    <w:rsid w:val="00465EA3"/>
    <w:rsid w:val="00472520"/>
    <w:rsid w:val="004819DF"/>
    <w:rsid w:val="00484497"/>
    <w:rsid w:val="00490F8F"/>
    <w:rsid w:val="00492B15"/>
    <w:rsid w:val="004B2060"/>
    <w:rsid w:val="004B257A"/>
    <w:rsid w:val="004C6545"/>
    <w:rsid w:val="004D2C3D"/>
    <w:rsid w:val="004D5849"/>
    <w:rsid w:val="004E4C6C"/>
    <w:rsid w:val="004E7B88"/>
    <w:rsid w:val="004F01B0"/>
    <w:rsid w:val="004F23F3"/>
    <w:rsid w:val="004F4117"/>
    <w:rsid w:val="004F450B"/>
    <w:rsid w:val="004F4B09"/>
    <w:rsid w:val="004F529E"/>
    <w:rsid w:val="004F55CB"/>
    <w:rsid w:val="004F763E"/>
    <w:rsid w:val="004F7C86"/>
    <w:rsid w:val="0050443F"/>
    <w:rsid w:val="0051063B"/>
    <w:rsid w:val="0051405B"/>
    <w:rsid w:val="005142AD"/>
    <w:rsid w:val="00517156"/>
    <w:rsid w:val="005245A5"/>
    <w:rsid w:val="00525056"/>
    <w:rsid w:val="0052510A"/>
    <w:rsid w:val="00525899"/>
    <w:rsid w:val="00535CC2"/>
    <w:rsid w:val="005412FF"/>
    <w:rsid w:val="0054293B"/>
    <w:rsid w:val="00543CF5"/>
    <w:rsid w:val="005440B1"/>
    <w:rsid w:val="00545722"/>
    <w:rsid w:val="00547F40"/>
    <w:rsid w:val="005508F8"/>
    <w:rsid w:val="00550FEF"/>
    <w:rsid w:val="00561121"/>
    <w:rsid w:val="00561938"/>
    <w:rsid w:val="00562307"/>
    <w:rsid w:val="00565545"/>
    <w:rsid w:val="005707AB"/>
    <w:rsid w:val="00573E13"/>
    <w:rsid w:val="00577F6B"/>
    <w:rsid w:val="00586F14"/>
    <w:rsid w:val="005957BA"/>
    <w:rsid w:val="005A176B"/>
    <w:rsid w:val="005A18F9"/>
    <w:rsid w:val="005A3656"/>
    <w:rsid w:val="005B37A8"/>
    <w:rsid w:val="005B588D"/>
    <w:rsid w:val="005B679C"/>
    <w:rsid w:val="005B710D"/>
    <w:rsid w:val="005E0B70"/>
    <w:rsid w:val="005E2B03"/>
    <w:rsid w:val="00604C0B"/>
    <w:rsid w:val="00607003"/>
    <w:rsid w:val="0061154A"/>
    <w:rsid w:val="00612A3B"/>
    <w:rsid w:val="00624658"/>
    <w:rsid w:val="00624964"/>
    <w:rsid w:val="00625617"/>
    <w:rsid w:val="00626267"/>
    <w:rsid w:val="00634159"/>
    <w:rsid w:val="00650EB5"/>
    <w:rsid w:val="00653766"/>
    <w:rsid w:val="006710EB"/>
    <w:rsid w:val="0067172F"/>
    <w:rsid w:val="00674FC1"/>
    <w:rsid w:val="00675F5F"/>
    <w:rsid w:val="006829DF"/>
    <w:rsid w:val="006917CA"/>
    <w:rsid w:val="006B393E"/>
    <w:rsid w:val="006B4E45"/>
    <w:rsid w:val="006C3A77"/>
    <w:rsid w:val="006D3275"/>
    <w:rsid w:val="006E5282"/>
    <w:rsid w:val="006E536A"/>
    <w:rsid w:val="006F1F63"/>
    <w:rsid w:val="006F3459"/>
    <w:rsid w:val="006F393B"/>
    <w:rsid w:val="006F7AC5"/>
    <w:rsid w:val="006F7C03"/>
    <w:rsid w:val="0070745D"/>
    <w:rsid w:val="0072020C"/>
    <w:rsid w:val="007211B2"/>
    <w:rsid w:val="00722860"/>
    <w:rsid w:val="00722B8A"/>
    <w:rsid w:val="00722F72"/>
    <w:rsid w:val="0072617A"/>
    <w:rsid w:val="00747888"/>
    <w:rsid w:val="00750E37"/>
    <w:rsid w:val="0077784E"/>
    <w:rsid w:val="00787B0C"/>
    <w:rsid w:val="00792C8B"/>
    <w:rsid w:val="007A4735"/>
    <w:rsid w:val="007B57CE"/>
    <w:rsid w:val="007B710B"/>
    <w:rsid w:val="007B7BC0"/>
    <w:rsid w:val="007C130D"/>
    <w:rsid w:val="007C35FA"/>
    <w:rsid w:val="007C6A7A"/>
    <w:rsid w:val="007E080A"/>
    <w:rsid w:val="007E3F72"/>
    <w:rsid w:val="007F46C8"/>
    <w:rsid w:val="007F5B4B"/>
    <w:rsid w:val="007F6223"/>
    <w:rsid w:val="007F6E1B"/>
    <w:rsid w:val="00802CDD"/>
    <w:rsid w:val="00806429"/>
    <w:rsid w:val="00807608"/>
    <w:rsid w:val="00832523"/>
    <w:rsid w:val="008411A9"/>
    <w:rsid w:val="00841767"/>
    <w:rsid w:val="00844487"/>
    <w:rsid w:val="008456B4"/>
    <w:rsid w:val="008518D0"/>
    <w:rsid w:val="00857247"/>
    <w:rsid w:val="0087134F"/>
    <w:rsid w:val="008722A1"/>
    <w:rsid w:val="00876935"/>
    <w:rsid w:val="00884EFC"/>
    <w:rsid w:val="008850ED"/>
    <w:rsid w:val="0088631A"/>
    <w:rsid w:val="008900FA"/>
    <w:rsid w:val="008918B2"/>
    <w:rsid w:val="0089419F"/>
    <w:rsid w:val="00895E53"/>
    <w:rsid w:val="00896AAA"/>
    <w:rsid w:val="008A3410"/>
    <w:rsid w:val="008B5F8C"/>
    <w:rsid w:val="008B6691"/>
    <w:rsid w:val="008C10D2"/>
    <w:rsid w:val="008C43A0"/>
    <w:rsid w:val="008C6AE5"/>
    <w:rsid w:val="008D1420"/>
    <w:rsid w:val="008D496B"/>
    <w:rsid w:val="008D4BA4"/>
    <w:rsid w:val="008E63D0"/>
    <w:rsid w:val="008F2016"/>
    <w:rsid w:val="008F4B70"/>
    <w:rsid w:val="008F5C5C"/>
    <w:rsid w:val="0090033D"/>
    <w:rsid w:val="009137C3"/>
    <w:rsid w:val="00917EAE"/>
    <w:rsid w:val="009249D9"/>
    <w:rsid w:val="0092585D"/>
    <w:rsid w:val="009269EF"/>
    <w:rsid w:val="009360E3"/>
    <w:rsid w:val="00941892"/>
    <w:rsid w:val="0095342B"/>
    <w:rsid w:val="009553B0"/>
    <w:rsid w:val="00957A5C"/>
    <w:rsid w:val="009607E7"/>
    <w:rsid w:val="00961A90"/>
    <w:rsid w:val="009649CC"/>
    <w:rsid w:val="00964D85"/>
    <w:rsid w:val="00967531"/>
    <w:rsid w:val="00976156"/>
    <w:rsid w:val="009877C9"/>
    <w:rsid w:val="00992A68"/>
    <w:rsid w:val="009A05DD"/>
    <w:rsid w:val="009A0E6D"/>
    <w:rsid w:val="009A30A2"/>
    <w:rsid w:val="009B4DA8"/>
    <w:rsid w:val="009B658B"/>
    <w:rsid w:val="009C059E"/>
    <w:rsid w:val="009C07B7"/>
    <w:rsid w:val="009C1684"/>
    <w:rsid w:val="009C2A71"/>
    <w:rsid w:val="009D4B28"/>
    <w:rsid w:val="009F0C43"/>
    <w:rsid w:val="009F18B6"/>
    <w:rsid w:val="009F1BD4"/>
    <w:rsid w:val="00A11584"/>
    <w:rsid w:val="00A129BA"/>
    <w:rsid w:val="00A13CEE"/>
    <w:rsid w:val="00A16053"/>
    <w:rsid w:val="00A21D8D"/>
    <w:rsid w:val="00A222AC"/>
    <w:rsid w:val="00A2306F"/>
    <w:rsid w:val="00A31BDD"/>
    <w:rsid w:val="00A403F8"/>
    <w:rsid w:val="00A40827"/>
    <w:rsid w:val="00A47CC8"/>
    <w:rsid w:val="00A51A4C"/>
    <w:rsid w:val="00A619BC"/>
    <w:rsid w:val="00A707BD"/>
    <w:rsid w:val="00A8183E"/>
    <w:rsid w:val="00A900AC"/>
    <w:rsid w:val="00A95635"/>
    <w:rsid w:val="00A975A1"/>
    <w:rsid w:val="00AA3256"/>
    <w:rsid w:val="00AB3977"/>
    <w:rsid w:val="00AB5D03"/>
    <w:rsid w:val="00AB71BE"/>
    <w:rsid w:val="00AC4E35"/>
    <w:rsid w:val="00AC4F93"/>
    <w:rsid w:val="00AD1FF4"/>
    <w:rsid w:val="00AD28F4"/>
    <w:rsid w:val="00AD2E7A"/>
    <w:rsid w:val="00AE0B50"/>
    <w:rsid w:val="00AE79EA"/>
    <w:rsid w:val="00B0205E"/>
    <w:rsid w:val="00B13CD5"/>
    <w:rsid w:val="00B1439F"/>
    <w:rsid w:val="00B231E1"/>
    <w:rsid w:val="00B25D36"/>
    <w:rsid w:val="00B3234B"/>
    <w:rsid w:val="00B32644"/>
    <w:rsid w:val="00B37A92"/>
    <w:rsid w:val="00B41BE6"/>
    <w:rsid w:val="00B4212F"/>
    <w:rsid w:val="00B526F9"/>
    <w:rsid w:val="00B61E9C"/>
    <w:rsid w:val="00B61ED5"/>
    <w:rsid w:val="00B63FD8"/>
    <w:rsid w:val="00B65E08"/>
    <w:rsid w:val="00B75B3C"/>
    <w:rsid w:val="00B91216"/>
    <w:rsid w:val="00B965B7"/>
    <w:rsid w:val="00BB693C"/>
    <w:rsid w:val="00BC1333"/>
    <w:rsid w:val="00BD449C"/>
    <w:rsid w:val="00BD5416"/>
    <w:rsid w:val="00BE0897"/>
    <w:rsid w:val="00BE1372"/>
    <w:rsid w:val="00BE2D59"/>
    <w:rsid w:val="00BF3B32"/>
    <w:rsid w:val="00BF4621"/>
    <w:rsid w:val="00BF5AD3"/>
    <w:rsid w:val="00BF6E25"/>
    <w:rsid w:val="00C019E8"/>
    <w:rsid w:val="00C06022"/>
    <w:rsid w:val="00C0618E"/>
    <w:rsid w:val="00C06B83"/>
    <w:rsid w:val="00C10FDA"/>
    <w:rsid w:val="00C113FA"/>
    <w:rsid w:val="00C14360"/>
    <w:rsid w:val="00C22CB0"/>
    <w:rsid w:val="00C23D21"/>
    <w:rsid w:val="00C27200"/>
    <w:rsid w:val="00C33C44"/>
    <w:rsid w:val="00C370C9"/>
    <w:rsid w:val="00C41C48"/>
    <w:rsid w:val="00C4441F"/>
    <w:rsid w:val="00C4494A"/>
    <w:rsid w:val="00C51F3A"/>
    <w:rsid w:val="00C554DA"/>
    <w:rsid w:val="00C57AB6"/>
    <w:rsid w:val="00C610C0"/>
    <w:rsid w:val="00C619BE"/>
    <w:rsid w:val="00C672FC"/>
    <w:rsid w:val="00C71BA4"/>
    <w:rsid w:val="00C72A9C"/>
    <w:rsid w:val="00C74E35"/>
    <w:rsid w:val="00C77609"/>
    <w:rsid w:val="00C84A29"/>
    <w:rsid w:val="00C8762E"/>
    <w:rsid w:val="00C93F2E"/>
    <w:rsid w:val="00CA2BB1"/>
    <w:rsid w:val="00CA5E9C"/>
    <w:rsid w:val="00CA7C1F"/>
    <w:rsid w:val="00CC2C93"/>
    <w:rsid w:val="00CC3A3A"/>
    <w:rsid w:val="00CC6E0E"/>
    <w:rsid w:val="00CD2806"/>
    <w:rsid w:val="00CD2D7A"/>
    <w:rsid w:val="00CD62A2"/>
    <w:rsid w:val="00CF29B5"/>
    <w:rsid w:val="00CF5339"/>
    <w:rsid w:val="00D01967"/>
    <w:rsid w:val="00D11749"/>
    <w:rsid w:val="00D11941"/>
    <w:rsid w:val="00D11CA1"/>
    <w:rsid w:val="00D25AC0"/>
    <w:rsid w:val="00D26535"/>
    <w:rsid w:val="00D302B8"/>
    <w:rsid w:val="00D34706"/>
    <w:rsid w:val="00D35268"/>
    <w:rsid w:val="00D35483"/>
    <w:rsid w:val="00D42F33"/>
    <w:rsid w:val="00D44242"/>
    <w:rsid w:val="00D516E8"/>
    <w:rsid w:val="00D62E92"/>
    <w:rsid w:val="00D63063"/>
    <w:rsid w:val="00D81FBC"/>
    <w:rsid w:val="00D847E3"/>
    <w:rsid w:val="00DA7382"/>
    <w:rsid w:val="00DB4DA7"/>
    <w:rsid w:val="00DC0374"/>
    <w:rsid w:val="00DC7739"/>
    <w:rsid w:val="00DD7E74"/>
    <w:rsid w:val="00DE0152"/>
    <w:rsid w:val="00DE2BB6"/>
    <w:rsid w:val="00DE79D1"/>
    <w:rsid w:val="00DF0F6D"/>
    <w:rsid w:val="00DF7B7D"/>
    <w:rsid w:val="00DF7BF0"/>
    <w:rsid w:val="00E058B7"/>
    <w:rsid w:val="00E059E9"/>
    <w:rsid w:val="00E06875"/>
    <w:rsid w:val="00E16F50"/>
    <w:rsid w:val="00E218C1"/>
    <w:rsid w:val="00E35455"/>
    <w:rsid w:val="00E377E9"/>
    <w:rsid w:val="00E427D4"/>
    <w:rsid w:val="00E500D3"/>
    <w:rsid w:val="00E54216"/>
    <w:rsid w:val="00E66B2D"/>
    <w:rsid w:val="00E751F5"/>
    <w:rsid w:val="00E81758"/>
    <w:rsid w:val="00E8306C"/>
    <w:rsid w:val="00E8604D"/>
    <w:rsid w:val="00E86F42"/>
    <w:rsid w:val="00E87D9F"/>
    <w:rsid w:val="00E9030C"/>
    <w:rsid w:val="00E90839"/>
    <w:rsid w:val="00E92619"/>
    <w:rsid w:val="00E92F90"/>
    <w:rsid w:val="00E93068"/>
    <w:rsid w:val="00E94EA9"/>
    <w:rsid w:val="00E97003"/>
    <w:rsid w:val="00E9744E"/>
    <w:rsid w:val="00E978B9"/>
    <w:rsid w:val="00EA0746"/>
    <w:rsid w:val="00EA3413"/>
    <w:rsid w:val="00EA535C"/>
    <w:rsid w:val="00EB1641"/>
    <w:rsid w:val="00EB282E"/>
    <w:rsid w:val="00EB58A8"/>
    <w:rsid w:val="00EB5956"/>
    <w:rsid w:val="00EB5C72"/>
    <w:rsid w:val="00EC6327"/>
    <w:rsid w:val="00EC6EB2"/>
    <w:rsid w:val="00ED557E"/>
    <w:rsid w:val="00EE7059"/>
    <w:rsid w:val="00EE7B4F"/>
    <w:rsid w:val="00EF3331"/>
    <w:rsid w:val="00EF350C"/>
    <w:rsid w:val="00EF4B8D"/>
    <w:rsid w:val="00EF7902"/>
    <w:rsid w:val="00F02F12"/>
    <w:rsid w:val="00F038ED"/>
    <w:rsid w:val="00F03C02"/>
    <w:rsid w:val="00F10AA1"/>
    <w:rsid w:val="00F131B7"/>
    <w:rsid w:val="00F17792"/>
    <w:rsid w:val="00F24785"/>
    <w:rsid w:val="00F25510"/>
    <w:rsid w:val="00F4267B"/>
    <w:rsid w:val="00F44098"/>
    <w:rsid w:val="00F447A5"/>
    <w:rsid w:val="00F56F9B"/>
    <w:rsid w:val="00F61733"/>
    <w:rsid w:val="00F62323"/>
    <w:rsid w:val="00F62817"/>
    <w:rsid w:val="00F62E9B"/>
    <w:rsid w:val="00F7617A"/>
    <w:rsid w:val="00F77D7A"/>
    <w:rsid w:val="00F804B0"/>
    <w:rsid w:val="00F82DAD"/>
    <w:rsid w:val="00FA31D2"/>
    <w:rsid w:val="00FA67CF"/>
    <w:rsid w:val="00FA7070"/>
    <w:rsid w:val="00FB07D4"/>
    <w:rsid w:val="00FB5BD5"/>
    <w:rsid w:val="00FC30AF"/>
    <w:rsid w:val="00FC7DD6"/>
    <w:rsid w:val="00FD0556"/>
    <w:rsid w:val="00FD4F85"/>
    <w:rsid w:val="00FE1E91"/>
    <w:rsid w:val="00FE49B1"/>
    <w:rsid w:val="00FE5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AB8B"/>
  <w15:docId w15:val="{8C4B0A2D-9C3D-A949-BF08-524C584A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DA"/>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szCs w:val="20"/>
    </w:rPr>
  </w:style>
  <w:style w:type="paragraph" w:styleId="Titre2">
    <w:name w:val="heading 2"/>
    <w:basedOn w:val="Normal"/>
    <w:next w:val="Normal"/>
    <w:qFormat/>
    <w:pPr>
      <w:keepNext/>
      <w:numPr>
        <w:ilvl w:val="1"/>
        <w:numId w:val="1"/>
      </w:numPr>
      <w:pBdr>
        <w:bottom w:val="single" w:sz="4" w:space="1" w:color="000000"/>
      </w:pBdr>
      <w:spacing w:line="220" w:lineRule="atLeast"/>
      <w:ind w:right="-1"/>
      <w:jc w:val="center"/>
      <w:outlineLvl w:val="1"/>
    </w:pPr>
    <w:rPr>
      <w:rFonts w:ascii="CG Times (WN)" w:hAnsi="CG Times (WN)"/>
      <w:b/>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tabs>
        <w:tab w:val="left" w:pos="8931"/>
      </w:tabs>
      <w:ind w:right="12"/>
      <w:outlineLvl w:val="3"/>
    </w:pPr>
    <w:rPr>
      <w:rFonts w:ascii="CG Times (WN)" w:hAnsi="CG Times (WN)"/>
      <w:b/>
      <w:bCs/>
      <w:sz w:val="28"/>
      <w:szCs w:val="28"/>
    </w:rPr>
  </w:style>
  <w:style w:type="paragraph" w:styleId="Titre5">
    <w:name w:val="heading 5"/>
    <w:basedOn w:val="Normal"/>
    <w:next w:val="Normal"/>
    <w:qFormat/>
    <w:pPr>
      <w:keepNext/>
      <w:numPr>
        <w:ilvl w:val="4"/>
        <w:numId w:val="1"/>
      </w:numPr>
      <w:shd w:val="clear" w:color="auto" w:fill="FFFFFF"/>
      <w:ind w:left="708"/>
      <w:jc w:val="right"/>
      <w:outlineLvl w:val="4"/>
    </w:pPr>
    <w:rPr>
      <w:rFonts w:ascii="Century Gothic" w:hAnsi="Century Gothic"/>
      <w:bCs/>
      <w:i/>
      <w:iCs/>
      <w:sz w:val="22"/>
    </w:rPr>
  </w:style>
  <w:style w:type="paragraph" w:styleId="Titre6">
    <w:name w:val="heading 6"/>
    <w:basedOn w:val="Normal"/>
    <w:next w:val="Normal"/>
    <w:qFormat/>
    <w:pPr>
      <w:keepNext/>
      <w:numPr>
        <w:ilvl w:val="5"/>
        <w:numId w:val="1"/>
      </w:numPr>
      <w:jc w:val="right"/>
      <w:outlineLvl w:val="5"/>
    </w:pPr>
    <w:rPr>
      <w:rFonts w:ascii="Century Gothic" w:hAnsi="Century Gothic"/>
      <w:b/>
      <w:bCs/>
      <w:i/>
      <w:iCs/>
      <w:color w:val="999999"/>
      <w:sz w:val="36"/>
    </w:rPr>
  </w:style>
  <w:style w:type="paragraph" w:styleId="Titre7">
    <w:name w:val="heading 7"/>
    <w:basedOn w:val="Normal"/>
    <w:next w:val="Normal"/>
    <w:qFormat/>
    <w:pPr>
      <w:keepNext/>
      <w:numPr>
        <w:ilvl w:val="6"/>
        <w:numId w:val="1"/>
      </w:numPr>
      <w:tabs>
        <w:tab w:val="left" w:pos="1134"/>
      </w:tabs>
      <w:ind w:left="1134"/>
      <w:outlineLvl w:val="6"/>
    </w:pPr>
    <w:rPr>
      <w:rFonts w:ascii="Century Gothic" w:hAnsi="Century Gothic" w:cs="Arial"/>
      <w:b/>
      <w:bCs/>
      <w:sz w:val="20"/>
    </w:rPr>
  </w:style>
  <w:style w:type="paragraph" w:styleId="Titre8">
    <w:name w:val="heading 8"/>
    <w:basedOn w:val="Normal"/>
    <w:next w:val="Normal"/>
    <w:qFormat/>
    <w:pPr>
      <w:keepNext/>
      <w:numPr>
        <w:ilvl w:val="7"/>
        <w:numId w:val="1"/>
      </w:numPr>
      <w:tabs>
        <w:tab w:val="left" w:pos="1134"/>
      </w:tabs>
      <w:ind w:left="1134" w:right="-567"/>
      <w:outlineLvl w:val="7"/>
    </w:pPr>
    <w:rPr>
      <w:rFonts w:ascii="Century Gothic" w:hAnsi="Century Gothic" w:cs="Arial"/>
      <w:b/>
      <w:bCs/>
      <w:sz w:val="20"/>
    </w:rPr>
  </w:style>
  <w:style w:type="paragraph" w:styleId="Titre9">
    <w:name w:val="heading 9"/>
    <w:basedOn w:val="Normal"/>
    <w:next w:val="Normal"/>
    <w:qFormat/>
    <w:pPr>
      <w:keepNext/>
      <w:numPr>
        <w:ilvl w:val="8"/>
        <w:numId w:val="1"/>
      </w:numPr>
      <w:pBdr>
        <w:top w:val="single" w:sz="4" w:space="1" w:color="000000"/>
      </w:pBdr>
      <w:ind w:right="-1"/>
      <w:jc w:val="center"/>
      <w:outlineLvl w:val="8"/>
    </w:pPr>
    <w:rPr>
      <w:rFonts w:ascii="Century Gothic" w:hAnsi="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Wingdings" w:hAnsi="Wingdings"/>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Policepardfaut2">
    <w:name w:val="Police par défaut2"/>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Policepardfaut1">
    <w:name w:val="Police par défaut1"/>
  </w:style>
  <w:style w:type="character" w:styleId="Lienhypertexte">
    <w:name w:val="Hyperlink"/>
    <w:uiPriority w:val="99"/>
    <w:rPr>
      <w:color w:val="0000FF"/>
      <w:u w:val="single"/>
    </w:rPr>
  </w:style>
  <w:style w:type="character" w:styleId="Numrodepage">
    <w:name w:val="page number"/>
    <w:basedOn w:val="Policepardfaut1"/>
    <w:semiHidden/>
  </w:style>
  <w:style w:type="character" w:styleId="lev">
    <w:name w:val="Strong"/>
    <w:uiPriority w:val="22"/>
    <w:qFormat/>
    <w:rPr>
      <w:b/>
      <w:bCs/>
    </w:rPr>
  </w:style>
  <w:style w:type="paragraph" w:customStyle="1" w:styleId="Titre20">
    <w:name w:val="Titre2"/>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semiHidden/>
    <w:pPr>
      <w:jc w:val="both"/>
    </w:pPr>
    <w:rPr>
      <w:szCs w:val="20"/>
    </w:r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TitrePagedegarde">
    <w:name w:val="Titre (Page de garde)"/>
    <w:basedOn w:val="Normal"/>
    <w:next w:val="Normal"/>
    <w:pPr>
      <w:pBdr>
        <w:top w:val="single" w:sz="4" w:space="31" w:color="FFFFFF"/>
        <w:left w:val="single" w:sz="4" w:space="31" w:color="FFFFFF"/>
        <w:bottom w:val="single" w:sz="4" w:space="31" w:color="FFFFFF"/>
        <w:right w:val="single" w:sz="4" w:space="31" w:color="FFFFFF"/>
      </w:pBdr>
      <w:shd w:val="clear" w:color="auto" w:fill="E5E5E5"/>
      <w:spacing w:line="1440" w:lineRule="exact"/>
      <w:ind w:left="600" w:right="600"/>
      <w:jc w:val="right"/>
    </w:pPr>
    <w:rPr>
      <w:rFonts w:ascii="Garamond" w:hAnsi="Garamond"/>
      <w:spacing w:val="-70"/>
      <w:kern w:val="1"/>
      <w:sz w:val="144"/>
      <w:szCs w:val="20"/>
    </w:rPr>
  </w:style>
  <w:style w:type="paragraph" w:customStyle="1" w:styleId="Retraitcorpsdetexte21">
    <w:name w:val="Retrait corps de texte 21"/>
    <w:basedOn w:val="Normal"/>
    <w:pPr>
      <w:ind w:left="5670"/>
    </w:pPr>
    <w:rPr>
      <w:rFonts w:ascii="Century Gothic" w:hAnsi="Century Gothic"/>
      <w:sz w:val="20"/>
      <w:szCs w:val="20"/>
    </w:rPr>
  </w:style>
  <w:style w:type="paragraph" w:styleId="Retraitcorpsdetexte">
    <w:name w:val="Body Text Indent"/>
    <w:basedOn w:val="Normal"/>
    <w:semiHidden/>
    <w:pPr>
      <w:ind w:left="708"/>
      <w:jc w:val="both"/>
    </w:pPr>
    <w:rPr>
      <w:szCs w:val="20"/>
    </w:rPr>
  </w:style>
  <w:style w:type="paragraph" w:customStyle="1" w:styleId="Corpsdetexte31">
    <w:name w:val="Corps de texte 31"/>
    <w:basedOn w:val="Normal"/>
    <w:pPr>
      <w:jc w:val="right"/>
    </w:pPr>
    <w:rPr>
      <w:rFonts w:ascii="Century Gothic" w:hAnsi="Century Gothic"/>
      <w:i/>
      <w:iCs/>
    </w:rPr>
  </w:style>
  <w:style w:type="paragraph" w:customStyle="1" w:styleId="Corpsdetexte21">
    <w:name w:val="Corps de texte 21"/>
    <w:basedOn w:val="Normal"/>
    <w:pPr>
      <w:jc w:val="both"/>
    </w:pPr>
    <w:rPr>
      <w:rFonts w:ascii="Century Gothic" w:hAnsi="Century Gothic"/>
      <w:sz w:val="20"/>
    </w:rPr>
  </w:style>
  <w:style w:type="paragraph" w:customStyle="1" w:styleId="Normalcentr1">
    <w:name w:val="Normal centré1"/>
    <w:basedOn w:val="Normal"/>
    <w:pPr>
      <w:ind w:left="720" w:right="2160" w:hanging="12"/>
      <w:jc w:val="both"/>
    </w:pPr>
    <w:rPr>
      <w:rFonts w:ascii="Century Gothic" w:hAnsi="Century Gothic"/>
      <w:sz w:val="20"/>
    </w:rPr>
  </w:style>
  <w:style w:type="paragraph" w:customStyle="1" w:styleId="Retraitcorpsdetexte31">
    <w:name w:val="Retrait corps de texte 31"/>
    <w:basedOn w:val="Normal"/>
    <w:pPr>
      <w:ind w:firstLine="708"/>
    </w:pPr>
    <w:rPr>
      <w:rFonts w:ascii="Century Gothic" w:hAnsi="Century Gothic"/>
      <w:sz w:val="20"/>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Titre">
    <w:name w:val="Title"/>
    <w:basedOn w:val="Normal"/>
    <w:next w:val="Sous-titre"/>
    <w:link w:val="TitreCar"/>
    <w:qFormat/>
    <w:pPr>
      <w:jc w:val="center"/>
    </w:pPr>
    <w:rPr>
      <w:rFonts w:eastAsia="Arial Unicode MS"/>
      <w:b/>
      <w:bCs/>
      <w:sz w:val="28"/>
      <w:szCs w:val="28"/>
    </w:rPr>
  </w:style>
  <w:style w:type="paragraph" w:styleId="Sous-titre">
    <w:name w:val="Subtitle"/>
    <w:basedOn w:val="Titre10"/>
    <w:next w:val="Corpsdetexte"/>
    <w:qFormat/>
    <w:pPr>
      <w:jc w:val="center"/>
    </w:pPr>
    <w:rPr>
      <w:i/>
      <w:iCs/>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styleId="Paragraphedeliste">
    <w:name w:val="List Paragraph"/>
    <w:basedOn w:val="Normal"/>
    <w:uiPriority w:val="34"/>
    <w:qFormat/>
    <w:rsid w:val="00386925"/>
    <w:pPr>
      <w:ind w:left="708"/>
    </w:pPr>
  </w:style>
  <w:style w:type="paragraph" w:styleId="Sansinterligne">
    <w:name w:val="No Spacing"/>
    <w:uiPriority w:val="1"/>
    <w:qFormat/>
    <w:rsid w:val="00844487"/>
    <w:rPr>
      <w:rFonts w:ascii="Calibri" w:eastAsia="Calibri" w:hAnsi="Calibri"/>
      <w:sz w:val="22"/>
      <w:szCs w:val="22"/>
      <w:lang w:eastAsia="en-US"/>
    </w:rPr>
  </w:style>
  <w:style w:type="paragraph" w:styleId="Normalcentr">
    <w:name w:val="Block Text"/>
    <w:basedOn w:val="Normal"/>
    <w:rsid w:val="00E9030C"/>
    <w:pPr>
      <w:suppressAutoHyphens w:val="0"/>
      <w:ind w:left="1701" w:right="-1134"/>
    </w:pPr>
    <w:rPr>
      <w:rFonts w:ascii="Arial" w:hAnsi="Arial"/>
      <w:sz w:val="28"/>
      <w:szCs w:val="20"/>
      <w:lang w:eastAsia="fr-FR"/>
    </w:rPr>
  </w:style>
  <w:style w:type="paragraph" w:customStyle="1" w:styleId="Corps">
    <w:name w:val="Corps"/>
    <w:rsid w:val="006F7AC5"/>
    <w:rPr>
      <w:rFonts w:ascii="Helvetica" w:eastAsia="ヒラギノ角ゴ Pro W3" w:hAnsi="Helvetica"/>
      <w:color w:val="000000"/>
      <w:sz w:val="24"/>
    </w:rPr>
  </w:style>
  <w:style w:type="paragraph" w:styleId="Citationintense">
    <w:name w:val="Intense Quote"/>
    <w:basedOn w:val="Normal"/>
    <w:next w:val="Normal"/>
    <w:link w:val="CitationintenseCar"/>
    <w:uiPriority w:val="30"/>
    <w:qFormat/>
    <w:rsid w:val="006F7AC5"/>
    <w:pPr>
      <w:pBdr>
        <w:top w:val="single" w:sz="4" w:space="10" w:color="5B9BD5"/>
        <w:bottom w:val="single" w:sz="4" w:space="10" w:color="5B9BD5"/>
      </w:pBdr>
      <w:spacing w:before="360" w:after="360"/>
      <w:ind w:left="864" w:right="864"/>
      <w:jc w:val="center"/>
    </w:pPr>
    <w:rPr>
      <w:rFonts w:ascii="Calibri" w:hAnsi="Calibri"/>
      <w:i/>
      <w:iCs/>
      <w:color w:val="5B9BD5"/>
      <w:sz w:val="20"/>
    </w:rPr>
  </w:style>
  <w:style w:type="character" w:customStyle="1" w:styleId="CitationintenseCar">
    <w:name w:val="Citation intense Car"/>
    <w:link w:val="Citationintense"/>
    <w:uiPriority w:val="30"/>
    <w:rsid w:val="006F7AC5"/>
    <w:rPr>
      <w:rFonts w:ascii="Calibri" w:hAnsi="Calibri"/>
      <w:i/>
      <w:iCs/>
      <w:color w:val="5B9BD5"/>
      <w:szCs w:val="24"/>
      <w:lang w:eastAsia="ar-SA"/>
    </w:rPr>
  </w:style>
  <w:style w:type="paragraph" w:styleId="Citation">
    <w:name w:val="Quote"/>
    <w:basedOn w:val="Normal"/>
    <w:next w:val="Normal"/>
    <w:link w:val="CitationCar"/>
    <w:uiPriority w:val="29"/>
    <w:qFormat/>
    <w:rsid w:val="00547F40"/>
    <w:pPr>
      <w:suppressAutoHyphens w:val="0"/>
      <w:spacing w:after="200" w:line="276" w:lineRule="auto"/>
    </w:pPr>
    <w:rPr>
      <w:rFonts w:ascii="Calibri" w:hAnsi="Calibri"/>
      <w:i/>
      <w:iCs/>
      <w:color w:val="000000"/>
      <w:sz w:val="22"/>
      <w:szCs w:val="22"/>
      <w:lang w:eastAsia="fr-FR"/>
    </w:rPr>
  </w:style>
  <w:style w:type="character" w:customStyle="1" w:styleId="CitationCar">
    <w:name w:val="Citation Car"/>
    <w:link w:val="Citation"/>
    <w:uiPriority w:val="29"/>
    <w:rsid w:val="00547F40"/>
    <w:rPr>
      <w:rFonts w:ascii="Calibri" w:hAnsi="Calibri"/>
      <w:i/>
      <w:iCs/>
      <w:color w:val="000000"/>
      <w:sz w:val="22"/>
      <w:szCs w:val="22"/>
    </w:rPr>
  </w:style>
  <w:style w:type="paragraph" w:styleId="Textedebulles">
    <w:name w:val="Balloon Text"/>
    <w:basedOn w:val="Normal"/>
    <w:link w:val="TextedebullesCar"/>
    <w:uiPriority w:val="99"/>
    <w:semiHidden/>
    <w:unhideWhenUsed/>
    <w:rsid w:val="00547F40"/>
    <w:rPr>
      <w:rFonts w:ascii="Tahoma" w:hAnsi="Tahoma" w:cs="Tahoma"/>
      <w:sz w:val="16"/>
      <w:szCs w:val="16"/>
    </w:rPr>
  </w:style>
  <w:style w:type="character" w:customStyle="1" w:styleId="TextedebullesCar">
    <w:name w:val="Texte de bulles Car"/>
    <w:link w:val="Textedebulles"/>
    <w:uiPriority w:val="99"/>
    <w:semiHidden/>
    <w:rsid w:val="00547F40"/>
    <w:rPr>
      <w:rFonts w:ascii="Tahoma" w:hAnsi="Tahoma" w:cs="Tahoma"/>
      <w:sz w:val="16"/>
      <w:szCs w:val="16"/>
      <w:lang w:eastAsia="ar-SA"/>
    </w:rPr>
  </w:style>
  <w:style w:type="character" w:customStyle="1" w:styleId="7oe">
    <w:name w:val="_7oe"/>
    <w:rsid w:val="00D62E92"/>
  </w:style>
  <w:style w:type="character" w:customStyle="1" w:styleId="En-tteCar">
    <w:name w:val="En-tête Car"/>
    <w:link w:val="En-tte"/>
    <w:uiPriority w:val="99"/>
    <w:rsid w:val="00465EA3"/>
    <w:rPr>
      <w:sz w:val="24"/>
      <w:szCs w:val="24"/>
      <w:lang w:eastAsia="ar-SA"/>
    </w:rPr>
  </w:style>
  <w:style w:type="table" w:styleId="Grilledutableau">
    <w:name w:val="Table Grid"/>
    <w:basedOn w:val="TableauNormal"/>
    <w:uiPriority w:val="59"/>
    <w:rsid w:val="0014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BF3B32"/>
    <w:rPr>
      <w:color w:val="808080"/>
      <w:shd w:val="clear" w:color="auto" w:fill="E6E6E6"/>
    </w:rPr>
  </w:style>
  <w:style w:type="character" w:styleId="Marquedecommentaire">
    <w:name w:val="annotation reference"/>
    <w:basedOn w:val="Policepardfaut"/>
    <w:uiPriority w:val="99"/>
    <w:semiHidden/>
    <w:unhideWhenUsed/>
    <w:rsid w:val="00031FC8"/>
    <w:rPr>
      <w:sz w:val="16"/>
      <w:szCs w:val="16"/>
    </w:rPr>
  </w:style>
  <w:style w:type="paragraph" w:styleId="Commentaire">
    <w:name w:val="annotation text"/>
    <w:basedOn w:val="Normal"/>
    <w:link w:val="CommentaireCar"/>
    <w:uiPriority w:val="99"/>
    <w:semiHidden/>
    <w:unhideWhenUsed/>
    <w:rsid w:val="00031FC8"/>
    <w:rPr>
      <w:sz w:val="20"/>
      <w:szCs w:val="20"/>
    </w:rPr>
  </w:style>
  <w:style w:type="character" w:customStyle="1" w:styleId="CommentaireCar">
    <w:name w:val="Commentaire Car"/>
    <w:basedOn w:val="Policepardfaut"/>
    <w:link w:val="Commentaire"/>
    <w:uiPriority w:val="99"/>
    <w:semiHidden/>
    <w:rsid w:val="00031FC8"/>
    <w:rPr>
      <w:lang w:eastAsia="ar-SA"/>
    </w:rPr>
  </w:style>
  <w:style w:type="paragraph" w:styleId="Objetducommentaire">
    <w:name w:val="annotation subject"/>
    <w:basedOn w:val="Commentaire"/>
    <w:next w:val="Commentaire"/>
    <w:link w:val="ObjetducommentaireCar"/>
    <w:uiPriority w:val="99"/>
    <w:semiHidden/>
    <w:unhideWhenUsed/>
    <w:rsid w:val="00031FC8"/>
    <w:rPr>
      <w:b/>
      <w:bCs/>
    </w:rPr>
  </w:style>
  <w:style w:type="character" w:customStyle="1" w:styleId="ObjetducommentaireCar">
    <w:name w:val="Objet du commentaire Car"/>
    <w:basedOn w:val="CommentaireCar"/>
    <w:link w:val="Objetducommentaire"/>
    <w:uiPriority w:val="99"/>
    <w:semiHidden/>
    <w:rsid w:val="00031FC8"/>
    <w:rPr>
      <w:b/>
      <w:bCs/>
      <w:lang w:eastAsia="ar-SA"/>
    </w:rPr>
  </w:style>
  <w:style w:type="paragraph" w:customStyle="1" w:styleId="yiv2432648683msonormal">
    <w:name w:val="yiv2432648683msonormal"/>
    <w:basedOn w:val="Normal"/>
    <w:rsid w:val="000B560A"/>
    <w:pPr>
      <w:suppressAutoHyphens w:val="0"/>
      <w:spacing w:before="100" w:beforeAutospacing="1" w:after="100" w:afterAutospacing="1"/>
    </w:pPr>
    <w:rPr>
      <w:rFonts w:eastAsiaTheme="minorHAnsi"/>
      <w:lang w:eastAsia="fr-FR"/>
    </w:rPr>
  </w:style>
  <w:style w:type="paragraph" w:customStyle="1" w:styleId="yiv0148835499msonormal">
    <w:name w:val="yiv0148835499msonormal"/>
    <w:basedOn w:val="Normal"/>
    <w:rsid w:val="005440B1"/>
    <w:pPr>
      <w:suppressAutoHyphens w:val="0"/>
      <w:spacing w:before="100" w:beforeAutospacing="1" w:after="100" w:afterAutospacing="1"/>
    </w:pPr>
    <w:rPr>
      <w:lang w:eastAsia="fr-FR"/>
    </w:rPr>
  </w:style>
  <w:style w:type="character" w:customStyle="1" w:styleId="TitreCar">
    <w:name w:val="Titre Car"/>
    <w:basedOn w:val="Policepardfaut"/>
    <w:link w:val="Titre"/>
    <w:rsid w:val="007B710B"/>
    <w:rPr>
      <w:rFonts w:eastAsia="Arial Unicode MS"/>
      <w:b/>
      <w:bCs/>
      <w:sz w:val="28"/>
      <w:szCs w:val="28"/>
      <w:lang w:eastAsia="ar-SA"/>
    </w:rPr>
  </w:style>
  <w:style w:type="character" w:customStyle="1" w:styleId="cite-bracket">
    <w:name w:val="cite-bracket"/>
    <w:basedOn w:val="Policepardfaut"/>
    <w:rsid w:val="0072617A"/>
  </w:style>
  <w:style w:type="character" w:styleId="Lienhypertextesuivivisit">
    <w:name w:val="FollowedHyperlink"/>
    <w:basedOn w:val="Policepardfaut"/>
    <w:uiPriority w:val="99"/>
    <w:semiHidden/>
    <w:unhideWhenUsed/>
    <w:rsid w:val="0072617A"/>
    <w:rPr>
      <w:color w:val="954F72" w:themeColor="followedHyperlink"/>
      <w:u w:val="single"/>
    </w:rPr>
  </w:style>
  <w:style w:type="character" w:customStyle="1" w:styleId="nowrap">
    <w:name w:val="nowrap"/>
    <w:basedOn w:val="Policepardfaut"/>
    <w:rsid w:val="0072617A"/>
  </w:style>
  <w:style w:type="character" w:styleId="Mentionnonrsolue">
    <w:name w:val="Unresolved Mention"/>
    <w:basedOn w:val="Policepardfaut"/>
    <w:uiPriority w:val="99"/>
    <w:semiHidden/>
    <w:unhideWhenUsed/>
    <w:rsid w:val="008B6691"/>
    <w:rPr>
      <w:color w:val="605E5C"/>
      <w:shd w:val="clear" w:color="auto" w:fill="E1DFDD"/>
    </w:rPr>
  </w:style>
  <w:style w:type="character" w:customStyle="1" w:styleId="color42">
    <w:name w:val="color_42"/>
    <w:basedOn w:val="Policepardfaut"/>
    <w:rsid w:val="00183A5B"/>
  </w:style>
  <w:style w:type="paragraph" w:customStyle="1" w:styleId="font8">
    <w:name w:val="font_8"/>
    <w:basedOn w:val="Normal"/>
    <w:rsid w:val="00EB5956"/>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6488">
      <w:bodyDiv w:val="1"/>
      <w:marLeft w:val="0"/>
      <w:marRight w:val="0"/>
      <w:marTop w:val="0"/>
      <w:marBottom w:val="0"/>
      <w:divBdr>
        <w:top w:val="none" w:sz="0" w:space="0" w:color="auto"/>
        <w:left w:val="none" w:sz="0" w:space="0" w:color="auto"/>
        <w:bottom w:val="none" w:sz="0" w:space="0" w:color="auto"/>
        <w:right w:val="none" w:sz="0" w:space="0" w:color="auto"/>
      </w:divBdr>
    </w:div>
    <w:div w:id="86731151">
      <w:bodyDiv w:val="1"/>
      <w:marLeft w:val="0"/>
      <w:marRight w:val="0"/>
      <w:marTop w:val="0"/>
      <w:marBottom w:val="0"/>
      <w:divBdr>
        <w:top w:val="none" w:sz="0" w:space="0" w:color="auto"/>
        <w:left w:val="none" w:sz="0" w:space="0" w:color="auto"/>
        <w:bottom w:val="none" w:sz="0" w:space="0" w:color="auto"/>
        <w:right w:val="none" w:sz="0" w:space="0" w:color="auto"/>
      </w:divBdr>
      <w:divsChild>
        <w:div w:id="80303067">
          <w:marLeft w:val="0"/>
          <w:marRight w:val="0"/>
          <w:marTop w:val="0"/>
          <w:marBottom w:val="0"/>
          <w:divBdr>
            <w:top w:val="none" w:sz="0" w:space="0" w:color="auto"/>
            <w:left w:val="none" w:sz="0" w:space="0" w:color="auto"/>
            <w:bottom w:val="none" w:sz="0" w:space="0" w:color="auto"/>
            <w:right w:val="none" w:sz="0" w:space="0" w:color="auto"/>
          </w:divBdr>
          <w:divsChild>
            <w:div w:id="98960965">
              <w:marLeft w:val="0"/>
              <w:marRight w:val="0"/>
              <w:marTop w:val="0"/>
              <w:marBottom w:val="0"/>
              <w:divBdr>
                <w:top w:val="none" w:sz="0" w:space="0" w:color="auto"/>
                <w:left w:val="none" w:sz="0" w:space="0" w:color="auto"/>
                <w:bottom w:val="none" w:sz="0" w:space="0" w:color="auto"/>
                <w:right w:val="none" w:sz="0" w:space="0" w:color="auto"/>
              </w:divBdr>
              <w:divsChild>
                <w:div w:id="1066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314">
          <w:marLeft w:val="0"/>
          <w:marRight w:val="0"/>
          <w:marTop w:val="0"/>
          <w:marBottom w:val="0"/>
          <w:divBdr>
            <w:top w:val="none" w:sz="0" w:space="0" w:color="auto"/>
            <w:left w:val="none" w:sz="0" w:space="0" w:color="auto"/>
            <w:bottom w:val="none" w:sz="0" w:space="0" w:color="auto"/>
            <w:right w:val="none" w:sz="0" w:space="0" w:color="auto"/>
          </w:divBdr>
          <w:divsChild>
            <w:div w:id="1895116838">
              <w:marLeft w:val="0"/>
              <w:marRight w:val="0"/>
              <w:marTop w:val="0"/>
              <w:marBottom w:val="0"/>
              <w:divBdr>
                <w:top w:val="none" w:sz="0" w:space="0" w:color="auto"/>
                <w:left w:val="none" w:sz="0" w:space="0" w:color="auto"/>
                <w:bottom w:val="none" w:sz="0" w:space="0" w:color="auto"/>
                <w:right w:val="none" w:sz="0" w:space="0" w:color="auto"/>
              </w:divBdr>
              <w:divsChild>
                <w:div w:id="18561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350">
          <w:marLeft w:val="0"/>
          <w:marRight w:val="0"/>
          <w:marTop w:val="0"/>
          <w:marBottom w:val="0"/>
          <w:divBdr>
            <w:top w:val="none" w:sz="0" w:space="0" w:color="auto"/>
            <w:left w:val="none" w:sz="0" w:space="0" w:color="auto"/>
            <w:bottom w:val="none" w:sz="0" w:space="0" w:color="auto"/>
            <w:right w:val="none" w:sz="0" w:space="0" w:color="auto"/>
          </w:divBdr>
          <w:divsChild>
            <w:div w:id="1304195454">
              <w:marLeft w:val="0"/>
              <w:marRight w:val="0"/>
              <w:marTop w:val="0"/>
              <w:marBottom w:val="0"/>
              <w:divBdr>
                <w:top w:val="none" w:sz="0" w:space="0" w:color="auto"/>
                <w:left w:val="none" w:sz="0" w:space="0" w:color="auto"/>
                <w:bottom w:val="none" w:sz="0" w:space="0" w:color="auto"/>
                <w:right w:val="none" w:sz="0" w:space="0" w:color="auto"/>
              </w:divBdr>
              <w:divsChild>
                <w:div w:id="1278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8738">
      <w:bodyDiv w:val="1"/>
      <w:marLeft w:val="0"/>
      <w:marRight w:val="0"/>
      <w:marTop w:val="0"/>
      <w:marBottom w:val="0"/>
      <w:divBdr>
        <w:top w:val="none" w:sz="0" w:space="0" w:color="auto"/>
        <w:left w:val="none" w:sz="0" w:space="0" w:color="auto"/>
        <w:bottom w:val="none" w:sz="0" w:space="0" w:color="auto"/>
        <w:right w:val="none" w:sz="0" w:space="0" w:color="auto"/>
      </w:divBdr>
    </w:div>
    <w:div w:id="169757520">
      <w:bodyDiv w:val="1"/>
      <w:marLeft w:val="0"/>
      <w:marRight w:val="0"/>
      <w:marTop w:val="0"/>
      <w:marBottom w:val="0"/>
      <w:divBdr>
        <w:top w:val="none" w:sz="0" w:space="0" w:color="auto"/>
        <w:left w:val="none" w:sz="0" w:space="0" w:color="auto"/>
        <w:bottom w:val="none" w:sz="0" w:space="0" w:color="auto"/>
        <w:right w:val="none" w:sz="0" w:space="0" w:color="auto"/>
      </w:divBdr>
    </w:div>
    <w:div w:id="199782984">
      <w:bodyDiv w:val="1"/>
      <w:marLeft w:val="0"/>
      <w:marRight w:val="0"/>
      <w:marTop w:val="0"/>
      <w:marBottom w:val="0"/>
      <w:divBdr>
        <w:top w:val="none" w:sz="0" w:space="0" w:color="auto"/>
        <w:left w:val="none" w:sz="0" w:space="0" w:color="auto"/>
        <w:bottom w:val="none" w:sz="0" w:space="0" w:color="auto"/>
        <w:right w:val="none" w:sz="0" w:space="0" w:color="auto"/>
      </w:divBdr>
    </w:div>
    <w:div w:id="262110833">
      <w:bodyDiv w:val="1"/>
      <w:marLeft w:val="0"/>
      <w:marRight w:val="0"/>
      <w:marTop w:val="0"/>
      <w:marBottom w:val="0"/>
      <w:divBdr>
        <w:top w:val="none" w:sz="0" w:space="0" w:color="auto"/>
        <w:left w:val="none" w:sz="0" w:space="0" w:color="auto"/>
        <w:bottom w:val="none" w:sz="0" w:space="0" w:color="auto"/>
        <w:right w:val="none" w:sz="0" w:space="0" w:color="auto"/>
      </w:divBdr>
    </w:div>
    <w:div w:id="360596518">
      <w:bodyDiv w:val="1"/>
      <w:marLeft w:val="0"/>
      <w:marRight w:val="0"/>
      <w:marTop w:val="0"/>
      <w:marBottom w:val="0"/>
      <w:divBdr>
        <w:top w:val="none" w:sz="0" w:space="0" w:color="auto"/>
        <w:left w:val="none" w:sz="0" w:space="0" w:color="auto"/>
        <w:bottom w:val="none" w:sz="0" w:space="0" w:color="auto"/>
        <w:right w:val="none" w:sz="0" w:space="0" w:color="auto"/>
      </w:divBdr>
    </w:div>
    <w:div w:id="397747247">
      <w:bodyDiv w:val="1"/>
      <w:marLeft w:val="0"/>
      <w:marRight w:val="0"/>
      <w:marTop w:val="0"/>
      <w:marBottom w:val="0"/>
      <w:divBdr>
        <w:top w:val="none" w:sz="0" w:space="0" w:color="auto"/>
        <w:left w:val="none" w:sz="0" w:space="0" w:color="auto"/>
        <w:bottom w:val="none" w:sz="0" w:space="0" w:color="auto"/>
        <w:right w:val="none" w:sz="0" w:space="0" w:color="auto"/>
      </w:divBdr>
    </w:div>
    <w:div w:id="401559979">
      <w:bodyDiv w:val="1"/>
      <w:marLeft w:val="0"/>
      <w:marRight w:val="0"/>
      <w:marTop w:val="0"/>
      <w:marBottom w:val="0"/>
      <w:divBdr>
        <w:top w:val="none" w:sz="0" w:space="0" w:color="auto"/>
        <w:left w:val="none" w:sz="0" w:space="0" w:color="auto"/>
        <w:bottom w:val="none" w:sz="0" w:space="0" w:color="auto"/>
        <w:right w:val="none" w:sz="0" w:space="0" w:color="auto"/>
      </w:divBdr>
    </w:div>
    <w:div w:id="502666885">
      <w:bodyDiv w:val="1"/>
      <w:marLeft w:val="0"/>
      <w:marRight w:val="0"/>
      <w:marTop w:val="0"/>
      <w:marBottom w:val="0"/>
      <w:divBdr>
        <w:top w:val="none" w:sz="0" w:space="0" w:color="auto"/>
        <w:left w:val="none" w:sz="0" w:space="0" w:color="auto"/>
        <w:bottom w:val="none" w:sz="0" w:space="0" w:color="auto"/>
        <w:right w:val="none" w:sz="0" w:space="0" w:color="auto"/>
      </w:divBdr>
    </w:div>
    <w:div w:id="587809311">
      <w:bodyDiv w:val="1"/>
      <w:marLeft w:val="0"/>
      <w:marRight w:val="0"/>
      <w:marTop w:val="0"/>
      <w:marBottom w:val="0"/>
      <w:divBdr>
        <w:top w:val="none" w:sz="0" w:space="0" w:color="auto"/>
        <w:left w:val="none" w:sz="0" w:space="0" w:color="auto"/>
        <w:bottom w:val="none" w:sz="0" w:space="0" w:color="auto"/>
        <w:right w:val="none" w:sz="0" w:space="0" w:color="auto"/>
      </w:divBdr>
    </w:div>
    <w:div w:id="705788364">
      <w:bodyDiv w:val="1"/>
      <w:marLeft w:val="0"/>
      <w:marRight w:val="0"/>
      <w:marTop w:val="0"/>
      <w:marBottom w:val="0"/>
      <w:divBdr>
        <w:top w:val="none" w:sz="0" w:space="0" w:color="auto"/>
        <w:left w:val="none" w:sz="0" w:space="0" w:color="auto"/>
        <w:bottom w:val="none" w:sz="0" w:space="0" w:color="auto"/>
        <w:right w:val="none" w:sz="0" w:space="0" w:color="auto"/>
      </w:divBdr>
    </w:div>
    <w:div w:id="761686197">
      <w:bodyDiv w:val="1"/>
      <w:marLeft w:val="0"/>
      <w:marRight w:val="0"/>
      <w:marTop w:val="0"/>
      <w:marBottom w:val="0"/>
      <w:divBdr>
        <w:top w:val="none" w:sz="0" w:space="0" w:color="auto"/>
        <w:left w:val="none" w:sz="0" w:space="0" w:color="auto"/>
        <w:bottom w:val="none" w:sz="0" w:space="0" w:color="auto"/>
        <w:right w:val="none" w:sz="0" w:space="0" w:color="auto"/>
      </w:divBdr>
    </w:div>
    <w:div w:id="806170686">
      <w:bodyDiv w:val="1"/>
      <w:marLeft w:val="0"/>
      <w:marRight w:val="0"/>
      <w:marTop w:val="0"/>
      <w:marBottom w:val="0"/>
      <w:divBdr>
        <w:top w:val="none" w:sz="0" w:space="0" w:color="auto"/>
        <w:left w:val="none" w:sz="0" w:space="0" w:color="auto"/>
        <w:bottom w:val="none" w:sz="0" w:space="0" w:color="auto"/>
        <w:right w:val="none" w:sz="0" w:space="0" w:color="auto"/>
      </w:divBdr>
    </w:div>
    <w:div w:id="834802922">
      <w:bodyDiv w:val="1"/>
      <w:marLeft w:val="0"/>
      <w:marRight w:val="0"/>
      <w:marTop w:val="0"/>
      <w:marBottom w:val="0"/>
      <w:divBdr>
        <w:top w:val="none" w:sz="0" w:space="0" w:color="auto"/>
        <w:left w:val="none" w:sz="0" w:space="0" w:color="auto"/>
        <w:bottom w:val="none" w:sz="0" w:space="0" w:color="auto"/>
        <w:right w:val="none" w:sz="0" w:space="0" w:color="auto"/>
      </w:divBdr>
    </w:div>
    <w:div w:id="1028916292">
      <w:bodyDiv w:val="1"/>
      <w:marLeft w:val="0"/>
      <w:marRight w:val="0"/>
      <w:marTop w:val="0"/>
      <w:marBottom w:val="0"/>
      <w:divBdr>
        <w:top w:val="none" w:sz="0" w:space="0" w:color="auto"/>
        <w:left w:val="none" w:sz="0" w:space="0" w:color="auto"/>
        <w:bottom w:val="none" w:sz="0" w:space="0" w:color="auto"/>
        <w:right w:val="none" w:sz="0" w:space="0" w:color="auto"/>
      </w:divBdr>
      <w:divsChild>
        <w:div w:id="214004883">
          <w:marLeft w:val="274"/>
          <w:marRight w:val="0"/>
          <w:marTop w:val="0"/>
          <w:marBottom w:val="0"/>
          <w:divBdr>
            <w:top w:val="none" w:sz="0" w:space="0" w:color="auto"/>
            <w:left w:val="none" w:sz="0" w:space="0" w:color="auto"/>
            <w:bottom w:val="none" w:sz="0" w:space="0" w:color="auto"/>
            <w:right w:val="none" w:sz="0" w:space="0" w:color="auto"/>
          </w:divBdr>
        </w:div>
        <w:div w:id="227033879">
          <w:marLeft w:val="274"/>
          <w:marRight w:val="0"/>
          <w:marTop w:val="0"/>
          <w:marBottom w:val="0"/>
          <w:divBdr>
            <w:top w:val="none" w:sz="0" w:space="0" w:color="auto"/>
            <w:left w:val="none" w:sz="0" w:space="0" w:color="auto"/>
            <w:bottom w:val="none" w:sz="0" w:space="0" w:color="auto"/>
            <w:right w:val="none" w:sz="0" w:space="0" w:color="auto"/>
          </w:divBdr>
        </w:div>
        <w:div w:id="437411601">
          <w:marLeft w:val="274"/>
          <w:marRight w:val="0"/>
          <w:marTop w:val="0"/>
          <w:marBottom w:val="0"/>
          <w:divBdr>
            <w:top w:val="none" w:sz="0" w:space="0" w:color="auto"/>
            <w:left w:val="none" w:sz="0" w:space="0" w:color="auto"/>
            <w:bottom w:val="none" w:sz="0" w:space="0" w:color="auto"/>
            <w:right w:val="none" w:sz="0" w:space="0" w:color="auto"/>
          </w:divBdr>
        </w:div>
        <w:div w:id="674648397">
          <w:marLeft w:val="274"/>
          <w:marRight w:val="0"/>
          <w:marTop w:val="0"/>
          <w:marBottom w:val="0"/>
          <w:divBdr>
            <w:top w:val="none" w:sz="0" w:space="0" w:color="auto"/>
            <w:left w:val="none" w:sz="0" w:space="0" w:color="auto"/>
            <w:bottom w:val="none" w:sz="0" w:space="0" w:color="auto"/>
            <w:right w:val="none" w:sz="0" w:space="0" w:color="auto"/>
          </w:divBdr>
        </w:div>
        <w:div w:id="764959145">
          <w:marLeft w:val="274"/>
          <w:marRight w:val="0"/>
          <w:marTop w:val="0"/>
          <w:marBottom w:val="0"/>
          <w:divBdr>
            <w:top w:val="none" w:sz="0" w:space="0" w:color="auto"/>
            <w:left w:val="none" w:sz="0" w:space="0" w:color="auto"/>
            <w:bottom w:val="none" w:sz="0" w:space="0" w:color="auto"/>
            <w:right w:val="none" w:sz="0" w:space="0" w:color="auto"/>
          </w:divBdr>
        </w:div>
        <w:div w:id="859390345">
          <w:marLeft w:val="274"/>
          <w:marRight w:val="0"/>
          <w:marTop w:val="0"/>
          <w:marBottom w:val="0"/>
          <w:divBdr>
            <w:top w:val="none" w:sz="0" w:space="0" w:color="auto"/>
            <w:left w:val="none" w:sz="0" w:space="0" w:color="auto"/>
            <w:bottom w:val="none" w:sz="0" w:space="0" w:color="auto"/>
            <w:right w:val="none" w:sz="0" w:space="0" w:color="auto"/>
          </w:divBdr>
        </w:div>
        <w:div w:id="1123160561">
          <w:marLeft w:val="274"/>
          <w:marRight w:val="0"/>
          <w:marTop w:val="0"/>
          <w:marBottom w:val="0"/>
          <w:divBdr>
            <w:top w:val="none" w:sz="0" w:space="0" w:color="auto"/>
            <w:left w:val="none" w:sz="0" w:space="0" w:color="auto"/>
            <w:bottom w:val="none" w:sz="0" w:space="0" w:color="auto"/>
            <w:right w:val="none" w:sz="0" w:space="0" w:color="auto"/>
          </w:divBdr>
        </w:div>
        <w:div w:id="1759211727">
          <w:marLeft w:val="274"/>
          <w:marRight w:val="0"/>
          <w:marTop w:val="0"/>
          <w:marBottom w:val="0"/>
          <w:divBdr>
            <w:top w:val="none" w:sz="0" w:space="0" w:color="auto"/>
            <w:left w:val="none" w:sz="0" w:space="0" w:color="auto"/>
            <w:bottom w:val="none" w:sz="0" w:space="0" w:color="auto"/>
            <w:right w:val="none" w:sz="0" w:space="0" w:color="auto"/>
          </w:divBdr>
        </w:div>
        <w:div w:id="1788116839">
          <w:marLeft w:val="274"/>
          <w:marRight w:val="0"/>
          <w:marTop w:val="0"/>
          <w:marBottom w:val="0"/>
          <w:divBdr>
            <w:top w:val="none" w:sz="0" w:space="0" w:color="auto"/>
            <w:left w:val="none" w:sz="0" w:space="0" w:color="auto"/>
            <w:bottom w:val="none" w:sz="0" w:space="0" w:color="auto"/>
            <w:right w:val="none" w:sz="0" w:space="0" w:color="auto"/>
          </w:divBdr>
        </w:div>
        <w:div w:id="1899245179">
          <w:marLeft w:val="274"/>
          <w:marRight w:val="0"/>
          <w:marTop w:val="0"/>
          <w:marBottom w:val="0"/>
          <w:divBdr>
            <w:top w:val="none" w:sz="0" w:space="0" w:color="auto"/>
            <w:left w:val="none" w:sz="0" w:space="0" w:color="auto"/>
            <w:bottom w:val="none" w:sz="0" w:space="0" w:color="auto"/>
            <w:right w:val="none" w:sz="0" w:space="0" w:color="auto"/>
          </w:divBdr>
        </w:div>
        <w:div w:id="1990205485">
          <w:marLeft w:val="274"/>
          <w:marRight w:val="0"/>
          <w:marTop w:val="0"/>
          <w:marBottom w:val="0"/>
          <w:divBdr>
            <w:top w:val="none" w:sz="0" w:space="0" w:color="auto"/>
            <w:left w:val="none" w:sz="0" w:space="0" w:color="auto"/>
            <w:bottom w:val="none" w:sz="0" w:space="0" w:color="auto"/>
            <w:right w:val="none" w:sz="0" w:space="0" w:color="auto"/>
          </w:divBdr>
        </w:div>
        <w:div w:id="2045519693">
          <w:marLeft w:val="274"/>
          <w:marRight w:val="0"/>
          <w:marTop w:val="0"/>
          <w:marBottom w:val="0"/>
          <w:divBdr>
            <w:top w:val="none" w:sz="0" w:space="0" w:color="auto"/>
            <w:left w:val="none" w:sz="0" w:space="0" w:color="auto"/>
            <w:bottom w:val="none" w:sz="0" w:space="0" w:color="auto"/>
            <w:right w:val="none" w:sz="0" w:space="0" w:color="auto"/>
          </w:divBdr>
        </w:div>
      </w:divsChild>
    </w:div>
    <w:div w:id="1150245942">
      <w:bodyDiv w:val="1"/>
      <w:marLeft w:val="0"/>
      <w:marRight w:val="0"/>
      <w:marTop w:val="0"/>
      <w:marBottom w:val="0"/>
      <w:divBdr>
        <w:top w:val="none" w:sz="0" w:space="0" w:color="auto"/>
        <w:left w:val="none" w:sz="0" w:space="0" w:color="auto"/>
        <w:bottom w:val="none" w:sz="0" w:space="0" w:color="auto"/>
        <w:right w:val="none" w:sz="0" w:space="0" w:color="auto"/>
      </w:divBdr>
      <w:divsChild>
        <w:div w:id="13045747">
          <w:marLeft w:val="274"/>
          <w:marRight w:val="0"/>
          <w:marTop w:val="0"/>
          <w:marBottom w:val="0"/>
          <w:divBdr>
            <w:top w:val="none" w:sz="0" w:space="0" w:color="auto"/>
            <w:left w:val="none" w:sz="0" w:space="0" w:color="auto"/>
            <w:bottom w:val="none" w:sz="0" w:space="0" w:color="auto"/>
            <w:right w:val="none" w:sz="0" w:space="0" w:color="auto"/>
          </w:divBdr>
        </w:div>
        <w:div w:id="389571756">
          <w:marLeft w:val="274"/>
          <w:marRight w:val="0"/>
          <w:marTop w:val="0"/>
          <w:marBottom w:val="0"/>
          <w:divBdr>
            <w:top w:val="none" w:sz="0" w:space="0" w:color="auto"/>
            <w:left w:val="none" w:sz="0" w:space="0" w:color="auto"/>
            <w:bottom w:val="none" w:sz="0" w:space="0" w:color="auto"/>
            <w:right w:val="none" w:sz="0" w:space="0" w:color="auto"/>
          </w:divBdr>
        </w:div>
        <w:div w:id="473259620">
          <w:marLeft w:val="274"/>
          <w:marRight w:val="0"/>
          <w:marTop w:val="0"/>
          <w:marBottom w:val="0"/>
          <w:divBdr>
            <w:top w:val="none" w:sz="0" w:space="0" w:color="auto"/>
            <w:left w:val="none" w:sz="0" w:space="0" w:color="auto"/>
            <w:bottom w:val="none" w:sz="0" w:space="0" w:color="auto"/>
            <w:right w:val="none" w:sz="0" w:space="0" w:color="auto"/>
          </w:divBdr>
        </w:div>
        <w:div w:id="579289801">
          <w:marLeft w:val="274"/>
          <w:marRight w:val="0"/>
          <w:marTop w:val="0"/>
          <w:marBottom w:val="0"/>
          <w:divBdr>
            <w:top w:val="none" w:sz="0" w:space="0" w:color="auto"/>
            <w:left w:val="none" w:sz="0" w:space="0" w:color="auto"/>
            <w:bottom w:val="none" w:sz="0" w:space="0" w:color="auto"/>
            <w:right w:val="none" w:sz="0" w:space="0" w:color="auto"/>
          </w:divBdr>
        </w:div>
        <w:div w:id="912854972">
          <w:marLeft w:val="274"/>
          <w:marRight w:val="0"/>
          <w:marTop w:val="0"/>
          <w:marBottom w:val="0"/>
          <w:divBdr>
            <w:top w:val="none" w:sz="0" w:space="0" w:color="auto"/>
            <w:left w:val="none" w:sz="0" w:space="0" w:color="auto"/>
            <w:bottom w:val="none" w:sz="0" w:space="0" w:color="auto"/>
            <w:right w:val="none" w:sz="0" w:space="0" w:color="auto"/>
          </w:divBdr>
        </w:div>
        <w:div w:id="1177690890">
          <w:marLeft w:val="274"/>
          <w:marRight w:val="0"/>
          <w:marTop w:val="0"/>
          <w:marBottom w:val="0"/>
          <w:divBdr>
            <w:top w:val="none" w:sz="0" w:space="0" w:color="auto"/>
            <w:left w:val="none" w:sz="0" w:space="0" w:color="auto"/>
            <w:bottom w:val="none" w:sz="0" w:space="0" w:color="auto"/>
            <w:right w:val="none" w:sz="0" w:space="0" w:color="auto"/>
          </w:divBdr>
        </w:div>
        <w:div w:id="1359937705">
          <w:marLeft w:val="274"/>
          <w:marRight w:val="0"/>
          <w:marTop w:val="0"/>
          <w:marBottom w:val="0"/>
          <w:divBdr>
            <w:top w:val="none" w:sz="0" w:space="0" w:color="auto"/>
            <w:left w:val="none" w:sz="0" w:space="0" w:color="auto"/>
            <w:bottom w:val="none" w:sz="0" w:space="0" w:color="auto"/>
            <w:right w:val="none" w:sz="0" w:space="0" w:color="auto"/>
          </w:divBdr>
        </w:div>
        <w:div w:id="1648702514">
          <w:marLeft w:val="274"/>
          <w:marRight w:val="0"/>
          <w:marTop w:val="0"/>
          <w:marBottom w:val="0"/>
          <w:divBdr>
            <w:top w:val="none" w:sz="0" w:space="0" w:color="auto"/>
            <w:left w:val="none" w:sz="0" w:space="0" w:color="auto"/>
            <w:bottom w:val="none" w:sz="0" w:space="0" w:color="auto"/>
            <w:right w:val="none" w:sz="0" w:space="0" w:color="auto"/>
          </w:divBdr>
        </w:div>
        <w:div w:id="1750692168">
          <w:marLeft w:val="274"/>
          <w:marRight w:val="0"/>
          <w:marTop w:val="0"/>
          <w:marBottom w:val="0"/>
          <w:divBdr>
            <w:top w:val="none" w:sz="0" w:space="0" w:color="auto"/>
            <w:left w:val="none" w:sz="0" w:space="0" w:color="auto"/>
            <w:bottom w:val="none" w:sz="0" w:space="0" w:color="auto"/>
            <w:right w:val="none" w:sz="0" w:space="0" w:color="auto"/>
          </w:divBdr>
        </w:div>
        <w:div w:id="1851799753">
          <w:marLeft w:val="274"/>
          <w:marRight w:val="0"/>
          <w:marTop w:val="0"/>
          <w:marBottom w:val="0"/>
          <w:divBdr>
            <w:top w:val="none" w:sz="0" w:space="0" w:color="auto"/>
            <w:left w:val="none" w:sz="0" w:space="0" w:color="auto"/>
            <w:bottom w:val="none" w:sz="0" w:space="0" w:color="auto"/>
            <w:right w:val="none" w:sz="0" w:space="0" w:color="auto"/>
          </w:divBdr>
        </w:div>
        <w:div w:id="1874145371">
          <w:marLeft w:val="274"/>
          <w:marRight w:val="0"/>
          <w:marTop w:val="0"/>
          <w:marBottom w:val="0"/>
          <w:divBdr>
            <w:top w:val="none" w:sz="0" w:space="0" w:color="auto"/>
            <w:left w:val="none" w:sz="0" w:space="0" w:color="auto"/>
            <w:bottom w:val="none" w:sz="0" w:space="0" w:color="auto"/>
            <w:right w:val="none" w:sz="0" w:space="0" w:color="auto"/>
          </w:divBdr>
        </w:div>
        <w:div w:id="1912882025">
          <w:marLeft w:val="274"/>
          <w:marRight w:val="0"/>
          <w:marTop w:val="0"/>
          <w:marBottom w:val="0"/>
          <w:divBdr>
            <w:top w:val="none" w:sz="0" w:space="0" w:color="auto"/>
            <w:left w:val="none" w:sz="0" w:space="0" w:color="auto"/>
            <w:bottom w:val="none" w:sz="0" w:space="0" w:color="auto"/>
            <w:right w:val="none" w:sz="0" w:space="0" w:color="auto"/>
          </w:divBdr>
        </w:div>
      </w:divsChild>
    </w:div>
    <w:div w:id="1193299053">
      <w:bodyDiv w:val="1"/>
      <w:marLeft w:val="0"/>
      <w:marRight w:val="0"/>
      <w:marTop w:val="0"/>
      <w:marBottom w:val="0"/>
      <w:divBdr>
        <w:top w:val="none" w:sz="0" w:space="0" w:color="auto"/>
        <w:left w:val="none" w:sz="0" w:space="0" w:color="auto"/>
        <w:bottom w:val="none" w:sz="0" w:space="0" w:color="auto"/>
        <w:right w:val="none" w:sz="0" w:space="0" w:color="auto"/>
      </w:divBdr>
    </w:div>
    <w:div w:id="1206135119">
      <w:bodyDiv w:val="1"/>
      <w:marLeft w:val="0"/>
      <w:marRight w:val="0"/>
      <w:marTop w:val="0"/>
      <w:marBottom w:val="0"/>
      <w:divBdr>
        <w:top w:val="none" w:sz="0" w:space="0" w:color="auto"/>
        <w:left w:val="none" w:sz="0" w:space="0" w:color="auto"/>
        <w:bottom w:val="none" w:sz="0" w:space="0" w:color="auto"/>
        <w:right w:val="none" w:sz="0" w:space="0" w:color="auto"/>
      </w:divBdr>
    </w:div>
    <w:div w:id="1213153613">
      <w:bodyDiv w:val="1"/>
      <w:marLeft w:val="0"/>
      <w:marRight w:val="0"/>
      <w:marTop w:val="0"/>
      <w:marBottom w:val="0"/>
      <w:divBdr>
        <w:top w:val="none" w:sz="0" w:space="0" w:color="auto"/>
        <w:left w:val="none" w:sz="0" w:space="0" w:color="auto"/>
        <w:bottom w:val="none" w:sz="0" w:space="0" w:color="auto"/>
        <w:right w:val="none" w:sz="0" w:space="0" w:color="auto"/>
      </w:divBdr>
      <w:divsChild>
        <w:div w:id="31152184">
          <w:marLeft w:val="274"/>
          <w:marRight w:val="0"/>
          <w:marTop w:val="0"/>
          <w:marBottom w:val="0"/>
          <w:divBdr>
            <w:top w:val="none" w:sz="0" w:space="0" w:color="auto"/>
            <w:left w:val="none" w:sz="0" w:space="0" w:color="auto"/>
            <w:bottom w:val="none" w:sz="0" w:space="0" w:color="auto"/>
            <w:right w:val="none" w:sz="0" w:space="0" w:color="auto"/>
          </w:divBdr>
        </w:div>
        <w:div w:id="38163530">
          <w:marLeft w:val="274"/>
          <w:marRight w:val="0"/>
          <w:marTop w:val="0"/>
          <w:marBottom w:val="0"/>
          <w:divBdr>
            <w:top w:val="none" w:sz="0" w:space="0" w:color="auto"/>
            <w:left w:val="none" w:sz="0" w:space="0" w:color="auto"/>
            <w:bottom w:val="none" w:sz="0" w:space="0" w:color="auto"/>
            <w:right w:val="none" w:sz="0" w:space="0" w:color="auto"/>
          </w:divBdr>
        </w:div>
        <w:div w:id="41952007">
          <w:marLeft w:val="274"/>
          <w:marRight w:val="0"/>
          <w:marTop w:val="0"/>
          <w:marBottom w:val="0"/>
          <w:divBdr>
            <w:top w:val="none" w:sz="0" w:space="0" w:color="auto"/>
            <w:left w:val="none" w:sz="0" w:space="0" w:color="auto"/>
            <w:bottom w:val="none" w:sz="0" w:space="0" w:color="auto"/>
            <w:right w:val="none" w:sz="0" w:space="0" w:color="auto"/>
          </w:divBdr>
        </w:div>
        <w:div w:id="82458828">
          <w:marLeft w:val="274"/>
          <w:marRight w:val="0"/>
          <w:marTop w:val="0"/>
          <w:marBottom w:val="0"/>
          <w:divBdr>
            <w:top w:val="none" w:sz="0" w:space="0" w:color="auto"/>
            <w:left w:val="none" w:sz="0" w:space="0" w:color="auto"/>
            <w:bottom w:val="none" w:sz="0" w:space="0" w:color="auto"/>
            <w:right w:val="none" w:sz="0" w:space="0" w:color="auto"/>
          </w:divBdr>
        </w:div>
        <w:div w:id="142477822">
          <w:marLeft w:val="274"/>
          <w:marRight w:val="0"/>
          <w:marTop w:val="0"/>
          <w:marBottom w:val="0"/>
          <w:divBdr>
            <w:top w:val="none" w:sz="0" w:space="0" w:color="auto"/>
            <w:left w:val="none" w:sz="0" w:space="0" w:color="auto"/>
            <w:bottom w:val="none" w:sz="0" w:space="0" w:color="auto"/>
            <w:right w:val="none" w:sz="0" w:space="0" w:color="auto"/>
          </w:divBdr>
        </w:div>
        <w:div w:id="250625364">
          <w:marLeft w:val="274"/>
          <w:marRight w:val="0"/>
          <w:marTop w:val="0"/>
          <w:marBottom w:val="0"/>
          <w:divBdr>
            <w:top w:val="none" w:sz="0" w:space="0" w:color="auto"/>
            <w:left w:val="none" w:sz="0" w:space="0" w:color="auto"/>
            <w:bottom w:val="none" w:sz="0" w:space="0" w:color="auto"/>
            <w:right w:val="none" w:sz="0" w:space="0" w:color="auto"/>
          </w:divBdr>
        </w:div>
        <w:div w:id="275915093">
          <w:marLeft w:val="274"/>
          <w:marRight w:val="0"/>
          <w:marTop w:val="0"/>
          <w:marBottom w:val="0"/>
          <w:divBdr>
            <w:top w:val="none" w:sz="0" w:space="0" w:color="auto"/>
            <w:left w:val="none" w:sz="0" w:space="0" w:color="auto"/>
            <w:bottom w:val="none" w:sz="0" w:space="0" w:color="auto"/>
            <w:right w:val="none" w:sz="0" w:space="0" w:color="auto"/>
          </w:divBdr>
        </w:div>
        <w:div w:id="331445776">
          <w:marLeft w:val="274"/>
          <w:marRight w:val="0"/>
          <w:marTop w:val="0"/>
          <w:marBottom w:val="0"/>
          <w:divBdr>
            <w:top w:val="none" w:sz="0" w:space="0" w:color="auto"/>
            <w:left w:val="none" w:sz="0" w:space="0" w:color="auto"/>
            <w:bottom w:val="none" w:sz="0" w:space="0" w:color="auto"/>
            <w:right w:val="none" w:sz="0" w:space="0" w:color="auto"/>
          </w:divBdr>
        </w:div>
        <w:div w:id="376667614">
          <w:marLeft w:val="274"/>
          <w:marRight w:val="0"/>
          <w:marTop w:val="0"/>
          <w:marBottom w:val="0"/>
          <w:divBdr>
            <w:top w:val="none" w:sz="0" w:space="0" w:color="auto"/>
            <w:left w:val="none" w:sz="0" w:space="0" w:color="auto"/>
            <w:bottom w:val="none" w:sz="0" w:space="0" w:color="auto"/>
            <w:right w:val="none" w:sz="0" w:space="0" w:color="auto"/>
          </w:divBdr>
        </w:div>
        <w:div w:id="387732767">
          <w:marLeft w:val="274"/>
          <w:marRight w:val="0"/>
          <w:marTop w:val="0"/>
          <w:marBottom w:val="0"/>
          <w:divBdr>
            <w:top w:val="none" w:sz="0" w:space="0" w:color="auto"/>
            <w:left w:val="none" w:sz="0" w:space="0" w:color="auto"/>
            <w:bottom w:val="none" w:sz="0" w:space="0" w:color="auto"/>
            <w:right w:val="none" w:sz="0" w:space="0" w:color="auto"/>
          </w:divBdr>
        </w:div>
        <w:div w:id="437528137">
          <w:marLeft w:val="274"/>
          <w:marRight w:val="0"/>
          <w:marTop w:val="0"/>
          <w:marBottom w:val="0"/>
          <w:divBdr>
            <w:top w:val="none" w:sz="0" w:space="0" w:color="auto"/>
            <w:left w:val="none" w:sz="0" w:space="0" w:color="auto"/>
            <w:bottom w:val="none" w:sz="0" w:space="0" w:color="auto"/>
            <w:right w:val="none" w:sz="0" w:space="0" w:color="auto"/>
          </w:divBdr>
        </w:div>
        <w:div w:id="481390157">
          <w:marLeft w:val="274"/>
          <w:marRight w:val="0"/>
          <w:marTop w:val="0"/>
          <w:marBottom w:val="0"/>
          <w:divBdr>
            <w:top w:val="none" w:sz="0" w:space="0" w:color="auto"/>
            <w:left w:val="none" w:sz="0" w:space="0" w:color="auto"/>
            <w:bottom w:val="none" w:sz="0" w:space="0" w:color="auto"/>
            <w:right w:val="none" w:sz="0" w:space="0" w:color="auto"/>
          </w:divBdr>
        </w:div>
        <w:div w:id="531500889">
          <w:marLeft w:val="274"/>
          <w:marRight w:val="0"/>
          <w:marTop w:val="0"/>
          <w:marBottom w:val="0"/>
          <w:divBdr>
            <w:top w:val="none" w:sz="0" w:space="0" w:color="auto"/>
            <w:left w:val="none" w:sz="0" w:space="0" w:color="auto"/>
            <w:bottom w:val="none" w:sz="0" w:space="0" w:color="auto"/>
            <w:right w:val="none" w:sz="0" w:space="0" w:color="auto"/>
          </w:divBdr>
        </w:div>
        <w:div w:id="642082292">
          <w:marLeft w:val="274"/>
          <w:marRight w:val="0"/>
          <w:marTop w:val="0"/>
          <w:marBottom w:val="0"/>
          <w:divBdr>
            <w:top w:val="none" w:sz="0" w:space="0" w:color="auto"/>
            <w:left w:val="none" w:sz="0" w:space="0" w:color="auto"/>
            <w:bottom w:val="none" w:sz="0" w:space="0" w:color="auto"/>
            <w:right w:val="none" w:sz="0" w:space="0" w:color="auto"/>
          </w:divBdr>
        </w:div>
        <w:div w:id="699009293">
          <w:marLeft w:val="274"/>
          <w:marRight w:val="0"/>
          <w:marTop w:val="0"/>
          <w:marBottom w:val="0"/>
          <w:divBdr>
            <w:top w:val="none" w:sz="0" w:space="0" w:color="auto"/>
            <w:left w:val="none" w:sz="0" w:space="0" w:color="auto"/>
            <w:bottom w:val="none" w:sz="0" w:space="0" w:color="auto"/>
            <w:right w:val="none" w:sz="0" w:space="0" w:color="auto"/>
          </w:divBdr>
        </w:div>
        <w:div w:id="781416151">
          <w:marLeft w:val="274"/>
          <w:marRight w:val="0"/>
          <w:marTop w:val="0"/>
          <w:marBottom w:val="0"/>
          <w:divBdr>
            <w:top w:val="none" w:sz="0" w:space="0" w:color="auto"/>
            <w:left w:val="none" w:sz="0" w:space="0" w:color="auto"/>
            <w:bottom w:val="none" w:sz="0" w:space="0" w:color="auto"/>
            <w:right w:val="none" w:sz="0" w:space="0" w:color="auto"/>
          </w:divBdr>
        </w:div>
        <w:div w:id="920991554">
          <w:marLeft w:val="274"/>
          <w:marRight w:val="0"/>
          <w:marTop w:val="0"/>
          <w:marBottom w:val="0"/>
          <w:divBdr>
            <w:top w:val="none" w:sz="0" w:space="0" w:color="auto"/>
            <w:left w:val="none" w:sz="0" w:space="0" w:color="auto"/>
            <w:bottom w:val="none" w:sz="0" w:space="0" w:color="auto"/>
            <w:right w:val="none" w:sz="0" w:space="0" w:color="auto"/>
          </w:divBdr>
        </w:div>
        <w:div w:id="1182429608">
          <w:marLeft w:val="274"/>
          <w:marRight w:val="0"/>
          <w:marTop w:val="0"/>
          <w:marBottom w:val="0"/>
          <w:divBdr>
            <w:top w:val="none" w:sz="0" w:space="0" w:color="auto"/>
            <w:left w:val="none" w:sz="0" w:space="0" w:color="auto"/>
            <w:bottom w:val="none" w:sz="0" w:space="0" w:color="auto"/>
            <w:right w:val="none" w:sz="0" w:space="0" w:color="auto"/>
          </w:divBdr>
        </w:div>
        <w:div w:id="1233660414">
          <w:marLeft w:val="274"/>
          <w:marRight w:val="0"/>
          <w:marTop w:val="0"/>
          <w:marBottom w:val="0"/>
          <w:divBdr>
            <w:top w:val="none" w:sz="0" w:space="0" w:color="auto"/>
            <w:left w:val="none" w:sz="0" w:space="0" w:color="auto"/>
            <w:bottom w:val="none" w:sz="0" w:space="0" w:color="auto"/>
            <w:right w:val="none" w:sz="0" w:space="0" w:color="auto"/>
          </w:divBdr>
        </w:div>
        <w:div w:id="1347366447">
          <w:marLeft w:val="274"/>
          <w:marRight w:val="0"/>
          <w:marTop w:val="0"/>
          <w:marBottom w:val="0"/>
          <w:divBdr>
            <w:top w:val="none" w:sz="0" w:space="0" w:color="auto"/>
            <w:left w:val="none" w:sz="0" w:space="0" w:color="auto"/>
            <w:bottom w:val="none" w:sz="0" w:space="0" w:color="auto"/>
            <w:right w:val="none" w:sz="0" w:space="0" w:color="auto"/>
          </w:divBdr>
        </w:div>
        <w:div w:id="1504275478">
          <w:marLeft w:val="274"/>
          <w:marRight w:val="0"/>
          <w:marTop w:val="0"/>
          <w:marBottom w:val="0"/>
          <w:divBdr>
            <w:top w:val="none" w:sz="0" w:space="0" w:color="auto"/>
            <w:left w:val="none" w:sz="0" w:space="0" w:color="auto"/>
            <w:bottom w:val="none" w:sz="0" w:space="0" w:color="auto"/>
            <w:right w:val="none" w:sz="0" w:space="0" w:color="auto"/>
          </w:divBdr>
        </w:div>
        <w:div w:id="1652637697">
          <w:marLeft w:val="274"/>
          <w:marRight w:val="0"/>
          <w:marTop w:val="0"/>
          <w:marBottom w:val="0"/>
          <w:divBdr>
            <w:top w:val="none" w:sz="0" w:space="0" w:color="auto"/>
            <w:left w:val="none" w:sz="0" w:space="0" w:color="auto"/>
            <w:bottom w:val="none" w:sz="0" w:space="0" w:color="auto"/>
            <w:right w:val="none" w:sz="0" w:space="0" w:color="auto"/>
          </w:divBdr>
        </w:div>
        <w:div w:id="1799911525">
          <w:marLeft w:val="274"/>
          <w:marRight w:val="0"/>
          <w:marTop w:val="0"/>
          <w:marBottom w:val="0"/>
          <w:divBdr>
            <w:top w:val="none" w:sz="0" w:space="0" w:color="auto"/>
            <w:left w:val="none" w:sz="0" w:space="0" w:color="auto"/>
            <w:bottom w:val="none" w:sz="0" w:space="0" w:color="auto"/>
            <w:right w:val="none" w:sz="0" w:space="0" w:color="auto"/>
          </w:divBdr>
        </w:div>
        <w:div w:id="2097630064">
          <w:marLeft w:val="274"/>
          <w:marRight w:val="0"/>
          <w:marTop w:val="0"/>
          <w:marBottom w:val="0"/>
          <w:divBdr>
            <w:top w:val="none" w:sz="0" w:space="0" w:color="auto"/>
            <w:left w:val="none" w:sz="0" w:space="0" w:color="auto"/>
            <w:bottom w:val="none" w:sz="0" w:space="0" w:color="auto"/>
            <w:right w:val="none" w:sz="0" w:space="0" w:color="auto"/>
          </w:divBdr>
        </w:div>
      </w:divsChild>
    </w:div>
    <w:div w:id="1243951257">
      <w:bodyDiv w:val="1"/>
      <w:marLeft w:val="0"/>
      <w:marRight w:val="0"/>
      <w:marTop w:val="0"/>
      <w:marBottom w:val="0"/>
      <w:divBdr>
        <w:top w:val="none" w:sz="0" w:space="0" w:color="auto"/>
        <w:left w:val="none" w:sz="0" w:space="0" w:color="auto"/>
        <w:bottom w:val="none" w:sz="0" w:space="0" w:color="auto"/>
        <w:right w:val="none" w:sz="0" w:space="0" w:color="auto"/>
      </w:divBdr>
      <w:divsChild>
        <w:div w:id="85006373">
          <w:marLeft w:val="274"/>
          <w:marRight w:val="0"/>
          <w:marTop w:val="0"/>
          <w:marBottom w:val="0"/>
          <w:divBdr>
            <w:top w:val="none" w:sz="0" w:space="0" w:color="auto"/>
            <w:left w:val="none" w:sz="0" w:space="0" w:color="auto"/>
            <w:bottom w:val="none" w:sz="0" w:space="0" w:color="auto"/>
            <w:right w:val="none" w:sz="0" w:space="0" w:color="auto"/>
          </w:divBdr>
        </w:div>
        <w:div w:id="359478870">
          <w:marLeft w:val="274"/>
          <w:marRight w:val="0"/>
          <w:marTop w:val="0"/>
          <w:marBottom w:val="0"/>
          <w:divBdr>
            <w:top w:val="none" w:sz="0" w:space="0" w:color="auto"/>
            <w:left w:val="none" w:sz="0" w:space="0" w:color="auto"/>
            <w:bottom w:val="none" w:sz="0" w:space="0" w:color="auto"/>
            <w:right w:val="none" w:sz="0" w:space="0" w:color="auto"/>
          </w:divBdr>
        </w:div>
        <w:div w:id="439371471">
          <w:marLeft w:val="274"/>
          <w:marRight w:val="0"/>
          <w:marTop w:val="0"/>
          <w:marBottom w:val="0"/>
          <w:divBdr>
            <w:top w:val="none" w:sz="0" w:space="0" w:color="auto"/>
            <w:left w:val="none" w:sz="0" w:space="0" w:color="auto"/>
            <w:bottom w:val="none" w:sz="0" w:space="0" w:color="auto"/>
            <w:right w:val="none" w:sz="0" w:space="0" w:color="auto"/>
          </w:divBdr>
        </w:div>
        <w:div w:id="448816541">
          <w:marLeft w:val="274"/>
          <w:marRight w:val="0"/>
          <w:marTop w:val="0"/>
          <w:marBottom w:val="0"/>
          <w:divBdr>
            <w:top w:val="none" w:sz="0" w:space="0" w:color="auto"/>
            <w:left w:val="none" w:sz="0" w:space="0" w:color="auto"/>
            <w:bottom w:val="none" w:sz="0" w:space="0" w:color="auto"/>
            <w:right w:val="none" w:sz="0" w:space="0" w:color="auto"/>
          </w:divBdr>
        </w:div>
        <w:div w:id="536700542">
          <w:marLeft w:val="274"/>
          <w:marRight w:val="0"/>
          <w:marTop w:val="0"/>
          <w:marBottom w:val="0"/>
          <w:divBdr>
            <w:top w:val="none" w:sz="0" w:space="0" w:color="auto"/>
            <w:left w:val="none" w:sz="0" w:space="0" w:color="auto"/>
            <w:bottom w:val="none" w:sz="0" w:space="0" w:color="auto"/>
            <w:right w:val="none" w:sz="0" w:space="0" w:color="auto"/>
          </w:divBdr>
        </w:div>
        <w:div w:id="852691730">
          <w:marLeft w:val="274"/>
          <w:marRight w:val="0"/>
          <w:marTop w:val="0"/>
          <w:marBottom w:val="0"/>
          <w:divBdr>
            <w:top w:val="none" w:sz="0" w:space="0" w:color="auto"/>
            <w:left w:val="none" w:sz="0" w:space="0" w:color="auto"/>
            <w:bottom w:val="none" w:sz="0" w:space="0" w:color="auto"/>
            <w:right w:val="none" w:sz="0" w:space="0" w:color="auto"/>
          </w:divBdr>
        </w:div>
        <w:div w:id="1560171750">
          <w:marLeft w:val="274"/>
          <w:marRight w:val="0"/>
          <w:marTop w:val="0"/>
          <w:marBottom w:val="0"/>
          <w:divBdr>
            <w:top w:val="none" w:sz="0" w:space="0" w:color="auto"/>
            <w:left w:val="none" w:sz="0" w:space="0" w:color="auto"/>
            <w:bottom w:val="none" w:sz="0" w:space="0" w:color="auto"/>
            <w:right w:val="none" w:sz="0" w:space="0" w:color="auto"/>
          </w:divBdr>
        </w:div>
        <w:div w:id="2042583697">
          <w:marLeft w:val="274"/>
          <w:marRight w:val="0"/>
          <w:marTop w:val="0"/>
          <w:marBottom w:val="0"/>
          <w:divBdr>
            <w:top w:val="none" w:sz="0" w:space="0" w:color="auto"/>
            <w:left w:val="none" w:sz="0" w:space="0" w:color="auto"/>
            <w:bottom w:val="none" w:sz="0" w:space="0" w:color="auto"/>
            <w:right w:val="none" w:sz="0" w:space="0" w:color="auto"/>
          </w:divBdr>
        </w:div>
      </w:divsChild>
    </w:div>
    <w:div w:id="1464927346">
      <w:bodyDiv w:val="1"/>
      <w:marLeft w:val="0"/>
      <w:marRight w:val="0"/>
      <w:marTop w:val="0"/>
      <w:marBottom w:val="0"/>
      <w:divBdr>
        <w:top w:val="none" w:sz="0" w:space="0" w:color="auto"/>
        <w:left w:val="none" w:sz="0" w:space="0" w:color="auto"/>
        <w:bottom w:val="none" w:sz="0" w:space="0" w:color="auto"/>
        <w:right w:val="none" w:sz="0" w:space="0" w:color="auto"/>
      </w:divBdr>
    </w:div>
    <w:div w:id="1516455535">
      <w:bodyDiv w:val="1"/>
      <w:marLeft w:val="0"/>
      <w:marRight w:val="0"/>
      <w:marTop w:val="0"/>
      <w:marBottom w:val="0"/>
      <w:divBdr>
        <w:top w:val="none" w:sz="0" w:space="0" w:color="auto"/>
        <w:left w:val="none" w:sz="0" w:space="0" w:color="auto"/>
        <w:bottom w:val="none" w:sz="0" w:space="0" w:color="auto"/>
        <w:right w:val="none" w:sz="0" w:space="0" w:color="auto"/>
      </w:divBdr>
    </w:div>
    <w:div w:id="1547176631">
      <w:bodyDiv w:val="1"/>
      <w:marLeft w:val="0"/>
      <w:marRight w:val="0"/>
      <w:marTop w:val="0"/>
      <w:marBottom w:val="0"/>
      <w:divBdr>
        <w:top w:val="none" w:sz="0" w:space="0" w:color="auto"/>
        <w:left w:val="none" w:sz="0" w:space="0" w:color="auto"/>
        <w:bottom w:val="none" w:sz="0" w:space="0" w:color="auto"/>
        <w:right w:val="none" w:sz="0" w:space="0" w:color="auto"/>
      </w:divBdr>
      <w:divsChild>
        <w:div w:id="194739531">
          <w:marLeft w:val="274"/>
          <w:marRight w:val="0"/>
          <w:marTop w:val="0"/>
          <w:marBottom w:val="0"/>
          <w:divBdr>
            <w:top w:val="none" w:sz="0" w:space="0" w:color="auto"/>
            <w:left w:val="none" w:sz="0" w:space="0" w:color="auto"/>
            <w:bottom w:val="none" w:sz="0" w:space="0" w:color="auto"/>
            <w:right w:val="none" w:sz="0" w:space="0" w:color="auto"/>
          </w:divBdr>
        </w:div>
        <w:div w:id="1530483773">
          <w:marLeft w:val="274"/>
          <w:marRight w:val="0"/>
          <w:marTop w:val="0"/>
          <w:marBottom w:val="0"/>
          <w:divBdr>
            <w:top w:val="none" w:sz="0" w:space="0" w:color="auto"/>
            <w:left w:val="none" w:sz="0" w:space="0" w:color="auto"/>
            <w:bottom w:val="none" w:sz="0" w:space="0" w:color="auto"/>
            <w:right w:val="none" w:sz="0" w:space="0" w:color="auto"/>
          </w:divBdr>
        </w:div>
      </w:divsChild>
    </w:div>
    <w:div w:id="2018386988">
      <w:bodyDiv w:val="1"/>
      <w:marLeft w:val="0"/>
      <w:marRight w:val="0"/>
      <w:marTop w:val="0"/>
      <w:marBottom w:val="0"/>
      <w:divBdr>
        <w:top w:val="none" w:sz="0" w:space="0" w:color="auto"/>
        <w:left w:val="none" w:sz="0" w:space="0" w:color="auto"/>
        <w:bottom w:val="none" w:sz="0" w:space="0" w:color="auto"/>
        <w:right w:val="none" w:sz="0" w:space="0" w:color="auto"/>
      </w:divBdr>
      <w:divsChild>
        <w:div w:id="370617296">
          <w:marLeft w:val="360"/>
          <w:marRight w:val="0"/>
          <w:marTop w:val="0"/>
          <w:marBottom w:val="0"/>
          <w:divBdr>
            <w:top w:val="none" w:sz="0" w:space="0" w:color="auto"/>
            <w:left w:val="none" w:sz="0" w:space="0" w:color="auto"/>
            <w:bottom w:val="none" w:sz="0" w:space="0" w:color="auto"/>
            <w:right w:val="none" w:sz="0" w:space="0" w:color="auto"/>
          </w:divBdr>
        </w:div>
        <w:div w:id="425807953">
          <w:marLeft w:val="360"/>
          <w:marRight w:val="0"/>
          <w:marTop w:val="0"/>
          <w:marBottom w:val="0"/>
          <w:divBdr>
            <w:top w:val="none" w:sz="0" w:space="0" w:color="auto"/>
            <w:left w:val="none" w:sz="0" w:space="0" w:color="auto"/>
            <w:bottom w:val="none" w:sz="0" w:space="0" w:color="auto"/>
            <w:right w:val="none" w:sz="0" w:space="0" w:color="auto"/>
          </w:divBdr>
        </w:div>
        <w:div w:id="587006490">
          <w:marLeft w:val="360"/>
          <w:marRight w:val="0"/>
          <w:marTop w:val="0"/>
          <w:marBottom w:val="0"/>
          <w:divBdr>
            <w:top w:val="none" w:sz="0" w:space="0" w:color="auto"/>
            <w:left w:val="none" w:sz="0" w:space="0" w:color="auto"/>
            <w:bottom w:val="none" w:sz="0" w:space="0" w:color="auto"/>
            <w:right w:val="none" w:sz="0" w:space="0" w:color="auto"/>
          </w:divBdr>
        </w:div>
        <w:div w:id="706681247">
          <w:marLeft w:val="360"/>
          <w:marRight w:val="0"/>
          <w:marTop w:val="0"/>
          <w:marBottom w:val="0"/>
          <w:divBdr>
            <w:top w:val="none" w:sz="0" w:space="0" w:color="auto"/>
            <w:left w:val="none" w:sz="0" w:space="0" w:color="auto"/>
            <w:bottom w:val="none" w:sz="0" w:space="0" w:color="auto"/>
            <w:right w:val="none" w:sz="0" w:space="0" w:color="auto"/>
          </w:divBdr>
        </w:div>
        <w:div w:id="835875491">
          <w:marLeft w:val="360"/>
          <w:marRight w:val="0"/>
          <w:marTop w:val="0"/>
          <w:marBottom w:val="0"/>
          <w:divBdr>
            <w:top w:val="none" w:sz="0" w:space="0" w:color="auto"/>
            <w:left w:val="none" w:sz="0" w:space="0" w:color="auto"/>
            <w:bottom w:val="none" w:sz="0" w:space="0" w:color="auto"/>
            <w:right w:val="none" w:sz="0" w:space="0" w:color="auto"/>
          </w:divBdr>
        </w:div>
        <w:div w:id="879434768">
          <w:marLeft w:val="360"/>
          <w:marRight w:val="0"/>
          <w:marTop w:val="0"/>
          <w:marBottom w:val="0"/>
          <w:divBdr>
            <w:top w:val="none" w:sz="0" w:space="0" w:color="auto"/>
            <w:left w:val="none" w:sz="0" w:space="0" w:color="auto"/>
            <w:bottom w:val="none" w:sz="0" w:space="0" w:color="auto"/>
            <w:right w:val="none" w:sz="0" w:space="0" w:color="auto"/>
          </w:divBdr>
        </w:div>
        <w:div w:id="935987919">
          <w:marLeft w:val="360"/>
          <w:marRight w:val="0"/>
          <w:marTop w:val="0"/>
          <w:marBottom w:val="0"/>
          <w:divBdr>
            <w:top w:val="none" w:sz="0" w:space="0" w:color="auto"/>
            <w:left w:val="none" w:sz="0" w:space="0" w:color="auto"/>
            <w:bottom w:val="none" w:sz="0" w:space="0" w:color="auto"/>
            <w:right w:val="none" w:sz="0" w:space="0" w:color="auto"/>
          </w:divBdr>
        </w:div>
        <w:div w:id="1016926992">
          <w:marLeft w:val="360"/>
          <w:marRight w:val="0"/>
          <w:marTop w:val="0"/>
          <w:marBottom w:val="0"/>
          <w:divBdr>
            <w:top w:val="none" w:sz="0" w:space="0" w:color="auto"/>
            <w:left w:val="none" w:sz="0" w:space="0" w:color="auto"/>
            <w:bottom w:val="none" w:sz="0" w:space="0" w:color="auto"/>
            <w:right w:val="none" w:sz="0" w:space="0" w:color="auto"/>
          </w:divBdr>
        </w:div>
        <w:div w:id="1063993251">
          <w:marLeft w:val="360"/>
          <w:marRight w:val="0"/>
          <w:marTop w:val="0"/>
          <w:marBottom w:val="0"/>
          <w:divBdr>
            <w:top w:val="none" w:sz="0" w:space="0" w:color="auto"/>
            <w:left w:val="none" w:sz="0" w:space="0" w:color="auto"/>
            <w:bottom w:val="none" w:sz="0" w:space="0" w:color="auto"/>
            <w:right w:val="none" w:sz="0" w:space="0" w:color="auto"/>
          </w:divBdr>
        </w:div>
        <w:div w:id="1133985880">
          <w:marLeft w:val="360"/>
          <w:marRight w:val="0"/>
          <w:marTop w:val="0"/>
          <w:marBottom w:val="0"/>
          <w:divBdr>
            <w:top w:val="none" w:sz="0" w:space="0" w:color="auto"/>
            <w:left w:val="none" w:sz="0" w:space="0" w:color="auto"/>
            <w:bottom w:val="none" w:sz="0" w:space="0" w:color="auto"/>
            <w:right w:val="none" w:sz="0" w:space="0" w:color="auto"/>
          </w:divBdr>
        </w:div>
        <w:div w:id="1155611619">
          <w:marLeft w:val="360"/>
          <w:marRight w:val="0"/>
          <w:marTop w:val="0"/>
          <w:marBottom w:val="0"/>
          <w:divBdr>
            <w:top w:val="none" w:sz="0" w:space="0" w:color="auto"/>
            <w:left w:val="none" w:sz="0" w:space="0" w:color="auto"/>
            <w:bottom w:val="none" w:sz="0" w:space="0" w:color="auto"/>
            <w:right w:val="none" w:sz="0" w:space="0" w:color="auto"/>
          </w:divBdr>
        </w:div>
        <w:div w:id="1224751630">
          <w:marLeft w:val="360"/>
          <w:marRight w:val="0"/>
          <w:marTop w:val="0"/>
          <w:marBottom w:val="0"/>
          <w:divBdr>
            <w:top w:val="none" w:sz="0" w:space="0" w:color="auto"/>
            <w:left w:val="none" w:sz="0" w:space="0" w:color="auto"/>
            <w:bottom w:val="none" w:sz="0" w:space="0" w:color="auto"/>
            <w:right w:val="none" w:sz="0" w:space="0" w:color="auto"/>
          </w:divBdr>
        </w:div>
        <w:div w:id="1272712380">
          <w:marLeft w:val="360"/>
          <w:marRight w:val="0"/>
          <w:marTop w:val="0"/>
          <w:marBottom w:val="0"/>
          <w:divBdr>
            <w:top w:val="none" w:sz="0" w:space="0" w:color="auto"/>
            <w:left w:val="none" w:sz="0" w:space="0" w:color="auto"/>
            <w:bottom w:val="none" w:sz="0" w:space="0" w:color="auto"/>
            <w:right w:val="none" w:sz="0" w:space="0" w:color="auto"/>
          </w:divBdr>
        </w:div>
        <w:div w:id="1310132487">
          <w:marLeft w:val="360"/>
          <w:marRight w:val="0"/>
          <w:marTop w:val="0"/>
          <w:marBottom w:val="0"/>
          <w:divBdr>
            <w:top w:val="none" w:sz="0" w:space="0" w:color="auto"/>
            <w:left w:val="none" w:sz="0" w:space="0" w:color="auto"/>
            <w:bottom w:val="none" w:sz="0" w:space="0" w:color="auto"/>
            <w:right w:val="none" w:sz="0" w:space="0" w:color="auto"/>
          </w:divBdr>
        </w:div>
        <w:div w:id="1357661744">
          <w:marLeft w:val="360"/>
          <w:marRight w:val="0"/>
          <w:marTop w:val="0"/>
          <w:marBottom w:val="0"/>
          <w:divBdr>
            <w:top w:val="none" w:sz="0" w:space="0" w:color="auto"/>
            <w:left w:val="none" w:sz="0" w:space="0" w:color="auto"/>
            <w:bottom w:val="none" w:sz="0" w:space="0" w:color="auto"/>
            <w:right w:val="none" w:sz="0" w:space="0" w:color="auto"/>
          </w:divBdr>
        </w:div>
        <w:div w:id="1593466003">
          <w:marLeft w:val="360"/>
          <w:marRight w:val="0"/>
          <w:marTop w:val="0"/>
          <w:marBottom w:val="0"/>
          <w:divBdr>
            <w:top w:val="none" w:sz="0" w:space="0" w:color="auto"/>
            <w:left w:val="none" w:sz="0" w:space="0" w:color="auto"/>
            <w:bottom w:val="none" w:sz="0" w:space="0" w:color="auto"/>
            <w:right w:val="none" w:sz="0" w:space="0" w:color="auto"/>
          </w:divBdr>
        </w:div>
        <w:div w:id="1815565625">
          <w:marLeft w:val="360"/>
          <w:marRight w:val="0"/>
          <w:marTop w:val="0"/>
          <w:marBottom w:val="0"/>
          <w:divBdr>
            <w:top w:val="none" w:sz="0" w:space="0" w:color="auto"/>
            <w:left w:val="none" w:sz="0" w:space="0" w:color="auto"/>
            <w:bottom w:val="none" w:sz="0" w:space="0" w:color="auto"/>
            <w:right w:val="none" w:sz="0" w:space="0" w:color="auto"/>
          </w:divBdr>
        </w:div>
        <w:div w:id="1848708315">
          <w:marLeft w:val="360"/>
          <w:marRight w:val="0"/>
          <w:marTop w:val="0"/>
          <w:marBottom w:val="0"/>
          <w:divBdr>
            <w:top w:val="none" w:sz="0" w:space="0" w:color="auto"/>
            <w:left w:val="none" w:sz="0" w:space="0" w:color="auto"/>
            <w:bottom w:val="none" w:sz="0" w:space="0" w:color="auto"/>
            <w:right w:val="none" w:sz="0" w:space="0" w:color="auto"/>
          </w:divBdr>
        </w:div>
        <w:div w:id="1881235898">
          <w:marLeft w:val="360"/>
          <w:marRight w:val="0"/>
          <w:marTop w:val="0"/>
          <w:marBottom w:val="0"/>
          <w:divBdr>
            <w:top w:val="none" w:sz="0" w:space="0" w:color="auto"/>
            <w:left w:val="none" w:sz="0" w:space="0" w:color="auto"/>
            <w:bottom w:val="none" w:sz="0" w:space="0" w:color="auto"/>
            <w:right w:val="none" w:sz="0" w:space="0" w:color="auto"/>
          </w:divBdr>
        </w:div>
        <w:div w:id="1959337776">
          <w:marLeft w:val="360"/>
          <w:marRight w:val="0"/>
          <w:marTop w:val="0"/>
          <w:marBottom w:val="0"/>
          <w:divBdr>
            <w:top w:val="none" w:sz="0" w:space="0" w:color="auto"/>
            <w:left w:val="none" w:sz="0" w:space="0" w:color="auto"/>
            <w:bottom w:val="none" w:sz="0" w:space="0" w:color="auto"/>
            <w:right w:val="none" w:sz="0" w:space="0" w:color="auto"/>
          </w:divBdr>
        </w:div>
        <w:div w:id="2021659182">
          <w:marLeft w:val="360"/>
          <w:marRight w:val="0"/>
          <w:marTop w:val="0"/>
          <w:marBottom w:val="0"/>
          <w:divBdr>
            <w:top w:val="none" w:sz="0" w:space="0" w:color="auto"/>
            <w:left w:val="none" w:sz="0" w:space="0" w:color="auto"/>
            <w:bottom w:val="none" w:sz="0" w:space="0" w:color="auto"/>
            <w:right w:val="none" w:sz="0" w:space="0" w:color="auto"/>
          </w:divBdr>
        </w:div>
        <w:div w:id="2046321568">
          <w:marLeft w:val="360"/>
          <w:marRight w:val="0"/>
          <w:marTop w:val="0"/>
          <w:marBottom w:val="0"/>
          <w:divBdr>
            <w:top w:val="none" w:sz="0" w:space="0" w:color="auto"/>
            <w:left w:val="none" w:sz="0" w:space="0" w:color="auto"/>
            <w:bottom w:val="none" w:sz="0" w:space="0" w:color="auto"/>
            <w:right w:val="none" w:sz="0" w:space="0" w:color="auto"/>
          </w:divBdr>
        </w:div>
        <w:div w:id="2050061436">
          <w:marLeft w:val="360"/>
          <w:marRight w:val="0"/>
          <w:marTop w:val="0"/>
          <w:marBottom w:val="0"/>
          <w:divBdr>
            <w:top w:val="none" w:sz="0" w:space="0" w:color="auto"/>
            <w:left w:val="none" w:sz="0" w:space="0" w:color="auto"/>
            <w:bottom w:val="none" w:sz="0" w:space="0" w:color="auto"/>
            <w:right w:val="none" w:sz="0" w:space="0" w:color="auto"/>
          </w:divBdr>
        </w:div>
        <w:div w:id="2095859644">
          <w:marLeft w:val="360"/>
          <w:marRight w:val="0"/>
          <w:marTop w:val="0"/>
          <w:marBottom w:val="0"/>
          <w:divBdr>
            <w:top w:val="none" w:sz="0" w:space="0" w:color="auto"/>
            <w:left w:val="none" w:sz="0" w:space="0" w:color="auto"/>
            <w:bottom w:val="none" w:sz="0" w:space="0" w:color="auto"/>
            <w:right w:val="none" w:sz="0" w:space="0" w:color="auto"/>
          </w:divBdr>
        </w:div>
      </w:divsChild>
    </w:div>
    <w:div w:id="21354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thros.com/" TargetMode="Externa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itut-de-la-parole.com/" TargetMode="External"/><Relationship Id="rId17" Type="http://schemas.openxmlformats.org/officeDocument/2006/relationships/hyperlink" Target="mailto:infos@danthros.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nthros.tree-learning.fr/catalo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de-la-parol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nthros.com/" TargetMode="Externa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anthros.fr" TargetMode="External"/><Relationship Id="rId1" Type="http://schemas.openxmlformats.org/officeDocument/2006/relationships/hyperlink" Target="mailto:infos@danthros.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12EDC-512A-4D42-A212-A2BBF87F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2372</Words>
  <Characters>13051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DSI DEPARTEMENT ETUDES</vt:lpstr>
    </vt:vector>
  </TitlesOfParts>
  <Company/>
  <LinksUpToDate>false</LinksUpToDate>
  <CharactersWithSpaces>15393</CharactersWithSpaces>
  <SharedDoc>false</SharedDoc>
  <HLinks>
    <vt:vector size="12" baseType="variant">
      <vt:variant>
        <vt:i4>7995426</vt:i4>
      </vt:variant>
      <vt:variant>
        <vt:i4>3</vt:i4>
      </vt:variant>
      <vt:variant>
        <vt:i4>0</vt:i4>
      </vt:variant>
      <vt:variant>
        <vt:i4>5</vt:i4>
      </vt:variant>
      <vt:variant>
        <vt:lpwstr>http://www.danthros.fr/</vt:lpwstr>
      </vt:variant>
      <vt:variant>
        <vt:lpwstr/>
      </vt:variant>
      <vt:variant>
        <vt:i4>5177465</vt:i4>
      </vt:variant>
      <vt:variant>
        <vt:i4>0</vt:i4>
      </vt:variant>
      <vt:variant>
        <vt:i4>0</vt:i4>
      </vt:variant>
      <vt:variant>
        <vt:i4>5</vt:i4>
      </vt:variant>
      <vt:variant>
        <vt:lpwstr>mailto:infos@danthros.fr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DEPARTEMENT ETUDES</dc:title>
  <dc:creator>madri</dc:creator>
  <cp:lastModifiedBy>Francois AELION DANTHROS</cp:lastModifiedBy>
  <cp:revision>5</cp:revision>
  <cp:lastPrinted>2025-09-05T09:47:00Z</cp:lastPrinted>
  <dcterms:created xsi:type="dcterms:W3CDTF">2025-09-05T09:46:00Z</dcterms:created>
  <dcterms:modified xsi:type="dcterms:W3CDTF">2025-09-05T09:52:00Z</dcterms:modified>
</cp:coreProperties>
</file>