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1C" w:rsidRDefault="0022711C" w:rsidP="0022711C">
      <w:pPr>
        <w:pStyle w:val="Sinespaciado"/>
        <w:jc w:val="center"/>
        <w:rPr>
          <w:rFonts w:ascii="Arial" w:hAnsi="Arial" w:cs="Arial"/>
          <w:b/>
        </w:rPr>
      </w:pPr>
    </w:p>
    <w:p w:rsidR="0022711C" w:rsidRPr="006563F5" w:rsidRDefault="0022711C" w:rsidP="0022711C">
      <w:pPr>
        <w:pStyle w:val="Default"/>
        <w:jc w:val="center"/>
      </w:pPr>
      <w:r w:rsidRPr="006563F5">
        <w:rPr>
          <w:b/>
          <w:bCs/>
        </w:rPr>
        <w:t>CAPSULA LITÚRGICA</w:t>
      </w:r>
    </w:p>
    <w:p w:rsidR="0022711C" w:rsidRPr="006563F5" w:rsidRDefault="0022711C" w:rsidP="0022711C">
      <w:pPr>
        <w:pStyle w:val="Default"/>
        <w:jc w:val="center"/>
      </w:pPr>
      <w:r w:rsidRPr="006563F5">
        <w:rPr>
          <w:i/>
          <w:iCs/>
        </w:rPr>
        <w:t>Tema:” La Ascensión del Señor”</w:t>
      </w:r>
    </w:p>
    <w:p w:rsidR="0022711C" w:rsidRPr="006563F5" w:rsidRDefault="0022711C" w:rsidP="0022711C">
      <w:pPr>
        <w:pStyle w:val="Default"/>
        <w:jc w:val="center"/>
      </w:pPr>
      <w:r w:rsidRPr="006563F5">
        <w:rPr>
          <w:i/>
          <w:iCs/>
        </w:rPr>
        <w:t>Parroquia de Ntra. Sra. de San Juan de los Lagos, León</w:t>
      </w:r>
    </w:p>
    <w:p w:rsidR="0022711C" w:rsidRPr="006563F5" w:rsidRDefault="00351CDD" w:rsidP="0022711C">
      <w:pPr>
        <w:pStyle w:val="Default"/>
        <w:jc w:val="center"/>
        <w:rPr>
          <w:i/>
          <w:iCs/>
        </w:rPr>
      </w:pPr>
      <w:r w:rsidRPr="006563F5">
        <w:rPr>
          <w:i/>
          <w:iCs/>
        </w:rPr>
        <w:t xml:space="preserve">VII Domingo de Pascua </w:t>
      </w:r>
      <w:r w:rsidR="0022711C" w:rsidRPr="006563F5">
        <w:rPr>
          <w:i/>
          <w:iCs/>
        </w:rPr>
        <w:t>(</w:t>
      </w:r>
      <w:proofErr w:type="spellStart"/>
      <w:r w:rsidR="0022711C" w:rsidRPr="006563F5">
        <w:rPr>
          <w:i/>
          <w:iCs/>
        </w:rPr>
        <w:t>May.</w:t>
      </w:r>
      <w:proofErr w:type="spellEnd"/>
      <w:r w:rsidR="0022711C" w:rsidRPr="006563F5">
        <w:rPr>
          <w:i/>
          <w:iCs/>
        </w:rPr>
        <w:t xml:space="preserve"> </w:t>
      </w:r>
      <w:r w:rsidRPr="006563F5">
        <w:rPr>
          <w:i/>
          <w:iCs/>
        </w:rPr>
        <w:t>12</w:t>
      </w:r>
      <w:r w:rsidR="0022711C" w:rsidRPr="006563F5">
        <w:rPr>
          <w:i/>
          <w:iCs/>
        </w:rPr>
        <w:t>, 2024)</w:t>
      </w:r>
    </w:p>
    <w:p w:rsidR="0022711C" w:rsidRDefault="0022711C" w:rsidP="0022711C">
      <w:pPr>
        <w:pStyle w:val="Sinespaciado"/>
        <w:jc w:val="center"/>
        <w:rPr>
          <w:rFonts w:ascii="Arial" w:hAnsi="Arial" w:cs="Arial"/>
          <w:b/>
        </w:rPr>
      </w:pPr>
    </w:p>
    <w:p w:rsidR="0022711C" w:rsidRDefault="0022711C" w:rsidP="0022711C">
      <w:pPr>
        <w:pStyle w:val="Sinespaciado"/>
        <w:jc w:val="both"/>
        <w:rPr>
          <w:rFonts w:ascii="Arial" w:eastAsia="Times New Roman" w:hAnsi="Arial" w:cs="Arial"/>
          <w:bCs/>
          <w:color w:val="36383D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36383D"/>
          <w:sz w:val="24"/>
          <w:szCs w:val="24"/>
          <w:lang w:eastAsia="es-ES"/>
        </w:rPr>
        <w:t>La Ascensión e</w:t>
      </w:r>
      <w:r w:rsidRPr="00ED2169">
        <w:rPr>
          <w:rFonts w:ascii="Arial" w:eastAsia="Times New Roman" w:hAnsi="Arial" w:cs="Arial"/>
          <w:bCs/>
          <w:color w:val="36383D"/>
          <w:sz w:val="24"/>
          <w:szCs w:val="24"/>
          <w:lang w:eastAsia="es-ES"/>
        </w:rPr>
        <w:t>s el momento en el que Jesús regresó al Cielo con su Padre, después de haber cumplido su misión en la tierra.</w:t>
      </w:r>
    </w:p>
    <w:p w:rsidR="00351CDD" w:rsidRPr="00351CDD" w:rsidRDefault="00351CDD" w:rsidP="0022711C">
      <w:pPr>
        <w:pStyle w:val="Sinespaciado"/>
        <w:jc w:val="both"/>
        <w:rPr>
          <w:rFonts w:ascii="Arial" w:eastAsia="Times New Roman" w:hAnsi="Arial" w:cs="Arial"/>
          <w:bCs/>
          <w:color w:val="36383D"/>
          <w:sz w:val="14"/>
          <w:szCs w:val="14"/>
          <w:lang w:eastAsia="es-ES"/>
        </w:rPr>
      </w:pPr>
    </w:p>
    <w:p w:rsidR="00351CDD" w:rsidRPr="00ED2169" w:rsidRDefault="00351CDD" w:rsidP="0022711C">
      <w:pPr>
        <w:pStyle w:val="Sinespaciado"/>
        <w:jc w:val="both"/>
        <w:rPr>
          <w:rFonts w:ascii="Arial" w:eastAsia="Times New Roman" w:hAnsi="Arial" w:cs="Arial"/>
          <w:bCs/>
          <w:color w:val="36383D"/>
          <w:sz w:val="24"/>
          <w:szCs w:val="24"/>
          <w:lang w:eastAsia="es-ES"/>
        </w:rPr>
      </w:pPr>
      <w:r>
        <w:rPr>
          <w:rFonts w:ascii="Arial" w:eastAsia="Times New Roman" w:hAnsi="Arial" w:cs="Arial"/>
          <w:bCs/>
          <w:color w:val="36383D"/>
          <w:sz w:val="24"/>
          <w:szCs w:val="24"/>
          <w:lang w:eastAsia="es-ES"/>
        </w:rPr>
        <w:t xml:space="preserve">Antes de continuar, es necesario conocer la diferencia entre Ascensión y Asunción.  </w:t>
      </w:r>
      <w:r w:rsidRPr="00351CDD">
        <w:rPr>
          <w:rFonts w:ascii="Arial" w:eastAsia="Times New Roman" w:hAnsi="Arial" w:cs="Arial"/>
          <w:b/>
          <w:bCs/>
          <w:color w:val="36383D"/>
          <w:sz w:val="24"/>
          <w:szCs w:val="24"/>
          <w:lang w:eastAsia="es-ES"/>
        </w:rPr>
        <w:t xml:space="preserve">Ascensión </w:t>
      </w:r>
      <w:r>
        <w:rPr>
          <w:rFonts w:ascii="Arial" w:eastAsia="Times New Roman" w:hAnsi="Arial" w:cs="Arial"/>
          <w:bCs/>
          <w:color w:val="36383D"/>
          <w:sz w:val="24"/>
          <w:szCs w:val="24"/>
          <w:lang w:eastAsia="es-ES"/>
        </w:rPr>
        <w:t xml:space="preserve">significa que Jesús sube al cielo por sí mismo. </w:t>
      </w:r>
      <w:r w:rsidRPr="00351CDD">
        <w:rPr>
          <w:rFonts w:ascii="Arial" w:eastAsia="Times New Roman" w:hAnsi="Arial" w:cs="Arial"/>
          <w:b/>
          <w:bCs/>
          <w:color w:val="36383D"/>
          <w:sz w:val="24"/>
          <w:szCs w:val="24"/>
          <w:lang w:eastAsia="es-ES"/>
        </w:rPr>
        <w:t xml:space="preserve"> Asunción </w:t>
      </w:r>
      <w:r>
        <w:rPr>
          <w:rFonts w:ascii="Arial" w:eastAsia="Times New Roman" w:hAnsi="Arial" w:cs="Arial"/>
          <w:bCs/>
          <w:color w:val="36383D"/>
          <w:sz w:val="24"/>
          <w:szCs w:val="24"/>
          <w:lang w:eastAsia="es-ES"/>
        </w:rPr>
        <w:t xml:space="preserve">se aplica a la Virgen María que es llevada por los ángeles y no por sí misma.  </w:t>
      </w:r>
    </w:p>
    <w:p w:rsidR="0022711C" w:rsidRPr="00364590" w:rsidRDefault="0022711C" w:rsidP="0022711C">
      <w:pPr>
        <w:pStyle w:val="Sinespaciado"/>
        <w:jc w:val="both"/>
        <w:rPr>
          <w:rFonts w:ascii="Arial" w:hAnsi="Arial" w:cs="Arial"/>
          <w:b/>
          <w:sz w:val="14"/>
          <w:szCs w:val="14"/>
        </w:rPr>
      </w:pPr>
    </w:p>
    <w:p w:rsidR="0022711C" w:rsidRPr="00ED2169" w:rsidRDefault="0022711C" w:rsidP="0022711C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D2169">
        <w:rPr>
          <w:rFonts w:ascii="Arial" w:eastAsia="Times New Roman" w:hAnsi="Arial" w:cs="Arial"/>
          <w:sz w:val="24"/>
          <w:szCs w:val="24"/>
          <w:lang w:eastAsia="es-ES"/>
        </w:rPr>
        <w:t>A partir de la Ascensión del Señor desaparece su presencia física y tangible, pero se queda</w:t>
      </w:r>
      <w:r>
        <w:rPr>
          <w:rFonts w:ascii="Arial" w:eastAsia="Times New Roman" w:hAnsi="Arial" w:cs="Arial"/>
          <w:sz w:val="24"/>
          <w:szCs w:val="24"/>
          <w:lang w:eastAsia="es-ES"/>
        </w:rPr>
        <w:t>ro</w:t>
      </w:r>
      <w:r w:rsidRPr="00ED2169">
        <w:rPr>
          <w:rFonts w:ascii="Arial" w:eastAsia="Times New Roman" w:hAnsi="Arial" w:cs="Arial"/>
          <w:sz w:val="24"/>
          <w:szCs w:val="24"/>
          <w:lang w:eastAsia="es-ES"/>
        </w:rPr>
        <w:t xml:space="preserve">n otras presencias, si bien menos visibles, no menos verdaderas, como lo </w:t>
      </w:r>
      <w:r>
        <w:rPr>
          <w:rFonts w:ascii="Arial" w:eastAsia="Times New Roman" w:hAnsi="Arial" w:cs="Arial"/>
          <w:sz w:val="24"/>
          <w:szCs w:val="24"/>
          <w:lang w:eastAsia="es-ES"/>
        </w:rPr>
        <w:t>fue y sigue siendo</w:t>
      </w:r>
      <w:r w:rsidRPr="00ED2169">
        <w:rPr>
          <w:rFonts w:ascii="Arial" w:eastAsia="Times New Roman" w:hAnsi="Arial" w:cs="Arial"/>
          <w:sz w:val="24"/>
          <w:szCs w:val="24"/>
          <w:lang w:eastAsia="es-ES"/>
        </w:rPr>
        <w:t xml:space="preserve"> a través de su Palabra y de manera real en Cuerpo, Sangre, Alma y Divinidad a través de la Eucaristía.</w:t>
      </w:r>
    </w:p>
    <w:p w:rsidR="0022711C" w:rsidRPr="00364590" w:rsidRDefault="0022711C" w:rsidP="0022711C">
      <w:pPr>
        <w:pStyle w:val="Sinespaciado"/>
        <w:jc w:val="both"/>
        <w:rPr>
          <w:rFonts w:ascii="Arial" w:eastAsia="Times New Roman" w:hAnsi="Arial" w:cs="Arial"/>
          <w:sz w:val="14"/>
          <w:szCs w:val="14"/>
          <w:lang w:eastAsia="es-ES"/>
        </w:rPr>
      </w:pPr>
    </w:p>
    <w:p w:rsidR="0022711C" w:rsidRDefault="0022711C" w:rsidP="0022711C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</w:rPr>
        <w:t>Su</w:t>
      </w:r>
      <w:r w:rsidRPr="00ED2169">
        <w:rPr>
          <w:rFonts w:ascii="Arial" w:hAnsi="Arial" w:cs="Arial"/>
          <w:b/>
          <w:sz w:val="24"/>
          <w:szCs w:val="24"/>
        </w:rPr>
        <w:t xml:space="preserve"> </w:t>
      </w:r>
      <w:r w:rsidRPr="00B07EF9">
        <w:rPr>
          <w:rFonts w:ascii="Arial" w:hAnsi="Arial" w:cs="Arial"/>
          <w:sz w:val="24"/>
          <w:szCs w:val="24"/>
        </w:rPr>
        <w:t xml:space="preserve">Ascensión ahora nos hace </w:t>
      </w:r>
      <w:r w:rsidRPr="00ED2169">
        <w:rPr>
          <w:rFonts w:ascii="Arial" w:eastAsia="Times New Roman" w:hAnsi="Arial" w:cs="Arial"/>
          <w:sz w:val="24"/>
          <w:szCs w:val="24"/>
          <w:lang w:eastAsia="es-ES"/>
        </w:rPr>
        <w:t xml:space="preserve">que debamos fijar los ojos en los </w:t>
      </w:r>
      <w:proofErr w:type="spellStart"/>
      <w:r w:rsidRPr="00ED2169">
        <w:rPr>
          <w:rFonts w:ascii="Arial" w:eastAsia="Times New Roman" w:hAnsi="Arial" w:cs="Arial"/>
          <w:sz w:val="24"/>
          <w:szCs w:val="24"/>
          <w:lang w:eastAsia="es-ES"/>
        </w:rPr>
        <w:t>cristos</w:t>
      </w:r>
      <w:proofErr w:type="spellEnd"/>
      <w:r w:rsidRPr="00ED2169">
        <w:rPr>
          <w:rFonts w:ascii="Arial" w:eastAsia="Times New Roman" w:hAnsi="Arial" w:cs="Arial"/>
          <w:sz w:val="24"/>
          <w:szCs w:val="24"/>
          <w:lang w:eastAsia="es-ES"/>
        </w:rPr>
        <w:t xml:space="preserve"> de la tierra, nuestros hermanos más necesitados de consuelo y esperanza porque no conocen a Jesucristo.</w:t>
      </w:r>
    </w:p>
    <w:p w:rsidR="0022711C" w:rsidRPr="00947E74" w:rsidRDefault="0022711C" w:rsidP="0022711C">
      <w:pPr>
        <w:pStyle w:val="Sinespaciado"/>
        <w:jc w:val="both"/>
        <w:rPr>
          <w:rFonts w:ascii="Arial" w:eastAsia="Times New Roman" w:hAnsi="Arial" w:cs="Arial"/>
          <w:sz w:val="10"/>
          <w:szCs w:val="10"/>
          <w:lang w:eastAsia="es-ES"/>
        </w:rPr>
      </w:pPr>
    </w:p>
    <w:p w:rsidR="0022711C" w:rsidRDefault="0022711C" w:rsidP="0022711C">
      <w:pPr>
        <w:pStyle w:val="Sinespaciad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D2169">
        <w:rPr>
          <w:rFonts w:ascii="Arial" w:eastAsia="Times New Roman" w:hAnsi="Arial" w:cs="Arial"/>
          <w:sz w:val="24"/>
          <w:szCs w:val="24"/>
          <w:lang w:eastAsia="es-ES"/>
        </w:rPr>
        <w:t xml:space="preserve">Su Ascensión a los cielos lo hace cada vez más cercano y presente entre nosotros y nos sigue enviando a </w:t>
      </w:r>
      <w:r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Pr="00ED2169">
        <w:rPr>
          <w:rFonts w:ascii="Arial" w:eastAsia="Times New Roman" w:hAnsi="Arial" w:cs="Arial"/>
          <w:sz w:val="24"/>
          <w:szCs w:val="24"/>
          <w:lang w:eastAsia="es-ES"/>
        </w:rPr>
        <w:t>redicar su Evangelio a través de un testimonio auténticamente cristiano, no solo con palabras, sino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con las  obras que realizan aquellos que tienen la certeza que la fuerza de su Espíritu siempre está con ellos para lograr un mundo</w:t>
      </w:r>
      <w:r w:rsidRPr="00ED216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más justo, solidario y sobre todo donde reine el amor.</w:t>
      </w:r>
    </w:p>
    <w:p w:rsidR="0022711C" w:rsidRPr="00364590" w:rsidRDefault="0022711C" w:rsidP="0022711C">
      <w:pPr>
        <w:pStyle w:val="Sinespaciado"/>
        <w:jc w:val="both"/>
        <w:rPr>
          <w:rFonts w:ascii="Arial" w:eastAsia="Times New Roman" w:hAnsi="Arial" w:cs="Arial"/>
          <w:sz w:val="14"/>
          <w:szCs w:val="14"/>
          <w:lang w:eastAsia="es-ES"/>
        </w:rPr>
      </w:pPr>
    </w:p>
    <w:p w:rsidR="0022711C" w:rsidRDefault="0022711C" w:rsidP="002271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2711C">
        <w:rPr>
          <w:rFonts w:ascii="Arial" w:eastAsia="Times New Roman" w:hAnsi="Arial" w:cs="Arial"/>
          <w:sz w:val="24"/>
          <w:szCs w:val="24"/>
          <w:lang w:eastAsia="es-ES"/>
        </w:rPr>
        <w:t>Ahora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22711C">
        <w:rPr>
          <w:rFonts w:ascii="Arial" w:eastAsia="Times New Roman" w:hAnsi="Arial" w:cs="Arial"/>
          <w:sz w:val="24"/>
          <w:szCs w:val="24"/>
          <w:lang w:eastAsia="es-ES"/>
        </w:rPr>
        <w:t>nos acompaña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s</w:t>
      </w:r>
      <w:r w:rsidRPr="00364590">
        <w:rPr>
          <w:rFonts w:ascii="Arial" w:eastAsia="Times New Roman" w:hAnsi="Arial" w:cs="Arial"/>
          <w:b/>
          <w:sz w:val="24"/>
          <w:szCs w:val="24"/>
          <w:lang w:eastAsia="es-ES"/>
        </w:rPr>
        <w:t>u Palabra y su Amor</w:t>
      </w:r>
      <w:r w:rsidRPr="00ED2169">
        <w:rPr>
          <w:rFonts w:ascii="Arial" w:eastAsia="Times New Roman" w:hAnsi="Arial" w:cs="Arial"/>
          <w:sz w:val="24"/>
          <w:szCs w:val="24"/>
          <w:lang w:eastAsia="es-ES"/>
        </w:rPr>
        <w:t xml:space="preserve"> presentes y operantes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que son</w:t>
      </w:r>
      <w:r w:rsidRPr="00ED2169">
        <w:rPr>
          <w:rFonts w:ascii="Arial" w:eastAsia="Times New Roman" w:hAnsi="Arial" w:cs="Arial"/>
          <w:sz w:val="24"/>
          <w:szCs w:val="24"/>
          <w:lang w:eastAsia="es-ES"/>
        </w:rPr>
        <w:t xml:space="preserve"> fuerza para el camino,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que </w:t>
      </w:r>
      <w:r w:rsidRPr="00ED2169">
        <w:rPr>
          <w:rFonts w:ascii="Arial" w:eastAsia="Times New Roman" w:hAnsi="Arial" w:cs="Arial"/>
          <w:sz w:val="24"/>
          <w:szCs w:val="24"/>
          <w:lang w:eastAsia="es-ES"/>
        </w:rPr>
        <w:t xml:space="preserve">nos transforman y </w:t>
      </w:r>
      <w:proofErr w:type="spellStart"/>
      <w:r w:rsidRPr="00ED2169">
        <w:rPr>
          <w:rFonts w:ascii="Arial" w:eastAsia="Times New Roman" w:hAnsi="Arial" w:cs="Arial"/>
          <w:sz w:val="24"/>
          <w:szCs w:val="24"/>
          <w:lang w:eastAsia="es-ES"/>
        </w:rPr>
        <w:t>plenifican</w:t>
      </w:r>
      <w:proofErr w:type="spellEnd"/>
      <w:r w:rsidRPr="00ED2169">
        <w:rPr>
          <w:rFonts w:ascii="Arial" w:eastAsia="Times New Roman" w:hAnsi="Arial" w:cs="Arial"/>
          <w:sz w:val="24"/>
          <w:szCs w:val="24"/>
          <w:lang w:eastAsia="es-ES"/>
        </w:rPr>
        <w:t xml:space="preserve"> como personas e hijos de Dios.  </w:t>
      </w:r>
      <w:r w:rsidRPr="00364590">
        <w:rPr>
          <w:rFonts w:ascii="Arial" w:eastAsia="Times New Roman" w:hAnsi="Arial" w:cs="Arial"/>
          <w:b/>
          <w:sz w:val="24"/>
          <w:szCs w:val="24"/>
          <w:lang w:eastAsia="es-ES"/>
        </w:rPr>
        <w:t>Y la Eucaristía</w:t>
      </w:r>
      <w:r w:rsidRPr="00ED216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que es</w:t>
      </w:r>
      <w:r w:rsidRPr="00ED2169">
        <w:rPr>
          <w:rFonts w:ascii="Arial" w:eastAsia="Times New Roman" w:hAnsi="Arial" w:cs="Arial"/>
          <w:sz w:val="24"/>
          <w:szCs w:val="24"/>
          <w:lang w:eastAsia="es-ES"/>
        </w:rPr>
        <w:t xml:space="preserve"> nuestra medicina de inmortalidad, antídoto contra la muerte y alimento para </w:t>
      </w:r>
      <w:r>
        <w:rPr>
          <w:rFonts w:ascii="Arial" w:eastAsia="Times New Roman" w:hAnsi="Arial" w:cs="Arial"/>
          <w:sz w:val="24"/>
          <w:szCs w:val="24"/>
          <w:lang w:eastAsia="es-ES"/>
        </w:rPr>
        <w:t>alcanzar la eternidad.</w:t>
      </w:r>
      <w:r w:rsidRPr="00ED216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:rsidR="0022711C" w:rsidRPr="0022711C" w:rsidRDefault="0022711C" w:rsidP="0022711C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es-ES"/>
        </w:rPr>
      </w:pPr>
    </w:p>
    <w:p w:rsidR="0022711C" w:rsidRDefault="0022711C" w:rsidP="002271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Vivamos esa misión de amor a la que Jesús nos invita, porque ahora somos nosotros esos discípulos que debemos actuar con la fuerza de su Espíritu.</w:t>
      </w:r>
    </w:p>
    <w:p w:rsidR="00EA4E0F" w:rsidRDefault="002A427A"/>
    <w:sectPr w:rsidR="00EA4E0F" w:rsidSect="0022711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2711C"/>
    <w:rsid w:val="000874CC"/>
    <w:rsid w:val="001A1C78"/>
    <w:rsid w:val="0022711C"/>
    <w:rsid w:val="00233288"/>
    <w:rsid w:val="00246870"/>
    <w:rsid w:val="002A427A"/>
    <w:rsid w:val="002D72C9"/>
    <w:rsid w:val="00351CDD"/>
    <w:rsid w:val="00355C35"/>
    <w:rsid w:val="003778DF"/>
    <w:rsid w:val="003A4184"/>
    <w:rsid w:val="0051402A"/>
    <w:rsid w:val="00523453"/>
    <w:rsid w:val="00566C92"/>
    <w:rsid w:val="006563F5"/>
    <w:rsid w:val="007B2BB3"/>
    <w:rsid w:val="009940DA"/>
    <w:rsid w:val="00A1103C"/>
    <w:rsid w:val="00CA5B21"/>
    <w:rsid w:val="00F1184D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1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2711C"/>
    <w:pPr>
      <w:spacing w:after="0" w:line="240" w:lineRule="auto"/>
    </w:pPr>
  </w:style>
  <w:style w:type="paragraph" w:customStyle="1" w:styleId="Default">
    <w:name w:val="Default"/>
    <w:rsid w:val="0022711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2024-05-10T20:08:00Z</dcterms:created>
  <dcterms:modified xsi:type="dcterms:W3CDTF">2024-05-10T20:08:00Z</dcterms:modified>
</cp:coreProperties>
</file>