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CEB0" w14:textId="19150F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Dear</w:t>
      </w:r>
      <w:r>
        <w:rPr>
          <w:rFonts w:ascii="Times New Roman" w:eastAsia="Times New Roman" w:hAnsi="Times New Roman" w:cs="Times New Roman"/>
          <w:color w:val="000000"/>
          <w:kern w:val="0"/>
          <w14:ligatures w14:val="none"/>
        </w:rPr>
        <w:t xml:space="preserve"> Representative</w:t>
      </w:r>
      <w:r w:rsidRPr="00624247">
        <w:rPr>
          <w:rFonts w:ascii="Times New Roman" w:eastAsia="Times New Roman" w:hAnsi="Times New Roman" w:cs="Times New Roman"/>
          <w:color w:val="000000"/>
          <w:kern w:val="0"/>
          <w14:ligatures w14:val="none"/>
        </w:rPr>
        <w:t xml:space="preserve"> </w:t>
      </w:r>
      <w:r w:rsidRPr="00EB2E57">
        <w:rPr>
          <w:rFonts w:ascii="Times New Roman" w:eastAsia="Times New Roman" w:hAnsi="Times New Roman" w:cs="Times New Roman"/>
          <w:b/>
          <w:bCs/>
          <w:color w:val="000000"/>
          <w:kern w:val="0"/>
          <w14:ligatures w14:val="none"/>
        </w:rPr>
        <w:t>[Full Name]</w:t>
      </w:r>
      <w:r w:rsidRPr="00624247">
        <w:rPr>
          <w:rFonts w:ascii="Times New Roman" w:eastAsia="Times New Roman" w:hAnsi="Times New Roman" w:cs="Times New Roman"/>
          <w:color w:val="000000"/>
          <w:kern w:val="0"/>
          <w14:ligatures w14:val="none"/>
        </w:rPr>
        <w:t>, </w:t>
      </w:r>
    </w:p>
    <w:p w14:paraId="3F95F5DA"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770583B5" w14:textId="32DBA261" w:rsidR="00EB2E57" w:rsidRPr="00922C54" w:rsidRDefault="00EB2E57" w:rsidP="00EB2E57">
      <w:pPr>
        <w:spacing w:after="0" w:line="240" w:lineRule="auto"/>
        <w:rPr>
          <w:rFonts w:ascii="Times New Roman" w:eastAsia="Times New Roman" w:hAnsi="Times New Roman" w:cs="Times New Roman"/>
          <w:b/>
          <w:bCs/>
          <w:kern w:val="0"/>
          <w14:ligatures w14:val="none"/>
        </w:rPr>
      </w:pPr>
      <w:r w:rsidRPr="00624247">
        <w:rPr>
          <w:rFonts w:ascii="Times New Roman" w:eastAsia="Times New Roman" w:hAnsi="Times New Roman" w:cs="Times New Roman"/>
          <w:color w:val="000000"/>
          <w:kern w:val="0"/>
          <w14:ligatures w14:val="none"/>
        </w:rPr>
        <w:t xml:space="preserve">My name is </w:t>
      </w:r>
      <w:r w:rsidRPr="00624247">
        <w:rPr>
          <w:rFonts w:ascii="Times New Roman" w:eastAsia="Times New Roman" w:hAnsi="Times New Roman" w:cs="Times New Roman"/>
          <w:b/>
          <w:bCs/>
          <w:color w:val="000000"/>
          <w:kern w:val="0"/>
          <w14:ligatures w14:val="none"/>
        </w:rPr>
        <w:t xml:space="preserve">[Full Name] </w:t>
      </w:r>
      <w:r w:rsidRPr="00624247">
        <w:rPr>
          <w:rFonts w:ascii="Times New Roman" w:eastAsia="Times New Roman" w:hAnsi="Times New Roman" w:cs="Times New Roman"/>
          <w:color w:val="000000"/>
          <w:kern w:val="0"/>
          <w14:ligatures w14:val="none"/>
        </w:rPr>
        <w:t xml:space="preserve">and I am a resident of </w:t>
      </w:r>
      <w:r w:rsidRPr="009862D0">
        <w:rPr>
          <w:rFonts w:ascii="Times New Roman" w:eastAsia="Times New Roman" w:hAnsi="Times New Roman" w:cs="Times New Roman"/>
          <w:b/>
          <w:bCs/>
          <w:color w:val="000000"/>
          <w:kern w:val="0"/>
          <w14:ligatures w14:val="none"/>
        </w:rPr>
        <w:t>[City/Town</w:t>
      </w:r>
      <w:r w:rsidRPr="00624247">
        <w:rPr>
          <w:rFonts w:ascii="Times New Roman" w:eastAsia="Times New Roman" w:hAnsi="Times New Roman" w:cs="Times New Roman"/>
          <w:color w:val="000000"/>
          <w:kern w:val="0"/>
          <w14:ligatures w14:val="none"/>
        </w:rPr>
        <w:t xml:space="preserve">]. I am writing today to kindly ask for your favorable vote in order to pass </w:t>
      </w:r>
      <w:r>
        <w:rPr>
          <w:rFonts w:ascii="Times New Roman" w:eastAsia="Times New Roman" w:hAnsi="Times New Roman" w:cs="Times New Roman"/>
          <w:color w:val="000000"/>
          <w:kern w:val="0"/>
          <w14:ligatures w14:val="none"/>
        </w:rPr>
        <w:t>House</w:t>
      </w:r>
      <w:r w:rsidRPr="00624247">
        <w:rPr>
          <w:rFonts w:ascii="Times New Roman" w:eastAsia="Times New Roman" w:hAnsi="Times New Roman" w:cs="Times New Roman"/>
          <w:color w:val="000000"/>
          <w:kern w:val="0"/>
          <w14:ligatures w14:val="none"/>
        </w:rPr>
        <w:t xml:space="preserve"> Bill</w:t>
      </w:r>
      <w:r>
        <w:rPr>
          <w:rFonts w:ascii="Times New Roman" w:eastAsia="Times New Roman" w:hAnsi="Times New Roman" w:cs="Times New Roman"/>
          <w:color w:val="000000"/>
          <w:kern w:val="0"/>
          <w14:ligatures w14:val="none"/>
        </w:rPr>
        <w:t>. H.3935</w:t>
      </w:r>
      <w:r w:rsidRPr="00624247">
        <w:rPr>
          <w:rFonts w:ascii="Times New Roman" w:eastAsia="Times New Roman" w:hAnsi="Times New Roman" w:cs="Times New Roman"/>
          <w:color w:val="000000"/>
          <w:kern w:val="0"/>
          <w14:ligatures w14:val="none"/>
        </w:rPr>
        <w:t xml:space="preserve">, </w:t>
      </w:r>
      <w:r w:rsidRPr="00624247">
        <w:rPr>
          <w:rFonts w:ascii="Times New Roman" w:eastAsia="Times New Roman" w:hAnsi="Times New Roman" w:cs="Times New Roman"/>
          <w:i/>
          <w:iCs/>
          <w:color w:val="000000"/>
          <w:kern w:val="0"/>
          <w14:ligatures w14:val="none"/>
        </w:rPr>
        <w:t>An Act Relative to Ivory and Rhino Horn Trafficking</w:t>
      </w:r>
      <w:r w:rsidRPr="00624247">
        <w:rPr>
          <w:rFonts w:ascii="Times New Roman" w:eastAsia="Times New Roman" w:hAnsi="Times New Roman" w:cs="Times New Roman"/>
          <w:color w:val="000000"/>
          <w:kern w:val="0"/>
          <w14:ligatures w14:val="none"/>
        </w:rPr>
        <w:t xml:space="preserve">. </w:t>
      </w:r>
      <w:r w:rsidRPr="00624247">
        <w:rPr>
          <w:rFonts w:ascii="Times New Roman" w:eastAsia="Times New Roman" w:hAnsi="Times New Roman" w:cs="Times New Roman"/>
          <w:b/>
          <w:bCs/>
          <w:color w:val="000000"/>
          <w:kern w:val="0"/>
          <w14:ligatures w14:val="none"/>
        </w:rPr>
        <w:t xml:space="preserve">[If your </w:t>
      </w:r>
      <w:r>
        <w:rPr>
          <w:rFonts w:ascii="Times New Roman" w:eastAsia="Times New Roman" w:hAnsi="Times New Roman" w:cs="Times New Roman"/>
          <w:b/>
          <w:bCs/>
          <w:color w:val="000000"/>
          <w:kern w:val="0"/>
          <w14:ligatures w14:val="none"/>
        </w:rPr>
        <w:t>Representative</w:t>
      </w:r>
      <w:r w:rsidRPr="00624247">
        <w:rPr>
          <w:rFonts w:ascii="Times New Roman" w:eastAsia="Times New Roman" w:hAnsi="Times New Roman" w:cs="Times New Roman"/>
          <w:b/>
          <w:bCs/>
          <w:color w:val="000000"/>
          <w:kern w:val="0"/>
          <w14:ligatures w14:val="none"/>
        </w:rPr>
        <w:t xml:space="preserve"> is a cosponsor of the bill, consider thanking them for their initial support: I greatly appreciate your support thus far as a cosponsor of this important legislation.]</w:t>
      </w:r>
      <w:r w:rsidRPr="00624247">
        <w:rPr>
          <w:rFonts w:ascii="Times New Roman" w:eastAsia="Times New Roman" w:hAnsi="Times New Roman" w:cs="Times New Roman"/>
          <w:color w:val="000000"/>
          <w:kern w:val="0"/>
          <w14:ligatures w14:val="none"/>
        </w:rPr>
        <w:t> </w:t>
      </w:r>
      <w:r w:rsidR="00922C54" w:rsidRPr="00922C54">
        <w:rPr>
          <w:rFonts w:ascii="Times New Roman" w:eastAsia="Times New Roman" w:hAnsi="Times New Roman" w:cs="Times New Roman"/>
          <w:b/>
          <w:bCs/>
          <w:color w:val="000000"/>
          <w:kern w:val="0"/>
          <w14:ligatures w14:val="none"/>
        </w:rPr>
        <w:t>[</w:t>
      </w:r>
      <w:hyperlink r:id="rId4" w:history="1">
        <w:r w:rsidRPr="00922C54">
          <w:rPr>
            <w:rStyle w:val="Hyperlink"/>
            <w:rFonts w:ascii="Times New Roman" w:eastAsia="Times New Roman" w:hAnsi="Times New Roman" w:cs="Times New Roman"/>
            <w:b/>
            <w:bCs/>
            <w:kern w:val="0"/>
            <w14:ligatures w14:val="none"/>
          </w:rPr>
          <w:t>Find cosponsors of the bill here.</w:t>
        </w:r>
      </w:hyperlink>
      <w:r w:rsidR="00922C54" w:rsidRPr="00922C54">
        <w:rPr>
          <w:rFonts w:ascii="Times New Roman" w:eastAsia="Times New Roman" w:hAnsi="Times New Roman" w:cs="Times New Roman"/>
          <w:b/>
          <w:bCs/>
          <w:color w:val="000000"/>
          <w:kern w:val="0"/>
          <w14:ligatures w14:val="none"/>
        </w:rPr>
        <w:t>]</w:t>
      </w:r>
    </w:p>
    <w:p w14:paraId="299ABCF4"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304F9C68"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A recent investigation conducted by Human World for Animals found that Massachusetts is currently </w:t>
      </w:r>
      <w:hyperlink r:id="rId5" w:history="1">
        <w:r w:rsidRPr="00624247">
          <w:rPr>
            <w:rFonts w:ascii="Times New Roman" w:eastAsia="Times New Roman" w:hAnsi="Times New Roman" w:cs="Times New Roman"/>
            <w:color w:val="1155CC"/>
            <w:kern w:val="0"/>
            <w:u w:val="single"/>
            <w14:ligatures w14:val="none"/>
          </w:rPr>
          <w:t>the second largest market</w:t>
        </w:r>
      </w:hyperlink>
      <w:r w:rsidRPr="00624247">
        <w:rPr>
          <w:rFonts w:ascii="Times New Roman" w:eastAsia="Times New Roman" w:hAnsi="Times New Roman" w:cs="Times New Roman"/>
          <w:color w:val="000000"/>
          <w:kern w:val="0"/>
          <w14:ligatures w14:val="none"/>
        </w:rPr>
        <w:t xml:space="preserve"> for online ivory sales in the United States. Despite federal efforts to </w:t>
      </w:r>
      <w:r w:rsidRPr="00624247">
        <w:rPr>
          <w:rFonts w:ascii="Times New Roman" w:eastAsia="Times New Roman" w:hAnsi="Times New Roman" w:cs="Times New Roman"/>
          <w:kern w:val="0"/>
          <w14:ligatures w14:val="none"/>
        </w:rPr>
        <w:t>end</w:t>
      </w:r>
      <w:r w:rsidRPr="00624247">
        <w:rPr>
          <w:rFonts w:ascii="Times New Roman" w:eastAsia="Times New Roman" w:hAnsi="Times New Roman" w:cs="Times New Roman"/>
          <w:color w:val="FF0000"/>
          <w:kern w:val="0"/>
          <w14:ligatures w14:val="none"/>
        </w:rPr>
        <w:t xml:space="preserve"> </w:t>
      </w:r>
      <w:r w:rsidRPr="00624247">
        <w:rPr>
          <w:rFonts w:ascii="Times New Roman" w:eastAsia="Times New Roman" w:hAnsi="Times New Roman" w:cs="Times New Roman"/>
          <w:color w:val="000000"/>
          <w:kern w:val="0"/>
          <w14:ligatures w14:val="none"/>
        </w:rPr>
        <w:t>interstate ivory sales in 2016, Massachusetts continues to facilitate a thriving intrastate ivory trade, fueled, in part, by stricter laws in neighboring states and the Commonwealth’s own history with ivory. </w:t>
      </w:r>
    </w:p>
    <w:p w14:paraId="79300B5C"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4330B07F"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Since 2014, </w:t>
      </w:r>
      <w:hyperlink r:id="rId6" w:history="1">
        <w:r w:rsidRPr="00624247">
          <w:rPr>
            <w:rFonts w:ascii="Times New Roman" w:eastAsia="Times New Roman" w:hAnsi="Times New Roman" w:cs="Times New Roman"/>
            <w:color w:val="1155CC"/>
            <w:kern w:val="0"/>
            <w:u w:val="single"/>
            <w14:ligatures w14:val="none"/>
          </w:rPr>
          <w:t>thirteen states and Washington DC</w:t>
        </w:r>
      </w:hyperlink>
      <w:r w:rsidRPr="00624247">
        <w:rPr>
          <w:rFonts w:ascii="Times New Roman" w:eastAsia="Times New Roman" w:hAnsi="Times New Roman" w:cs="Times New Roman"/>
          <w:color w:val="000000"/>
          <w:kern w:val="0"/>
          <w14:ligatures w14:val="none"/>
        </w:rPr>
        <w:t xml:space="preserve"> have enacted laws to ban the sale of ivory, effectively closing the loophole in federal legislation which continues to allow ivory to be sold within the United </w:t>
      </w:r>
      <w:r w:rsidRPr="00624247">
        <w:rPr>
          <w:rFonts w:ascii="Times New Roman" w:eastAsia="Times New Roman" w:hAnsi="Times New Roman" w:cs="Times New Roman"/>
          <w:kern w:val="0"/>
          <w14:ligatures w14:val="none"/>
        </w:rPr>
        <w:t>States, as intrastate sales (sales within a state’s borders) is still allowed and the federal ban is not fully enforced in states with no ban</w:t>
      </w:r>
      <w:r w:rsidRPr="00624247">
        <w:rPr>
          <w:rFonts w:ascii="Times New Roman" w:eastAsia="Times New Roman" w:hAnsi="Times New Roman" w:cs="Times New Roman"/>
          <w:color w:val="000000"/>
          <w:kern w:val="0"/>
          <w14:ligatures w14:val="none"/>
        </w:rPr>
        <w:t xml:space="preserve">. Stricter laws in neighboring states such as New Hampshire, Vermont, and New York have no doubt </w:t>
      </w:r>
      <w:r>
        <w:rPr>
          <w:rFonts w:ascii="Times New Roman" w:eastAsia="Times New Roman" w:hAnsi="Times New Roman" w:cs="Times New Roman"/>
          <w:color w:val="000000"/>
          <w:kern w:val="0"/>
          <w14:ligatures w14:val="none"/>
        </w:rPr>
        <w:t xml:space="preserve">helped </w:t>
      </w:r>
      <w:r w:rsidRPr="00624247">
        <w:rPr>
          <w:rFonts w:ascii="Times New Roman" w:eastAsia="Times New Roman" w:hAnsi="Times New Roman" w:cs="Times New Roman"/>
          <w:color w:val="000000"/>
          <w:kern w:val="0"/>
          <w14:ligatures w14:val="none"/>
        </w:rPr>
        <w:t>transform</w:t>
      </w:r>
      <w:r>
        <w:rPr>
          <w:rFonts w:ascii="Times New Roman" w:eastAsia="Times New Roman" w:hAnsi="Times New Roman" w:cs="Times New Roman"/>
          <w:color w:val="000000"/>
          <w:kern w:val="0"/>
          <w14:ligatures w14:val="none"/>
        </w:rPr>
        <w:t xml:space="preserve"> </w:t>
      </w:r>
      <w:r w:rsidRPr="00624247">
        <w:rPr>
          <w:rFonts w:ascii="Times New Roman" w:eastAsia="Times New Roman" w:hAnsi="Times New Roman" w:cs="Times New Roman"/>
          <w:color w:val="000000"/>
          <w:kern w:val="0"/>
          <w14:ligatures w14:val="none"/>
        </w:rPr>
        <w:t>Massachusetts into an even larger hub for trading illicit ivory, as dealers seek to exploit one of the only remaining open markets in the Northeast. </w:t>
      </w:r>
    </w:p>
    <w:p w14:paraId="3DEFDD84"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3611E194" w14:textId="3DFCDE16"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Ivory bans, such as the one proposed in</w:t>
      </w:r>
      <w:r w:rsidR="008F2F15">
        <w:rPr>
          <w:rFonts w:ascii="Times New Roman" w:eastAsia="Times New Roman" w:hAnsi="Times New Roman" w:cs="Times New Roman"/>
          <w:color w:val="000000"/>
          <w:kern w:val="0"/>
          <w14:ligatures w14:val="none"/>
        </w:rPr>
        <w:t xml:space="preserve"> the House bill</w:t>
      </w:r>
      <w:r w:rsidRPr="00624247">
        <w:rPr>
          <w:rFonts w:ascii="Times New Roman" w:eastAsia="Times New Roman" w:hAnsi="Times New Roman" w:cs="Times New Roman"/>
          <w:color w:val="000000"/>
          <w:kern w:val="0"/>
          <w14:ligatures w14:val="none"/>
        </w:rPr>
        <w:t>,</w:t>
      </w:r>
      <w:r w:rsidR="008F2F15">
        <w:rPr>
          <w:rFonts w:ascii="Times New Roman" w:eastAsia="Times New Roman" w:hAnsi="Times New Roman" w:cs="Times New Roman"/>
          <w:color w:val="000000"/>
          <w:kern w:val="0"/>
          <w14:ligatures w14:val="none"/>
        </w:rPr>
        <w:t xml:space="preserve"> H.3935,</w:t>
      </w:r>
      <w:r w:rsidRPr="00624247">
        <w:rPr>
          <w:rFonts w:ascii="Times New Roman" w:eastAsia="Times New Roman" w:hAnsi="Times New Roman" w:cs="Times New Roman"/>
          <w:color w:val="000000"/>
          <w:kern w:val="0"/>
          <w14:ligatures w14:val="none"/>
        </w:rPr>
        <w:t xml:space="preserve"> have tangible results. </w:t>
      </w:r>
      <w:r w:rsidRPr="00624247">
        <w:rPr>
          <w:rFonts w:ascii="Times New Roman" w:eastAsia="Times New Roman" w:hAnsi="Times New Roman" w:cs="Times New Roman"/>
          <w:color w:val="080809"/>
          <w:kern w:val="0"/>
          <w:shd w:val="clear" w:color="auto" w:fill="FFFFFF"/>
          <w14:ligatures w14:val="none"/>
        </w:rPr>
        <w:t xml:space="preserve">Since enacting similar legislation, states which previously controlled much of the US ivory market — such as California, New Jersey, and New York — have seen a </w:t>
      </w:r>
      <w:hyperlink r:id="rId7" w:history="1">
        <w:r w:rsidRPr="00624247">
          <w:rPr>
            <w:rFonts w:ascii="Times New Roman" w:eastAsia="Times New Roman" w:hAnsi="Times New Roman" w:cs="Times New Roman"/>
            <w:color w:val="1155CC"/>
            <w:kern w:val="0"/>
            <w:u w:val="single"/>
            <w:shd w:val="clear" w:color="auto" w:fill="FFFFFF"/>
            <w14:ligatures w14:val="none"/>
          </w:rPr>
          <w:t>significant decrease in ivory sales</w:t>
        </w:r>
      </w:hyperlink>
      <w:r w:rsidRPr="00624247">
        <w:rPr>
          <w:rFonts w:ascii="Times New Roman" w:eastAsia="Times New Roman" w:hAnsi="Times New Roman" w:cs="Times New Roman"/>
          <w:color w:val="080809"/>
          <w:kern w:val="0"/>
          <w:shd w:val="clear" w:color="auto" w:fill="FFFFFF"/>
          <w14:ligatures w14:val="none"/>
        </w:rPr>
        <w:t xml:space="preserve">. Lower ivory sales invariably </w:t>
      </w:r>
      <w:r w:rsidR="00E6467C" w:rsidRPr="00624247">
        <w:rPr>
          <w:rFonts w:ascii="Times New Roman" w:eastAsia="Times New Roman" w:hAnsi="Times New Roman" w:cs="Times New Roman"/>
          <w:color w:val="080809"/>
          <w:kern w:val="0"/>
          <w:shd w:val="clear" w:color="auto" w:fill="FFFFFF"/>
          <w14:ligatures w14:val="none"/>
        </w:rPr>
        <w:t>lead</w:t>
      </w:r>
      <w:r w:rsidRPr="00624247">
        <w:rPr>
          <w:rFonts w:ascii="Times New Roman" w:eastAsia="Times New Roman" w:hAnsi="Times New Roman" w:cs="Times New Roman"/>
          <w:color w:val="080809"/>
          <w:kern w:val="0"/>
          <w:shd w:val="clear" w:color="auto" w:fill="FFFFFF"/>
          <w14:ligatures w14:val="none"/>
        </w:rPr>
        <w:t xml:space="preserve"> to lower market demand, which has a direct impact on reducing threats to elephants and rhinos in the wild. </w:t>
      </w:r>
      <w:r w:rsidRPr="00624247">
        <w:rPr>
          <w:rFonts w:ascii="Times New Roman" w:eastAsia="Times New Roman" w:hAnsi="Times New Roman" w:cs="Times New Roman"/>
          <w:color w:val="000000"/>
          <w:kern w:val="0"/>
          <w14:ligatures w14:val="none"/>
        </w:rPr>
        <w:t xml:space="preserve">As the federal government continues to </w:t>
      </w:r>
      <w:hyperlink r:id="rId8" w:history="1">
        <w:r w:rsidRPr="00624247">
          <w:rPr>
            <w:rFonts w:ascii="Times New Roman" w:eastAsia="Times New Roman" w:hAnsi="Times New Roman" w:cs="Times New Roman"/>
            <w:color w:val="1155CC"/>
            <w:kern w:val="0"/>
            <w:u w:val="single"/>
            <w14:ligatures w14:val="none"/>
          </w:rPr>
          <w:t>deprioritize foreign aid</w:t>
        </w:r>
      </w:hyperlink>
      <w:r w:rsidRPr="00624247">
        <w:rPr>
          <w:rFonts w:ascii="Times New Roman" w:eastAsia="Times New Roman" w:hAnsi="Times New Roman" w:cs="Times New Roman"/>
          <w:color w:val="000000"/>
          <w:kern w:val="0"/>
          <w14:ligatures w14:val="none"/>
        </w:rPr>
        <w:t xml:space="preserve"> and redistribute money previously earmarked for conservation efforts, there are ever fewer resources to protect endangered species from poaching and trafficking. With your support of this bill, Massachusetts will become a leader in combatting this global issue. </w:t>
      </w:r>
    </w:p>
    <w:p w14:paraId="6707AF53"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2CDDE4B6" w14:textId="77777777" w:rsidR="00EB2E57" w:rsidRPr="00624247" w:rsidRDefault="00EB2E57" w:rsidP="00EB2E57">
      <w:pPr>
        <w:spacing w:after="0" w:line="240" w:lineRule="auto"/>
        <w:rPr>
          <w:rFonts w:ascii="Times New Roman" w:eastAsia="Times New Roman" w:hAnsi="Times New Roman" w:cs="Times New Roman"/>
          <w:b/>
          <w:bCs/>
          <w:kern w:val="0"/>
          <w14:ligatures w14:val="none"/>
        </w:rPr>
      </w:pPr>
      <w:r w:rsidRPr="00624247">
        <w:rPr>
          <w:rFonts w:ascii="Times New Roman" w:eastAsia="Times New Roman" w:hAnsi="Times New Roman" w:cs="Times New Roman"/>
          <w:b/>
          <w:bCs/>
          <w:color w:val="000000"/>
          <w:kern w:val="0"/>
          <w14:ligatures w14:val="none"/>
        </w:rPr>
        <w:t>[Here, you might consider customizing your letter in a way that demonstrate why this issue matters to you personally] </w:t>
      </w:r>
    </w:p>
    <w:p w14:paraId="579BE0A0"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1205310C" w14:textId="7FF6C02C"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The passage of </w:t>
      </w:r>
      <w:r w:rsidR="00E6467C">
        <w:rPr>
          <w:rFonts w:ascii="Times New Roman" w:eastAsia="Times New Roman" w:hAnsi="Times New Roman" w:cs="Times New Roman"/>
          <w:color w:val="000000"/>
          <w:kern w:val="0"/>
          <w14:ligatures w14:val="none"/>
        </w:rPr>
        <w:t>H.3935</w:t>
      </w:r>
      <w:r w:rsidRPr="00624247">
        <w:rPr>
          <w:rFonts w:ascii="Times New Roman" w:eastAsia="Times New Roman" w:hAnsi="Times New Roman" w:cs="Times New Roman"/>
          <w:color w:val="000000"/>
          <w:kern w:val="0"/>
          <w14:ligatures w14:val="none"/>
        </w:rPr>
        <w:t xml:space="preserve"> will help save the elephant and rhinoceros species by closing ivory and rhino horn markets in the Commonwealth. And, in doing so, Massachusetts will set an example for other states, in the Northeast and across the country, to follow suit. For these reasons, I respectfully urge you to pass this important bill and finally turn this long-overdue legislation into Massachusetts law.</w:t>
      </w:r>
    </w:p>
    <w:p w14:paraId="6C374172"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1ED69313"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I appreciate your time and consideration.</w:t>
      </w:r>
    </w:p>
    <w:p w14:paraId="28D4FFAB"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p>
    <w:p w14:paraId="0E610CB4"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Thank you,</w:t>
      </w:r>
    </w:p>
    <w:p w14:paraId="3C31171A"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[Name]</w:t>
      </w:r>
    </w:p>
    <w:p w14:paraId="425025C0"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[Address]</w:t>
      </w:r>
    </w:p>
    <w:p w14:paraId="17C50068" w14:textId="77777777" w:rsidR="00EB2E57" w:rsidRPr="00624247" w:rsidRDefault="00EB2E57" w:rsidP="00EB2E5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[Date]</w:t>
      </w:r>
    </w:p>
    <w:p w14:paraId="4815A8EB" w14:textId="77777777" w:rsidR="002C5114" w:rsidRDefault="002C5114"/>
    <w:sectPr w:rsidR="002C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57"/>
    <w:rsid w:val="002C5114"/>
    <w:rsid w:val="003F3F82"/>
    <w:rsid w:val="00445557"/>
    <w:rsid w:val="00550BB3"/>
    <w:rsid w:val="008B4EEA"/>
    <w:rsid w:val="008F2F15"/>
    <w:rsid w:val="00922C54"/>
    <w:rsid w:val="009862D0"/>
    <w:rsid w:val="009869D9"/>
    <w:rsid w:val="00BA1EA8"/>
    <w:rsid w:val="00E6467C"/>
    <w:rsid w:val="00E93CFF"/>
    <w:rsid w:val="00EB2E57"/>
    <w:rsid w:val="00F01D2C"/>
    <w:rsid w:val="00F2741D"/>
    <w:rsid w:val="00F7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FEFE"/>
  <w15:chartTrackingRefBased/>
  <w15:docId w15:val="{92B54EB2-2AE8-43D8-AA02-AE9B4BB6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57"/>
  </w:style>
  <w:style w:type="paragraph" w:styleId="Heading1">
    <w:name w:val="heading 1"/>
    <w:basedOn w:val="Normal"/>
    <w:next w:val="Normal"/>
    <w:link w:val="Heading1Char"/>
    <w:uiPriority w:val="9"/>
    <w:qFormat/>
    <w:rsid w:val="00EB2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E57"/>
    <w:rPr>
      <w:rFonts w:eastAsiaTheme="majorEastAsia" w:cstheme="majorBidi"/>
      <w:color w:val="272727" w:themeColor="text1" w:themeTint="D8"/>
    </w:rPr>
  </w:style>
  <w:style w:type="paragraph" w:styleId="Title">
    <w:name w:val="Title"/>
    <w:basedOn w:val="Normal"/>
    <w:next w:val="Normal"/>
    <w:link w:val="TitleChar"/>
    <w:uiPriority w:val="10"/>
    <w:qFormat/>
    <w:rsid w:val="00EB2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E57"/>
    <w:pPr>
      <w:spacing w:before="160"/>
      <w:jc w:val="center"/>
    </w:pPr>
    <w:rPr>
      <w:i/>
      <w:iCs/>
      <w:color w:val="404040" w:themeColor="text1" w:themeTint="BF"/>
    </w:rPr>
  </w:style>
  <w:style w:type="character" w:customStyle="1" w:styleId="QuoteChar">
    <w:name w:val="Quote Char"/>
    <w:basedOn w:val="DefaultParagraphFont"/>
    <w:link w:val="Quote"/>
    <w:uiPriority w:val="29"/>
    <w:rsid w:val="00EB2E57"/>
    <w:rPr>
      <w:i/>
      <w:iCs/>
      <w:color w:val="404040" w:themeColor="text1" w:themeTint="BF"/>
    </w:rPr>
  </w:style>
  <w:style w:type="paragraph" w:styleId="ListParagraph">
    <w:name w:val="List Paragraph"/>
    <w:basedOn w:val="Normal"/>
    <w:uiPriority w:val="34"/>
    <w:qFormat/>
    <w:rsid w:val="00EB2E57"/>
    <w:pPr>
      <w:ind w:left="720"/>
      <w:contextualSpacing/>
    </w:pPr>
  </w:style>
  <w:style w:type="character" w:styleId="IntenseEmphasis">
    <w:name w:val="Intense Emphasis"/>
    <w:basedOn w:val="DefaultParagraphFont"/>
    <w:uiPriority w:val="21"/>
    <w:qFormat/>
    <w:rsid w:val="00EB2E57"/>
    <w:rPr>
      <w:i/>
      <w:iCs/>
      <w:color w:val="2F5496" w:themeColor="accent1" w:themeShade="BF"/>
    </w:rPr>
  </w:style>
  <w:style w:type="paragraph" w:styleId="IntenseQuote">
    <w:name w:val="Intense Quote"/>
    <w:basedOn w:val="Normal"/>
    <w:next w:val="Normal"/>
    <w:link w:val="IntenseQuoteChar"/>
    <w:uiPriority w:val="30"/>
    <w:qFormat/>
    <w:rsid w:val="00EB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E57"/>
    <w:rPr>
      <w:i/>
      <w:iCs/>
      <w:color w:val="2F5496" w:themeColor="accent1" w:themeShade="BF"/>
    </w:rPr>
  </w:style>
  <w:style w:type="character" w:styleId="IntenseReference">
    <w:name w:val="Intense Reference"/>
    <w:basedOn w:val="DefaultParagraphFont"/>
    <w:uiPriority w:val="32"/>
    <w:qFormat/>
    <w:rsid w:val="00EB2E57"/>
    <w:rPr>
      <w:b/>
      <w:bCs/>
      <w:smallCaps/>
      <w:color w:val="2F5496" w:themeColor="accent1" w:themeShade="BF"/>
      <w:spacing w:val="5"/>
    </w:rPr>
  </w:style>
  <w:style w:type="character" w:styleId="Hyperlink">
    <w:name w:val="Hyperlink"/>
    <w:basedOn w:val="DefaultParagraphFont"/>
    <w:uiPriority w:val="99"/>
    <w:unhideWhenUsed/>
    <w:rsid w:val="009869D9"/>
    <w:rPr>
      <w:color w:val="0563C1" w:themeColor="hyperlink"/>
      <w:u w:val="single"/>
    </w:rPr>
  </w:style>
  <w:style w:type="character" w:styleId="UnresolvedMention">
    <w:name w:val="Unresolved Mention"/>
    <w:basedOn w:val="DefaultParagraphFont"/>
    <w:uiPriority w:val="99"/>
    <w:semiHidden/>
    <w:unhideWhenUsed/>
    <w:rsid w:val="00986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360.yale.edu/features/usaid-cuts-conservation" TargetMode="External"/><Relationship Id="rId3" Type="http://schemas.openxmlformats.org/officeDocument/2006/relationships/webSettings" Target="webSettings.xml"/><Relationship Id="rId7" Type="http://schemas.openxmlformats.org/officeDocument/2006/relationships/hyperlink" Target="https://www.humaneworld.org/en/all-animals/pennsylvania-ivory-investig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maneworld.org/en/blog/new-york-ivory-horn-ban" TargetMode="External"/><Relationship Id="rId5" Type="http://schemas.openxmlformats.org/officeDocument/2006/relationships/hyperlink" Target="https://www.humaneworld.org/en/all-animals/pennsylvania-ivory-investigation" TargetMode="External"/><Relationship Id="rId10" Type="http://schemas.openxmlformats.org/officeDocument/2006/relationships/theme" Target="theme/theme1.xml"/><Relationship Id="rId4" Type="http://schemas.openxmlformats.org/officeDocument/2006/relationships/hyperlink" Target="https://malegislature.gov/Bills/194/H3935/Cospons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Owen</dc:creator>
  <cp:keywords/>
  <dc:description/>
  <cp:lastModifiedBy>Sally Owen</cp:lastModifiedBy>
  <cp:revision>5</cp:revision>
  <dcterms:created xsi:type="dcterms:W3CDTF">2026-01-28T15:47:00Z</dcterms:created>
  <dcterms:modified xsi:type="dcterms:W3CDTF">2026-01-28T19:13:00Z</dcterms:modified>
</cp:coreProperties>
</file>