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B60" w:rsidRDefault="00530E40" w:rsidP="00166B60">
      <w:pPr>
        <w:jc w:val="center"/>
        <w:rPr>
          <w:rFonts w:ascii="Segoe UI Symbol" w:hAnsi="Segoe UI Symbol" w:cs="Segoe UI Symbol"/>
          <w:b/>
          <w:sz w:val="32"/>
        </w:rPr>
      </w:pPr>
      <w:r>
        <w:rPr>
          <w:rFonts w:ascii="Segoe UI Symbol" w:hAnsi="Segoe UI Symbol" w:cs="Segoe UI Symbol"/>
          <w:b/>
          <w:noProof/>
          <w:sz w:val="32"/>
          <w:lang w:eastAsia="fr-FR"/>
        </w:rPr>
        <mc:AlternateContent>
          <mc:Choice Requires="wpg">
            <w:drawing>
              <wp:anchor distT="0" distB="0" distL="114300" distR="114300" simplePos="0" relativeHeight="251660288" behindDoc="0" locked="0" layoutInCell="1" allowOverlap="1">
                <wp:simplePos x="0" y="0"/>
                <wp:positionH relativeFrom="column">
                  <wp:posOffset>1905</wp:posOffset>
                </wp:positionH>
                <wp:positionV relativeFrom="paragraph">
                  <wp:posOffset>-347345</wp:posOffset>
                </wp:positionV>
                <wp:extent cx="5295900" cy="1005840"/>
                <wp:effectExtent l="0" t="0" r="19050" b="3810"/>
                <wp:wrapNone/>
                <wp:docPr id="4" name="Groupe 4"/>
                <wp:cNvGraphicFramePr/>
                <a:graphic xmlns:a="http://schemas.openxmlformats.org/drawingml/2006/main">
                  <a:graphicData uri="http://schemas.microsoft.com/office/word/2010/wordprocessingGroup">
                    <wpg:wgp>
                      <wpg:cNvGrpSpPr/>
                      <wpg:grpSpPr>
                        <a:xfrm>
                          <a:off x="0" y="0"/>
                          <a:ext cx="5295900" cy="1005840"/>
                          <a:chOff x="0" y="0"/>
                          <a:chExt cx="5295900" cy="1005840"/>
                        </a:xfrm>
                      </wpg:grpSpPr>
                      <wps:wsp>
                        <wps:cNvPr id="6" name="Rectangle 6"/>
                        <wps:cNvSpPr/>
                        <wps:spPr>
                          <a:xfrm>
                            <a:off x="1073150" y="209550"/>
                            <a:ext cx="4222750" cy="590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166B60" w:rsidRPr="001D665F" w:rsidRDefault="00166B60" w:rsidP="00166B60">
                              <w:pPr>
                                <w:spacing w:after="0" w:line="240" w:lineRule="auto"/>
                                <w:ind w:left="-284"/>
                                <w:jc w:val="center"/>
                                <w:outlineLvl w:val="0"/>
                                <w:rPr>
                                  <w:rFonts w:ascii="Trebuchet MS" w:eastAsia="Times New Roman" w:hAnsi="Trebuchet MS" w:cs="Times New Roman"/>
                                  <w:b/>
                                  <w:bCs/>
                                  <w:i/>
                                  <w:color w:val="0070C0"/>
                                  <w:kern w:val="36"/>
                                  <w:sz w:val="32"/>
                                  <w:szCs w:val="48"/>
                                  <w:lang w:eastAsia="fr-FR"/>
                                </w:rPr>
                              </w:pPr>
                              <w:r w:rsidRPr="001D665F">
                                <w:rPr>
                                  <w:rFonts w:ascii="Trebuchet MS" w:eastAsia="Times New Roman" w:hAnsi="Trebuchet MS" w:cs="Times New Roman"/>
                                  <w:b/>
                                  <w:bCs/>
                                  <w:i/>
                                  <w:color w:val="0070C0"/>
                                  <w:kern w:val="36"/>
                                  <w:sz w:val="32"/>
                                  <w:szCs w:val="48"/>
                                  <w:lang w:eastAsia="fr-FR"/>
                                </w:rPr>
                                <w:t xml:space="preserve">ACTION POUR L’ENVIRONNEMENT ET </w:t>
                              </w:r>
                            </w:p>
                            <w:p w:rsidR="00166B60" w:rsidRPr="00E67A23" w:rsidRDefault="00166B60" w:rsidP="00166B60">
                              <w:pPr>
                                <w:spacing w:after="0" w:line="240" w:lineRule="auto"/>
                                <w:ind w:left="-284"/>
                                <w:jc w:val="center"/>
                                <w:outlineLvl w:val="0"/>
                                <w:rPr>
                                  <w:rFonts w:ascii="Trebuchet MS" w:eastAsia="Times New Roman" w:hAnsi="Trebuchet MS" w:cs="Times New Roman"/>
                                  <w:b/>
                                  <w:bCs/>
                                  <w:i/>
                                  <w:kern w:val="36"/>
                                  <w:sz w:val="32"/>
                                  <w:szCs w:val="48"/>
                                  <w:lang w:eastAsia="fr-FR"/>
                                </w:rPr>
                              </w:pPr>
                              <w:r w:rsidRPr="001D665F">
                                <w:rPr>
                                  <w:rFonts w:ascii="Trebuchet MS" w:eastAsia="Times New Roman" w:hAnsi="Trebuchet MS" w:cs="Times New Roman"/>
                                  <w:b/>
                                  <w:bCs/>
                                  <w:i/>
                                  <w:color w:val="0070C0"/>
                                  <w:kern w:val="36"/>
                                  <w:sz w:val="32"/>
                                  <w:szCs w:val="48"/>
                                  <w:lang w:eastAsia="fr-FR"/>
                                </w:rPr>
                                <w:t xml:space="preserve">L’ASSAINISSEMENT DU MILIEU </w:t>
                              </w:r>
                              <w:r w:rsidRPr="001D665F">
                                <w:rPr>
                                  <w:rFonts w:ascii="Trebuchet MS" w:eastAsia="Times New Roman" w:hAnsi="Trebuchet MS" w:cs="Times New Roman"/>
                                  <w:b/>
                                  <w:bCs/>
                                  <w:i/>
                                  <w:kern w:val="36"/>
                                  <w:sz w:val="32"/>
                                  <w:szCs w:val="48"/>
                                  <w:lang w:eastAsia="fr-FR"/>
                                </w:rPr>
                                <w:t>(</w:t>
                              </w:r>
                              <w:r w:rsidRPr="001D665F">
                                <w:rPr>
                                  <w:rFonts w:ascii="Trebuchet MS" w:eastAsia="Times New Roman" w:hAnsi="Trebuchet MS" w:cs="Times New Roman"/>
                                  <w:b/>
                                  <w:bCs/>
                                  <w:i/>
                                  <w:color w:val="00B050"/>
                                  <w:kern w:val="36"/>
                                  <w:sz w:val="32"/>
                                  <w:szCs w:val="48"/>
                                  <w:lang w:eastAsia="fr-FR"/>
                                </w:rPr>
                                <w:t>AEDA</w:t>
                              </w:r>
                              <w:r w:rsidR="000C188E">
                                <w:rPr>
                                  <w:rFonts w:ascii="Trebuchet MS" w:eastAsia="Times New Roman" w:hAnsi="Trebuchet MS" w:cs="Times New Roman"/>
                                  <w:b/>
                                  <w:bCs/>
                                  <w:i/>
                                  <w:color w:val="00B050"/>
                                  <w:kern w:val="36"/>
                                  <w:sz w:val="32"/>
                                  <w:szCs w:val="48"/>
                                  <w:lang w:eastAsia="fr-FR"/>
                                </w:rPr>
                                <w:t>-Asbl</w:t>
                              </w:r>
                              <w:r w:rsidRPr="001D665F">
                                <w:rPr>
                                  <w:rFonts w:ascii="Trebuchet MS" w:eastAsia="Times New Roman" w:hAnsi="Trebuchet MS" w:cs="Times New Roman"/>
                                  <w:b/>
                                  <w:bCs/>
                                  <w:i/>
                                  <w:kern w:val="36"/>
                                  <w:sz w:val="32"/>
                                  <w:szCs w:val="48"/>
                                  <w:lang w:eastAsia="fr-FR"/>
                                </w:rPr>
                                <w:t>)</w:t>
                              </w:r>
                            </w:p>
                            <w:p w:rsidR="00166B60" w:rsidRPr="00DC4E3A" w:rsidRDefault="00166B60" w:rsidP="00166B60">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Image 8" descr="C:\Users\lenovo\Downloads\AEDA ASBL.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005840"/>
                          </a:xfrm>
                          <a:prstGeom prst="rect">
                            <a:avLst/>
                          </a:prstGeom>
                          <a:noFill/>
                          <a:ln>
                            <a:noFill/>
                          </a:ln>
                        </pic:spPr>
                      </pic:pic>
                    </wpg:wgp>
                  </a:graphicData>
                </a:graphic>
              </wp:anchor>
            </w:drawing>
          </mc:Choice>
          <mc:Fallback>
            <w:pict>
              <v:group id="Groupe 4" o:spid="_x0000_s1026" style="position:absolute;left:0;text-align:left;margin-left:.15pt;margin-top:-27.35pt;width:417pt;height:79.2pt;z-index:251660288" coordsize="52959,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">
                <v:rect id="Rectangle 6" o:spid="_x0000_s1027" style="position:absolute;left:10731;top:2095;width:42228;height: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1O7wA&#10;AADaAAAADwAAAGRycy9kb3ducmV2LnhtbESPwQrCMBBE74L/EFbwpqk9iFSjFEXwWvXibWnWtths&#10;ahK1/r0RBI/DzLxhVpvetOJJzjeWFcymCQji0uqGKwXn036yAOEDssbWMil4k4fNejhYYabtiwt6&#10;HkMlIoR9hgrqELpMSl/WZNBPbUccvat1BkOUrpLa4SvCTSvTJJlLgw3HhRo72tZU3o4Po2DX5rOL&#10;vXOOh1Dcq8alRe9SpcajPl+CCNSHf/jXPmgFc/heiTdAr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2zDU7vAAAANoAAAAPAAAAAAAAAAAAAAAAAJgCAABkcnMvZG93bnJldi54&#10;bWxQSwUGAAAAAAQABAD1AAAAgQMAAAAA&#10;" fillcolor="white [3201]" strokecolor="white [3212]" strokeweight="1pt">
                  <v:textbox>
                    <w:txbxContent>
                      <w:p w:rsidR="00166B60" w:rsidRPr="001D665F" w:rsidRDefault="00166B60" w:rsidP="00166B60">
                        <w:pPr>
                          <w:spacing w:after="0" w:line="240" w:lineRule="auto"/>
                          <w:ind w:left="-284"/>
                          <w:jc w:val="center"/>
                          <w:outlineLvl w:val="0"/>
                          <w:rPr>
                            <w:rFonts w:ascii="Trebuchet MS" w:eastAsia="Times New Roman" w:hAnsi="Trebuchet MS" w:cs="Times New Roman"/>
                            <w:b/>
                            <w:bCs/>
                            <w:i/>
                            <w:color w:val="0070C0"/>
                            <w:kern w:val="36"/>
                            <w:sz w:val="32"/>
                            <w:szCs w:val="48"/>
                            <w:lang w:eastAsia="fr-FR"/>
                          </w:rPr>
                        </w:pPr>
                        <w:r w:rsidRPr="001D665F">
                          <w:rPr>
                            <w:rFonts w:ascii="Trebuchet MS" w:eastAsia="Times New Roman" w:hAnsi="Trebuchet MS" w:cs="Times New Roman"/>
                            <w:b/>
                            <w:bCs/>
                            <w:i/>
                            <w:color w:val="0070C0"/>
                            <w:kern w:val="36"/>
                            <w:sz w:val="32"/>
                            <w:szCs w:val="48"/>
                            <w:lang w:eastAsia="fr-FR"/>
                          </w:rPr>
                          <w:t xml:space="preserve">ACTION POUR L’ENVIRONNEMENT ET </w:t>
                        </w:r>
                      </w:p>
                      <w:p w:rsidR="00166B60" w:rsidRPr="00E67A23" w:rsidRDefault="00166B60" w:rsidP="00166B60">
                        <w:pPr>
                          <w:spacing w:after="0" w:line="240" w:lineRule="auto"/>
                          <w:ind w:left="-284"/>
                          <w:jc w:val="center"/>
                          <w:outlineLvl w:val="0"/>
                          <w:rPr>
                            <w:rFonts w:ascii="Trebuchet MS" w:eastAsia="Times New Roman" w:hAnsi="Trebuchet MS" w:cs="Times New Roman"/>
                            <w:b/>
                            <w:bCs/>
                            <w:i/>
                            <w:kern w:val="36"/>
                            <w:sz w:val="32"/>
                            <w:szCs w:val="48"/>
                            <w:lang w:eastAsia="fr-FR"/>
                          </w:rPr>
                        </w:pPr>
                        <w:r w:rsidRPr="001D665F">
                          <w:rPr>
                            <w:rFonts w:ascii="Trebuchet MS" w:eastAsia="Times New Roman" w:hAnsi="Trebuchet MS" w:cs="Times New Roman"/>
                            <w:b/>
                            <w:bCs/>
                            <w:i/>
                            <w:color w:val="0070C0"/>
                            <w:kern w:val="36"/>
                            <w:sz w:val="32"/>
                            <w:szCs w:val="48"/>
                            <w:lang w:eastAsia="fr-FR"/>
                          </w:rPr>
                          <w:t xml:space="preserve">L’ASSAINISSEMENT DU MILIEU </w:t>
                        </w:r>
                        <w:r w:rsidRPr="001D665F">
                          <w:rPr>
                            <w:rFonts w:ascii="Trebuchet MS" w:eastAsia="Times New Roman" w:hAnsi="Trebuchet MS" w:cs="Times New Roman"/>
                            <w:b/>
                            <w:bCs/>
                            <w:i/>
                            <w:kern w:val="36"/>
                            <w:sz w:val="32"/>
                            <w:szCs w:val="48"/>
                            <w:lang w:eastAsia="fr-FR"/>
                          </w:rPr>
                          <w:t>(</w:t>
                        </w:r>
                        <w:r w:rsidRPr="001D665F">
                          <w:rPr>
                            <w:rFonts w:ascii="Trebuchet MS" w:eastAsia="Times New Roman" w:hAnsi="Trebuchet MS" w:cs="Times New Roman"/>
                            <w:b/>
                            <w:bCs/>
                            <w:i/>
                            <w:color w:val="00B050"/>
                            <w:kern w:val="36"/>
                            <w:sz w:val="32"/>
                            <w:szCs w:val="48"/>
                            <w:lang w:eastAsia="fr-FR"/>
                          </w:rPr>
                          <w:t>AEDA</w:t>
                        </w:r>
                        <w:r w:rsidR="000C188E">
                          <w:rPr>
                            <w:rFonts w:ascii="Trebuchet MS" w:eastAsia="Times New Roman" w:hAnsi="Trebuchet MS" w:cs="Times New Roman"/>
                            <w:b/>
                            <w:bCs/>
                            <w:i/>
                            <w:color w:val="00B050"/>
                            <w:kern w:val="36"/>
                            <w:sz w:val="32"/>
                            <w:szCs w:val="48"/>
                            <w:lang w:eastAsia="fr-FR"/>
                          </w:rPr>
                          <w:t>-Asbl</w:t>
                        </w:r>
                        <w:r w:rsidRPr="001D665F">
                          <w:rPr>
                            <w:rFonts w:ascii="Trebuchet MS" w:eastAsia="Times New Roman" w:hAnsi="Trebuchet MS" w:cs="Times New Roman"/>
                            <w:b/>
                            <w:bCs/>
                            <w:i/>
                            <w:kern w:val="36"/>
                            <w:sz w:val="32"/>
                            <w:szCs w:val="48"/>
                            <w:lang w:eastAsia="fr-FR"/>
                          </w:rPr>
                          <w:t>)</w:t>
                        </w:r>
                      </w:p>
                      <w:p w:rsidR="00166B60" w:rsidRPr="00DC4E3A" w:rsidRDefault="00166B60" w:rsidP="00166B60">
                        <w:pPr>
                          <w:jc w:val="center"/>
                          <w:rPr>
                            <w:sz w:val="28"/>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width:10668;height:10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RKJq+AAAA2gAAAA8AAABkcnMvZG93bnJldi54bWxET02LwjAQvQv+hzCCN031IEvXtIiysCAI&#10;VS97G5uxLTaTmsRa/705LHh8vO91PphW9OR8Y1nBYp6AIC6tbrhScD79zL5A+ICssbVMCl7kIc/G&#10;ozWm2j65oP4YKhFD2KeooA6hS6X0ZU0G/dx2xJG7WmcwROgqqR0+Y7hp5TJJVtJgw7Ghxo62NZW3&#10;48MoGNx+12//dHfFoizOl8OyuR+MUtPJsPkGEWgIH/G/+1criFvjlXgDZPYG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4RKJq+AAAA2gAAAA8AAAAAAAAAAAAAAAAAnwIAAGRy&#10;cy9kb3ducmV2LnhtbFBLBQYAAAAABAAEAPcAAACKAwAAAAA=&#10;">
                  <v:imagedata r:id="rId6" o:title="AEDA ASBL"/>
                  <v:path arrowok="t"/>
                </v:shape>
              </v:group>
            </w:pict>
          </mc:Fallback>
        </mc:AlternateContent>
      </w:r>
    </w:p>
    <w:p w:rsidR="00166B60" w:rsidRDefault="00166B60" w:rsidP="00166B60">
      <w:pPr>
        <w:jc w:val="center"/>
        <w:rPr>
          <w:rFonts w:ascii="Segoe UI Symbol" w:hAnsi="Segoe UI Symbol" w:cs="Segoe UI Symbol"/>
          <w:b/>
          <w:sz w:val="32"/>
        </w:rPr>
      </w:pPr>
    </w:p>
    <w:p w:rsidR="00166B60" w:rsidRPr="006B0D41" w:rsidRDefault="00166B60" w:rsidP="00166B60">
      <w:pPr>
        <w:jc w:val="both"/>
        <w:rPr>
          <w:rFonts w:asciiTheme="majorHAnsi" w:hAnsiTheme="majorHAnsi" w:cstheme="majorHAnsi"/>
          <w:b/>
          <w:sz w:val="28"/>
        </w:rPr>
      </w:pPr>
      <w:r w:rsidRPr="0064616C">
        <w:rPr>
          <w:rFonts w:asciiTheme="majorHAnsi" w:hAnsiTheme="majorHAnsi" w:cstheme="majorHAnsi"/>
          <w:b/>
          <w:sz w:val="32"/>
        </w:rPr>
        <w:t>Titre du projet</w:t>
      </w:r>
      <w:r>
        <w:rPr>
          <w:rFonts w:asciiTheme="majorHAnsi" w:hAnsiTheme="majorHAnsi" w:cstheme="majorHAnsi"/>
          <w:b/>
          <w:sz w:val="32"/>
        </w:rPr>
        <w:t> </w:t>
      </w:r>
      <w:r w:rsidRPr="00166B60">
        <w:rPr>
          <w:rFonts w:asciiTheme="majorHAnsi" w:hAnsiTheme="majorHAnsi" w:cstheme="majorHAnsi"/>
          <w:b/>
          <w:sz w:val="36"/>
        </w:rPr>
        <w:t>:</w:t>
      </w:r>
      <w:r>
        <w:rPr>
          <w:rFonts w:asciiTheme="majorHAnsi" w:hAnsiTheme="majorHAnsi" w:cstheme="majorHAnsi"/>
          <w:b/>
          <w:sz w:val="56"/>
        </w:rPr>
        <w:t xml:space="preserve"> </w:t>
      </w:r>
      <w:r w:rsidRPr="006B0D41">
        <w:rPr>
          <w:rFonts w:asciiTheme="majorHAnsi" w:hAnsiTheme="majorHAnsi" w:cstheme="majorHAnsi"/>
          <w:b/>
          <w:sz w:val="28"/>
        </w:rPr>
        <w:t xml:space="preserve">Élevage communautaire intégré de cobayes, lapins et poulets améliorés pour la sécurité alimentaire et la protection des forêts. </w:t>
      </w:r>
    </w:p>
    <w:p w:rsidR="00166B60" w:rsidRDefault="00166B60" w:rsidP="00166B60">
      <w:pPr>
        <w:spacing w:after="0" w:line="240" w:lineRule="auto"/>
        <w:jc w:val="center"/>
        <w:rPr>
          <w:b/>
          <w:color w:val="00B050"/>
          <w:sz w:val="24"/>
          <w:u w:val="single"/>
        </w:rPr>
      </w:pPr>
      <w:r w:rsidRPr="00783BCE">
        <w:rPr>
          <w:b/>
          <w:color w:val="00B050"/>
          <w:sz w:val="24"/>
          <w:u w:val="single"/>
        </w:rPr>
        <w:t>Porté par : AEDA-Asbl</w:t>
      </w:r>
    </w:p>
    <w:p w:rsidR="00166B60" w:rsidRPr="00530E40" w:rsidRDefault="00166B60" w:rsidP="00166B60">
      <w:pPr>
        <w:spacing w:after="0" w:line="240" w:lineRule="auto"/>
        <w:jc w:val="center"/>
        <w:rPr>
          <w:b/>
          <w:color w:val="0070C0"/>
          <w:sz w:val="40"/>
          <w:u w:val="single"/>
          <w14:textOutline w14:w="9525" w14:cap="rnd" w14:cmpd="sng" w14:algn="ctr">
            <w14:solidFill>
              <w14:srgbClr w14:val="000000"/>
            </w14:solidFill>
            <w14:prstDash w14:val="solid"/>
            <w14:bevel/>
          </w14:textOutline>
        </w:rPr>
      </w:pPr>
      <w:r w:rsidRPr="00530E40">
        <w:rPr>
          <w:b/>
          <w:color w:val="0070C0"/>
          <w:u w:val="single"/>
          <w14:textOutline w14:w="9525" w14:cap="rnd" w14:cmpd="sng" w14:algn="ctr">
            <w14:solidFill>
              <w14:srgbClr w14:val="000000"/>
            </w14:solidFill>
            <w14:prstDash w14:val="solid"/>
            <w14:bevel/>
          </w14:textOutline>
        </w:rPr>
        <w:t>-------------------------------------------------------------------------------------------------------------------</w:t>
      </w:r>
    </w:p>
    <w:p w:rsidR="00166B60" w:rsidRPr="00166B60" w:rsidRDefault="00166B60" w:rsidP="006B0D41">
      <w:pPr>
        <w:jc w:val="both"/>
        <w:rPr>
          <w:rFonts w:asciiTheme="majorHAnsi" w:hAnsiTheme="majorHAnsi" w:cstheme="majorHAnsi"/>
          <w:b/>
          <w:sz w:val="16"/>
        </w:rPr>
      </w:pPr>
    </w:p>
    <w:p w:rsidR="0004457E" w:rsidRPr="006B0D41" w:rsidRDefault="0004457E" w:rsidP="006B0D41">
      <w:pPr>
        <w:jc w:val="both"/>
        <w:rPr>
          <w:rFonts w:asciiTheme="majorHAnsi" w:hAnsiTheme="majorHAnsi" w:cstheme="majorHAnsi"/>
          <w:b/>
          <w:sz w:val="28"/>
        </w:rPr>
      </w:pPr>
      <w:r w:rsidRPr="006B0D41">
        <w:rPr>
          <w:rFonts w:asciiTheme="majorHAnsi" w:hAnsiTheme="majorHAnsi" w:cstheme="majorHAnsi"/>
          <w:b/>
          <w:sz w:val="28"/>
        </w:rPr>
        <w:t>Contexte et Justification</w:t>
      </w:r>
    </w:p>
    <w:p w:rsidR="0004457E" w:rsidRPr="0004457E" w:rsidRDefault="0004457E" w:rsidP="006B0D41">
      <w:pPr>
        <w:spacing w:before="100" w:beforeAutospacing="1" w:after="100" w:afterAutospacing="1" w:line="240" w:lineRule="auto"/>
        <w:jc w:val="both"/>
        <w:rPr>
          <w:rFonts w:asciiTheme="majorHAnsi" w:eastAsia="Times New Roman" w:hAnsiTheme="majorHAnsi" w:cstheme="majorHAnsi"/>
          <w:sz w:val="24"/>
          <w:szCs w:val="24"/>
          <w:lang w:eastAsia="fr-FR"/>
        </w:rPr>
      </w:pPr>
      <w:r w:rsidRPr="0004457E">
        <w:rPr>
          <w:rFonts w:asciiTheme="majorHAnsi" w:eastAsia="Times New Roman" w:hAnsiTheme="majorHAnsi" w:cstheme="majorHAnsi"/>
          <w:sz w:val="24"/>
          <w:szCs w:val="24"/>
          <w:lang w:eastAsia="fr-FR"/>
        </w:rPr>
        <w:t xml:space="preserve">En République Démocratique du Congo, et plus particulièrement dans la province du Kasaï Central — notamment dans les zones de santé de </w:t>
      </w:r>
      <w:proofErr w:type="spellStart"/>
      <w:r w:rsidRPr="006B0D41">
        <w:rPr>
          <w:rFonts w:asciiTheme="majorHAnsi" w:eastAsia="Times New Roman" w:hAnsiTheme="majorHAnsi" w:cstheme="majorHAnsi"/>
          <w:b/>
          <w:bCs/>
          <w:sz w:val="24"/>
          <w:szCs w:val="24"/>
          <w:lang w:eastAsia="fr-FR"/>
        </w:rPr>
        <w:t>Luiza</w:t>
      </w:r>
      <w:proofErr w:type="spellEnd"/>
      <w:r w:rsidRPr="006B0D41">
        <w:rPr>
          <w:rFonts w:asciiTheme="majorHAnsi" w:eastAsia="Times New Roman" w:hAnsiTheme="majorHAnsi" w:cstheme="majorHAnsi"/>
          <w:b/>
          <w:bCs/>
          <w:sz w:val="24"/>
          <w:szCs w:val="24"/>
          <w:lang w:eastAsia="fr-FR"/>
        </w:rPr>
        <w:t xml:space="preserve">, </w:t>
      </w:r>
      <w:proofErr w:type="spellStart"/>
      <w:r w:rsidRPr="006B0D41">
        <w:rPr>
          <w:rFonts w:asciiTheme="majorHAnsi" w:eastAsia="Times New Roman" w:hAnsiTheme="majorHAnsi" w:cstheme="majorHAnsi"/>
          <w:b/>
          <w:bCs/>
          <w:sz w:val="24"/>
          <w:szCs w:val="24"/>
          <w:lang w:eastAsia="fr-FR"/>
        </w:rPr>
        <w:t>Tshibala</w:t>
      </w:r>
      <w:proofErr w:type="spellEnd"/>
      <w:r w:rsidRPr="006B0D41">
        <w:rPr>
          <w:rFonts w:asciiTheme="majorHAnsi" w:eastAsia="Times New Roman" w:hAnsiTheme="majorHAnsi" w:cstheme="majorHAnsi"/>
          <w:b/>
          <w:bCs/>
          <w:sz w:val="24"/>
          <w:szCs w:val="24"/>
          <w:lang w:eastAsia="fr-FR"/>
        </w:rPr>
        <w:t xml:space="preserve">, </w:t>
      </w:r>
      <w:proofErr w:type="spellStart"/>
      <w:r w:rsidRPr="006B0D41">
        <w:rPr>
          <w:rFonts w:asciiTheme="majorHAnsi" w:eastAsia="Times New Roman" w:hAnsiTheme="majorHAnsi" w:cstheme="majorHAnsi"/>
          <w:b/>
          <w:bCs/>
          <w:sz w:val="24"/>
          <w:szCs w:val="24"/>
          <w:lang w:eastAsia="fr-FR"/>
        </w:rPr>
        <w:t>Dibaya</w:t>
      </w:r>
      <w:proofErr w:type="spellEnd"/>
      <w:r w:rsidRPr="006B0D41">
        <w:rPr>
          <w:rFonts w:asciiTheme="majorHAnsi" w:eastAsia="Times New Roman" w:hAnsiTheme="majorHAnsi" w:cstheme="majorHAnsi"/>
          <w:b/>
          <w:bCs/>
          <w:sz w:val="24"/>
          <w:szCs w:val="24"/>
          <w:lang w:eastAsia="fr-FR"/>
        </w:rPr>
        <w:t xml:space="preserve"> et </w:t>
      </w:r>
      <w:proofErr w:type="spellStart"/>
      <w:r w:rsidRPr="006B0D41">
        <w:rPr>
          <w:rFonts w:asciiTheme="majorHAnsi" w:eastAsia="Times New Roman" w:hAnsiTheme="majorHAnsi" w:cstheme="majorHAnsi"/>
          <w:b/>
          <w:bCs/>
          <w:sz w:val="24"/>
          <w:szCs w:val="24"/>
          <w:lang w:eastAsia="fr-FR"/>
        </w:rPr>
        <w:t>Mutoto</w:t>
      </w:r>
      <w:proofErr w:type="spellEnd"/>
      <w:r w:rsidRPr="0004457E">
        <w:rPr>
          <w:rFonts w:asciiTheme="majorHAnsi" w:eastAsia="Times New Roman" w:hAnsiTheme="majorHAnsi" w:cstheme="majorHAnsi"/>
          <w:sz w:val="24"/>
          <w:szCs w:val="24"/>
          <w:lang w:eastAsia="fr-FR"/>
        </w:rPr>
        <w:t xml:space="preserve"> — la malnutrition pousse de nombreuses populations rurales à recourir à la chasse par feux de brousse. Cette pratique vise à capturer des rats, du gibier et des oiseaux sauvages afin de disposer de viande, mais elle entraîne des conséquences graves :</w:t>
      </w:r>
      <w:r w:rsidRPr="006B0D41">
        <w:rPr>
          <w:rFonts w:asciiTheme="majorHAnsi" w:eastAsia="Times New Roman" w:hAnsiTheme="majorHAnsi" w:cstheme="majorHAnsi"/>
          <w:sz w:val="24"/>
          <w:szCs w:val="24"/>
          <w:lang w:eastAsia="fr-FR"/>
        </w:rPr>
        <w:t xml:space="preserve"> la </w:t>
      </w:r>
      <w:r w:rsidRPr="006B0D41">
        <w:rPr>
          <w:rFonts w:asciiTheme="majorHAnsi" w:eastAsia="Times New Roman" w:hAnsiTheme="majorHAnsi" w:cstheme="majorHAnsi"/>
          <w:bCs/>
          <w:sz w:val="24"/>
          <w:szCs w:val="24"/>
          <w:lang w:eastAsia="fr-FR"/>
        </w:rPr>
        <w:t>destruction des forêts et savanes</w:t>
      </w:r>
      <w:r w:rsidRPr="006B0D41">
        <w:rPr>
          <w:rFonts w:asciiTheme="majorHAnsi" w:eastAsia="Times New Roman" w:hAnsiTheme="majorHAnsi" w:cstheme="majorHAnsi"/>
          <w:sz w:val="24"/>
          <w:szCs w:val="24"/>
          <w:lang w:eastAsia="fr-FR"/>
        </w:rPr>
        <w:t xml:space="preserve"> par les feux de brousse, </w:t>
      </w:r>
      <w:r w:rsidRPr="006B0D41">
        <w:rPr>
          <w:rFonts w:asciiTheme="majorHAnsi" w:eastAsia="Times New Roman" w:hAnsiTheme="majorHAnsi" w:cstheme="majorHAnsi"/>
          <w:bCs/>
          <w:sz w:val="24"/>
          <w:szCs w:val="24"/>
          <w:lang w:eastAsia="fr-FR"/>
        </w:rPr>
        <w:t>perte de biodiversité</w:t>
      </w:r>
      <w:r w:rsidRPr="006B0D41">
        <w:rPr>
          <w:rFonts w:asciiTheme="majorHAnsi" w:eastAsia="Times New Roman" w:hAnsiTheme="majorHAnsi" w:cstheme="majorHAnsi"/>
          <w:sz w:val="24"/>
          <w:szCs w:val="24"/>
          <w:lang w:eastAsia="fr-FR"/>
        </w:rPr>
        <w:t xml:space="preserve"> animale et végétale ainsi que la </w:t>
      </w:r>
      <w:r w:rsidRPr="006B0D41">
        <w:rPr>
          <w:rFonts w:asciiTheme="majorHAnsi" w:eastAsia="Times New Roman" w:hAnsiTheme="majorHAnsi" w:cstheme="majorHAnsi"/>
          <w:bCs/>
          <w:sz w:val="24"/>
          <w:szCs w:val="24"/>
          <w:lang w:eastAsia="fr-FR"/>
        </w:rPr>
        <w:t>dégradation de l’environnement</w:t>
      </w:r>
      <w:r w:rsidRPr="0004457E">
        <w:rPr>
          <w:rFonts w:asciiTheme="majorHAnsi" w:eastAsia="Times New Roman" w:hAnsiTheme="majorHAnsi" w:cstheme="majorHAnsi"/>
          <w:sz w:val="24"/>
          <w:szCs w:val="24"/>
          <w:lang w:eastAsia="fr-FR"/>
        </w:rPr>
        <w:t xml:space="preserve"> et des écosystèmes locaux.</w:t>
      </w:r>
    </w:p>
    <w:p w:rsidR="0004457E" w:rsidRPr="006B0D41" w:rsidRDefault="0004457E" w:rsidP="006B0D41">
      <w:pPr>
        <w:spacing w:before="100" w:beforeAutospacing="1" w:after="100" w:afterAutospacing="1" w:line="240" w:lineRule="auto"/>
        <w:jc w:val="both"/>
        <w:rPr>
          <w:rFonts w:asciiTheme="majorHAnsi" w:eastAsia="Times New Roman" w:hAnsiTheme="majorHAnsi" w:cstheme="majorHAnsi"/>
          <w:sz w:val="24"/>
          <w:szCs w:val="24"/>
          <w:lang w:eastAsia="fr-FR"/>
        </w:rPr>
      </w:pPr>
      <w:r w:rsidRPr="0004457E">
        <w:rPr>
          <w:rFonts w:asciiTheme="majorHAnsi" w:eastAsia="Times New Roman" w:hAnsiTheme="majorHAnsi" w:cstheme="majorHAnsi"/>
          <w:sz w:val="24"/>
          <w:szCs w:val="24"/>
          <w:lang w:eastAsia="fr-FR"/>
        </w:rPr>
        <w:t xml:space="preserve">Face à ces défis, </w:t>
      </w:r>
      <w:r w:rsidRPr="006B0D41">
        <w:rPr>
          <w:rFonts w:asciiTheme="majorHAnsi" w:eastAsia="Times New Roman" w:hAnsiTheme="majorHAnsi" w:cstheme="majorHAnsi"/>
          <w:b/>
          <w:bCs/>
          <w:sz w:val="24"/>
          <w:szCs w:val="24"/>
          <w:lang w:eastAsia="fr-FR"/>
        </w:rPr>
        <w:t>AEDA-Asbl</w:t>
      </w:r>
      <w:r w:rsidRPr="0004457E">
        <w:rPr>
          <w:rFonts w:asciiTheme="majorHAnsi" w:eastAsia="Times New Roman" w:hAnsiTheme="majorHAnsi" w:cstheme="majorHAnsi"/>
          <w:sz w:val="24"/>
          <w:szCs w:val="24"/>
          <w:lang w:eastAsia="fr-FR"/>
        </w:rPr>
        <w:t xml:space="preserve"> initie un projet d’</w:t>
      </w:r>
      <w:r w:rsidRPr="006B0D41">
        <w:rPr>
          <w:rFonts w:asciiTheme="majorHAnsi" w:eastAsia="Times New Roman" w:hAnsiTheme="majorHAnsi" w:cstheme="majorHAnsi"/>
          <w:bCs/>
          <w:sz w:val="24"/>
          <w:szCs w:val="24"/>
          <w:lang w:eastAsia="fr-FR"/>
        </w:rPr>
        <w:t>élevage communautaire</w:t>
      </w:r>
      <w:r w:rsidRPr="0004457E">
        <w:rPr>
          <w:rFonts w:asciiTheme="majorHAnsi" w:eastAsia="Times New Roman" w:hAnsiTheme="majorHAnsi" w:cstheme="majorHAnsi"/>
          <w:sz w:val="24"/>
          <w:szCs w:val="24"/>
          <w:lang w:eastAsia="fr-FR"/>
        </w:rPr>
        <w:t xml:space="preserve"> de cobayes, lapin</w:t>
      </w:r>
      <w:r w:rsidRPr="006B0D41">
        <w:rPr>
          <w:rFonts w:asciiTheme="majorHAnsi" w:eastAsia="Times New Roman" w:hAnsiTheme="majorHAnsi" w:cstheme="majorHAnsi"/>
          <w:sz w:val="24"/>
          <w:szCs w:val="24"/>
          <w:lang w:eastAsia="fr-FR"/>
        </w:rPr>
        <w:t xml:space="preserve">s et poulets améliorés afin de </w:t>
      </w:r>
      <w:r w:rsidR="004C065E">
        <w:rPr>
          <w:rFonts w:asciiTheme="majorHAnsi" w:eastAsia="Times New Roman" w:hAnsiTheme="majorHAnsi" w:cstheme="majorHAnsi"/>
          <w:bCs/>
          <w:sz w:val="24"/>
          <w:szCs w:val="24"/>
          <w:lang w:eastAsia="fr-FR"/>
        </w:rPr>
        <w:t>r</w:t>
      </w:r>
      <w:r w:rsidRPr="006B0D41">
        <w:rPr>
          <w:rFonts w:asciiTheme="majorHAnsi" w:eastAsia="Times New Roman" w:hAnsiTheme="majorHAnsi" w:cstheme="majorHAnsi"/>
          <w:bCs/>
          <w:sz w:val="24"/>
          <w:szCs w:val="24"/>
          <w:lang w:eastAsia="fr-FR"/>
        </w:rPr>
        <w:t>éduire les feux de brousse</w:t>
      </w:r>
      <w:r w:rsidRPr="0004457E">
        <w:rPr>
          <w:rFonts w:asciiTheme="majorHAnsi" w:eastAsia="Times New Roman" w:hAnsiTheme="majorHAnsi" w:cstheme="majorHAnsi"/>
          <w:sz w:val="24"/>
          <w:szCs w:val="24"/>
          <w:lang w:eastAsia="fr-FR"/>
        </w:rPr>
        <w:t xml:space="preserve"> en offrant une </w:t>
      </w:r>
      <w:r w:rsidR="00F0297D" w:rsidRPr="006B0D41">
        <w:rPr>
          <w:rFonts w:asciiTheme="majorHAnsi" w:eastAsia="Times New Roman" w:hAnsiTheme="majorHAnsi" w:cstheme="majorHAnsi"/>
          <w:sz w:val="24"/>
          <w:szCs w:val="24"/>
          <w:lang w:eastAsia="fr-FR"/>
        </w:rPr>
        <w:t>alternative durable à la chasse, a</w:t>
      </w:r>
      <w:r w:rsidRPr="006B0D41">
        <w:rPr>
          <w:rFonts w:asciiTheme="majorHAnsi" w:eastAsia="Times New Roman" w:hAnsiTheme="majorHAnsi" w:cstheme="majorHAnsi"/>
          <w:bCs/>
          <w:sz w:val="24"/>
          <w:szCs w:val="24"/>
          <w:lang w:eastAsia="fr-FR"/>
        </w:rPr>
        <w:t>méliorer la nutrition</w:t>
      </w:r>
      <w:r w:rsidRPr="0004457E">
        <w:rPr>
          <w:rFonts w:asciiTheme="majorHAnsi" w:eastAsia="Times New Roman" w:hAnsiTheme="majorHAnsi" w:cstheme="majorHAnsi"/>
          <w:sz w:val="24"/>
          <w:szCs w:val="24"/>
          <w:lang w:eastAsia="fr-FR"/>
        </w:rPr>
        <w:t xml:space="preserve"> grâce à une source régulière d</w:t>
      </w:r>
      <w:r w:rsidR="00F0297D" w:rsidRPr="006B0D41">
        <w:rPr>
          <w:rFonts w:asciiTheme="majorHAnsi" w:eastAsia="Times New Roman" w:hAnsiTheme="majorHAnsi" w:cstheme="majorHAnsi"/>
          <w:sz w:val="24"/>
          <w:szCs w:val="24"/>
          <w:lang w:eastAsia="fr-FR"/>
        </w:rPr>
        <w:t>e protéines animales, p</w:t>
      </w:r>
      <w:r w:rsidRPr="006B0D41">
        <w:rPr>
          <w:rFonts w:asciiTheme="majorHAnsi" w:eastAsia="Times New Roman" w:hAnsiTheme="majorHAnsi" w:cstheme="majorHAnsi"/>
          <w:bCs/>
          <w:sz w:val="24"/>
          <w:szCs w:val="24"/>
          <w:lang w:eastAsia="fr-FR"/>
        </w:rPr>
        <w:t>réserver la biodiversité</w:t>
      </w:r>
      <w:r w:rsidRPr="0004457E">
        <w:rPr>
          <w:rFonts w:asciiTheme="majorHAnsi" w:eastAsia="Times New Roman" w:hAnsiTheme="majorHAnsi" w:cstheme="majorHAnsi"/>
          <w:sz w:val="24"/>
          <w:szCs w:val="24"/>
          <w:lang w:eastAsia="fr-FR"/>
        </w:rPr>
        <w:t xml:space="preserve"> des plantes et des arbres en diminuant la pression e</w:t>
      </w:r>
      <w:r w:rsidR="00F0297D" w:rsidRPr="006B0D41">
        <w:rPr>
          <w:rFonts w:asciiTheme="majorHAnsi" w:eastAsia="Times New Roman" w:hAnsiTheme="majorHAnsi" w:cstheme="majorHAnsi"/>
          <w:sz w:val="24"/>
          <w:szCs w:val="24"/>
          <w:lang w:eastAsia="fr-FR"/>
        </w:rPr>
        <w:t>xercée sur la faune et la forêt et enfin c</w:t>
      </w:r>
      <w:r w:rsidRPr="006B0D41">
        <w:rPr>
          <w:rFonts w:asciiTheme="majorHAnsi" w:eastAsia="Times New Roman" w:hAnsiTheme="majorHAnsi" w:cstheme="majorHAnsi"/>
          <w:bCs/>
          <w:sz w:val="24"/>
          <w:szCs w:val="24"/>
          <w:lang w:eastAsia="fr-FR"/>
        </w:rPr>
        <w:t>réer des revenus locaux</w:t>
      </w:r>
      <w:r w:rsidRPr="0004457E">
        <w:rPr>
          <w:rFonts w:asciiTheme="majorHAnsi" w:eastAsia="Times New Roman" w:hAnsiTheme="majorHAnsi" w:cstheme="majorHAnsi"/>
          <w:sz w:val="24"/>
          <w:szCs w:val="24"/>
          <w:lang w:eastAsia="fr-FR"/>
        </w:rPr>
        <w:t xml:space="preserve"> par la vente et la consommation des animaux domestiques.</w:t>
      </w:r>
    </w:p>
    <w:p w:rsidR="0046734B" w:rsidRPr="006B0D41" w:rsidRDefault="0046734B" w:rsidP="006B0D41">
      <w:pPr>
        <w:jc w:val="both"/>
        <w:rPr>
          <w:rFonts w:asciiTheme="majorHAnsi" w:hAnsiTheme="majorHAnsi" w:cstheme="majorHAnsi"/>
          <w:b/>
          <w:sz w:val="24"/>
        </w:rPr>
      </w:pPr>
      <w:r w:rsidRPr="006B0D41">
        <w:rPr>
          <w:rFonts w:asciiTheme="majorHAnsi" w:hAnsiTheme="majorHAnsi" w:cstheme="majorHAnsi"/>
          <w:b/>
          <w:sz w:val="24"/>
        </w:rPr>
        <w:t>Introduction</w:t>
      </w:r>
    </w:p>
    <w:p w:rsidR="004A34D8" w:rsidRPr="006B0D41" w:rsidRDefault="0046734B" w:rsidP="006B0D41">
      <w:pPr>
        <w:jc w:val="both"/>
        <w:rPr>
          <w:rFonts w:asciiTheme="majorHAnsi" w:hAnsiTheme="majorHAnsi" w:cstheme="majorHAnsi"/>
          <w:sz w:val="24"/>
        </w:rPr>
      </w:pPr>
      <w:r w:rsidRPr="006B0D41">
        <w:rPr>
          <w:rFonts w:asciiTheme="majorHAnsi" w:hAnsiTheme="majorHAnsi" w:cstheme="majorHAnsi"/>
          <w:sz w:val="24"/>
        </w:rPr>
        <w:t xml:space="preserve">L’élevage communautaire intégré de cobayes, lapins et poulets améliorés </w:t>
      </w:r>
      <w:r w:rsidR="004A34D8" w:rsidRPr="006B0D41">
        <w:rPr>
          <w:rFonts w:asciiTheme="majorHAnsi" w:hAnsiTheme="majorHAnsi" w:cstheme="majorHAnsi"/>
          <w:sz w:val="24"/>
        </w:rPr>
        <w:t xml:space="preserve">adapté au contexte du </w:t>
      </w:r>
      <w:r w:rsidR="00AC4874" w:rsidRPr="006B0D41">
        <w:rPr>
          <w:rFonts w:asciiTheme="majorHAnsi" w:hAnsiTheme="majorHAnsi" w:cstheme="majorHAnsi"/>
          <w:sz w:val="24"/>
        </w:rPr>
        <w:t>Kasaï Central</w:t>
      </w:r>
      <w:r w:rsidR="00763F6E" w:rsidRPr="006B0D41">
        <w:rPr>
          <w:rFonts w:asciiTheme="majorHAnsi" w:hAnsiTheme="majorHAnsi" w:cstheme="majorHAnsi"/>
          <w:sz w:val="24"/>
        </w:rPr>
        <w:t>. Ce projet fourni une source régulière de protéines aux familles tout en réduisant la chasse et les feux de brousse et I</w:t>
      </w:r>
      <w:r w:rsidR="004A34D8" w:rsidRPr="006B0D41">
        <w:rPr>
          <w:rFonts w:asciiTheme="majorHAnsi" w:hAnsiTheme="majorHAnsi" w:cstheme="majorHAnsi"/>
          <w:sz w:val="24"/>
        </w:rPr>
        <w:t xml:space="preserve">l combine </w:t>
      </w:r>
      <w:r w:rsidR="00763F6E" w:rsidRPr="006B0D41">
        <w:rPr>
          <w:rFonts w:asciiTheme="majorHAnsi" w:hAnsiTheme="majorHAnsi" w:cstheme="majorHAnsi"/>
          <w:sz w:val="24"/>
        </w:rPr>
        <w:t xml:space="preserve">la </w:t>
      </w:r>
      <w:r w:rsidR="004A34D8" w:rsidRPr="006B0D41">
        <w:rPr>
          <w:rFonts w:asciiTheme="majorHAnsi" w:hAnsiTheme="majorHAnsi" w:cstheme="majorHAnsi"/>
          <w:sz w:val="24"/>
        </w:rPr>
        <w:t>production alimentaire, revenus rapides et résilience communautaire. Les cobayes et lapins offrent une reproduction rapide et une viande riche en protéines, tandis que les poulets améliorés assurent une forte demande sur le marché local.</w:t>
      </w:r>
    </w:p>
    <w:p w:rsidR="004A34D8" w:rsidRPr="006B0D41" w:rsidRDefault="004A34D8" w:rsidP="006B0D41">
      <w:pPr>
        <w:spacing w:line="240" w:lineRule="auto"/>
        <w:jc w:val="both"/>
        <w:rPr>
          <w:rFonts w:asciiTheme="majorHAnsi" w:hAnsiTheme="majorHAnsi" w:cstheme="majorHAnsi"/>
          <w:b/>
          <w:sz w:val="24"/>
        </w:rPr>
      </w:pPr>
      <w:r w:rsidRPr="004A34D8">
        <w:rPr>
          <w:rFonts w:asciiTheme="majorHAnsi" w:hAnsiTheme="majorHAnsi" w:cstheme="majorHAnsi"/>
          <w:b/>
          <w:sz w:val="24"/>
        </w:rPr>
        <w:t>Objectifs du projet</w:t>
      </w:r>
    </w:p>
    <w:p w:rsidR="004A34D8" w:rsidRPr="004A34D8" w:rsidRDefault="004A34D8" w:rsidP="006B0D41">
      <w:pPr>
        <w:spacing w:before="100" w:beforeAutospacing="1" w:after="100" w:afterAutospacing="1" w:line="240" w:lineRule="auto"/>
        <w:jc w:val="both"/>
        <w:outlineLvl w:val="1"/>
        <w:rPr>
          <w:rFonts w:asciiTheme="majorHAnsi" w:eastAsia="Times New Roman" w:hAnsiTheme="majorHAnsi" w:cstheme="majorHAnsi"/>
          <w:bCs/>
          <w:sz w:val="36"/>
          <w:szCs w:val="36"/>
          <w:lang w:eastAsia="fr-FR"/>
        </w:rPr>
      </w:pPr>
      <w:r w:rsidRPr="006B0D41">
        <w:rPr>
          <w:rFonts w:asciiTheme="majorHAnsi" w:eastAsia="Times New Roman" w:hAnsiTheme="majorHAnsi" w:cstheme="majorHAnsi"/>
          <w:bCs/>
          <w:sz w:val="24"/>
          <w:szCs w:val="36"/>
          <w:lang w:eastAsia="fr-FR"/>
        </w:rPr>
        <w:t>Notre objet est d’assurer la sécurité alimentaire, d’autonomiser l’économie locale, réduire l’impact des feux des brousses et enfin d’assurer la durabilité de ressources locales</w:t>
      </w:r>
      <w:r w:rsidR="005138B8">
        <w:rPr>
          <w:rFonts w:asciiTheme="majorHAnsi" w:eastAsia="Times New Roman" w:hAnsiTheme="majorHAnsi" w:cstheme="majorHAnsi"/>
          <w:bCs/>
          <w:sz w:val="24"/>
          <w:szCs w:val="36"/>
          <w:lang w:eastAsia="fr-FR"/>
        </w:rPr>
        <w:t xml:space="preserve"> dans les ZS de </w:t>
      </w:r>
      <w:proofErr w:type="spellStart"/>
      <w:r w:rsidR="005138B8">
        <w:rPr>
          <w:rFonts w:asciiTheme="majorHAnsi" w:eastAsia="Times New Roman" w:hAnsiTheme="majorHAnsi" w:cstheme="majorHAnsi"/>
          <w:bCs/>
          <w:sz w:val="24"/>
          <w:szCs w:val="36"/>
          <w:lang w:eastAsia="fr-FR"/>
        </w:rPr>
        <w:t>D</w:t>
      </w:r>
      <w:r w:rsidR="00275411" w:rsidRPr="006B0D41">
        <w:rPr>
          <w:rFonts w:asciiTheme="majorHAnsi" w:eastAsia="Times New Roman" w:hAnsiTheme="majorHAnsi" w:cstheme="majorHAnsi"/>
          <w:bCs/>
          <w:sz w:val="24"/>
          <w:szCs w:val="36"/>
          <w:lang w:eastAsia="fr-FR"/>
        </w:rPr>
        <w:t>ibaya</w:t>
      </w:r>
      <w:proofErr w:type="spellEnd"/>
      <w:r w:rsidR="00275411" w:rsidRPr="006B0D41">
        <w:rPr>
          <w:rFonts w:asciiTheme="majorHAnsi" w:eastAsia="Times New Roman" w:hAnsiTheme="majorHAnsi" w:cstheme="majorHAnsi"/>
          <w:bCs/>
          <w:sz w:val="24"/>
          <w:szCs w:val="36"/>
          <w:lang w:eastAsia="fr-FR"/>
        </w:rPr>
        <w:t xml:space="preserve">, </w:t>
      </w:r>
      <w:proofErr w:type="spellStart"/>
      <w:r w:rsidR="00275411" w:rsidRPr="006B0D41">
        <w:rPr>
          <w:rFonts w:asciiTheme="majorHAnsi" w:eastAsia="Times New Roman" w:hAnsiTheme="majorHAnsi" w:cstheme="majorHAnsi"/>
          <w:bCs/>
          <w:sz w:val="24"/>
          <w:szCs w:val="36"/>
          <w:lang w:eastAsia="fr-FR"/>
        </w:rPr>
        <w:t>Luiza</w:t>
      </w:r>
      <w:proofErr w:type="spellEnd"/>
      <w:r w:rsidR="00275411" w:rsidRPr="006B0D41">
        <w:rPr>
          <w:rFonts w:asciiTheme="majorHAnsi" w:eastAsia="Times New Roman" w:hAnsiTheme="majorHAnsi" w:cstheme="majorHAnsi"/>
          <w:bCs/>
          <w:sz w:val="24"/>
          <w:szCs w:val="36"/>
          <w:lang w:eastAsia="fr-FR"/>
        </w:rPr>
        <w:t xml:space="preserve">, </w:t>
      </w:r>
      <w:proofErr w:type="spellStart"/>
      <w:r w:rsidR="00275411" w:rsidRPr="006B0D41">
        <w:rPr>
          <w:rFonts w:asciiTheme="majorHAnsi" w:eastAsia="Times New Roman" w:hAnsiTheme="majorHAnsi" w:cstheme="majorHAnsi"/>
          <w:bCs/>
          <w:sz w:val="24"/>
          <w:szCs w:val="36"/>
          <w:lang w:eastAsia="fr-FR"/>
        </w:rPr>
        <w:t>Tshibala</w:t>
      </w:r>
      <w:proofErr w:type="spellEnd"/>
      <w:r w:rsidR="00275411" w:rsidRPr="006B0D41">
        <w:rPr>
          <w:rFonts w:asciiTheme="majorHAnsi" w:eastAsia="Times New Roman" w:hAnsiTheme="majorHAnsi" w:cstheme="majorHAnsi"/>
          <w:bCs/>
          <w:sz w:val="24"/>
          <w:szCs w:val="36"/>
          <w:lang w:eastAsia="fr-FR"/>
        </w:rPr>
        <w:t xml:space="preserve"> et </w:t>
      </w:r>
      <w:proofErr w:type="spellStart"/>
      <w:r w:rsidR="00275411" w:rsidRPr="006B0D41">
        <w:rPr>
          <w:rFonts w:asciiTheme="majorHAnsi" w:eastAsia="Times New Roman" w:hAnsiTheme="majorHAnsi" w:cstheme="majorHAnsi"/>
          <w:bCs/>
          <w:sz w:val="24"/>
          <w:szCs w:val="36"/>
          <w:lang w:eastAsia="fr-FR"/>
        </w:rPr>
        <w:t>Mutoto</w:t>
      </w:r>
      <w:proofErr w:type="spellEnd"/>
      <w:r w:rsidR="00275411" w:rsidRPr="006B0D41">
        <w:rPr>
          <w:rFonts w:asciiTheme="majorHAnsi" w:eastAsia="Times New Roman" w:hAnsiTheme="majorHAnsi" w:cstheme="majorHAnsi"/>
          <w:bCs/>
          <w:sz w:val="24"/>
          <w:szCs w:val="36"/>
          <w:lang w:eastAsia="fr-FR"/>
        </w:rPr>
        <w:t xml:space="preserve"> dans la province du Kasaï Central en République Démocratique du Congo</w:t>
      </w:r>
      <w:r w:rsidRPr="006B0D41">
        <w:rPr>
          <w:rFonts w:asciiTheme="majorHAnsi" w:eastAsia="Times New Roman" w:hAnsiTheme="majorHAnsi" w:cstheme="majorHAnsi"/>
          <w:bCs/>
          <w:sz w:val="24"/>
          <w:szCs w:val="36"/>
          <w:lang w:eastAsia="fr-FR"/>
        </w:rPr>
        <w:t xml:space="preserve">. </w:t>
      </w:r>
    </w:p>
    <w:p w:rsidR="004A34D8" w:rsidRPr="004A34D8" w:rsidRDefault="004A34D8" w:rsidP="006B0D41">
      <w:pPr>
        <w:numPr>
          <w:ilvl w:val="0"/>
          <w:numId w:val="1"/>
        </w:numPr>
        <w:spacing w:before="100" w:beforeAutospacing="1" w:after="100" w:afterAutospacing="1" w:line="240" w:lineRule="auto"/>
        <w:jc w:val="both"/>
        <w:rPr>
          <w:rFonts w:asciiTheme="majorHAnsi" w:eastAsia="Times New Roman" w:hAnsiTheme="majorHAnsi" w:cstheme="majorHAnsi"/>
          <w:sz w:val="24"/>
          <w:szCs w:val="24"/>
          <w:lang w:eastAsia="fr-FR"/>
        </w:rPr>
      </w:pPr>
      <w:r w:rsidRPr="006B0D41">
        <w:rPr>
          <w:rFonts w:asciiTheme="majorHAnsi" w:eastAsia="Times New Roman" w:hAnsiTheme="majorHAnsi" w:cstheme="majorHAnsi"/>
          <w:b/>
          <w:bCs/>
          <w:sz w:val="24"/>
          <w:szCs w:val="24"/>
          <w:lang w:eastAsia="fr-FR"/>
        </w:rPr>
        <w:t>Sécurité alimentaire</w:t>
      </w:r>
      <w:r w:rsidRPr="004A34D8">
        <w:rPr>
          <w:rFonts w:asciiTheme="majorHAnsi" w:eastAsia="Times New Roman" w:hAnsiTheme="majorHAnsi" w:cstheme="majorHAnsi"/>
          <w:sz w:val="24"/>
          <w:szCs w:val="24"/>
          <w:lang w:eastAsia="fr-FR"/>
        </w:rPr>
        <w:t xml:space="preserve"> : fournir des protéines animales accessibles.</w:t>
      </w:r>
    </w:p>
    <w:p w:rsidR="004A34D8" w:rsidRPr="004A34D8" w:rsidRDefault="004A34D8" w:rsidP="006B0D41">
      <w:pPr>
        <w:numPr>
          <w:ilvl w:val="0"/>
          <w:numId w:val="1"/>
        </w:numPr>
        <w:spacing w:before="100" w:beforeAutospacing="1" w:after="100" w:afterAutospacing="1" w:line="240" w:lineRule="auto"/>
        <w:jc w:val="both"/>
        <w:rPr>
          <w:rFonts w:asciiTheme="majorHAnsi" w:eastAsia="Times New Roman" w:hAnsiTheme="majorHAnsi" w:cstheme="majorHAnsi"/>
          <w:sz w:val="24"/>
          <w:szCs w:val="24"/>
          <w:lang w:eastAsia="fr-FR"/>
        </w:rPr>
      </w:pPr>
      <w:r w:rsidRPr="006B0D41">
        <w:rPr>
          <w:rFonts w:asciiTheme="majorHAnsi" w:eastAsia="Times New Roman" w:hAnsiTheme="majorHAnsi" w:cstheme="majorHAnsi"/>
          <w:b/>
          <w:bCs/>
          <w:sz w:val="24"/>
          <w:szCs w:val="24"/>
          <w:lang w:eastAsia="fr-FR"/>
        </w:rPr>
        <w:t>Autonomisation économique</w:t>
      </w:r>
      <w:r w:rsidRPr="004A34D8">
        <w:rPr>
          <w:rFonts w:asciiTheme="majorHAnsi" w:eastAsia="Times New Roman" w:hAnsiTheme="majorHAnsi" w:cstheme="majorHAnsi"/>
          <w:sz w:val="24"/>
          <w:szCs w:val="24"/>
          <w:lang w:eastAsia="fr-FR"/>
        </w:rPr>
        <w:t xml:space="preserve"> : création de revenus pour familles et jeunes.</w:t>
      </w:r>
    </w:p>
    <w:p w:rsidR="004A34D8" w:rsidRPr="004A34D8" w:rsidRDefault="004A34D8" w:rsidP="006B0D41">
      <w:pPr>
        <w:numPr>
          <w:ilvl w:val="0"/>
          <w:numId w:val="1"/>
        </w:numPr>
        <w:spacing w:before="100" w:beforeAutospacing="1" w:after="100" w:afterAutospacing="1" w:line="240" w:lineRule="auto"/>
        <w:jc w:val="both"/>
        <w:rPr>
          <w:rFonts w:asciiTheme="majorHAnsi" w:eastAsia="Times New Roman" w:hAnsiTheme="majorHAnsi" w:cstheme="majorHAnsi"/>
          <w:sz w:val="24"/>
          <w:szCs w:val="24"/>
          <w:lang w:eastAsia="fr-FR"/>
        </w:rPr>
      </w:pPr>
      <w:r w:rsidRPr="006B0D41">
        <w:rPr>
          <w:rFonts w:asciiTheme="majorHAnsi" w:eastAsia="Times New Roman" w:hAnsiTheme="majorHAnsi" w:cstheme="majorHAnsi"/>
          <w:b/>
          <w:bCs/>
          <w:sz w:val="24"/>
          <w:szCs w:val="24"/>
          <w:lang w:eastAsia="fr-FR"/>
        </w:rPr>
        <w:t>Durabilité</w:t>
      </w:r>
      <w:r w:rsidRPr="004A34D8">
        <w:rPr>
          <w:rFonts w:asciiTheme="majorHAnsi" w:eastAsia="Times New Roman" w:hAnsiTheme="majorHAnsi" w:cstheme="majorHAnsi"/>
          <w:sz w:val="24"/>
          <w:szCs w:val="24"/>
          <w:lang w:eastAsia="fr-FR"/>
        </w:rPr>
        <w:t xml:space="preserve"> : utilisation de ressources locales et pratiques écologiques.</w:t>
      </w:r>
    </w:p>
    <w:p w:rsidR="00045A08" w:rsidRDefault="00045A08" w:rsidP="006B0D41">
      <w:pPr>
        <w:jc w:val="both"/>
        <w:rPr>
          <w:rFonts w:asciiTheme="majorHAnsi" w:hAnsiTheme="majorHAnsi" w:cstheme="majorHAnsi"/>
          <w:b/>
          <w:sz w:val="24"/>
        </w:rPr>
      </w:pPr>
    </w:p>
    <w:p w:rsidR="001E0777" w:rsidRPr="006B0D41" w:rsidRDefault="001E0777" w:rsidP="006B0D41">
      <w:pPr>
        <w:jc w:val="both"/>
        <w:rPr>
          <w:rFonts w:asciiTheme="majorHAnsi" w:hAnsiTheme="majorHAnsi" w:cstheme="majorHAnsi"/>
          <w:b/>
          <w:sz w:val="24"/>
        </w:rPr>
      </w:pPr>
      <w:r w:rsidRPr="006B0D41">
        <w:rPr>
          <w:rFonts w:asciiTheme="majorHAnsi" w:hAnsiTheme="majorHAnsi" w:cstheme="majorHAnsi"/>
          <w:b/>
          <w:sz w:val="24"/>
        </w:rPr>
        <w:lastRenderedPageBreak/>
        <w:t>Objectifs spécifiques</w:t>
      </w:r>
    </w:p>
    <w:p w:rsidR="001E0777" w:rsidRPr="006B0D41" w:rsidRDefault="001E0777"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Réduire les feux de brousse en offrant une alternative à la chasse.</w:t>
      </w:r>
    </w:p>
    <w:p w:rsidR="001E0777" w:rsidRPr="006B0D41" w:rsidRDefault="007055A3"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Améliorer la nutrition grâce à une source régulière offrant les protéines animales</w:t>
      </w:r>
      <w:r w:rsidR="001E0777" w:rsidRPr="006B0D41">
        <w:rPr>
          <w:rFonts w:asciiTheme="majorHAnsi" w:hAnsiTheme="majorHAnsi" w:cstheme="majorHAnsi"/>
          <w:sz w:val="24"/>
        </w:rPr>
        <w:t>.</w:t>
      </w:r>
    </w:p>
    <w:p w:rsidR="001E0777" w:rsidRPr="006B0D41" w:rsidRDefault="007055A3"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Préserver la biodiversité des plantes et des arbres en diminuant une pression liée à la chasse sur la faune et la forêt</w:t>
      </w:r>
      <w:r w:rsidR="001E0777" w:rsidRPr="006B0D41">
        <w:rPr>
          <w:rFonts w:asciiTheme="majorHAnsi" w:hAnsiTheme="majorHAnsi" w:cstheme="majorHAnsi"/>
          <w:sz w:val="24"/>
        </w:rPr>
        <w:t>.</w:t>
      </w:r>
    </w:p>
    <w:p w:rsidR="004A34D8" w:rsidRDefault="007055A3"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Créer des revenus liés à l'élevage par la vente des animaux domestiques et leur viande</w:t>
      </w:r>
      <w:r w:rsidR="001E0777" w:rsidRPr="006B0D41">
        <w:rPr>
          <w:rFonts w:asciiTheme="majorHAnsi" w:hAnsiTheme="majorHAnsi" w:cstheme="majorHAnsi"/>
          <w:sz w:val="24"/>
        </w:rPr>
        <w:t>.</w:t>
      </w:r>
    </w:p>
    <w:p w:rsidR="003E4DF2" w:rsidRPr="003E4DF2" w:rsidRDefault="003E4DF2" w:rsidP="003E4DF2">
      <w:pPr>
        <w:pStyle w:val="Paragraphedeliste"/>
        <w:spacing w:after="0"/>
        <w:jc w:val="both"/>
        <w:rPr>
          <w:rFonts w:asciiTheme="majorHAnsi" w:hAnsiTheme="majorHAnsi" w:cstheme="majorHAnsi"/>
          <w:sz w:val="14"/>
        </w:rPr>
      </w:pPr>
    </w:p>
    <w:p w:rsidR="00B256CA" w:rsidRPr="006B0D41" w:rsidRDefault="00B256CA" w:rsidP="006B0D41">
      <w:pPr>
        <w:jc w:val="both"/>
        <w:rPr>
          <w:rFonts w:asciiTheme="majorHAnsi" w:hAnsiTheme="majorHAnsi" w:cstheme="majorHAnsi"/>
          <w:b/>
          <w:sz w:val="24"/>
        </w:rPr>
      </w:pPr>
      <w:r w:rsidRPr="006B0D41">
        <w:rPr>
          <w:rFonts w:asciiTheme="majorHAnsi" w:hAnsiTheme="majorHAnsi" w:cstheme="majorHAnsi"/>
          <w:b/>
          <w:sz w:val="24"/>
        </w:rPr>
        <w:t>Activités principales</w:t>
      </w:r>
    </w:p>
    <w:p w:rsidR="00B256CA" w:rsidRPr="006B0D41" w:rsidRDefault="00B256CA"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Sensibilisation communautaire sur les dangers des incendies</w:t>
      </w:r>
      <w:r w:rsidR="007A7AD9" w:rsidRPr="006B0D41">
        <w:rPr>
          <w:rFonts w:asciiTheme="majorHAnsi" w:hAnsiTheme="majorHAnsi" w:cstheme="majorHAnsi"/>
          <w:sz w:val="24"/>
        </w:rPr>
        <w:t xml:space="preserve"> et le bien-fondé de l'élevage ;</w:t>
      </w:r>
    </w:p>
    <w:p w:rsidR="00B256CA" w:rsidRPr="006B0D41" w:rsidRDefault="00B256CA"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Formation pratique en techniques d’élevage</w:t>
      </w:r>
      <w:r w:rsidR="007A7AD9" w:rsidRPr="006B0D41">
        <w:rPr>
          <w:rFonts w:asciiTheme="majorHAnsi" w:hAnsiTheme="majorHAnsi" w:cstheme="majorHAnsi"/>
          <w:sz w:val="24"/>
        </w:rPr>
        <w:t xml:space="preserve"> et de conservation ;</w:t>
      </w:r>
    </w:p>
    <w:p w:rsidR="00B256CA" w:rsidRPr="006B0D41" w:rsidRDefault="00B256CA"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Construction de clapiers adaptés aux conditions locales.</w:t>
      </w:r>
    </w:p>
    <w:p w:rsidR="00B256CA" w:rsidRPr="006B0D41" w:rsidRDefault="00B256CA"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Distribution de reproducteurs aux familles bénéficiaires</w:t>
      </w:r>
      <w:r w:rsidR="007A7AD9" w:rsidRPr="006B0D41">
        <w:rPr>
          <w:rFonts w:asciiTheme="majorHAnsi" w:hAnsiTheme="majorHAnsi" w:cstheme="majorHAnsi"/>
          <w:sz w:val="24"/>
        </w:rPr>
        <w:t xml:space="preserve"> cibles</w:t>
      </w:r>
      <w:r w:rsidRPr="006B0D41">
        <w:rPr>
          <w:rFonts w:asciiTheme="majorHAnsi" w:hAnsiTheme="majorHAnsi" w:cstheme="majorHAnsi"/>
          <w:sz w:val="24"/>
        </w:rPr>
        <w:t>.</w:t>
      </w:r>
    </w:p>
    <w:p w:rsidR="00B256CA" w:rsidRPr="006B0D41" w:rsidRDefault="00B256CA"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 xml:space="preserve">Suivi vétérinaire pour assurer la santé </w:t>
      </w:r>
      <w:r w:rsidR="007A7AD9" w:rsidRPr="006B0D41">
        <w:rPr>
          <w:rFonts w:asciiTheme="majorHAnsi" w:hAnsiTheme="majorHAnsi" w:cstheme="majorHAnsi"/>
          <w:sz w:val="24"/>
        </w:rPr>
        <w:t xml:space="preserve">et la protection </w:t>
      </w:r>
      <w:r w:rsidRPr="006B0D41">
        <w:rPr>
          <w:rFonts w:asciiTheme="majorHAnsi" w:hAnsiTheme="majorHAnsi" w:cstheme="majorHAnsi"/>
          <w:sz w:val="24"/>
        </w:rPr>
        <w:t>des animaux.</w:t>
      </w:r>
    </w:p>
    <w:p w:rsidR="00B256CA" w:rsidRPr="006B0D41" w:rsidRDefault="00B256CA" w:rsidP="006B0D41">
      <w:pPr>
        <w:pStyle w:val="Paragraphedeliste"/>
        <w:numPr>
          <w:ilvl w:val="0"/>
          <w:numId w:val="2"/>
        </w:numPr>
        <w:spacing w:after="0"/>
        <w:jc w:val="both"/>
        <w:rPr>
          <w:rFonts w:asciiTheme="majorHAnsi" w:hAnsiTheme="majorHAnsi" w:cstheme="majorHAnsi"/>
          <w:sz w:val="24"/>
        </w:rPr>
      </w:pPr>
      <w:r w:rsidRPr="006B0D41">
        <w:rPr>
          <w:rFonts w:asciiTheme="majorHAnsi" w:hAnsiTheme="majorHAnsi" w:cstheme="majorHAnsi"/>
          <w:sz w:val="24"/>
        </w:rPr>
        <w:t>Organisation de marchés locaux pour valoriser les produits</w:t>
      </w:r>
      <w:r w:rsidR="007A7AD9" w:rsidRPr="006B0D41">
        <w:rPr>
          <w:rFonts w:asciiTheme="majorHAnsi" w:hAnsiTheme="majorHAnsi" w:cstheme="majorHAnsi"/>
          <w:sz w:val="24"/>
        </w:rPr>
        <w:t xml:space="preserve"> et son impact</w:t>
      </w:r>
      <w:r w:rsidRPr="006B0D41">
        <w:rPr>
          <w:rFonts w:asciiTheme="majorHAnsi" w:hAnsiTheme="majorHAnsi" w:cstheme="majorHAnsi"/>
          <w:sz w:val="24"/>
        </w:rPr>
        <w:t>.</w:t>
      </w:r>
    </w:p>
    <w:p w:rsidR="00033D7D" w:rsidRPr="006B0D41" w:rsidRDefault="00033D7D" w:rsidP="006B0D41">
      <w:pPr>
        <w:spacing w:after="0"/>
        <w:jc w:val="both"/>
        <w:rPr>
          <w:rFonts w:asciiTheme="majorHAnsi" w:hAnsiTheme="majorHAnsi" w:cstheme="majorHAnsi"/>
          <w:sz w:val="6"/>
        </w:rPr>
      </w:pPr>
    </w:p>
    <w:p w:rsidR="00033D7D" w:rsidRPr="006B0D41" w:rsidRDefault="00033D7D" w:rsidP="006B0D41">
      <w:pPr>
        <w:jc w:val="both"/>
        <w:rPr>
          <w:rFonts w:asciiTheme="majorHAnsi" w:hAnsiTheme="majorHAnsi" w:cstheme="majorHAnsi"/>
          <w:b/>
          <w:sz w:val="24"/>
        </w:rPr>
      </w:pPr>
      <w:r w:rsidRPr="006B0D41">
        <w:rPr>
          <w:rFonts w:asciiTheme="majorHAnsi" w:hAnsiTheme="majorHAnsi" w:cstheme="majorHAnsi"/>
          <w:b/>
          <w:sz w:val="24"/>
        </w:rPr>
        <w:t>Chronogramme (12 mois)</w:t>
      </w:r>
    </w:p>
    <w:p w:rsidR="001D5333" w:rsidRPr="006B0D41" w:rsidRDefault="00033D7D" w:rsidP="006B0D41">
      <w:pPr>
        <w:pStyle w:val="Paragraphedeliste"/>
        <w:numPr>
          <w:ilvl w:val="0"/>
          <w:numId w:val="3"/>
        </w:numPr>
        <w:spacing w:after="0"/>
        <w:jc w:val="both"/>
        <w:rPr>
          <w:rFonts w:asciiTheme="majorHAnsi" w:hAnsiTheme="majorHAnsi" w:cstheme="majorHAnsi"/>
          <w:sz w:val="24"/>
        </w:rPr>
      </w:pPr>
      <w:r w:rsidRPr="006B0D41">
        <w:rPr>
          <w:rFonts w:asciiTheme="majorHAnsi" w:hAnsiTheme="majorHAnsi" w:cstheme="majorHAnsi"/>
          <w:sz w:val="24"/>
        </w:rPr>
        <w:t>Mois 1 : Sensibilisation</w:t>
      </w:r>
      <w:r w:rsidR="001D5333" w:rsidRPr="006B0D41">
        <w:rPr>
          <w:rFonts w:asciiTheme="majorHAnsi" w:hAnsiTheme="majorHAnsi" w:cstheme="majorHAnsi"/>
          <w:sz w:val="24"/>
        </w:rPr>
        <w:t xml:space="preserve"> des populations locales</w:t>
      </w:r>
      <w:r w:rsidRPr="006B0D41">
        <w:rPr>
          <w:rFonts w:asciiTheme="majorHAnsi" w:hAnsiTheme="majorHAnsi" w:cstheme="majorHAnsi"/>
          <w:sz w:val="24"/>
        </w:rPr>
        <w:t xml:space="preserve"> </w:t>
      </w:r>
    </w:p>
    <w:p w:rsidR="00033D7D" w:rsidRPr="006B0D41" w:rsidRDefault="001D5333" w:rsidP="006B0D41">
      <w:pPr>
        <w:pStyle w:val="Paragraphedeliste"/>
        <w:numPr>
          <w:ilvl w:val="0"/>
          <w:numId w:val="3"/>
        </w:numPr>
        <w:spacing w:after="0"/>
        <w:jc w:val="both"/>
        <w:rPr>
          <w:rFonts w:asciiTheme="majorHAnsi" w:hAnsiTheme="majorHAnsi" w:cstheme="majorHAnsi"/>
          <w:sz w:val="24"/>
        </w:rPr>
      </w:pPr>
      <w:r w:rsidRPr="006B0D41">
        <w:rPr>
          <w:rFonts w:asciiTheme="majorHAnsi" w:hAnsiTheme="majorHAnsi" w:cstheme="majorHAnsi"/>
          <w:sz w:val="24"/>
        </w:rPr>
        <w:t xml:space="preserve">Mois 1 : </w:t>
      </w:r>
      <w:r w:rsidR="00021CD0" w:rsidRPr="006B0D41">
        <w:rPr>
          <w:rFonts w:asciiTheme="majorHAnsi" w:hAnsiTheme="majorHAnsi" w:cstheme="majorHAnsi"/>
        </w:rPr>
        <w:t>Ateliers sur hygiène, reproduction et gestion locale</w:t>
      </w:r>
      <w:r w:rsidR="00033D7D" w:rsidRPr="006B0D41">
        <w:rPr>
          <w:rFonts w:asciiTheme="majorHAnsi" w:hAnsiTheme="majorHAnsi" w:cstheme="majorHAnsi"/>
          <w:sz w:val="24"/>
        </w:rPr>
        <w:t>.</w:t>
      </w:r>
    </w:p>
    <w:p w:rsidR="00033D7D" w:rsidRPr="006B0D41" w:rsidRDefault="00033D7D" w:rsidP="006B0D41">
      <w:pPr>
        <w:pStyle w:val="Paragraphedeliste"/>
        <w:numPr>
          <w:ilvl w:val="0"/>
          <w:numId w:val="3"/>
        </w:numPr>
        <w:spacing w:after="0"/>
        <w:jc w:val="both"/>
        <w:rPr>
          <w:rFonts w:asciiTheme="majorHAnsi" w:hAnsiTheme="majorHAnsi" w:cstheme="majorHAnsi"/>
          <w:sz w:val="24"/>
        </w:rPr>
      </w:pPr>
      <w:r w:rsidRPr="006B0D41">
        <w:rPr>
          <w:rFonts w:asciiTheme="majorHAnsi" w:hAnsiTheme="majorHAnsi" w:cstheme="majorHAnsi"/>
          <w:sz w:val="24"/>
        </w:rPr>
        <w:t>Mois 3</w:t>
      </w:r>
      <w:r w:rsidRPr="006B0D41">
        <w:rPr>
          <w:rFonts w:ascii="Cambria Math" w:hAnsi="Cambria Math" w:cs="Cambria Math"/>
          <w:sz w:val="24"/>
        </w:rPr>
        <w:t>‑</w:t>
      </w:r>
      <w:r w:rsidR="001D5333" w:rsidRPr="006B0D41">
        <w:rPr>
          <w:rFonts w:asciiTheme="majorHAnsi" w:hAnsiTheme="majorHAnsi" w:cstheme="majorHAnsi"/>
          <w:sz w:val="24"/>
        </w:rPr>
        <w:t>5</w:t>
      </w:r>
      <w:r w:rsidRPr="006B0D41">
        <w:rPr>
          <w:rFonts w:asciiTheme="majorHAnsi" w:hAnsiTheme="majorHAnsi" w:cstheme="majorHAnsi"/>
          <w:sz w:val="24"/>
        </w:rPr>
        <w:t> : Construction des clapiers et distribution des reproducteurs.</w:t>
      </w:r>
    </w:p>
    <w:p w:rsidR="00033D7D" w:rsidRPr="006B0D41" w:rsidRDefault="00033D7D" w:rsidP="006B0D41">
      <w:pPr>
        <w:pStyle w:val="Paragraphedeliste"/>
        <w:numPr>
          <w:ilvl w:val="0"/>
          <w:numId w:val="3"/>
        </w:numPr>
        <w:spacing w:after="0"/>
        <w:jc w:val="both"/>
        <w:rPr>
          <w:rFonts w:asciiTheme="majorHAnsi" w:hAnsiTheme="majorHAnsi" w:cstheme="majorHAnsi"/>
          <w:sz w:val="24"/>
        </w:rPr>
      </w:pPr>
      <w:r w:rsidRPr="006B0D41">
        <w:rPr>
          <w:rFonts w:asciiTheme="majorHAnsi" w:hAnsiTheme="majorHAnsi" w:cstheme="majorHAnsi"/>
          <w:sz w:val="24"/>
        </w:rPr>
        <w:t xml:space="preserve">Mois </w:t>
      </w:r>
      <w:r w:rsidR="001D5333" w:rsidRPr="006B0D41">
        <w:rPr>
          <w:rFonts w:asciiTheme="majorHAnsi" w:hAnsiTheme="majorHAnsi" w:cstheme="majorHAnsi"/>
          <w:sz w:val="24"/>
        </w:rPr>
        <w:t>6</w:t>
      </w:r>
      <w:r w:rsidRPr="006B0D41">
        <w:rPr>
          <w:rFonts w:ascii="Cambria Math" w:hAnsi="Cambria Math" w:cs="Cambria Math"/>
          <w:sz w:val="24"/>
        </w:rPr>
        <w:t>‑</w:t>
      </w:r>
      <w:r w:rsidRPr="006B0D41">
        <w:rPr>
          <w:rFonts w:asciiTheme="majorHAnsi" w:hAnsiTheme="majorHAnsi" w:cstheme="majorHAnsi"/>
          <w:sz w:val="24"/>
        </w:rPr>
        <w:t>8 : Suivi technique et premières reproductions.</w:t>
      </w:r>
    </w:p>
    <w:p w:rsidR="00033D7D" w:rsidRDefault="00033D7D" w:rsidP="006B0D41">
      <w:pPr>
        <w:pStyle w:val="Paragraphedeliste"/>
        <w:numPr>
          <w:ilvl w:val="0"/>
          <w:numId w:val="3"/>
        </w:numPr>
        <w:spacing w:after="0"/>
        <w:jc w:val="both"/>
        <w:rPr>
          <w:rFonts w:asciiTheme="majorHAnsi" w:hAnsiTheme="majorHAnsi" w:cstheme="majorHAnsi"/>
          <w:sz w:val="24"/>
        </w:rPr>
      </w:pPr>
      <w:r w:rsidRPr="006B0D41">
        <w:rPr>
          <w:rFonts w:asciiTheme="majorHAnsi" w:hAnsiTheme="majorHAnsi" w:cstheme="majorHAnsi"/>
          <w:sz w:val="24"/>
        </w:rPr>
        <w:t>Mois 9</w:t>
      </w:r>
      <w:r w:rsidRPr="006B0D41">
        <w:rPr>
          <w:rFonts w:ascii="Cambria Math" w:hAnsi="Cambria Math" w:cs="Cambria Math"/>
          <w:sz w:val="24"/>
        </w:rPr>
        <w:t>‑</w:t>
      </w:r>
      <w:r w:rsidRPr="006B0D41">
        <w:rPr>
          <w:rFonts w:asciiTheme="majorHAnsi" w:hAnsiTheme="majorHAnsi" w:cstheme="majorHAnsi"/>
          <w:sz w:val="24"/>
        </w:rPr>
        <w:t>12 : Mise en marché et évaluation des impacts.</w:t>
      </w:r>
    </w:p>
    <w:p w:rsidR="00C635D1" w:rsidRPr="00C635D1" w:rsidRDefault="00C635D1" w:rsidP="00C635D1">
      <w:pPr>
        <w:spacing w:after="0"/>
        <w:jc w:val="both"/>
        <w:rPr>
          <w:rFonts w:asciiTheme="majorHAnsi" w:hAnsiTheme="majorHAnsi" w:cstheme="majorHAnsi"/>
          <w:sz w:val="10"/>
        </w:rPr>
      </w:pPr>
    </w:p>
    <w:p w:rsidR="00C635D1" w:rsidRDefault="00C635D1" w:rsidP="00C635D1">
      <w:pPr>
        <w:jc w:val="both"/>
        <w:rPr>
          <w:rFonts w:asciiTheme="majorHAnsi" w:hAnsiTheme="majorHAnsi" w:cstheme="majorHAnsi"/>
          <w:b/>
          <w:color w:val="FF0000"/>
          <w:sz w:val="24"/>
        </w:rPr>
      </w:pPr>
      <w:r w:rsidRPr="00F64D96">
        <w:rPr>
          <w:rFonts w:asciiTheme="majorHAnsi" w:hAnsiTheme="majorHAnsi" w:cstheme="majorHAnsi"/>
          <w:b/>
          <w:color w:val="FF0000"/>
          <w:sz w:val="24"/>
        </w:rPr>
        <w:t>Plan de gestion des risques</w:t>
      </w:r>
    </w:p>
    <w:p w:rsidR="00C635D1" w:rsidRDefault="00C635D1" w:rsidP="00C635D1">
      <w:pPr>
        <w:pStyle w:val="NormalWeb"/>
        <w:numPr>
          <w:ilvl w:val="0"/>
          <w:numId w:val="25"/>
        </w:numPr>
        <w:jc w:val="both"/>
      </w:pPr>
      <w:r>
        <w:rPr>
          <w:rStyle w:val="lev"/>
        </w:rPr>
        <w:t>Maladies animales</w:t>
      </w:r>
      <w:r>
        <w:t xml:space="preserve"> :</w:t>
      </w:r>
    </w:p>
    <w:p w:rsidR="00C635D1" w:rsidRDefault="00C635D1" w:rsidP="00C635D1">
      <w:pPr>
        <w:pStyle w:val="NormalWeb"/>
        <w:numPr>
          <w:ilvl w:val="1"/>
          <w:numId w:val="25"/>
        </w:numPr>
        <w:jc w:val="both"/>
      </w:pPr>
      <w:r>
        <w:t>Nous allons mettre en place un protocole sanitaire strict (vaccination, quarantaine des nouveaux reproducteurs).</w:t>
      </w:r>
    </w:p>
    <w:p w:rsidR="00C635D1" w:rsidRDefault="00C635D1" w:rsidP="00C635D1">
      <w:pPr>
        <w:pStyle w:val="NormalWeb"/>
        <w:numPr>
          <w:ilvl w:val="1"/>
          <w:numId w:val="25"/>
        </w:numPr>
        <w:jc w:val="both"/>
      </w:pPr>
      <w:r>
        <w:t>Nous formerons les bénéficiaires à la détection précoce des symptômes.</w:t>
      </w:r>
    </w:p>
    <w:p w:rsidR="00C635D1" w:rsidRDefault="00C635D1" w:rsidP="00C635D1">
      <w:pPr>
        <w:pStyle w:val="NormalWeb"/>
        <w:numPr>
          <w:ilvl w:val="1"/>
          <w:numId w:val="25"/>
        </w:numPr>
        <w:jc w:val="both"/>
      </w:pPr>
      <w:r>
        <w:t>Nous créerons un fonds d’urgence vétérinaire pour les interventions rapides.</w:t>
      </w:r>
    </w:p>
    <w:p w:rsidR="00C635D1" w:rsidRDefault="00C635D1" w:rsidP="00C635D1">
      <w:pPr>
        <w:pStyle w:val="NormalWeb"/>
        <w:numPr>
          <w:ilvl w:val="0"/>
          <w:numId w:val="25"/>
        </w:numPr>
        <w:jc w:val="both"/>
      </w:pPr>
      <w:r>
        <w:rPr>
          <w:rStyle w:val="lev"/>
        </w:rPr>
        <w:t>Fluctuations du marché</w:t>
      </w:r>
      <w:r>
        <w:t xml:space="preserve"> :</w:t>
      </w:r>
    </w:p>
    <w:p w:rsidR="00C635D1" w:rsidRDefault="00C635D1" w:rsidP="00C635D1">
      <w:pPr>
        <w:pStyle w:val="NormalWeb"/>
        <w:numPr>
          <w:ilvl w:val="1"/>
          <w:numId w:val="25"/>
        </w:numPr>
        <w:jc w:val="both"/>
      </w:pPr>
      <w:r>
        <w:t>Diversifier les débouchés (restaurants, marchés locaux, coopératives).</w:t>
      </w:r>
    </w:p>
    <w:p w:rsidR="00C635D1" w:rsidRDefault="00C635D1" w:rsidP="00C635D1">
      <w:pPr>
        <w:pStyle w:val="NormalWeb"/>
        <w:numPr>
          <w:ilvl w:val="1"/>
          <w:numId w:val="25"/>
        </w:numPr>
        <w:jc w:val="both"/>
      </w:pPr>
      <w:r>
        <w:t>Mettre en place un système d’épargne communautaire pour amortir les baisses de prix.</w:t>
      </w:r>
    </w:p>
    <w:p w:rsidR="00C635D1" w:rsidRDefault="00C635D1" w:rsidP="00C635D1">
      <w:pPr>
        <w:pStyle w:val="NormalWeb"/>
        <w:numPr>
          <w:ilvl w:val="1"/>
          <w:numId w:val="25"/>
        </w:numPr>
        <w:jc w:val="both"/>
      </w:pPr>
      <w:r>
        <w:t>Promouvoir la transformation locale (fumier, viande séchée) pour stabiliser les revenus.</w:t>
      </w:r>
    </w:p>
    <w:p w:rsidR="00C635D1" w:rsidRPr="003E4DF2" w:rsidRDefault="00C635D1" w:rsidP="00C635D1">
      <w:pPr>
        <w:jc w:val="both"/>
        <w:rPr>
          <w:rFonts w:asciiTheme="majorHAnsi" w:hAnsiTheme="majorHAnsi" w:cstheme="majorHAnsi"/>
          <w:b/>
          <w:sz w:val="24"/>
        </w:rPr>
      </w:pPr>
      <w:r w:rsidRPr="003E4DF2">
        <w:rPr>
          <w:rFonts w:asciiTheme="majorHAnsi" w:hAnsiTheme="majorHAnsi" w:cstheme="majorHAnsi"/>
          <w:b/>
          <w:sz w:val="24"/>
        </w:rPr>
        <w:t>Analyse environnementale et sociale</w:t>
      </w:r>
    </w:p>
    <w:p w:rsidR="00C635D1" w:rsidRDefault="00C635D1" w:rsidP="00123540">
      <w:pPr>
        <w:pStyle w:val="NormalWeb"/>
        <w:numPr>
          <w:ilvl w:val="0"/>
          <w:numId w:val="26"/>
        </w:numPr>
        <w:jc w:val="both"/>
      </w:pPr>
      <w:r>
        <w:rPr>
          <w:rStyle w:val="lev"/>
        </w:rPr>
        <w:t>Impact écologique</w:t>
      </w:r>
      <w:r>
        <w:t xml:space="preserve"> : La réduction des feux de brousse et la préservation de la biodiversité sont des impacts mesurables et valorisables.</w:t>
      </w:r>
    </w:p>
    <w:p w:rsidR="00C635D1" w:rsidRDefault="00C635D1" w:rsidP="00123540">
      <w:pPr>
        <w:pStyle w:val="NormalWeb"/>
        <w:numPr>
          <w:ilvl w:val="0"/>
          <w:numId w:val="26"/>
        </w:numPr>
        <w:jc w:val="both"/>
      </w:pPr>
      <w:r>
        <w:rPr>
          <w:rStyle w:val="lev"/>
        </w:rPr>
        <w:t>Impact social</w:t>
      </w:r>
      <w:r>
        <w:t xml:space="preserve"> : L’implication des femmes et des jeunes renforce la cohésion communautaire et l’autonomisation économique.</w:t>
      </w:r>
    </w:p>
    <w:p w:rsidR="00045A08" w:rsidRDefault="00045A08" w:rsidP="006B0D41">
      <w:pPr>
        <w:jc w:val="both"/>
        <w:rPr>
          <w:rFonts w:asciiTheme="majorHAnsi" w:hAnsiTheme="majorHAnsi" w:cstheme="majorHAnsi"/>
          <w:b/>
          <w:sz w:val="24"/>
        </w:rPr>
      </w:pPr>
    </w:p>
    <w:p w:rsidR="00045A08" w:rsidRDefault="00045A08" w:rsidP="006B0D41">
      <w:pPr>
        <w:jc w:val="both"/>
        <w:rPr>
          <w:rFonts w:asciiTheme="majorHAnsi" w:hAnsiTheme="majorHAnsi" w:cstheme="majorHAnsi"/>
          <w:b/>
          <w:sz w:val="24"/>
        </w:rPr>
      </w:pPr>
    </w:p>
    <w:p w:rsidR="00021CD0" w:rsidRPr="006B0D41" w:rsidRDefault="00021CD0" w:rsidP="006B0D41">
      <w:pPr>
        <w:jc w:val="both"/>
        <w:rPr>
          <w:rFonts w:asciiTheme="majorHAnsi" w:hAnsiTheme="majorHAnsi" w:cstheme="majorHAnsi"/>
          <w:b/>
          <w:sz w:val="24"/>
        </w:rPr>
      </w:pPr>
      <w:r w:rsidRPr="006B0D41">
        <w:rPr>
          <w:rFonts w:asciiTheme="majorHAnsi" w:hAnsiTheme="majorHAnsi" w:cstheme="majorHAnsi"/>
          <w:b/>
          <w:sz w:val="24"/>
        </w:rPr>
        <w:lastRenderedPageBreak/>
        <w:t>Mise en œuvre</w:t>
      </w:r>
    </w:p>
    <w:p w:rsidR="00D04650" w:rsidRPr="006B0D41" w:rsidRDefault="00D04650" w:rsidP="006B0D41">
      <w:pPr>
        <w:jc w:val="both"/>
        <w:rPr>
          <w:rFonts w:asciiTheme="majorHAnsi" w:hAnsiTheme="majorHAnsi" w:cstheme="majorHAnsi"/>
          <w:b/>
          <w:sz w:val="24"/>
        </w:rPr>
      </w:pPr>
      <w:r w:rsidRPr="006B0D41">
        <w:rPr>
          <w:rFonts w:asciiTheme="majorHAnsi" w:hAnsiTheme="majorHAnsi" w:cstheme="majorHAnsi"/>
          <w:b/>
          <w:sz w:val="24"/>
        </w:rPr>
        <w:t>Calendrier opérationnel</w:t>
      </w:r>
    </w:p>
    <w:p w:rsidR="00D04650" w:rsidRPr="006B0D41" w:rsidRDefault="00D04650" w:rsidP="006B0D41">
      <w:pPr>
        <w:pStyle w:val="Paragraphedeliste"/>
        <w:numPr>
          <w:ilvl w:val="1"/>
          <w:numId w:val="8"/>
        </w:numPr>
        <w:jc w:val="both"/>
        <w:rPr>
          <w:rFonts w:asciiTheme="majorHAnsi" w:hAnsiTheme="majorHAnsi" w:cstheme="majorHAnsi"/>
          <w:b/>
          <w:sz w:val="24"/>
        </w:rPr>
      </w:pPr>
      <w:r w:rsidRPr="006B0D41">
        <w:rPr>
          <w:rFonts w:asciiTheme="majorHAnsi" w:hAnsiTheme="majorHAnsi" w:cstheme="majorHAnsi"/>
          <w:sz w:val="24"/>
        </w:rPr>
        <w:t>Mois 1 : Sensibilisation des communautés locales</w:t>
      </w:r>
    </w:p>
    <w:p w:rsidR="00E1677B" w:rsidRPr="006B0D41" w:rsidRDefault="00E1677B" w:rsidP="006B0D41">
      <w:pPr>
        <w:pStyle w:val="NormalWeb"/>
        <w:numPr>
          <w:ilvl w:val="0"/>
          <w:numId w:val="8"/>
        </w:numPr>
        <w:jc w:val="both"/>
        <w:rPr>
          <w:rFonts w:asciiTheme="majorHAnsi" w:hAnsiTheme="majorHAnsi" w:cstheme="majorHAnsi"/>
        </w:rPr>
      </w:pPr>
      <w:r w:rsidRPr="006B0D41">
        <w:rPr>
          <w:rFonts w:asciiTheme="majorHAnsi" w:hAnsiTheme="majorHAnsi" w:cstheme="majorHAnsi"/>
        </w:rPr>
        <w:t>Sensibilisation porte-à-porte de 5000 familles;</w:t>
      </w:r>
    </w:p>
    <w:p w:rsidR="00E1677B" w:rsidRPr="006B0D41" w:rsidRDefault="00E1677B" w:rsidP="006B0D41">
      <w:pPr>
        <w:pStyle w:val="NormalWeb"/>
        <w:numPr>
          <w:ilvl w:val="0"/>
          <w:numId w:val="8"/>
        </w:numPr>
        <w:jc w:val="both"/>
        <w:rPr>
          <w:rFonts w:asciiTheme="majorHAnsi" w:hAnsiTheme="majorHAnsi" w:cstheme="majorHAnsi"/>
        </w:rPr>
      </w:pPr>
      <w:r w:rsidRPr="006B0D41">
        <w:rPr>
          <w:rFonts w:asciiTheme="majorHAnsi" w:hAnsiTheme="majorHAnsi" w:cstheme="majorHAnsi"/>
        </w:rPr>
        <w:t>Mobilisation des femmes et jeunes pour s’approprier le projet ;</w:t>
      </w:r>
    </w:p>
    <w:p w:rsidR="00E1677B" w:rsidRPr="006B0D41" w:rsidRDefault="00E1677B" w:rsidP="006B0D41">
      <w:pPr>
        <w:pStyle w:val="NormalWeb"/>
        <w:numPr>
          <w:ilvl w:val="0"/>
          <w:numId w:val="8"/>
        </w:numPr>
        <w:jc w:val="both"/>
        <w:rPr>
          <w:rFonts w:asciiTheme="majorHAnsi" w:hAnsiTheme="majorHAnsi" w:cstheme="majorHAnsi"/>
        </w:rPr>
      </w:pPr>
      <w:r w:rsidRPr="006B0D41">
        <w:rPr>
          <w:rFonts w:asciiTheme="majorHAnsi" w:hAnsiTheme="majorHAnsi" w:cstheme="majorHAnsi"/>
        </w:rPr>
        <w:t>Identification des clubs et organisations communautaires,</w:t>
      </w:r>
    </w:p>
    <w:p w:rsidR="00E1677B" w:rsidRPr="006B0D41" w:rsidRDefault="00E1677B" w:rsidP="006B0D41">
      <w:pPr>
        <w:pStyle w:val="NormalWeb"/>
        <w:numPr>
          <w:ilvl w:val="0"/>
          <w:numId w:val="8"/>
        </w:numPr>
        <w:jc w:val="both"/>
        <w:rPr>
          <w:rFonts w:asciiTheme="majorHAnsi" w:hAnsiTheme="majorHAnsi" w:cstheme="majorHAnsi"/>
        </w:rPr>
      </w:pPr>
      <w:r w:rsidRPr="006B0D41">
        <w:rPr>
          <w:rFonts w:asciiTheme="majorHAnsi" w:hAnsiTheme="majorHAnsi" w:cstheme="majorHAnsi"/>
        </w:rPr>
        <w:t>Organisation par groupe communautaire</w:t>
      </w:r>
    </w:p>
    <w:p w:rsidR="00E1677B" w:rsidRPr="006B0D41" w:rsidRDefault="00E1677B" w:rsidP="006B0D41">
      <w:pPr>
        <w:pStyle w:val="NormalWeb"/>
        <w:numPr>
          <w:ilvl w:val="0"/>
          <w:numId w:val="8"/>
        </w:numPr>
        <w:jc w:val="both"/>
        <w:rPr>
          <w:rFonts w:asciiTheme="majorHAnsi" w:hAnsiTheme="majorHAnsi" w:cstheme="majorHAnsi"/>
        </w:rPr>
      </w:pPr>
      <w:r w:rsidRPr="006B0D41">
        <w:rPr>
          <w:rFonts w:asciiTheme="majorHAnsi" w:hAnsiTheme="majorHAnsi" w:cstheme="majorHAnsi"/>
        </w:rPr>
        <w:t>Atelier de formation sur l’élevage et la protection de l’environnement et l’espèce animal ;</w:t>
      </w:r>
    </w:p>
    <w:p w:rsidR="00D04650" w:rsidRPr="006B0D41" w:rsidRDefault="00D04650" w:rsidP="006B0D41">
      <w:pPr>
        <w:pStyle w:val="Paragraphedeliste"/>
        <w:numPr>
          <w:ilvl w:val="1"/>
          <w:numId w:val="8"/>
        </w:numPr>
        <w:jc w:val="both"/>
        <w:rPr>
          <w:rFonts w:asciiTheme="majorHAnsi" w:hAnsiTheme="majorHAnsi" w:cstheme="majorHAnsi"/>
          <w:b/>
          <w:sz w:val="24"/>
        </w:rPr>
      </w:pPr>
      <w:r w:rsidRPr="006B0D41">
        <w:rPr>
          <w:rFonts w:asciiTheme="majorHAnsi" w:hAnsiTheme="majorHAnsi" w:cstheme="majorHAnsi"/>
          <w:sz w:val="24"/>
        </w:rPr>
        <w:t>Mois 1</w:t>
      </w:r>
      <w:r w:rsidR="00993090" w:rsidRPr="006B0D41">
        <w:rPr>
          <w:rFonts w:asciiTheme="majorHAnsi" w:hAnsiTheme="majorHAnsi" w:cstheme="majorHAnsi"/>
          <w:sz w:val="24"/>
        </w:rPr>
        <w:t>-2</w:t>
      </w:r>
      <w:r w:rsidRPr="006B0D41">
        <w:rPr>
          <w:rFonts w:asciiTheme="majorHAnsi" w:hAnsiTheme="majorHAnsi" w:cstheme="majorHAnsi"/>
          <w:sz w:val="24"/>
        </w:rPr>
        <w:t xml:space="preserve"> : Installation</w:t>
      </w:r>
    </w:p>
    <w:p w:rsidR="00D04650" w:rsidRPr="006B0D41" w:rsidRDefault="00D04650" w:rsidP="006B0D41">
      <w:pPr>
        <w:pStyle w:val="NormalWeb"/>
        <w:numPr>
          <w:ilvl w:val="0"/>
          <w:numId w:val="9"/>
        </w:numPr>
        <w:jc w:val="both"/>
        <w:rPr>
          <w:rFonts w:asciiTheme="majorHAnsi" w:hAnsiTheme="majorHAnsi" w:cstheme="majorHAnsi"/>
        </w:rPr>
      </w:pPr>
      <w:r w:rsidRPr="006B0D41">
        <w:rPr>
          <w:rFonts w:asciiTheme="majorHAnsi" w:hAnsiTheme="majorHAnsi" w:cstheme="majorHAnsi"/>
        </w:rPr>
        <w:t>Construction des cages (cobayes), clapiers (lapins) et poulailler.</w:t>
      </w:r>
    </w:p>
    <w:p w:rsidR="00D04650" w:rsidRPr="006B0D41" w:rsidRDefault="00D04650" w:rsidP="006B0D41">
      <w:pPr>
        <w:pStyle w:val="NormalWeb"/>
        <w:numPr>
          <w:ilvl w:val="0"/>
          <w:numId w:val="9"/>
        </w:numPr>
        <w:jc w:val="both"/>
        <w:rPr>
          <w:rFonts w:asciiTheme="majorHAnsi" w:hAnsiTheme="majorHAnsi" w:cstheme="majorHAnsi"/>
        </w:rPr>
      </w:pPr>
      <w:r w:rsidRPr="006B0D41">
        <w:rPr>
          <w:rFonts w:asciiTheme="majorHAnsi" w:hAnsiTheme="majorHAnsi" w:cstheme="majorHAnsi"/>
        </w:rPr>
        <w:t>Achat des reproducteurs (5000 cobayes, 5000 lapins, 5000 poussins améliorés).</w:t>
      </w:r>
    </w:p>
    <w:p w:rsidR="00D04650" w:rsidRPr="006B0D41" w:rsidRDefault="00D04650" w:rsidP="006B0D41">
      <w:pPr>
        <w:pStyle w:val="NormalWeb"/>
        <w:numPr>
          <w:ilvl w:val="0"/>
          <w:numId w:val="9"/>
        </w:numPr>
        <w:jc w:val="both"/>
        <w:rPr>
          <w:rFonts w:asciiTheme="majorHAnsi" w:hAnsiTheme="majorHAnsi" w:cstheme="majorHAnsi"/>
        </w:rPr>
      </w:pPr>
      <w:r w:rsidRPr="006B0D41">
        <w:rPr>
          <w:rFonts w:asciiTheme="majorHAnsi" w:hAnsiTheme="majorHAnsi" w:cstheme="majorHAnsi"/>
        </w:rPr>
        <w:t>Mise en place du stock initial d’aliments et vaccination de base.</w:t>
      </w:r>
    </w:p>
    <w:p w:rsidR="00D04650" w:rsidRPr="006B0D41" w:rsidRDefault="00D04650" w:rsidP="006B0D41">
      <w:pPr>
        <w:pStyle w:val="Paragraphedeliste"/>
        <w:numPr>
          <w:ilvl w:val="1"/>
          <w:numId w:val="8"/>
        </w:numPr>
        <w:jc w:val="both"/>
        <w:rPr>
          <w:rFonts w:asciiTheme="majorHAnsi" w:hAnsiTheme="majorHAnsi" w:cstheme="majorHAnsi"/>
          <w:sz w:val="24"/>
        </w:rPr>
      </w:pPr>
      <w:r w:rsidRPr="006B0D41">
        <w:rPr>
          <w:rFonts w:asciiTheme="majorHAnsi" w:hAnsiTheme="majorHAnsi" w:cstheme="majorHAnsi"/>
          <w:sz w:val="24"/>
        </w:rPr>
        <w:t>Mois 3–4 : Phase de démarrage</w:t>
      </w:r>
    </w:p>
    <w:p w:rsidR="00D04650" w:rsidRPr="006B0D41" w:rsidRDefault="00D04650" w:rsidP="006B0D41">
      <w:pPr>
        <w:pStyle w:val="NormalWeb"/>
        <w:numPr>
          <w:ilvl w:val="0"/>
          <w:numId w:val="10"/>
        </w:numPr>
        <w:jc w:val="both"/>
        <w:rPr>
          <w:rFonts w:asciiTheme="majorHAnsi" w:hAnsiTheme="majorHAnsi" w:cstheme="majorHAnsi"/>
        </w:rPr>
      </w:pPr>
      <w:r w:rsidRPr="006B0D41">
        <w:rPr>
          <w:rFonts w:asciiTheme="majorHAnsi" w:hAnsiTheme="majorHAnsi" w:cstheme="majorHAnsi"/>
        </w:rPr>
        <w:t>Suivi sanitaire et alimentation régulière.</w:t>
      </w:r>
    </w:p>
    <w:p w:rsidR="00D04650" w:rsidRPr="006B0D41" w:rsidRDefault="00D04650" w:rsidP="006B0D41">
      <w:pPr>
        <w:pStyle w:val="NormalWeb"/>
        <w:numPr>
          <w:ilvl w:val="0"/>
          <w:numId w:val="10"/>
        </w:numPr>
        <w:jc w:val="both"/>
        <w:rPr>
          <w:rFonts w:asciiTheme="majorHAnsi" w:hAnsiTheme="majorHAnsi" w:cstheme="majorHAnsi"/>
        </w:rPr>
      </w:pPr>
      <w:r w:rsidRPr="006B0D41">
        <w:rPr>
          <w:rFonts w:asciiTheme="majorHAnsi" w:hAnsiTheme="majorHAnsi" w:cstheme="majorHAnsi"/>
        </w:rPr>
        <w:t>Première reproduction des cobayes et lapins.</w:t>
      </w:r>
    </w:p>
    <w:p w:rsidR="00D04650" w:rsidRPr="006B0D41" w:rsidRDefault="00D04650" w:rsidP="006B0D41">
      <w:pPr>
        <w:pStyle w:val="NormalWeb"/>
        <w:numPr>
          <w:ilvl w:val="0"/>
          <w:numId w:val="10"/>
        </w:numPr>
        <w:jc w:val="both"/>
        <w:rPr>
          <w:rFonts w:asciiTheme="majorHAnsi" w:hAnsiTheme="majorHAnsi" w:cstheme="majorHAnsi"/>
        </w:rPr>
      </w:pPr>
      <w:r w:rsidRPr="006B0D41">
        <w:rPr>
          <w:rFonts w:asciiTheme="majorHAnsi" w:hAnsiTheme="majorHAnsi" w:cstheme="majorHAnsi"/>
        </w:rPr>
        <w:t>Croissance des poussins améliorés.</w:t>
      </w:r>
    </w:p>
    <w:p w:rsidR="00D04650" w:rsidRPr="006B0D41" w:rsidRDefault="00D04650" w:rsidP="006B0D41">
      <w:pPr>
        <w:pStyle w:val="NormalWeb"/>
        <w:numPr>
          <w:ilvl w:val="0"/>
          <w:numId w:val="10"/>
        </w:numPr>
        <w:jc w:val="both"/>
        <w:rPr>
          <w:rFonts w:asciiTheme="majorHAnsi" w:hAnsiTheme="majorHAnsi" w:cstheme="majorHAnsi"/>
        </w:rPr>
      </w:pPr>
      <w:r w:rsidRPr="006B0D41">
        <w:rPr>
          <w:rFonts w:asciiTheme="majorHAnsi" w:hAnsiTheme="majorHAnsi" w:cstheme="majorHAnsi"/>
        </w:rPr>
        <w:t>Formation des équipes locales sur hygiène et gestion.</w:t>
      </w:r>
    </w:p>
    <w:p w:rsidR="00D04650" w:rsidRPr="006B0D41" w:rsidRDefault="00D04650" w:rsidP="006B0D41">
      <w:pPr>
        <w:pStyle w:val="Paragraphedeliste"/>
        <w:numPr>
          <w:ilvl w:val="1"/>
          <w:numId w:val="8"/>
        </w:numPr>
        <w:jc w:val="both"/>
        <w:rPr>
          <w:rFonts w:asciiTheme="majorHAnsi" w:hAnsiTheme="majorHAnsi" w:cstheme="majorHAnsi"/>
          <w:sz w:val="24"/>
        </w:rPr>
      </w:pPr>
      <w:r w:rsidRPr="006B0D41">
        <w:rPr>
          <w:rFonts w:asciiTheme="majorHAnsi" w:hAnsiTheme="majorHAnsi" w:cstheme="majorHAnsi"/>
          <w:sz w:val="24"/>
        </w:rPr>
        <w:t>Mois 5–6 : Première récolte</w:t>
      </w:r>
    </w:p>
    <w:p w:rsidR="00D04650" w:rsidRPr="006B0D41" w:rsidRDefault="00D04650" w:rsidP="006B0D41">
      <w:pPr>
        <w:pStyle w:val="NormalWeb"/>
        <w:numPr>
          <w:ilvl w:val="0"/>
          <w:numId w:val="11"/>
        </w:numPr>
        <w:jc w:val="both"/>
        <w:rPr>
          <w:rFonts w:asciiTheme="majorHAnsi" w:hAnsiTheme="majorHAnsi" w:cstheme="majorHAnsi"/>
        </w:rPr>
      </w:pPr>
      <w:r w:rsidRPr="006B0D41">
        <w:rPr>
          <w:rFonts w:asciiTheme="majorHAnsi" w:hAnsiTheme="majorHAnsi" w:cstheme="majorHAnsi"/>
        </w:rPr>
        <w:t>Vente des premiers cobayes excédentaires.</w:t>
      </w:r>
    </w:p>
    <w:p w:rsidR="00D04650" w:rsidRPr="006B0D41" w:rsidRDefault="00D04650" w:rsidP="006B0D41">
      <w:pPr>
        <w:pStyle w:val="NormalWeb"/>
        <w:numPr>
          <w:ilvl w:val="0"/>
          <w:numId w:val="11"/>
        </w:numPr>
        <w:jc w:val="both"/>
        <w:rPr>
          <w:rFonts w:asciiTheme="majorHAnsi" w:hAnsiTheme="majorHAnsi" w:cstheme="majorHAnsi"/>
        </w:rPr>
      </w:pPr>
      <w:r w:rsidRPr="006B0D41">
        <w:rPr>
          <w:rFonts w:asciiTheme="majorHAnsi" w:hAnsiTheme="majorHAnsi" w:cstheme="majorHAnsi"/>
        </w:rPr>
        <w:t>Lapins : premières portées disponibles pour engraissement.</w:t>
      </w:r>
    </w:p>
    <w:p w:rsidR="00D04650" w:rsidRPr="006B0D41" w:rsidRDefault="00D04650" w:rsidP="006B0D41">
      <w:pPr>
        <w:pStyle w:val="NormalWeb"/>
        <w:numPr>
          <w:ilvl w:val="0"/>
          <w:numId w:val="11"/>
        </w:numPr>
        <w:jc w:val="both"/>
        <w:rPr>
          <w:rFonts w:asciiTheme="majorHAnsi" w:hAnsiTheme="majorHAnsi" w:cstheme="majorHAnsi"/>
        </w:rPr>
      </w:pPr>
      <w:r w:rsidRPr="006B0D41">
        <w:rPr>
          <w:rFonts w:asciiTheme="majorHAnsi" w:hAnsiTheme="majorHAnsi" w:cstheme="majorHAnsi"/>
        </w:rPr>
        <w:t>Poulets : atteignent poids de vente (2–2,5 kg).</w:t>
      </w:r>
    </w:p>
    <w:p w:rsidR="00D04650" w:rsidRPr="006B0D41" w:rsidRDefault="00D04650" w:rsidP="00045A08">
      <w:pPr>
        <w:pStyle w:val="NormalWeb"/>
        <w:numPr>
          <w:ilvl w:val="0"/>
          <w:numId w:val="11"/>
        </w:numPr>
        <w:spacing w:before="0" w:beforeAutospacing="0"/>
        <w:jc w:val="both"/>
        <w:rPr>
          <w:rFonts w:asciiTheme="majorHAnsi" w:hAnsiTheme="majorHAnsi" w:cstheme="majorHAnsi"/>
        </w:rPr>
      </w:pPr>
      <w:r w:rsidRPr="006B0D41">
        <w:rPr>
          <w:rFonts w:asciiTheme="majorHAnsi" w:hAnsiTheme="majorHAnsi" w:cstheme="majorHAnsi"/>
        </w:rPr>
        <w:t>Évaluation financière intermédiaire.</w:t>
      </w:r>
    </w:p>
    <w:p w:rsidR="00D04650" w:rsidRPr="006B0D41" w:rsidRDefault="00D04650" w:rsidP="00045A08">
      <w:pPr>
        <w:pStyle w:val="Paragraphedeliste"/>
        <w:numPr>
          <w:ilvl w:val="1"/>
          <w:numId w:val="8"/>
        </w:numPr>
        <w:spacing w:line="240" w:lineRule="auto"/>
        <w:jc w:val="both"/>
        <w:rPr>
          <w:rFonts w:asciiTheme="majorHAnsi" w:hAnsiTheme="majorHAnsi" w:cstheme="majorHAnsi"/>
          <w:sz w:val="24"/>
        </w:rPr>
      </w:pPr>
      <w:r w:rsidRPr="006B0D41">
        <w:rPr>
          <w:rFonts w:asciiTheme="majorHAnsi" w:hAnsiTheme="majorHAnsi" w:cstheme="majorHAnsi"/>
          <w:sz w:val="24"/>
        </w:rPr>
        <w:t>Mois 7–8 : Expansion</w:t>
      </w:r>
    </w:p>
    <w:p w:rsidR="00D04650" w:rsidRPr="006B0D41" w:rsidRDefault="00D04650" w:rsidP="00045A08">
      <w:pPr>
        <w:pStyle w:val="NormalWeb"/>
        <w:numPr>
          <w:ilvl w:val="0"/>
          <w:numId w:val="12"/>
        </w:numPr>
        <w:spacing w:before="0" w:beforeAutospacing="0"/>
        <w:jc w:val="both"/>
        <w:rPr>
          <w:rFonts w:asciiTheme="majorHAnsi" w:hAnsiTheme="majorHAnsi" w:cstheme="majorHAnsi"/>
        </w:rPr>
      </w:pPr>
      <w:r w:rsidRPr="006B0D41">
        <w:rPr>
          <w:rFonts w:asciiTheme="majorHAnsi" w:hAnsiTheme="majorHAnsi" w:cstheme="majorHAnsi"/>
        </w:rPr>
        <w:t>Réinvestissement des bénéfices dans l’achat de nouveaux reproducteurs.</w:t>
      </w:r>
    </w:p>
    <w:p w:rsidR="00D04650" w:rsidRPr="006B0D41" w:rsidRDefault="00D04650" w:rsidP="00045A08">
      <w:pPr>
        <w:pStyle w:val="NormalWeb"/>
        <w:numPr>
          <w:ilvl w:val="0"/>
          <w:numId w:val="12"/>
        </w:numPr>
        <w:spacing w:before="0" w:beforeAutospacing="0"/>
        <w:jc w:val="both"/>
        <w:rPr>
          <w:rFonts w:asciiTheme="majorHAnsi" w:hAnsiTheme="majorHAnsi" w:cstheme="majorHAnsi"/>
        </w:rPr>
      </w:pPr>
      <w:r w:rsidRPr="006B0D41">
        <w:rPr>
          <w:rFonts w:asciiTheme="majorHAnsi" w:hAnsiTheme="majorHAnsi" w:cstheme="majorHAnsi"/>
        </w:rPr>
        <w:t>Augmentation du nombre de cages/clapiers.</w:t>
      </w:r>
    </w:p>
    <w:p w:rsidR="00D04650" w:rsidRPr="006B0D41" w:rsidRDefault="00D04650" w:rsidP="00045A08">
      <w:pPr>
        <w:pStyle w:val="NormalWeb"/>
        <w:numPr>
          <w:ilvl w:val="0"/>
          <w:numId w:val="12"/>
        </w:numPr>
        <w:spacing w:before="0" w:beforeAutospacing="0"/>
        <w:jc w:val="both"/>
        <w:rPr>
          <w:rFonts w:asciiTheme="majorHAnsi" w:hAnsiTheme="majorHAnsi" w:cstheme="majorHAnsi"/>
        </w:rPr>
      </w:pPr>
      <w:r w:rsidRPr="006B0D41">
        <w:rPr>
          <w:rFonts w:asciiTheme="majorHAnsi" w:hAnsiTheme="majorHAnsi" w:cstheme="majorHAnsi"/>
        </w:rPr>
        <w:t>Diversification de l’alimentation (maïs, fourrage local).</w:t>
      </w:r>
    </w:p>
    <w:p w:rsidR="00D04650" w:rsidRPr="006B0D41" w:rsidRDefault="00D04650" w:rsidP="00045A08">
      <w:pPr>
        <w:pStyle w:val="Paragraphedeliste"/>
        <w:numPr>
          <w:ilvl w:val="1"/>
          <w:numId w:val="8"/>
        </w:numPr>
        <w:spacing w:line="240" w:lineRule="auto"/>
        <w:jc w:val="both"/>
        <w:rPr>
          <w:rFonts w:asciiTheme="majorHAnsi" w:hAnsiTheme="majorHAnsi" w:cstheme="majorHAnsi"/>
          <w:sz w:val="24"/>
        </w:rPr>
      </w:pPr>
      <w:r w:rsidRPr="006B0D41">
        <w:rPr>
          <w:rFonts w:asciiTheme="majorHAnsi" w:hAnsiTheme="majorHAnsi" w:cstheme="majorHAnsi"/>
          <w:sz w:val="24"/>
        </w:rPr>
        <w:t>Mois 9–10 : Consolidation</w:t>
      </w:r>
    </w:p>
    <w:p w:rsidR="00D04650" w:rsidRPr="006B0D41" w:rsidRDefault="00D04650" w:rsidP="00045A08">
      <w:pPr>
        <w:pStyle w:val="NormalWeb"/>
        <w:numPr>
          <w:ilvl w:val="0"/>
          <w:numId w:val="13"/>
        </w:numPr>
        <w:spacing w:before="0" w:beforeAutospacing="0"/>
        <w:jc w:val="both"/>
        <w:rPr>
          <w:rFonts w:asciiTheme="majorHAnsi" w:hAnsiTheme="majorHAnsi" w:cstheme="majorHAnsi"/>
        </w:rPr>
      </w:pPr>
      <w:r w:rsidRPr="006B0D41">
        <w:rPr>
          <w:rFonts w:asciiTheme="majorHAnsi" w:hAnsiTheme="majorHAnsi" w:cstheme="majorHAnsi"/>
        </w:rPr>
        <w:t>Vente régulière de cobayes et lapins.</w:t>
      </w:r>
    </w:p>
    <w:p w:rsidR="00D04650" w:rsidRPr="006B0D41" w:rsidRDefault="00D04650" w:rsidP="00045A08">
      <w:pPr>
        <w:pStyle w:val="NormalWeb"/>
        <w:numPr>
          <w:ilvl w:val="0"/>
          <w:numId w:val="13"/>
        </w:numPr>
        <w:spacing w:before="0" w:beforeAutospacing="0"/>
        <w:jc w:val="both"/>
        <w:rPr>
          <w:rFonts w:asciiTheme="majorHAnsi" w:hAnsiTheme="majorHAnsi" w:cstheme="majorHAnsi"/>
        </w:rPr>
      </w:pPr>
      <w:r w:rsidRPr="006B0D41">
        <w:rPr>
          <w:rFonts w:asciiTheme="majorHAnsi" w:hAnsiTheme="majorHAnsi" w:cstheme="majorHAnsi"/>
        </w:rPr>
        <w:t>Deuxième cycle de poulets améliorés.</w:t>
      </w:r>
    </w:p>
    <w:p w:rsidR="00D04650" w:rsidRPr="006B0D41" w:rsidRDefault="00D04650" w:rsidP="00045A08">
      <w:pPr>
        <w:pStyle w:val="NormalWeb"/>
        <w:numPr>
          <w:ilvl w:val="0"/>
          <w:numId w:val="13"/>
        </w:numPr>
        <w:spacing w:before="0" w:beforeAutospacing="0"/>
        <w:jc w:val="both"/>
        <w:rPr>
          <w:rFonts w:asciiTheme="majorHAnsi" w:hAnsiTheme="majorHAnsi" w:cstheme="majorHAnsi"/>
        </w:rPr>
      </w:pPr>
      <w:r w:rsidRPr="006B0D41">
        <w:rPr>
          <w:rFonts w:asciiTheme="majorHAnsi" w:hAnsiTheme="majorHAnsi" w:cstheme="majorHAnsi"/>
        </w:rPr>
        <w:t>Mise en place de partenariats commerciaux (restaurants, marchés</w:t>
      </w:r>
      <w:r w:rsidR="00677941" w:rsidRPr="006B0D41">
        <w:rPr>
          <w:rFonts w:asciiTheme="majorHAnsi" w:hAnsiTheme="majorHAnsi" w:cstheme="majorHAnsi"/>
        </w:rPr>
        <w:t>, …</w:t>
      </w:r>
      <w:r w:rsidRPr="006B0D41">
        <w:rPr>
          <w:rFonts w:asciiTheme="majorHAnsi" w:hAnsiTheme="majorHAnsi" w:cstheme="majorHAnsi"/>
        </w:rPr>
        <w:t>).</w:t>
      </w:r>
    </w:p>
    <w:p w:rsidR="00D04650" w:rsidRPr="006B0D41" w:rsidRDefault="00D04650" w:rsidP="00045A08">
      <w:pPr>
        <w:pStyle w:val="Paragraphedeliste"/>
        <w:numPr>
          <w:ilvl w:val="1"/>
          <w:numId w:val="8"/>
        </w:numPr>
        <w:spacing w:line="240" w:lineRule="auto"/>
        <w:jc w:val="both"/>
        <w:rPr>
          <w:rFonts w:asciiTheme="majorHAnsi" w:hAnsiTheme="majorHAnsi" w:cstheme="majorHAnsi"/>
          <w:sz w:val="24"/>
        </w:rPr>
      </w:pPr>
      <w:r w:rsidRPr="006B0D41">
        <w:rPr>
          <w:rFonts w:asciiTheme="majorHAnsi" w:hAnsiTheme="majorHAnsi" w:cstheme="majorHAnsi"/>
          <w:sz w:val="24"/>
        </w:rPr>
        <w:t>Mois 11–12 : Évaluation et planification</w:t>
      </w:r>
    </w:p>
    <w:p w:rsidR="00D04650" w:rsidRPr="006B0D41" w:rsidRDefault="00D04650" w:rsidP="00045A08">
      <w:pPr>
        <w:pStyle w:val="NormalWeb"/>
        <w:numPr>
          <w:ilvl w:val="0"/>
          <w:numId w:val="14"/>
        </w:numPr>
        <w:spacing w:before="0" w:beforeAutospacing="0"/>
        <w:jc w:val="both"/>
        <w:rPr>
          <w:rFonts w:asciiTheme="majorHAnsi" w:hAnsiTheme="majorHAnsi" w:cstheme="majorHAnsi"/>
        </w:rPr>
      </w:pPr>
      <w:r w:rsidRPr="006B0D41">
        <w:rPr>
          <w:rFonts w:asciiTheme="majorHAnsi" w:hAnsiTheme="majorHAnsi" w:cstheme="majorHAnsi"/>
        </w:rPr>
        <w:t>Bilan financier et sanitaire.</w:t>
      </w:r>
    </w:p>
    <w:p w:rsidR="00D04650" w:rsidRPr="006B0D41" w:rsidRDefault="00D04650" w:rsidP="006B0D41">
      <w:pPr>
        <w:pStyle w:val="NormalWeb"/>
        <w:numPr>
          <w:ilvl w:val="0"/>
          <w:numId w:val="14"/>
        </w:numPr>
        <w:jc w:val="both"/>
        <w:rPr>
          <w:rFonts w:asciiTheme="majorHAnsi" w:hAnsiTheme="majorHAnsi" w:cstheme="majorHAnsi"/>
        </w:rPr>
      </w:pPr>
      <w:r w:rsidRPr="006B0D41">
        <w:rPr>
          <w:rFonts w:asciiTheme="majorHAnsi" w:hAnsiTheme="majorHAnsi" w:cstheme="majorHAnsi"/>
        </w:rPr>
        <w:t>Ajustement des pratiques (vaccination, alimentation).</w:t>
      </w:r>
    </w:p>
    <w:p w:rsidR="00D04650" w:rsidRPr="006B0D41" w:rsidRDefault="00D04650" w:rsidP="006B0D41">
      <w:pPr>
        <w:pStyle w:val="NormalWeb"/>
        <w:numPr>
          <w:ilvl w:val="0"/>
          <w:numId w:val="14"/>
        </w:numPr>
        <w:jc w:val="both"/>
        <w:rPr>
          <w:rFonts w:asciiTheme="majorHAnsi" w:hAnsiTheme="majorHAnsi" w:cstheme="majorHAnsi"/>
        </w:rPr>
      </w:pPr>
      <w:r w:rsidRPr="006B0D41">
        <w:rPr>
          <w:rFonts w:asciiTheme="majorHAnsi" w:hAnsiTheme="majorHAnsi" w:cstheme="majorHAnsi"/>
        </w:rPr>
        <w:t>Planification de l’expansion pour l’année suivante (tripler effectifs).</w:t>
      </w:r>
    </w:p>
    <w:p w:rsidR="00677941" w:rsidRDefault="00677941" w:rsidP="006B0D41">
      <w:pPr>
        <w:pStyle w:val="NormalWeb"/>
        <w:numPr>
          <w:ilvl w:val="0"/>
          <w:numId w:val="14"/>
        </w:numPr>
        <w:jc w:val="both"/>
        <w:rPr>
          <w:rFonts w:asciiTheme="majorHAnsi" w:hAnsiTheme="majorHAnsi" w:cstheme="majorHAnsi"/>
        </w:rPr>
      </w:pPr>
      <w:r w:rsidRPr="006B0D41">
        <w:rPr>
          <w:rFonts w:asciiTheme="majorHAnsi" w:hAnsiTheme="majorHAnsi" w:cstheme="majorHAnsi"/>
        </w:rPr>
        <w:t xml:space="preserve">Evaluation en % de la réduction des incendies </w:t>
      </w:r>
      <w:r w:rsidR="004F3DC2" w:rsidRPr="006B0D41">
        <w:rPr>
          <w:rFonts w:asciiTheme="majorHAnsi" w:hAnsiTheme="majorHAnsi" w:cstheme="majorHAnsi"/>
        </w:rPr>
        <w:t>liés</w:t>
      </w:r>
      <w:r w:rsidRPr="006B0D41">
        <w:rPr>
          <w:rFonts w:asciiTheme="majorHAnsi" w:hAnsiTheme="majorHAnsi" w:cstheme="majorHAnsi"/>
        </w:rPr>
        <w:t xml:space="preserve"> </w:t>
      </w:r>
      <w:r w:rsidR="004F3DC2" w:rsidRPr="006B0D41">
        <w:rPr>
          <w:rFonts w:asciiTheme="majorHAnsi" w:hAnsiTheme="majorHAnsi" w:cstheme="majorHAnsi"/>
        </w:rPr>
        <w:t>à</w:t>
      </w:r>
      <w:r w:rsidRPr="006B0D41">
        <w:rPr>
          <w:rFonts w:asciiTheme="majorHAnsi" w:hAnsiTheme="majorHAnsi" w:cstheme="majorHAnsi"/>
        </w:rPr>
        <w:t xml:space="preserve"> la chasse</w:t>
      </w:r>
      <w:r w:rsidR="00981AFF" w:rsidRPr="006B0D41">
        <w:rPr>
          <w:rFonts w:asciiTheme="majorHAnsi" w:hAnsiTheme="majorHAnsi" w:cstheme="majorHAnsi"/>
        </w:rPr>
        <w:t>.</w:t>
      </w:r>
    </w:p>
    <w:p w:rsidR="00735534" w:rsidRPr="00C635D1" w:rsidRDefault="00735534" w:rsidP="00735534">
      <w:pPr>
        <w:jc w:val="both"/>
        <w:rPr>
          <w:b/>
        </w:rPr>
      </w:pPr>
      <w:r w:rsidRPr="00C635D1">
        <w:rPr>
          <w:rFonts w:asciiTheme="majorHAnsi" w:hAnsiTheme="majorHAnsi" w:cstheme="majorHAnsi"/>
          <w:b/>
          <w:color w:val="FF0000"/>
          <w:sz w:val="24"/>
        </w:rPr>
        <w:lastRenderedPageBreak/>
        <w:t>Analyse environnementale et sociale</w:t>
      </w:r>
    </w:p>
    <w:p w:rsidR="00735534" w:rsidRDefault="00735534" w:rsidP="00735534">
      <w:pPr>
        <w:pStyle w:val="NormalWeb"/>
        <w:numPr>
          <w:ilvl w:val="0"/>
          <w:numId w:val="27"/>
        </w:numPr>
      </w:pPr>
      <w:r>
        <w:rPr>
          <w:rStyle w:val="lev"/>
        </w:rPr>
        <w:t>Impact écologique</w:t>
      </w:r>
      <w:r>
        <w:t xml:space="preserve"> : La réduction des feux de brousse et la préservation de la biodiversité sont des impacts mesurables et valorisables.</w:t>
      </w:r>
    </w:p>
    <w:p w:rsidR="00735534" w:rsidRDefault="00735534" w:rsidP="00735534">
      <w:pPr>
        <w:pStyle w:val="NormalWeb"/>
        <w:numPr>
          <w:ilvl w:val="0"/>
          <w:numId w:val="27"/>
        </w:numPr>
      </w:pPr>
      <w:r>
        <w:rPr>
          <w:rStyle w:val="lev"/>
        </w:rPr>
        <w:t>Impact social</w:t>
      </w:r>
      <w:r>
        <w:t xml:space="preserve"> : L’implication des femmes et des jeunes renforce la cohésion communautaire et l’autonomisation économique.</w:t>
      </w:r>
    </w:p>
    <w:p w:rsidR="00981AFF" w:rsidRPr="006B0D41" w:rsidRDefault="00981AFF" w:rsidP="006B0D41">
      <w:pPr>
        <w:jc w:val="both"/>
        <w:rPr>
          <w:rFonts w:asciiTheme="majorHAnsi" w:hAnsiTheme="majorHAnsi" w:cstheme="majorHAnsi"/>
          <w:b/>
          <w:color w:val="FF0000"/>
          <w:sz w:val="24"/>
        </w:rPr>
      </w:pPr>
      <w:r w:rsidRPr="006B0D41">
        <w:rPr>
          <w:rFonts w:asciiTheme="majorHAnsi" w:hAnsiTheme="majorHAnsi" w:cstheme="majorHAnsi"/>
          <w:b/>
          <w:color w:val="FF0000"/>
          <w:sz w:val="24"/>
        </w:rPr>
        <w:t>Indicateurs de réussite</w:t>
      </w:r>
    </w:p>
    <w:p w:rsidR="00981AFF" w:rsidRPr="006B0D41" w:rsidRDefault="00981AFF" w:rsidP="006B0D41">
      <w:pPr>
        <w:spacing w:after="0"/>
        <w:jc w:val="both"/>
        <w:rPr>
          <w:rFonts w:asciiTheme="majorHAnsi" w:hAnsiTheme="majorHAnsi" w:cstheme="majorHAnsi"/>
          <w:color w:val="FF0000"/>
          <w:sz w:val="8"/>
        </w:rPr>
      </w:pPr>
    </w:p>
    <w:p w:rsidR="00981AFF" w:rsidRPr="006B0D41" w:rsidRDefault="00981AFF" w:rsidP="006B0D41">
      <w:pPr>
        <w:pStyle w:val="Paragraphedeliste"/>
        <w:numPr>
          <w:ilvl w:val="0"/>
          <w:numId w:val="4"/>
        </w:numPr>
        <w:spacing w:after="0"/>
        <w:jc w:val="both"/>
        <w:rPr>
          <w:rFonts w:asciiTheme="majorHAnsi" w:hAnsiTheme="majorHAnsi" w:cstheme="majorHAnsi"/>
          <w:color w:val="FF0000"/>
          <w:sz w:val="24"/>
        </w:rPr>
      </w:pPr>
      <w:r w:rsidRPr="006B0D41">
        <w:rPr>
          <w:rFonts w:asciiTheme="majorHAnsi" w:hAnsiTheme="majorHAnsi" w:cstheme="majorHAnsi"/>
          <w:color w:val="FF0000"/>
          <w:sz w:val="24"/>
        </w:rPr>
        <w:t>Nombre de familles bénéficiaires (objectif : 5000).</w:t>
      </w:r>
    </w:p>
    <w:p w:rsidR="00981AFF" w:rsidRPr="006B0D41" w:rsidRDefault="00981AFF" w:rsidP="006B0D41">
      <w:pPr>
        <w:pStyle w:val="Paragraphedeliste"/>
        <w:numPr>
          <w:ilvl w:val="0"/>
          <w:numId w:val="4"/>
        </w:numPr>
        <w:spacing w:after="0"/>
        <w:jc w:val="both"/>
        <w:rPr>
          <w:rFonts w:asciiTheme="majorHAnsi" w:hAnsiTheme="majorHAnsi" w:cstheme="majorHAnsi"/>
          <w:color w:val="FF0000"/>
          <w:sz w:val="24"/>
        </w:rPr>
      </w:pPr>
      <w:r w:rsidRPr="006B0D41">
        <w:rPr>
          <w:rFonts w:asciiTheme="majorHAnsi" w:hAnsiTheme="majorHAnsi" w:cstheme="majorHAnsi"/>
          <w:color w:val="FF0000"/>
          <w:sz w:val="24"/>
        </w:rPr>
        <w:t>Réduction des feux de brousse (objectif : -60 %).</w:t>
      </w:r>
    </w:p>
    <w:p w:rsidR="00981AFF" w:rsidRPr="006B0D41" w:rsidRDefault="00981AFF" w:rsidP="006B0D41">
      <w:pPr>
        <w:pStyle w:val="Paragraphedeliste"/>
        <w:numPr>
          <w:ilvl w:val="0"/>
          <w:numId w:val="4"/>
        </w:numPr>
        <w:spacing w:after="0"/>
        <w:jc w:val="both"/>
        <w:rPr>
          <w:rFonts w:asciiTheme="majorHAnsi" w:hAnsiTheme="majorHAnsi" w:cstheme="majorHAnsi"/>
          <w:color w:val="FF0000"/>
          <w:sz w:val="24"/>
        </w:rPr>
      </w:pPr>
      <w:r w:rsidRPr="006B0D41">
        <w:rPr>
          <w:rFonts w:asciiTheme="majorHAnsi" w:hAnsiTheme="majorHAnsi" w:cstheme="majorHAnsi"/>
          <w:color w:val="FF0000"/>
          <w:sz w:val="24"/>
        </w:rPr>
        <w:t>Production de viande (objectif : 5 500 kg/an).</w:t>
      </w:r>
    </w:p>
    <w:p w:rsidR="00981AFF" w:rsidRPr="006B0D41" w:rsidRDefault="00650F70" w:rsidP="006B0D41">
      <w:pPr>
        <w:pStyle w:val="Paragraphedeliste"/>
        <w:numPr>
          <w:ilvl w:val="0"/>
          <w:numId w:val="4"/>
        </w:numPr>
        <w:spacing w:after="0"/>
        <w:jc w:val="both"/>
        <w:rPr>
          <w:rFonts w:asciiTheme="majorHAnsi" w:hAnsiTheme="majorHAnsi" w:cstheme="majorHAnsi"/>
          <w:color w:val="FF0000"/>
          <w:sz w:val="24"/>
        </w:rPr>
      </w:pPr>
      <w:r w:rsidRPr="006B0D41">
        <w:rPr>
          <w:rFonts w:asciiTheme="majorHAnsi" w:hAnsiTheme="majorHAnsi" w:cstheme="majorHAnsi"/>
          <w:color w:val="FF0000"/>
          <w:sz w:val="24"/>
        </w:rPr>
        <w:t>Revenus générés (objectif : 15</w:t>
      </w:r>
      <w:r w:rsidR="00981AFF" w:rsidRPr="006B0D41">
        <w:rPr>
          <w:rFonts w:asciiTheme="majorHAnsi" w:hAnsiTheme="majorHAnsi" w:cstheme="majorHAnsi"/>
          <w:color w:val="FF0000"/>
          <w:sz w:val="24"/>
        </w:rPr>
        <w:t>0 000 USD/an).</w:t>
      </w:r>
    </w:p>
    <w:p w:rsidR="000870BC" w:rsidRPr="006B0D41" w:rsidRDefault="000870BC" w:rsidP="006B0D41">
      <w:pPr>
        <w:jc w:val="both"/>
        <w:rPr>
          <w:rFonts w:asciiTheme="majorHAnsi" w:hAnsiTheme="majorHAnsi" w:cstheme="majorHAnsi"/>
          <w:b/>
          <w:color w:val="FF0000"/>
          <w:sz w:val="6"/>
        </w:rPr>
      </w:pPr>
    </w:p>
    <w:p w:rsidR="00981CB2" w:rsidRPr="006B0D41" w:rsidRDefault="00981CB2" w:rsidP="006B0D41">
      <w:pPr>
        <w:jc w:val="both"/>
        <w:rPr>
          <w:rFonts w:asciiTheme="majorHAnsi" w:hAnsiTheme="majorHAnsi" w:cstheme="majorHAnsi"/>
          <w:b/>
          <w:color w:val="000000" w:themeColor="text1"/>
          <w:sz w:val="24"/>
        </w:rPr>
      </w:pPr>
      <w:r w:rsidRPr="006B0D41">
        <w:rPr>
          <w:rFonts w:asciiTheme="majorHAnsi" w:hAnsiTheme="majorHAnsi" w:cstheme="majorHAnsi"/>
          <w:b/>
          <w:color w:val="000000" w:themeColor="text1"/>
          <w:sz w:val="24"/>
        </w:rPr>
        <w:t>Indicateurs de performance</w:t>
      </w:r>
    </w:p>
    <w:p w:rsidR="00981CB2" w:rsidRPr="006B0D41" w:rsidRDefault="00981CB2" w:rsidP="006B0D41">
      <w:pPr>
        <w:pStyle w:val="NormalWeb"/>
        <w:numPr>
          <w:ilvl w:val="0"/>
          <w:numId w:val="17"/>
        </w:numPr>
        <w:jc w:val="both"/>
        <w:rPr>
          <w:rFonts w:asciiTheme="majorHAnsi" w:hAnsiTheme="majorHAnsi" w:cstheme="majorHAnsi"/>
          <w:color w:val="FF0000"/>
        </w:rPr>
      </w:pPr>
      <w:r w:rsidRPr="006B0D41">
        <w:rPr>
          <w:rFonts w:asciiTheme="majorHAnsi" w:hAnsiTheme="majorHAnsi" w:cstheme="majorHAnsi"/>
          <w:color w:val="FF0000"/>
        </w:rPr>
        <w:t xml:space="preserve">Rentabilité atteinte en </w:t>
      </w:r>
      <w:r w:rsidRPr="006B0D41">
        <w:rPr>
          <w:rStyle w:val="lev"/>
          <w:rFonts w:asciiTheme="majorHAnsi" w:hAnsiTheme="majorHAnsi" w:cstheme="majorHAnsi"/>
          <w:color w:val="FF0000"/>
        </w:rPr>
        <w:t>12–15 mois</w:t>
      </w:r>
      <w:r w:rsidRPr="006B0D41">
        <w:rPr>
          <w:rFonts w:asciiTheme="majorHAnsi" w:hAnsiTheme="majorHAnsi" w:cstheme="majorHAnsi"/>
          <w:color w:val="FF0000"/>
        </w:rPr>
        <w:t>.</w:t>
      </w:r>
    </w:p>
    <w:p w:rsidR="00981CB2" w:rsidRPr="006B0D41" w:rsidRDefault="00981CB2" w:rsidP="006B0D41">
      <w:pPr>
        <w:pStyle w:val="NormalWeb"/>
        <w:numPr>
          <w:ilvl w:val="0"/>
          <w:numId w:val="17"/>
        </w:numPr>
        <w:jc w:val="both"/>
        <w:rPr>
          <w:rFonts w:asciiTheme="majorHAnsi" w:hAnsiTheme="majorHAnsi" w:cstheme="majorHAnsi"/>
          <w:color w:val="FF0000"/>
        </w:rPr>
      </w:pPr>
      <w:r w:rsidRPr="006B0D41">
        <w:rPr>
          <w:rFonts w:asciiTheme="majorHAnsi" w:hAnsiTheme="majorHAnsi" w:cstheme="majorHAnsi"/>
          <w:color w:val="FF0000"/>
        </w:rPr>
        <w:t>Taux de survie des animaux &gt; 90 %.</w:t>
      </w:r>
    </w:p>
    <w:p w:rsidR="00981CB2" w:rsidRPr="006B0D41" w:rsidRDefault="00981CB2" w:rsidP="006B0D41">
      <w:pPr>
        <w:pStyle w:val="NormalWeb"/>
        <w:numPr>
          <w:ilvl w:val="0"/>
          <w:numId w:val="17"/>
        </w:numPr>
        <w:jc w:val="both"/>
        <w:rPr>
          <w:rFonts w:asciiTheme="majorHAnsi" w:hAnsiTheme="majorHAnsi" w:cstheme="majorHAnsi"/>
          <w:color w:val="FF0000"/>
        </w:rPr>
      </w:pPr>
      <w:r w:rsidRPr="006B0D41">
        <w:rPr>
          <w:rFonts w:asciiTheme="majorHAnsi" w:hAnsiTheme="majorHAnsi" w:cstheme="majorHAnsi"/>
          <w:color w:val="FF0000"/>
        </w:rPr>
        <w:t>Revenu net annuel &gt; 100, 000 USD.</w:t>
      </w:r>
    </w:p>
    <w:p w:rsidR="00981CB2" w:rsidRPr="006B0D41" w:rsidRDefault="00981CB2" w:rsidP="006B0D41">
      <w:pPr>
        <w:pStyle w:val="NormalWeb"/>
        <w:numPr>
          <w:ilvl w:val="0"/>
          <w:numId w:val="17"/>
        </w:numPr>
        <w:jc w:val="both"/>
        <w:rPr>
          <w:rFonts w:asciiTheme="majorHAnsi" w:hAnsiTheme="majorHAnsi" w:cstheme="majorHAnsi"/>
          <w:color w:val="FF0000"/>
        </w:rPr>
      </w:pPr>
      <w:r w:rsidRPr="006B0D41">
        <w:rPr>
          <w:rFonts w:asciiTheme="majorHAnsi" w:hAnsiTheme="majorHAnsi" w:cstheme="majorHAnsi"/>
          <w:color w:val="FF0000"/>
        </w:rPr>
        <w:t xml:space="preserve">Création de </w:t>
      </w:r>
      <w:r w:rsidRPr="006B0D41">
        <w:rPr>
          <w:rStyle w:val="lev"/>
          <w:rFonts w:asciiTheme="majorHAnsi" w:hAnsiTheme="majorHAnsi" w:cstheme="majorHAnsi"/>
          <w:color w:val="FF0000"/>
        </w:rPr>
        <w:t>2–3 emplois locaux</w:t>
      </w:r>
      <w:r w:rsidRPr="006B0D41">
        <w:rPr>
          <w:rFonts w:asciiTheme="majorHAnsi" w:hAnsiTheme="majorHAnsi" w:cstheme="majorHAnsi"/>
          <w:color w:val="FF0000"/>
        </w:rPr>
        <w:t>.</w:t>
      </w:r>
    </w:p>
    <w:p w:rsidR="00981CB2" w:rsidRPr="006B0D41" w:rsidRDefault="00981CB2" w:rsidP="006B0D41">
      <w:pPr>
        <w:spacing w:before="100" w:beforeAutospacing="1" w:after="100" w:afterAutospacing="1" w:line="240" w:lineRule="auto"/>
        <w:jc w:val="both"/>
        <w:rPr>
          <w:rFonts w:asciiTheme="majorHAnsi" w:eastAsia="Times New Roman" w:hAnsiTheme="majorHAnsi" w:cstheme="majorHAnsi"/>
          <w:color w:val="000000" w:themeColor="text1"/>
          <w:sz w:val="24"/>
          <w:szCs w:val="24"/>
          <w:lang w:eastAsia="fr-FR"/>
        </w:rPr>
      </w:pPr>
      <w:r w:rsidRPr="006B0D41">
        <w:rPr>
          <w:rFonts w:asciiTheme="majorHAnsi" w:hAnsiTheme="majorHAnsi" w:cstheme="majorHAnsi"/>
          <w:b/>
          <w:color w:val="000000" w:themeColor="text1"/>
          <w:sz w:val="24"/>
        </w:rPr>
        <w:t>Réinvestissement des bénéfices</w:t>
      </w:r>
      <w:r w:rsidRPr="006B0D41">
        <w:rPr>
          <w:rFonts w:asciiTheme="majorHAnsi" w:eastAsia="Times New Roman" w:hAnsiTheme="majorHAnsi" w:cstheme="majorHAnsi"/>
          <w:color w:val="000000" w:themeColor="text1"/>
          <w:sz w:val="24"/>
          <w:szCs w:val="24"/>
          <w:lang w:eastAsia="fr-FR"/>
        </w:rPr>
        <w:t xml:space="preserve"> </w:t>
      </w:r>
    </w:p>
    <w:p w:rsidR="00981CB2" w:rsidRPr="006B0D41" w:rsidRDefault="00981CB2" w:rsidP="006B0D41">
      <w:pPr>
        <w:pStyle w:val="Paragraphedeliste"/>
        <w:numPr>
          <w:ilvl w:val="0"/>
          <w:numId w:val="16"/>
        </w:numPr>
        <w:spacing w:before="100" w:beforeAutospacing="1" w:after="100" w:afterAutospacing="1" w:line="240" w:lineRule="auto"/>
        <w:jc w:val="both"/>
        <w:rPr>
          <w:rFonts w:asciiTheme="majorHAnsi" w:eastAsia="Times New Roman" w:hAnsiTheme="majorHAnsi" w:cstheme="majorHAnsi"/>
          <w:sz w:val="24"/>
          <w:szCs w:val="24"/>
          <w:lang w:eastAsia="fr-FR"/>
        </w:rPr>
      </w:pPr>
      <w:r w:rsidRPr="006B0D41">
        <w:rPr>
          <w:rFonts w:asciiTheme="majorHAnsi" w:eastAsia="Times New Roman" w:hAnsiTheme="majorHAnsi" w:cstheme="majorHAnsi"/>
          <w:sz w:val="24"/>
          <w:szCs w:val="24"/>
          <w:lang w:eastAsia="fr-FR"/>
        </w:rPr>
        <w:t>Chaque cycle finance le suivant.</w:t>
      </w:r>
    </w:p>
    <w:p w:rsidR="00981CB2" w:rsidRPr="006B0D41" w:rsidRDefault="00981CB2" w:rsidP="006B0D41">
      <w:pPr>
        <w:pStyle w:val="Paragraphedeliste"/>
        <w:numPr>
          <w:ilvl w:val="0"/>
          <w:numId w:val="16"/>
        </w:numPr>
        <w:spacing w:before="100" w:beforeAutospacing="1" w:after="100" w:afterAutospacing="1" w:line="240" w:lineRule="auto"/>
        <w:jc w:val="both"/>
        <w:rPr>
          <w:rFonts w:asciiTheme="majorHAnsi" w:eastAsia="Times New Roman" w:hAnsiTheme="majorHAnsi" w:cstheme="majorHAnsi"/>
          <w:sz w:val="24"/>
          <w:szCs w:val="24"/>
          <w:lang w:eastAsia="fr-FR"/>
        </w:rPr>
      </w:pPr>
      <w:r w:rsidRPr="006B0D41">
        <w:rPr>
          <w:rFonts w:asciiTheme="majorHAnsi" w:eastAsia="Times New Roman" w:hAnsiTheme="majorHAnsi" w:cstheme="majorHAnsi"/>
          <w:b/>
          <w:bCs/>
          <w:sz w:val="24"/>
          <w:szCs w:val="24"/>
          <w:lang w:eastAsia="fr-FR"/>
        </w:rPr>
        <w:t>Partenariats locaux</w:t>
      </w:r>
      <w:r w:rsidRPr="006B0D41">
        <w:rPr>
          <w:rFonts w:asciiTheme="majorHAnsi" w:eastAsia="Times New Roman" w:hAnsiTheme="majorHAnsi" w:cstheme="majorHAnsi"/>
          <w:sz w:val="24"/>
          <w:szCs w:val="24"/>
          <w:lang w:eastAsia="fr-FR"/>
        </w:rPr>
        <w:t xml:space="preserve"> : collaboration avec écoles agricoles et marchés.</w:t>
      </w:r>
    </w:p>
    <w:p w:rsidR="00981CB2" w:rsidRPr="006B0D41" w:rsidRDefault="00981CB2" w:rsidP="006B0D41">
      <w:pPr>
        <w:pStyle w:val="Paragraphedeliste"/>
        <w:numPr>
          <w:ilvl w:val="0"/>
          <w:numId w:val="16"/>
        </w:numPr>
        <w:spacing w:before="100" w:beforeAutospacing="1" w:after="100" w:afterAutospacing="1" w:line="240" w:lineRule="auto"/>
        <w:jc w:val="both"/>
        <w:rPr>
          <w:rFonts w:asciiTheme="majorHAnsi" w:eastAsia="Times New Roman" w:hAnsiTheme="majorHAnsi" w:cstheme="majorHAnsi"/>
          <w:sz w:val="24"/>
          <w:szCs w:val="24"/>
          <w:lang w:eastAsia="fr-FR"/>
        </w:rPr>
      </w:pPr>
      <w:r w:rsidRPr="006B0D41">
        <w:rPr>
          <w:rFonts w:asciiTheme="majorHAnsi" w:eastAsia="Times New Roman" w:hAnsiTheme="majorHAnsi" w:cstheme="majorHAnsi"/>
          <w:b/>
          <w:bCs/>
          <w:sz w:val="24"/>
          <w:szCs w:val="24"/>
          <w:lang w:eastAsia="fr-FR"/>
        </w:rPr>
        <w:t>Formation continue</w:t>
      </w:r>
      <w:r w:rsidRPr="006B0D41">
        <w:rPr>
          <w:rFonts w:asciiTheme="majorHAnsi" w:eastAsia="Times New Roman" w:hAnsiTheme="majorHAnsi" w:cstheme="majorHAnsi"/>
          <w:sz w:val="24"/>
          <w:szCs w:val="24"/>
          <w:lang w:eastAsia="fr-FR"/>
        </w:rPr>
        <w:t xml:space="preserve"> : appui technique pour améliorer productivité.</w:t>
      </w:r>
    </w:p>
    <w:p w:rsidR="00981CB2" w:rsidRDefault="00981CB2" w:rsidP="006B0D41">
      <w:pPr>
        <w:pStyle w:val="Paragraphedeliste"/>
        <w:numPr>
          <w:ilvl w:val="0"/>
          <w:numId w:val="16"/>
        </w:numPr>
        <w:spacing w:before="100" w:beforeAutospacing="1" w:after="100" w:afterAutospacing="1" w:line="240" w:lineRule="auto"/>
        <w:jc w:val="both"/>
        <w:rPr>
          <w:rFonts w:asciiTheme="majorHAnsi" w:eastAsia="Times New Roman" w:hAnsiTheme="majorHAnsi" w:cstheme="majorHAnsi"/>
          <w:sz w:val="24"/>
          <w:szCs w:val="24"/>
          <w:lang w:eastAsia="fr-FR"/>
        </w:rPr>
      </w:pPr>
      <w:r w:rsidRPr="006B0D41">
        <w:rPr>
          <w:rFonts w:asciiTheme="majorHAnsi" w:eastAsia="Times New Roman" w:hAnsiTheme="majorHAnsi" w:cstheme="majorHAnsi"/>
          <w:b/>
          <w:bCs/>
          <w:sz w:val="24"/>
          <w:szCs w:val="24"/>
          <w:lang w:eastAsia="fr-FR"/>
        </w:rPr>
        <w:t>Diversification</w:t>
      </w:r>
      <w:r w:rsidRPr="006B0D41">
        <w:rPr>
          <w:rFonts w:asciiTheme="majorHAnsi" w:eastAsia="Times New Roman" w:hAnsiTheme="majorHAnsi" w:cstheme="majorHAnsi"/>
          <w:sz w:val="24"/>
          <w:szCs w:val="24"/>
          <w:lang w:eastAsia="fr-FR"/>
        </w:rPr>
        <w:t xml:space="preserve"> : vente de fumier organique et sous-produits.</w:t>
      </w:r>
    </w:p>
    <w:p w:rsidR="00652D4A" w:rsidRPr="00652D4A" w:rsidRDefault="00652D4A" w:rsidP="00652D4A">
      <w:pPr>
        <w:spacing w:before="100" w:beforeAutospacing="1" w:after="100" w:afterAutospacing="1" w:line="240" w:lineRule="auto"/>
        <w:jc w:val="both"/>
        <w:rPr>
          <w:rFonts w:asciiTheme="majorHAnsi" w:hAnsiTheme="majorHAnsi" w:cstheme="majorHAnsi"/>
          <w:b/>
          <w:color w:val="000000" w:themeColor="text1"/>
          <w:sz w:val="24"/>
        </w:rPr>
      </w:pPr>
      <w:r w:rsidRPr="00652D4A">
        <w:rPr>
          <w:rFonts w:asciiTheme="majorHAnsi" w:hAnsiTheme="majorHAnsi" w:cstheme="majorHAnsi"/>
          <w:b/>
          <w:color w:val="000000" w:themeColor="text1"/>
          <w:sz w:val="24"/>
        </w:rPr>
        <w:t>Phase de capitalisation</w:t>
      </w:r>
    </w:p>
    <w:p w:rsidR="00652D4A" w:rsidRPr="00652D4A" w:rsidRDefault="00652D4A" w:rsidP="00652D4A">
      <w:pPr>
        <w:pStyle w:val="NormalWeb"/>
        <w:numPr>
          <w:ilvl w:val="0"/>
          <w:numId w:val="28"/>
        </w:numPr>
        <w:jc w:val="both"/>
        <w:rPr>
          <w:rFonts w:asciiTheme="majorHAnsi" w:hAnsiTheme="majorHAnsi" w:cstheme="majorHAnsi"/>
        </w:rPr>
      </w:pPr>
      <w:r w:rsidRPr="00652D4A">
        <w:rPr>
          <w:rStyle w:val="lev"/>
          <w:rFonts w:asciiTheme="majorHAnsi" w:hAnsiTheme="majorHAnsi" w:cstheme="majorHAnsi"/>
        </w:rPr>
        <w:t>Documentation des bonnes pratiques</w:t>
      </w:r>
      <w:r w:rsidRPr="00652D4A">
        <w:rPr>
          <w:rFonts w:asciiTheme="majorHAnsi" w:hAnsiTheme="majorHAnsi" w:cstheme="majorHAnsi"/>
        </w:rPr>
        <w:t xml:space="preserve"> :</w:t>
      </w:r>
    </w:p>
    <w:p w:rsidR="00652D4A" w:rsidRPr="00652D4A" w:rsidRDefault="00652D4A" w:rsidP="00652D4A">
      <w:pPr>
        <w:pStyle w:val="NormalWeb"/>
        <w:numPr>
          <w:ilvl w:val="1"/>
          <w:numId w:val="28"/>
        </w:numPr>
        <w:jc w:val="both"/>
        <w:rPr>
          <w:rFonts w:asciiTheme="majorHAnsi" w:hAnsiTheme="majorHAnsi" w:cstheme="majorHAnsi"/>
        </w:rPr>
      </w:pPr>
      <w:r w:rsidRPr="00652D4A">
        <w:rPr>
          <w:rFonts w:asciiTheme="majorHAnsi" w:hAnsiTheme="majorHAnsi" w:cstheme="majorHAnsi"/>
        </w:rPr>
        <w:t>Collecter les témoignages, photos et statistiques de réussite.</w:t>
      </w:r>
    </w:p>
    <w:p w:rsidR="00652D4A" w:rsidRPr="00652D4A" w:rsidRDefault="00652D4A" w:rsidP="00652D4A">
      <w:pPr>
        <w:pStyle w:val="NormalWeb"/>
        <w:numPr>
          <w:ilvl w:val="1"/>
          <w:numId w:val="28"/>
        </w:numPr>
        <w:jc w:val="both"/>
        <w:rPr>
          <w:rFonts w:asciiTheme="majorHAnsi" w:hAnsiTheme="majorHAnsi" w:cstheme="majorHAnsi"/>
        </w:rPr>
      </w:pPr>
      <w:r w:rsidRPr="00652D4A">
        <w:rPr>
          <w:rFonts w:asciiTheme="majorHAnsi" w:hAnsiTheme="majorHAnsi" w:cstheme="majorHAnsi"/>
        </w:rPr>
        <w:t>Rédiger un guide pratique d’élevage communautaire pour diffusion.</w:t>
      </w:r>
    </w:p>
    <w:p w:rsidR="00652D4A" w:rsidRPr="00652D4A" w:rsidRDefault="00652D4A" w:rsidP="00652D4A">
      <w:pPr>
        <w:pStyle w:val="NormalWeb"/>
        <w:numPr>
          <w:ilvl w:val="1"/>
          <w:numId w:val="28"/>
        </w:numPr>
        <w:jc w:val="both"/>
        <w:rPr>
          <w:rFonts w:asciiTheme="majorHAnsi" w:hAnsiTheme="majorHAnsi" w:cstheme="majorHAnsi"/>
        </w:rPr>
      </w:pPr>
      <w:r w:rsidRPr="00652D4A">
        <w:rPr>
          <w:rFonts w:asciiTheme="majorHAnsi" w:hAnsiTheme="majorHAnsi" w:cstheme="majorHAnsi"/>
        </w:rPr>
        <w:t xml:space="preserve">Organiser des ateliers de partage </w:t>
      </w:r>
      <w:proofErr w:type="spellStart"/>
      <w:r w:rsidRPr="00652D4A">
        <w:rPr>
          <w:rFonts w:asciiTheme="majorHAnsi" w:hAnsiTheme="majorHAnsi" w:cstheme="majorHAnsi"/>
        </w:rPr>
        <w:t>inter-zones</w:t>
      </w:r>
      <w:proofErr w:type="spellEnd"/>
      <w:r w:rsidRPr="00652D4A">
        <w:rPr>
          <w:rFonts w:asciiTheme="majorHAnsi" w:hAnsiTheme="majorHAnsi" w:cstheme="majorHAnsi"/>
        </w:rPr>
        <w:t xml:space="preserve"> pour favoriser la réplication.</w:t>
      </w:r>
    </w:p>
    <w:p w:rsidR="00652D4A" w:rsidRPr="00652D4A" w:rsidRDefault="00652D4A" w:rsidP="00652D4A">
      <w:pPr>
        <w:pStyle w:val="NormalWeb"/>
        <w:numPr>
          <w:ilvl w:val="0"/>
          <w:numId w:val="28"/>
        </w:numPr>
        <w:jc w:val="both"/>
        <w:rPr>
          <w:rFonts w:asciiTheme="majorHAnsi" w:hAnsiTheme="majorHAnsi" w:cstheme="majorHAnsi"/>
        </w:rPr>
      </w:pPr>
      <w:r w:rsidRPr="00652D4A">
        <w:rPr>
          <w:rStyle w:val="lev"/>
          <w:rFonts w:asciiTheme="majorHAnsi" w:hAnsiTheme="majorHAnsi" w:cstheme="majorHAnsi"/>
        </w:rPr>
        <w:t>Valorisation des résultats</w:t>
      </w:r>
      <w:r w:rsidRPr="00652D4A">
        <w:rPr>
          <w:rFonts w:asciiTheme="majorHAnsi" w:hAnsiTheme="majorHAnsi" w:cstheme="majorHAnsi"/>
        </w:rPr>
        <w:t xml:space="preserve"> :</w:t>
      </w:r>
    </w:p>
    <w:p w:rsidR="00652D4A" w:rsidRPr="00652D4A" w:rsidRDefault="00652D4A" w:rsidP="00652D4A">
      <w:pPr>
        <w:pStyle w:val="NormalWeb"/>
        <w:numPr>
          <w:ilvl w:val="1"/>
          <w:numId w:val="28"/>
        </w:numPr>
        <w:jc w:val="both"/>
        <w:rPr>
          <w:rFonts w:asciiTheme="majorHAnsi" w:hAnsiTheme="majorHAnsi" w:cstheme="majorHAnsi"/>
        </w:rPr>
      </w:pPr>
      <w:r w:rsidRPr="00652D4A">
        <w:rPr>
          <w:rFonts w:asciiTheme="majorHAnsi" w:hAnsiTheme="majorHAnsi" w:cstheme="majorHAnsi"/>
        </w:rPr>
        <w:t>Produire un rapport annuel illustré pour les partenaires et bailleurs.</w:t>
      </w:r>
    </w:p>
    <w:p w:rsidR="00652D4A" w:rsidRPr="00652D4A" w:rsidRDefault="00652D4A" w:rsidP="00652D4A">
      <w:pPr>
        <w:pStyle w:val="NormalWeb"/>
        <w:numPr>
          <w:ilvl w:val="1"/>
          <w:numId w:val="28"/>
        </w:numPr>
        <w:jc w:val="both"/>
        <w:rPr>
          <w:rFonts w:asciiTheme="majorHAnsi" w:hAnsiTheme="majorHAnsi" w:cstheme="majorHAnsi"/>
        </w:rPr>
      </w:pPr>
      <w:r w:rsidRPr="00652D4A">
        <w:rPr>
          <w:rFonts w:asciiTheme="majorHAnsi" w:hAnsiTheme="majorHAnsi" w:cstheme="majorHAnsi"/>
        </w:rPr>
        <w:t>Mettre en avant les impacts environnementaux et sociaux mesurés.</w:t>
      </w:r>
    </w:p>
    <w:p w:rsidR="00981AFF" w:rsidRPr="006B0D41" w:rsidRDefault="00981AFF" w:rsidP="006B0D41">
      <w:pPr>
        <w:jc w:val="both"/>
        <w:rPr>
          <w:rFonts w:asciiTheme="majorHAnsi" w:hAnsiTheme="majorHAnsi" w:cstheme="majorHAnsi"/>
          <w:b/>
          <w:color w:val="FF0000"/>
          <w:sz w:val="24"/>
        </w:rPr>
      </w:pPr>
      <w:r w:rsidRPr="006B0D41">
        <w:rPr>
          <w:rFonts w:asciiTheme="majorHAnsi" w:hAnsiTheme="majorHAnsi" w:cstheme="majorHAnsi"/>
          <w:b/>
          <w:color w:val="FF0000"/>
          <w:sz w:val="24"/>
        </w:rPr>
        <w:t>Budget estimatif par ZS</w:t>
      </w:r>
    </w:p>
    <w:p w:rsidR="00981AFF" w:rsidRPr="006B0D41" w:rsidRDefault="00981AFF" w:rsidP="006B0D41">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left="708"/>
        <w:jc w:val="both"/>
        <w:rPr>
          <w:rFonts w:asciiTheme="majorHAnsi" w:hAnsiTheme="majorHAnsi" w:cstheme="majorHAnsi"/>
          <w:color w:val="FF0000"/>
          <w:sz w:val="24"/>
        </w:rPr>
      </w:pPr>
      <w:r w:rsidRPr="006B0D41">
        <w:rPr>
          <w:rFonts w:asciiTheme="majorHAnsi" w:hAnsiTheme="majorHAnsi" w:cstheme="majorHAnsi"/>
          <w:color w:val="FF0000"/>
          <w:sz w:val="24"/>
        </w:rPr>
        <w:t>Sensibilisation &amp; formation : 10 000 USD</w:t>
      </w:r>
    </w:p>
    <w:p w:rsidR="00981AFF" w:rsidRPr="006B0D41" w:rsidRDefault="00981AFF" w:rsidP="006B0D41">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left="708"/>
        <w:jc w:val="both"/>
        <w:rPr>
          <w:rFonts w:asciiTheme="majorHAnsi" w:hAnsiTheme="majorHAnsi" w:cstheme="majorHAnsi"/>
          <w:color w:val="FF0000"/>
          <w:sz w:val="24"/>
        </w:rPr>
      </w:pPr>
      <w:r w:rsidRPr="006B0D41">
        <w:rPr>
          <w:rFonts w:asciiTheme="majorHAnsi" w:hAnsiTheme="majorHAnsi" w:cstheme="majorHAnsi"/>
          <w:color w:val="FF0000"/>
          <w:sz w:val="24"/>
        </w:rPr>
        <w:t>Clapiers &amp; infrastructures : 10 000 USD</w:t>
      </w:r>
    </w:p>
    <w:p w:rsidR="00981AFF" w:rsidRPr="006B0D41" w:rsidRDefault="00981AFF" w:rsidP="006B0D41">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left="708"/>
        <w:jc w:val="both"/>
        <w:rPr>
          <w:rFonts w:asciiTheme="majorHAnsi" w:hAnsiTheme="majorHAnsi" w:cstheme="majorHAnsi"/>
          <w:color w:val="FF0000"/>
          <w:sz w:val="24"/>
        </w:rPr>
      </w:pPr>
      <w:r w:rsidRPr="006B0D41">
        <w:rPr>
          <w:rFonts w:asciiTheme="majorHAnsi" w:hAnsiTheme="majorHAnsi" w:cstheme="majorHAnsi"/>
          <w:color w:val="FF0000"/>
          <w:sz w:val="24"/>
        </w:rPr>
        <w:t>Achat reproducteurs : 8 500 USD</w:t>
      </w:r>
    </w:p>
    <w:p w:rsidR="00981AFF" w:rsidRPr="006B0D41" w:rsidRDefault="00981AFF" w:rsidP="006B0D41">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left="708"/>
        <w:jc w:val="both"/>
        <w:rPr>
          <w:rFonts w:asciiTheme="majorHAnsi" w:hAnsiTheme="majorHAnsi" w:cstheme="majorHAnsi"/>
          <w:color w:val="FF0000"/>
          <w:sz w:val="24"/>
        </w:rPr>
      </w:pPr>
      <w:r w:rsidRPr="006B0D41">
        <w:rPr>
          <w:rFonts w:asciiTheme="majorHAnsi" w:hAnsiTheme="majorHAnsi" w:cstheme="majorHAnsi"/>
          <w:color w:val="FF0000"/>
          <w:sz w:val="24"/>
        </w:rPr>
        <w:t>Suivi vétérinaire : 5000 USD</w:t>
      </w:r>
    </w:p>
    <w:p w:rsidR="00981AFF" w:rsidRPr="006B0D41" w:rsidRDefault="00981AFF" w:rsidP="006B0D41">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left="708"/>
        <w:jc w:val="both"/>
        <w:rPr>
          <w:rFonts w:asciiTheme="majorHAnsi" w:hAnsiTheme="majorHAnsi" w:cstheme="majorHAnsi"/>
          <w:color w:val="FF0000"/>
          <w:sz w:val="24"/>
        </w:rPr>
      </w:pPr>
      <w:r w:rsidRPr="006B0D41">
        <w:rPr>
          <w:rFonts w:asciiTheme="majorHAnsi" w:hAnsiTheme="majorHAnsi" w:cstheme="majorHAnsi"/>
          <w:color w:val="FF0000"/>
          <w:sz w:val="24"/>
        </w:rPr>
        <w:t>Coordination &amp; gestion : 3000 USD</w:t>
      </w:r>
    </w:p>
    <w:p w:rsidR="00981AFF" w:rsidRPr="006B0D41" w:rsidRDefault="00981AFF" w:rsidP="006B0D41">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left="708"/>
        <w:jc w:val="both"/>
        <w:rPr>
          <w:rFonts w:asciiTheme="majorHAnsi" w:hAnsiTheme="majorHAnsi" w:cstheme="majorHAnsi"/>
          <w:color w:val="FF0000"/>
          <w:sz w:val="24"/>
        </w:rPr>
      </w:pPr>
      <w:r w:rsidRPr="006B0D41">
        <w:rPr>
          <w:rFonts w:asciiTheme="majorHAnsi" w:hAnsiTheme="majorHAnsi" w:cstheme="majorHAnsi"/>
          <w:color w:val="FF0000"/>
          <w:sz w:val="24"/>
        </w:rPr>
        <w:t>Total : 36 500 USD</w:t>
      </w:r>
    </w:p>
    <w:p w:rsidR="00282810" w:rsidRPr="006B0D41" w:rsidRDefault="00282810" w:rsidP="001F7889">
      <w:pPr>
        <w:spacing w:after="0"/>
        <w:jc w:val="both"/>
        <w:rPr>
          <w:rFonts w:asciiTheme="majorHAnsi" w:hAnsiTheme="majorHAnsi" w:cstheme="majorHAnsi"/>
          <w:b/>
          <w:color w:val="FF0000"/>
          <w:sz w:val="24"/>
        </w:rPr>
      </w:pPr>
      <w:r w:rsidRPr="006B0D41">
        <w:rPr>
          <w:rFonts w:asciiTheme="majorHAnsi" w:hAnsiTheme="majorHAnsi" w:cstheme="majorHAnsi"/>
          <w:b/>
          <w:color w:val="FF0000"/>
          <w:sz w:val="24"/>
        </w:rPr>
        <w:lastRenderedPageBreak/>
        <w:t>Revenus attendus (année 1)</w:t>
      </w:r>
    </w:p>
    <w:p w:rsidR="00282810" w:rsidRPr="006B0D41" w:rsidRDefault="00282810" w:rsidP="001F7889">
      <w:pPr>
        <w:pStyle w:val="NormalWeb"/>
        <w:numPr>
          <w:ilvl w:val="0"/>
          <w:numId w:val="6"/>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Cobayes</w:t>
      </w:r>
      <w:r w:rsidR="00981AFF" w:rsidRPr="006B0D41">
        <w:rPr>
          <w:rFonts w:asciiTheme="majorHAnsi" w:hAnsiTheme="majorHAnsi" w:cstheme="majorHAnsi"/>
          <w:color w:val="FF0000"/>
        </w:rPr>
        <w:t xml:space="preserve"> : 5</w:t>
      </w:r>
      <w:r w:rsidRPr="006B0D41">
        <w:rPr>
          <w:rFonts w:asciiTheme="majorHAnsi" w:hAnsiTheme="majorHAnsi" w:cstheme="majorHAnsi"/>
          <w:color w:val="FF0000"/>
        </w:rPr>
        <w:t>0</w:t>
      </w:r>
      <w:r w:rsidR="00A14B29" w:rsidRPr="006B0D41">
        <w:rPr>
          <w:rFonts w:asciiTheme="majorHAnsi" w:hAnsiTheme="majorHAnsi" w:cstheme="majorHAnsi"/>
          <w:color w:val="FF0000"/>
        </w:rPr>
        <w:t>00</w:t>
      </w:r>
      <w:r w:rsidRPr="006B0D41">
        <w:rPr>
          <w:rFonts w:asciiTheme="majorHAnsi" w:hAnsiTheme="majorHAnsi" w:cstheme="majorHAnsi"/>
          <w:color w:val="FF0000"/>
        </w:rPr>
        <w:t>–100</w:t>
      </w:r>
      <w:r w:rsidR="00A14B29" w:rsidRPr="006B0D41">
        <w:rPr>
          <w:rFonts w:asciiTheme="majorHAnsi" w:hAnsiTheme="majorHAnsi" w:cstheme="majorHAnsi"/>
          <w:color w:val="FF0000"/>
        </w:rPr>
        <w:t>00</w:t>
      </w:r>
      <w:r w:rsidR="00981AFF" w:rsidRPr="006B0D41">
        <w:rPr>
          <w:rFonts w:asciiTheme="majorHAnsi" w:hAnsiTheme="majorHAnsi" w:cstheme="majorHAnsi"/>
          <w:color w:val="FF0000"/>
        </w:rPr>
        <w:t xml:space="preserve"> vendus → 5</w:t>
      </w:r>
      <w:r w:rsidRPr="006B0D41">
        <w:rPr>
          <w:rFonts w:asciiTheme="majorHAnsi" w:hAnsiTheme="majorHAnsi" w:cstheme="majorHAnsi"/>
          <w:color w:val="FF0000"/>
        </w:rPr>
        <w:t>00</w:t>
      </w:r>
      <w:r w:rsidR="00A14B29" w:rsidRPr="006B0D41">
        <w:rPr>
          <w:rFonts w:asciiTheme="majorHAnsi" w:hAnsiTheme="majorHAnsi" w:cstheme="majorHAnsi"/>
          <w:color w:val="FF0000"/>
        </w:rPr>
        <w:t>0</w:t>
      </w:r>
      <w:r w:rsidRPr="006B0D41">
        <w:rPr>
          <w:rFonts w:asciiTheme="majorHAnsi" w:hAnsiTheme="majorHAnsi" w:cstheme="majorHAnsi"/>
          <w:color w:val="FF0000"/>
        </w:rPr>
        <w:t>–1</w:t>
      </w:r>
      <w:r w:rsidR="00A14B29" w:rsidRPr="006B0D41">
        <w:rPr>
          <w:rFonts w:asciiTheme="majorHAnsi" w:hAnsiTheme="majorHAnsi" w:cstheme="majorHAnsi"/>
          <w:color w:val="FF0000"/>
        </w:rPr>
        <w:t>0</w:t>
      </w:r>
      <w:r w:rsidRPr="006B0D41">
        <w:rPr>
          <w:rFonts w:asciiTheme="majorHAnsi" w:hAnsiTheme="majorHAnsi" w:cstheme="majorHAnsi"/>
          <w:color w:val="FF0000"/>
        </w:rPr>
        <w:t>,000 USD</w:t>
      </w:r>
    </w:p>
    <w:p w:rsidR="00282810" w:rsidRPr="006B0D41" w:rsidRDefault="00282810" w:rsidP="001F7889">
      <w:pPr>
        <w:pStyle w:val="NormalWeb"/>
        <w:numPr>
          <w:ilvl w:val="0"/>
          <w:numId w:val="6"/>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Lapins</w:t>
      </w:r>
      <w:r w:rsidRPr="006B0D41">
        <w:rPr>
          <w:rFonts w:asciiTheme="majorHAnsi" w:hAnsiTheme="majorHAnsi" w:cstheme="majorHAnsi"/>
          <w:color w:val="FF0000"/>
        </w:rPr>
        <w:t xml:space="preserve"> : </w:t>
      </w:r>
      <w:r w:rsidR="00A14B29" w:rsidRPr="006B0D41">
        <w:rPr>
          <w:rFonts w:asciiTheme="majorHAnsi" w:hAnsiTheme="majorHAnsi" w:cstheme="majorHAnsi"/>
          <w:color w:val="FF0000"/>
        </w:rPr>
        <w:t>5000–10, 0</w:t>
      </w:r>
      <w:r w:rsidR="00650F70" w:rsidRPr="006B0D41">
        <w:rPr>
          <w:rFonts w:asciiTheme="majorHAnsi" w:hAnsiTheme="majorHAnsi" w:cstheme="majorHAnsi"/>
          <w:color w:val="FF0000"/>
        </w:rPr>
        <w:t>00 vendus → 50, 0</w:t>
      </w:r>
      <w:r w:rsidRPr="006B0D41">
        <w:rPr>
          <w:rFonts w:asciiTheme="majorHAnsi" w:hAnsiTheme="majorHAnsi" w:cstheme="majorHAnsi"/>
          <w:color w:val="FF0000"/>
        </w:rPr>
        <w:t>00–1</w:t>
      </w:r>
      <w:r w:rsidR="00650F70" w:rsidRPr="006B0D41">
        <w:rPr>
          <w:rFonts w:asciiTheme="majorHAnsi" w:hAnsiTheme="majorHAnsi" w:cstheme="majorHAnsi"/>
          <w:color w:val="FF0000"/>
        </w:rPr>
        <w:t>00</w:t>
      </w:r>
      <w:r w:rsidRPr="006B0D41">
        <w:rPr>
          <w:rFonts w:asciiTheme="majorHAnsi" w:hAnsiTheme="majorHAnsi" w:cstheme="majorHAnsi"/>
          <w:color w:val="FF0000"/>
        </w:rPr>
        <w:t>,</w:t>
      </w:r>
      <w:r w:rsidR="00650F70" w:rsidRPr="006B0D41">
        <w:rPr>
          <w:rFonts w:asciiTheme="majorHAnsi" w:hAnsiTheme="majorHAnsi" w:cstheme="majorHAnsi"/>
          <w:color w:val="FF0000"/>
        </w:rPr>
        <w:t>0</w:t>
      </w:r>
      <w:r w:rsidRPr="006B0D41">
        <w:rPr>
          <w:rFonts w:asciiTheme="majorHAnsi" w:hAnsiTheme="majorHAnsi" w:cstheme="majorHAnsi"/>
          <w:color w:val="FF0000"/>
        </w:rPr>
        <w:t>00 USD</w:t>
      </w:r>
    </w:p>
    <w:p w:rsidR="00282810" w:rsidRPr="006B0D41" w:rsidRDefault="00282810" w:rsidP="001F7889">
      <w:pPr>
        <w:pStyle w:val="NormalWeb"/>
        <w:numPr>
          <w:ilvl w:val="0"/>
          <w:numId w:val="6"/>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Poulets améliorés</w:t>
      </w:r>
      <w:r w:rsidRPr="006B0D41">
        <w:rPr>
          <w:rFonts w:asciiTheme="majorHAnsi" w:hAnsiTheme="majorHAnsi" w:cstheme="majorHAnsi"/>
          <w:color w:val="FF0000"/>
        </w:rPr>
        <w:t xml:space="preserve"> : </w:t>
      </w:r>
      <w:r w:rsidR="00650F70" w:rsidRPr="006B0D41">
        <w:rPr>
          <w:rFonts w:asciiTheme="majorHAnsi" w:hAnsiTheme="majorHAnsi" w:cstheme="majorHAnsi"/>
          <w:color w:val="FF0000"/>
        </w:rPr>
        <w:t>5000</w:t>
      </w:r>
      <w:r w:rsidRPr="006B0D41">
        <w:rPr>
          <w:rFonts w:asciiTheme="majorHAnsi" w:hAnsiTheme="majorHAnsi" w:cstheme="majorHAnsi"/>
          <w:color w:val="FF0000"/>
        </w:rPr>
        <w:t xml:space="preserve"> vendus → </w:t>
      </w:r>
      <w:r w:rsidR="00650F70" w:rsidRPr="006B0D41">
        <w:rPr>
          <w:rFonts w:asciiTheme="majorHAnsi" w:hAnsiTheme="majorHAnsi" w:cstheme="majorHAnsi"/>
          <w:color w:val="FF0000"/>
        </w:rPr>
        <w:t>50000–100</w:t>
      </w:r>
      <w:r w:rsidRPr="006B0D41">
        <w:rPr>
          <w:rFonts w:asciiTheme="majorHAnsi" w:hAnsiTheme="majorHAnsi" w:cstheme="majorHAnsi"/>
          <w:color w:val="FF0000"/>
        </w:rPr>
        <w:t>,000 USD</w:t>
      </w:r>
    </w:p>
    <w:p w:rsidR="00282810" w:rsidRPr="006B0D41" w:rsidRDefault="00282810" w:rsidP="001F7889">
      <w:pPr>
        <w:pStyle w:val="NormalWeb"/>
        <w:numPr>
          <w:ilvl w:val="0"/>
          <w:numId w:val="6"/>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Total revenus estimés</w:t>
      </w:r>
      <w:r w:rsidRPr="006B0D41">
        <w:rPr>
          <w:rFonts w:asciiTheme="majorHAnsi" w:hAnsiTheme="majorHAnsi" w:cstheme="majorHAnsi"/>
          <w:color w:val="FF0000"/>
        </w:rPr>
        <w:t xml:space="preserve"> : </w:t>
      </w:r>
      <w:r w:rsidR="00650F70" w:rsidRPr="006B0D41">
        <w:rPr>
          <w:rFonts w:asciiTheme="majorHAnsi" w:hAnsiTheme="majorHAnsi" w:cstheme="majorHAnsi"/>
          <w:color w:val="FF0000"/>
        </w:rPr>
        <w:t>150, 000–1,0</w:t>
      </w:r>
      <w:r w:rsidRPr="006B0D41">
        <w:rPr>
          <w:rFonts w:asciiTheme="majorHAnsi" w:hAnsiTheme="majorHAnsi" w:cstheme="majorHAnsi"/>
          <w:color w:val="FF0000"/>
        </w:rPr>
        <w:t>00</w:t>
      </w:r>
      <w:r w:rsidR="00650F70" w:rsidRPr="006B0D41">
        <w:rPr>
          <w:rFonts w:asciiTheme="majorHAnsi" w:hAnsiTheme="majorHAnsi" w:cstheme="majorHAnsi"/>
          <w:color w:val="FF0000"/>
        </w:rPr>
        <w:t>, 000</w:t>
      </w:r>
      <w:r w:rsidRPr="006B0D41">
        <w:rPr>
          <w:rFonts w:asciiTheme="majorHAnsi" w:hAnsiTheme="majorHAnsi" w:cstheme="majorHAnsi"/>
          <w:color w:val="FF0000"/>
        </w:rPr>
        <w:t xml:space="preserve"> USD</w:t>
      </w:r>
    </w:p>
    <w:p w:rsidR="00282810" w:rsidRPr="006B0D41" w:rsidRDefault="00282810" w:rsidP="001F7889">
      <w:pPr>
        <w:spacing w:after="0"/>
        <w:jc w:val="both"/>
        <w:rPr>
          <w:rFonts w:asciiTheme="majorHAnsi" w:hAnsiTheme="majorHAnsi" w:cstheme="majorHAnsi"/>
          <w:b/>
          <w:color w:val="FF0000"/>
          <w:sz w:val="24"/>
        </w:rPr>
      </w:pPr>
      <w:r w:rsidRPr="006B0D41">
        <w:rPr>
          <w:rFonts w:asciiTheme="majorHAnsi" w:hAnsiTheme="majorHAnsi" w:cstheme="majorHAnsi"/>
          <w:b/>
          <w:color w:val="FF0000"/>
          <w:sz w:val="24"/>
        </w:rPr>
        <w:t>Rentabilité</w:t>
      </w:r>
    </w:p>
    <w:p w:rsidR="00282810" w:rsidRPr="006B0D41" w:rsidRDefault="00282810" w:rsidP="001F7889">
      <w:pPr>
        <w:pStyle w:val="NormalWeb"/>
        <w:numPr>
          <w:ilvl w:val="0"/>
          <w:numId w:val="7"/>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Investissement initial</w:t>
      </w:r>
      <w:r w:rsidR="00650F70" w:rsidRPr="006B0D41">
        <w:rPr>
          <w:rFonts w:asciiTheme="majorHAnsi" w:hAnsiTheme="majorHAnsi" w:cstheme="majorHAnsi"/>
          <w:color w:val="FF0000"/>
        </w:rPr>
        <w:t xml:space="preserve"> : ~5</w:t>
      </w:r>
      <w:r w:rsidRPr="006B0D41">
        <w:rPr>
          <w:rFonts w:asciiTheme="majorHAnsi" w:hAnsiTheme="majorHAnsi" w:cstheme="majorHAnsi"/>
          <w:color w:val="FF0000"/>
        </w:rPr>
        <w:t>,000 USD</w:t>
      </w:r>
    </w:p>
    <w:p w:rsidR="00282810" w:rsidRPr="006B0D41" w:rsidRDefault="00282810" w:rsidP="001F7889">
      <w:pPr>
        <w:pStyle w:val="NormalWeb"/>
        <w:numPr>
          <w:ilvl w:val="0"/>
          <w:numId w:val="7"/>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Revenus nets (année 1)</w:t>
      </w:r>
      <w:r w:rsidRPr="006B0D41">
        <w:rPr>
          <w:rFonts w:asciiTheme="majorHAnsi" w:hAnsiTheme="majorHAnsi" w:cstheme="majorHAnsi"/>
          <w:color w:val="FF0000"/>
        </w:rPr>
        <w:t xml:space="preserve"> : ~1,000–1,500 USD</w:t>
      </w:r>
    </w:p>
    <w:p w:rsidR="00282810" w:rsidRPr="006B0D41" w:rsidRDefault="00282810" w:rsidP="001F7889">
      <w:pPr>
        <w:pStyle w:val="NormalWeb"/>
        <w:numPr>
          <w:ilvl w:val="0"/>
          <w:numId w:val="7"/>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Retour sur investissement</w:t>
      </w:r>
      <w:r w:rsidRPr="006B0D41">
        <w:rPr>
          <w:rFonts w:asciiTheme="majorHAnsi" w:hAnsiTheme="majorHAnsi" w:cstheme="majorHAnsi"/>
          <w:color w:val="FF0000"/>
        </w:rPr>
        <w:t xml:space="preserve"> : 12–18 mois</w:t>
      </w:r>
    </w:p>
    <w:p w:rsidR="00282810" w:rsidRPr="006B0D41" w:rsidRDefault="00282810" w:rsidP="001F7889">
      <w:pPr>
        <w:spacing w:after="0"/>
        <w:jc w:val="both"/>
        <w:rPr>
          <w:rFonts w:asciiTheme="majorHAnsi" w:hAnsiTheme="majorHAnsi" w:cstheme="majorHAnsi"/>
          <w:b/>
          <w:sz w:val="24"/>
        </w:rPr>
      </w:pPr>
      <w:r w:rsidRPr="006B0D41">
        <w:rPr>
          <w:rFonts w:asciiTheme="majorHAnsi" w:hAnsiTheme="majorHAnsi" w:cstheme="majorHAnsi"/>
          <w:b/>
          <w:sz w:val="24"/>
        </w:rPr>
        <w:t>Stratégie de financement</w:t>
      </w:r>
    </w:p>
    <w:p w:rsidR="00792B32" w:rsidRPr="006B0D41" w:rsidRDefault="00282810" w:rsidP="001F7889">
      <w:pPr>
        <w:pStyle w:val="NormalWeb"/>
        <w:numPr>
          <w:ilvl w:val="0"/>
          <w:numId w:val="8"/>
        </w:numPr>
        <w:spacing w:after="0" w:afterAutospacing="0"/>
        <w:jc w:val="both"/>
        <w:rPr>
          <w:rStyle w:val="lev"/>
          <w:rFonts w:asciiTheme="majorHAnsi" w:hAnsiTheme="majorHAnsi" w:cstheme="majorHAnsi"/>
          <w:b w:val="0"/>
          <w:bCs w:val="0"/>
        </w:rPr>
      </w:pPr>
      <w:r w:rsidRPr="006B0D41">
        <w:rPr>
          <w:rStyle w:val="lev"/>
          <w:rFonts w:asciiTheme="majorHAnsi" w:hAnsiTheme="majorHAnsi" w:cstheme="majorHAnsi"/>
        </w:rPr>
        <w:t>Microcrédit agricole</w:t>
      </w:r>
      <w:r w:rsidRPr="006B0D41">
        <w:rPr>
          <w:rFonts w:asciiTheme="majorHAnsi" w:hAnsiTheme="majorHAnsi" w:cstheme="majorHAnsi"/>
        </w:rPr>
        <w:t xml:space="preserve"> auprès de coopératives locales.</w:t>
      </w:r>
    </w:p>
    <w:p w:rsidR="00282810" w:rsidRPr="006B0D41" w:rsidRDefault="00282810" w:rsidP="001F7889">
      <w:pPr>
        <w:pStyle w:val="NormalWeb"/>
        <w:numPr>
          <w:ilvl w:val="0"/>
          <w:numId w:val="8"/>
        </w:numPr>
        <w:spacing w:after="0" w:afterAutospacing="0"/>
        <w:jc w:val="both"/>
        <w:rPr>
          <w:rFonts w:asciiTheme="majorHAnsi" w:hAnsiTheme="majorHAnsi" w:cstheme="majorHAnsi"/>
        </w:rPr>
      </w:pPr>
      <w:r w:rsidRPr="006B0D41">
        <w:rPr>
          <w:rStyle w:val="lev"/>
          <w:rFonts w:asciiTheme="majorHAnsi" w:hAnsiTheme="majorHAnsi" w:cstheme="majorHAnsi"/>
        </w:rPr>
        <w:t>Partenariat ONG</w:t>
      </w:r>
      <w:r w:rsidRPr="006B0D41">
        <w:rPr>
          <w:rFonts w:asciiTheme="majorHAnsi" w:hAnsiTheme="majorHAnsi" w:cstheme="majorHAnsi"/>
        </w:rPr>
        <w:t xml:space="preserve"> pour appui technique et subventions.</w:t>
      </w:r>
    </w:p>
    <w:p w:rsidR="0034122E" w:rsidRPr="006B0D41" w:rsidRDefault="00282810" w:rsidP="001F7889">
      <w:pPr>
        <w:pStyle w:val="NormalWeb"/>
        <w:numPr>
          <w:ilvl w:val="0"/>
          <w:numId w:val="8"/>
        </w:numPr>
        <w:spacing w:after="0" w:afterAutospacing="0"/>
        <w:jc w:val="both"/>
        <w:rPr>
          <w:rFonts w:asciiTheme="majorHAnsi" w:hAnsiTheme="majorHAnsi" w:cstheme="majorHAnsi"/>
        </w:rPr>
      </w:pPr>
      <w:r w:rsidRPr="006B0D41">
        <w:rPr>
          <w:rStyle w:val="lev"/>
          <w:rFonts w:asciiTheme="majorHAnsi" w:hAnsiTheme="majorHAnsi" w:cstheme="majorHAnsi"/>
        </w:rPr>
        <w:t>Contribution communautaire</w:t>
      </w:r>
      <w:r w:rsidRPr="006B0D41">
        <w:rPr>
          <w:rFonts w:asciiTheme="majorHAnsi" w:hAnsiTheme="majorHAnsi" w:cstheme="majorHAnsi"/>
        </w:rPr>
        <w:t xml:space="preserve"> (groupes de jeunes/familles).</w:t>
      </w:r>
    </w:p>
    <w:p w:rsidR="00282810" w:rsidRPr="006B0D41" w:rsidRDefault="00282810" w:rsidP="001F7889">
      <w:pPr>
        <w:spacing w:after="0"/>
        <w:jc w:val="both"/>
        <w:rPr>
          <w:rFonts w:asciiTheme="majorHAnsi" w:hAnsiTheme="majorHAnsi" w:cstheme="majorHAnsi"/>
          <w:b/>
          <w:color w:val="FF0000"/>
          <w:sz w:val="24"/>
        </w:rPr>
      </w:pPr>
      <w:r w:rsidRPr="006B0D41">
        <w:rPr>
          <w:rFonts w:asciiTheme="majorHAnsi" w:hAnsiTheme="majorHAnsi" w:cstheme="majorHAnsi"/>
          <w:b/>
          <w:color w:val="FF0000"/>
          <w:sz w:val="24"/>
        </w:rPr>
        <w:t>Résultats attendus</w:t>
      </w:r>
    </w:p>
    <w:p w:rsidR="00282810" w:rsidRPr="006B0D41" w:rsidRDefault="00282810" w:rsidP="001F7889">
      <w:pPr>
        <w:pStyle w:val="NormalWeb"/>
        <w:numPr>
          <w:ilvl w:val="0"/>
          <w:numId w:val="15"/>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Cobayes</w:t>
      </w:r>
      <w:r w:rsidR="00D25C84" w:rsidRPr="006B0D41">
        <w:rPr>
          <w:rFonts w:asciiTheme="majorHAnsi" w:hAnsiTheme="majorHAnsi" w:cstheme="majorHAnsi"/>
          <w:color w:val="FF0000"/>
        </w:rPr>
        <w:t xml:space="preserve"> : </w:t>
      </w:r>
      <w:r w:rsidR="00F4457A" w:rsidRPr="006B0D41">
        <w:rPr>
          <w:rFonts w:asciiTheme="majorHAnsi" w:hAnsiTheme="majorHAnsi" w:cstheme="majorHAnsi"/>
          <w:color w:val="FF0000"/>
        </w:rPr>
        <w:t>2500–5</w:t>
      </w:r>
      <w:r w:rsidR="00D25C84" w:rsidRPr="006B0D41">
        <w:rPr>
          <w:rFonts w:asciiTheme="majorHAnsi" w:hAnsiTheme="majorHAnsi" w:cstheme="majorHAnsi"/>
          <w:color w:val="FF0000"/>
        </w:rPr>
        <w:t>,0</w:t>
      </w:r>
      <w:r w:rsidRPr="006B0D41">
        <w:rPr>
          <w:rFonts w:asciiTheme="majorHAnsi" w:hAnsiTheme="majorHAnsi" w:cstheme="majorHAnsi"/>
          <w:color w:val="FF0000"/>
        </w:rPr>
        <w:t>00 vendus en 12 mois.</w:t>
      </w:r>
    </w:p>
    <w:p w:rsidR="00282810" w:rsidRPr="006B0D41" w:rsidRDefault="00282810" w:rsidP="001F7889">
      <w:pPr>
        <w:pStyle w:val="NormalWeb"/>
        <w:numPr>
          <w:ilvl w:val="0"/>
          <w:numId w:val="15"/>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Lapins</w:t>
      </w:r>
      <w:r w:rsidRPr="006B0D41">
        <w:rPr>
          <w:rFonts w:asciiTheme="majorHAnsi" w:hAnsiTheme="majorHAnsi" w:cstheme="majorHAnsi"/>
          <w:color w:val="FF0000"/>
        </w:rPr>
        <w:t xml:space="preserve"> : </w:t>
      </w:r>
      <w:r w:rsidR="00D25C84" w:rsidRPr="006B0D41">
        <w:rPr>
          <w:rFonts w:asciiTheme="majorHAnsi" w:hAnsiTheme="majorHAnsi" w:cstheme="majorHAnsi"/>
          <w:color w:val="FF0000"/>
        </w:rPr>
        <w:t>2500</w:t>
      </w:r>
      <w:r w:rsidRPr="006B0D41">
        <w:rPr>
          <w:rFonts w:asciiTheme="majorHAnsi" w:hAnsiTheme="majorHAnsi" w:cstheme="majorHAnsi"/>
          <w:color w:val="FF0000"/>
        </w:rPr>
        <w:t>–</w:t>
      </w:r>
      <w:r w:rsidR="00D25C84" w:rsidRPr="006B0D41">
        <w:rPr>
          <w:rFonts w:asciiTheme="majorHAnsi" w:hAnsiTheme="majorHAnsi" w:cstheme="majorHAnsi"/>
          <w:color w:val="FF0000"/>
        </w:rPr>
        <w:t>5000</w:t>
      </w:r>
      <w:r w:rsidRPr="006B0D41">
        <w:rPr>
          <w:rFonts w:asciiTheme="majorHAnsi" w:hAnsiTheme="majorHAnsi" w:cstheme="majorHAnsi"/>
          <w:color w:val="FF0000"/>
        </w:rPr>
        <w:t xml:space="preserve"> vendus</w:t>
      </w:r>
      <w:r w:rsidR="00D25C84" w:rsidRPr="006B0D41">
        <w:rPr>
          <w:rFonts w:asciiTheme="majorHAnsi" w:hAnsiTheme="majorHAnsi" w:cstheme="majorHAnsi"/>
          <w:color w:val="FF0000"/>
        </w:rPr>
        <w:t xml:space="preserve"> en 12 mois</w:t>
      </w:r>
      <w:r w:rsidRPr="006B0D41">
        <w:rPr>
          <w:rFonts w:asciiTheme="majorHAnsi" w:hAnsiTheme="majorHAnsi" w:cstheme="majorHAnsi"/>
          <w:color w:val="FF0000"/>
        </w:rPr>
        <w:t>.</w:t>
      </w:r>
    </w:p>
    <w:p w:rsidR="00282810" w:rsidRPr="006B0D41" w:rsidRDefault="00282810" w:rsidP="001F7889">
      <w:pPr>
        <w:pStyle w:val="NormalWeb"/>
        <w:numPr>
          <w:ilvl w:val="0"/>
          <w:numId w:val="15"/>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Poulets améliorés</w:t>
      </w:r>
      <w:r w:rsidR="00D25C84" w:rsidRPr="006B0D41">
        <w:rPr>
          <w:rFonts w:asciiTheme="majorHAnsi" w:hAnsiTheme="majorHAnsi" w:cstheme="majorHAnsi"/>
          <w:color w:val="FF0000"/>
        </w:rPr>
        <w:t xml:space="preserve"> : 5000–10, 0</w:t>
      </w:r>
      <w:r w:rsidRPr="006B0D41">
        <w:rPr>
          <w:rFonts w:asciiTheme="majorHAnsi" w:hAnsiTheme="majorHAnsi" w:cstheme="majorHAnsi"/>
          <w:color w:val="FF0000"/>
        </w:rPr>
        <w:t>00 vendus (2 cycles).</w:t>
      </w:r>
    </w:p>
    <w:p w:rsidR="00033D7D" w:rsidRPr="006B0D41" w:rsidRDefault="00282810" w:rsidP="001F7889">
      <w:pPr>
        <w:pStyle w:val="NormalWeb"/>
        <w:numPr>
          <w:ilvl w:val="0"/>
          <w:numId w:val="15"/>
        </w:numPr>
        <w:spacing w:after="0" w:afterAutospacing="0"/>
        <w:jc w:val="both"/>
        <w:rPr>
          <w:rFonts w:asciiTheme="majorHAnsi" w:hAnsiTheme="majorHAnsi" w:cstheme="majorHAnsi"/>
          <w:color w:val="FF0000"/>
        </w:rPr>
      </w:pPr>
      <w:r w:rsidRPr="006B0D41">
        <w:rPr>
          <w:rStyle w:val="lev"/>
          <w:rFonts w:asciiTheme="majorHAnsi" w:hAnsiTheme="majorHAnsi" w:cstheme="majorHAnsi"/>
          <w:color w:val="FF0000"/>
        </w:rPr>
        <w:t>Revenus nets</w:t>
      </w:r>
      <w:r w:rsidRPr="006B0D41">
        <w:rPr>
          <w:rFonts w:asciiTheme="majorHAnsi" w:hAnsiTheme="majorHAnsi" w:cstheme="majorHAnsi"/>
          <w:color w:val="FF0000"/>
        </w:rPr>
        <w:t xml:space="preserve"> : ~</w:t>
      </w:r>
      <w:r w:rsidR="00D25C84" w:rsidRPr="006B0D41">
        <w:rPr>
          <w:rFonts w:asciiTheme="majorHAnsi" w:hAnsiTheme="majorHAnsi" w:cstheme="majorHAnsi"/>
          <w:color w:val="FF0000"/>
        </w:rPr>
        <w:t>100,000</w:t>
      </w:r>
      <w:r w:rsidRPr="006B0D41">
        <w:rPr>
          <w:rFonts w:asciiTheme="majorHAnsi" w:hAnsiTheme="majorHAnsi" w:cstheme="majorHAnsi"/>
          <w:color w:val="FF0000"/>
        </w:rPr>
        <w:t>USD après amortissement.</w:t>
      </w:r>
    </w:p>
    <w:p w:rsidR="007A0E50" w:rsidRPr="006B0D41" w:rsidRDefault="007A0E50" w:rsidP="001F7889">
      <w:pPr>
        <w:pStyle w:val="NormalWeb"/>
        <w:spacing w:after="0" w:afterAutospacing="0"/>
        <w:jc w:val="both"/>
        <w:rPr>
          <w:rFonts w:asciiTheme="majorHAnsi" w:hAnsiTheme="majorHAnsi" w:cstheme="majorHAnsi"/>
          <w:color w:val="FF0000"/>
        </w:rPr>
      </w:pPr>
      <w:r w:rsidRPr="006B0D41">
        <w:rPr>
          <w:rFonts w:asciiTheme="majorHAnsi" w:hAnsiTheme="majorHAnsi" w:cstheme="majorHAnsi"/>
        </w:rPr>
        <w:t xml:space="preserve">Ainsi, ce projet s’inscrit dans une logique de </w:t>
      </w:r>
      <w:r w:rsidRPr="006B0D41">
        <w:rPr>
          <w:rStyle w:val="lev"/>
          <w:rFonts w:asciiTheme="majorHAnsi" w:hAnsiTheme="majorHAnsi" w:cstheme="majorHAnsi"/>
        </w:rPr>
        <w:t>sécurité alimentaire</w:t>
      </w:r>
      <w:r w:rsidRPr="006B0D41">
        <w:rPr>
          <w:rFonts w:asciiTheme="majorHAnsi" w:hAnsiTheme="majorHAnsi" w:cstheme="majorHAnsi"/>
        </w:rPr>
        <w:t xml:space="preserve">, de </w:t>
      </w:r>
      <w:r w:rsidRPr="006B0D41">
        <w:rPr>
          <w:rStyle w:val="lev"/>
          <w:rFonts w:asciiTheme="majorHAnsi" w:hAnsiTheme="majorHAnsi" w:cstheme="majorHAnsi"/>
        </w:rPr>
        <w:t>protection de l’environnement</w:t>
      </w:r>
      <w:r w:rsidRPr="006B0D41">
        <w:rPr>
          <w:rFonts w:asciiTheme="majorHAnsi" w:hAnsiTheme="majorHAnsi" w:cstheme="majorHAnsi"/>
        </w:rPr>
        <w:t xml:space="preserve"> et de </w:t>
      </w:r>
      <w:r w:rsidRPr="006B0D41">
        <w:rPr>
          <w:rStyle w:val="lev"/>
          <w:rFonts w:asciiTheme="majorHAnsi" w:hAnsiTheme="majorHAnsi" w:cstheme="majorHAnsi"/>
        </w:rPr>
        <w:t>développement communautaire</w:t>
      </w:r>
      <w:r w:rsidRPr="006B0D41">
        <w:rPr>
          <w:rFonts w:asciiTheme="majorHAnsi" w:hAnsiTheme="majorHAnsi" w:cstheme="majorHAnsi"/>
        </w:rPr>
        <w:t>, en cohérence avec les priorités nationales et les objectifs internationaux de développement durable.</w:t>
      </w:r>
    </w:p>
    <w:p w:rsidR="00033D7D" w:rsidRPr="006B0D41" w:rsidRDefault="002F4010" w:rsidP="006B0D41">
      <w:pPr>
        <w:jc w:val="both"/>
        <w:rPr>
          <w:rFonts w:asciiTheme="majorHAnsi" w:hAnsiTheme="majorHAnsi" w:cstheme="majorHAnsi"/>
          <w:sz w:val="24"/>
        </w:rPr>
      </w:pPr>
      <w:r w:rsidRPr="006B0D41">
        <w:rPr>
          <w:rFonts w:asciiTheme="majorHAnsi" w:hAnsiTheme="majorHAnsi" w:cstheme="majorHAnsi"/>
          <w:noProof/>
          <w:sz w:val="24"/>
          <w:lang w:eastAsia="fr-FR"/>
        </w:rPr>
        <w:drawing>
          <wp:inline distT="0" distB="0" distL="0" distR="0" wp14:anchorId="4F5C8C9F" wp14:editId="033B6751">
            <wp:extent cx="3600450" cy="127268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19958" cy="1279576"/>
                    </a:xfrm>
                    <a:prstGeom prst="rect">
                      <a:avLst/>
                    </a:prstGeom>
                  </pic:spPr>
                </pic:pic>
              </a:graphicData>
            </a:graphic>
          </wp:inline>
        </w:drawing>
      </w:r>
    </w:p>
    <w:p w:rsidR="00042871" w:rsidRDefault="00042871" w:rsidP="006B0D41">
      <w:pPr>
        <w:jc w:val="both"/>
        <w:rPr>
          <w:rFonts w:asciiTheme="majorHAnsi" w:hAnsiTheme="majorHAnsi" w:cstheme="majorHAnsi"/>
          <w:sz w:val="24"/>
        </w:rPr>
      </w:pPr>
      <w:r w:rsidRPr="006B0D41">
        <w:rPr>
          <w:rFonts w:asciiTheme="majorHAnsi" w:hAnsiTheme="majorHAnsi" w:cstheme="majorHAnsi"/>
          <w:noProof/>
          <w:sz w:val="24"/>
          <w:lang w:eastAsia="fr-FR"/>
        </w:rPr>
        <w:drawing>
          <wp:inline distT="0" distB="0" distL="0" distR="0" wp14:anchorId="23E92906" wp14:editId="42D79549">
            <wp:extent cx="3606800" cy="1116391"/>
            <wp:effectExtent l="0" t="0" r="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61639" cy="1133365"/>
                    </a:xfrm>
                    <a:prstGeom prst="rect">
                      <a:avLst/>
                    </a:prstGeom>
                  </pic:spPr>
                </pic:pic>
              </a:graphicData>
            </a:graphic>
          </wp:inline>
        </w:drawing>
      </w:r>
    </w:p>
    <w:p w:rsidR="002F4010" w:rsidRPr="006B0D41" w:rsidRDefault="002F4010" w:rsidP="006B0D41">
      <w:pPr>
        <w:jc w:val="both"/>
        <w:rPr>
          <w:rFonts w:asciiTheme="majorHAnsi" w:hAnsiTheme="majorHAnsi" w:cstheme="majorHAnsi"/>
          <w:sz w:val="24"/>
        </w:rPr>
      </w:pPr>
      <w:r w:rsidRPr="006B0D41">
        <w:rPr>
          <w:rFonts w:asciiTheme="majorHAnsi" w:hAnsiTheme="majorHAnsi" w:cstheme="majorHAnsi"/>
          <w:noProof/>
          <w:sz w:val="24"/>
          <w:lang w:eastAsia="fr-FR"/>
        </w:rPr>
        <w:drawing>
          <wp:inline distT="0" distB="0" distL="0" distR="0" wp14:anchorId="6CC34254" wp14:editId="2D5FA8D4">
            <wp:extent cx="3670300" cy="1244472"/>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6697" cy="1256813"/>
                    </a:xfrm>
                    <a:prstGeom prst="rect">
                      <a:avLst/>
                    </a:prstGeom>
                  </pic:spPr>
                </pic:pic>
              </a:graphicData>
            </a:graphic>
          </wp:inline>
        </w:drawing>
      </w:r>
    </w:p>
    <w:p w:rsidR="006B0D41" w:rsidRPr="006B0D41" w:rsidRDefault="006B0D41" w:rsidP="006B0D41">
      <w:pPr>
        <w:jc w:val="both"/>
        <w:rPr>
          <w:rFonts w:asciiTheme="majorHAnsi" w:hAnsiTheme="majorHAnsi" w:cstheme="majorHAnsi"/>
          <w:b/>
          <w:color w:val="000000" w:themeColor="text1"/>
          <w:sz w:val="28"/>
        </w:rPr>
      </w:pPr>
      <w:bookmarkStart w:id="0" w:name="_GoBack"/>
      <w:bookmarkEnd w:id="0"/>
      <w:r w:rsidRPr="006B0D41">
        <w:rPr>
          <w:rFonts w:asciiTheme="majorHAnsi" w:hAnsiTheme="majorHAnsi" w:cstheme="majorHAnsi"/>
          <w:b/>
          <w:color w:val="000000" w:themeColor="text1"/>
          <w:sz w:val="28"/>
        </w:rPr>
        <w:lastRenderedPageBreak/>
        <w:t>Conclusion du projet</w:t>
      </w:r>
    </w:p>
    <w:p w:rsidR="006B0D41" w:rsidRPr="006B0D41" w:rsidRDefault="006B0D41" w:rsidP="006B0D41">
      <w:pPr>
        <w:pStyle w:val="NormalWeb"/>
        <w:jc w:val="both"/>
        <w:rPr>
          <w:rFonts w:asciiTheme="majorHAnsi" w:hAnsiTheme="majorHAnsi" w:cstheme="majorHAnsi"/>
        </w:rPr>
      </w:pPr>
      <w:r w:rsidRPr="006B0D41">
        <w:rPr>
          <w:rFonts w:asciiTheme="majorHAnsi" w:hAnsiTheme="majorHAnsi" w:cstheme="majorHAnsi"/>
        </w:rPr>
        <w:t xml:space="preserve">Le projet intitulé </w:t>
      </w:r>
      <w:r w:rsidRPr="006B0D41">
        <w:rPr>
          <w:rStyle w:val="lev"/>
          <w:rFonts w:asciiTheme="majorHAnsi" w:hAnsiTheme="majorHAnsi" w:cstheme="majorHAnsi"/>
        </w:rPr>
        <w:t>« Élevage communautaire intégré de cobayes, lapins et poulets améliorés pour la sécurité alimentaire et la protection des forêts »</w:t>
      </w:r>
      <w:r w:rsidRPr="006B0D41">
        <w:rPr>
          <w:rFonts w:asciiTheme="majorHAnsi" w:hAnsiTheme="majorHAnsi" w:cstheme="majorHAnsi"/>
        </w:rPr>
        <w:t xml:space="preserve"> constitue une réponse stratégique et durable aux défis de la malnutrition et de la dégradation environnementale </w:t>
      </w:r>
      <w:r w:rsidR="00123540" w:rsidRPr="00123540">
        <w:rPr>
          <w:rFonts w:asciiTheme="majorHAnsi" w:hAnsiTheme="majorHAnsi" w:cstheme="majorHAnsi"/>
        </w:rPr>
        <w:t>Avec un plan de gestion des risques, un système de suivi-évaluation numérique et une phase de capitalisation</w:t>
      </w:r>
      <w:r w:rsidR="00123540">
        <w:rPr>
          <w:rFonts w:asciiTheme="majorHAnsi" w:hAnsiTheme="majorHAnsi" w:cstheme="majorHAnsi"/>
        </w:rPr>
        <w:t xml:space="preserve"> </w:t>
      </w:r>
      <w:r w:rsidRPr="006B0D41">
        <w:rPr>
          <w:rFonts w:asciiTheme="majorHAnsi" w:hAnsiTheme="majorHAnsi" w:cstheme="majorHAnsi"/>
        </w:rPr>
        <w:t xml:space="preserve">dans la province du Kasaï Central, notamment dans les zones de santé de </w:t>
      </w:r>
      <w:proofErr w:type="spellStart"/>
      <w:r w:rsidRPr="006B0D41">
        <w:rPr>
          <w:rStyle w:val="lev"/>
          <w:rFonts w:asciiTheme="majorHAnsi" w:hAnsiTheme="majorHAnsi" w:cstheme="majorHAnsi"/>
        </w:rPr>
        <w:t>Luiza</w:t>
      </w:r>
      <w:proofErr w:type="spellEnd"/>
      <w:r w:rsidRPr="006B0D41">
        <w:rPr>
          <w:rStyle w:val="lev"/>
          <w:rFonts w:asciiTheme="majorHAnsi" w:hAnsiTheme="majorHAnsi" w:cstheme="majorHAnsi"/>
        </w:rPr>
        <w:t xml:space="preserve">, </w:t>
      </w:r>
      <w:proofErr w:type="spellStart"/>
      <w:r w:rsidRPr="006B0D41">
        <w:rPr>
          <w:rStyle w:val="lev"/>
          <w:rFonts w:asciiTheme="majorHAnsi" w:hAnsiTheme="majorHAnsi" w:cstheme="majorHAnsi"/>
        </w:rPr>
        <w:t>Tshibala</w:t>
      </w:r>
      <w:proofErr w:type="spellEnd"/>
      <w:r w:rsidRPr="006B0D41">
        <w:rPr>
          <w:rStyle w:val="lev"/>
          <w:rFonts w:asciiTheme="majorHAnsi" w:hAnsiTheme="majorHAnsi" w:cstheme="majorHAnsi"/>
        </w:rPr>
        <w:t xml:space="preserve">, </w:t>
      </w:r>
      <w:proofErr w:type="spellStart"/>
      <w:r w:rsidRPr="006B0D41">
        <w:rPr>
          <w:rStyle w:val="lev"/>
          <w:rFonts w:asciiTheme="majorHAnsi" w:hAnsiTheme="majorHAnsi" w:cstheme="majorHAnsi"/>
        </w:rPr>
        <w:t>Dibaya</w:t>
      </w:r>
      <w:proofErr w:type="spellEnd"/>
      <w:r w:rsidRPr="006B0D41">
        <w:rPr>
          <w:rStyle w:val="lev"/>
          <w:rFonts w:asciiTheme="majorHAnsi" w:hAnsiTheme="majorHAnsi" w:cstheme="majorHAnsi"/>
        </w:rPr>
        <w:t xml:space="preserve"> et </w:t>
      </w:r>
      <w:proofErr w:type="spellStart"/>
      <w:r w:rsidRPr="006B0D41">
        <w:rPr>
          <w:rStyle w:val="lev"/>
          <w:rFonts w:asciiTheme="majorHAnsi" w:hAnsiTheme="majorHAnsi" w:cstheme="majorHAnsi"/>
        </w:rPr>
        <w:t>Mutoto</w:t>
      </w:r>
      <w:proofErr w:type="spellEnd"/>
      <w:r w:rsidRPr="006B0D41">
        <w:rPr>
          <w:rFonts w:asciiTheme="majorHAnsi" w:hAnsiTheme="majorHAnsi" w:cstheme="majorHAnsi"/>
        </w:rPr>
        <w:t>.</w:t>
      </w:r>
    </w:p>
    <w:p w:rsidR="006B0D41" w:rsidRPr="006B0D41" w:rsidRDefault="006B0D41" w:rsidP="006B0D41">
      <w:pPr>
        <w:pStyle w:val="NormalWeb"/>
        <w:jc w:val="both"/>
        <w:rPr>
          <w:rFonts w:asciiTheme="majorHAnsi" w:hAnsiTheme="majorHAnsi" w:cstheme="majorHAnsi"/>
        </w:rPr>
      </w:pPr>
      <w:r w:rsidRPr="006B0D41">
        <w:rPr>
          <w:rFonts w:asciiTheme="majorHAnsi" w:hAnsiTheme="majorHAnsi" w:cstheme="majorHAnsi"/>
        </w:rPr>
        <w:t xml:space="preserve">En offrant une </w:t>
      </w:r>
      <w:r w:rsidRPr="006B0D41">
        <w:rPr>
          <w:rStyle w:val="lev"/>
          <w:rFonts w:asciiTheme="majorHAnsi" w:hAnsiTheme="majorHAnsi" w:cstheme="majorHAnsi"/>
        </w:rPr>
        <w:t>alternative viable à la chasse par feux de brousse</w:t>
      </w:r>
      <w:r w:rsidRPr="006B0D41">
        <w:rPr>
          <w:rFonts w:asciiTheme="majorHAnsi" w:hAnsiTheme="majorHAnsi" w:cstheme="majorHAnsi"/>
        </w:rPr>
        <w:t>, ce projet contribue à :</w:t>
      </w:r>
    </w:p>
    <w:p w:rsidR="006B0D41" w:rsidRPr="006B0D41" w:rsidRDefault="006B0D41" w:rsidP="006B0D41">
      <w:pPr>
        <w:pStyle w:val="NormalWeb"/>
        <w:numPr>
          <w:ilvl w:val="0"/>
          <w:numId w:val="20"/>
        </w:numPr>
        <w:jc w:val="both"/>
        <w:rPr>
          <w:rFonts w:asciiTheme="majorHAnsi" w:hAnsiTheme="majorHAnsi" w:cstheme="majorHAnsi"/>
        </w:rPr>
      </w:pPr>
      <w:r w:rsidRPr="006B0D41">
        <w:rPr>
          <w:rStyle w:val="lev"/>
          <w:rFonts w:asciiTheme="majorHAnsi" w:hAnsiTheme="majorHAnsi" w:cstheme="majorHAnsi"/>
        </w:rPr>
        <w:t>Réduire les incendies</w:t>
      </w:r>
      <w:r w:rsidRPr="006B0D41">
        <w:rPr>
          <w:rFonts w:asciiTheme="majorHAnsi" w:hAnsiTheme="majorHAnsi" w:cstheme="majorHAnsi"/>
        </w:rPr>
        <w:t xml:space="preserve"> destructeurs des forêts et savanes.</w:t>
      </w:r>
    </w:p>
    <w:p w:rsidR="006B0D41" w:rsidRPr="006B0D41" w:rsidRDefault="006B0D41" w:rsidP="006B0D41">
      <w:pPr>
        <w:pStyle w:val="NormalWeb"/>
        <w:numPr>
          <w:ilvl w:val="0"/>
          <w:numId w:val="20"/>
        </w:numPr>
        <w:jc w:val="both"/>
        <w:rPr>
          <w:rFonts w:asciiTheme="majorHAnsi" w:hAnsiTheme="majorHAnsi" w:cstheme="majorHAnsi"/>
        </w:rPr>
      </w:pPr>
      <w:r w:rsidRPr="006B0D41">
        <w:rPr>
          <w:rStyle w:val="lev"/>
          <w:rFonts w:asciiTheme="majorHAnsi" w:hAnsiTheme="majorHAnsi" w:cstheme="majorHAnsi"/>
        </w:rPr>
        <w:t>Améliorer la nutrition</w:t>
      </w:r>
      <w:r w:rsidRPr="006B0D41">
        <w:rPr>
          <w:rFonts w:asciiTheme="majorHAnsi" w:hAnsiTheme="majorHAnsi" w:cstheme="majorHAnsi"/>
        </w:rPr>
        <w:t xml:space="preserve"> des populations grâce à une source régulière de protéines animales.</w:t>
      </w:r>
    </w:p>
    <w:p w:rsidR="006B0D41" w:rsidRPr="006B0D41" w:rsidRDefault="006B0D41" w:rsidP="006B0D41">
      <w:pPr>
        <w:pStyle w:val="NormalWeb"/>
        <w:numPr>
          <w:ilvl w:val="0"/>
          <w:numId w:val="20"/>
        </w:numPr>
        <w:jc w:val="both"/>
        <w:rPr>
          <w:rFonts w:asciiTheme="majorHAnsi" w:hAnsiTheme="majorHAnsi" w:cstheme="majorHAnsi"/>
        </w:rPr>
      </w:pPr>
      <w:r w:rsidRPr="006B0D41">
        <w:rPr>
          <w:rStyle w:val="lev"/>
          <w:rFonts w:asciiTheme="majorHAnsi" w:hAnsiTheme="majorHAnsi" w:cstheme="majorHAnsi"/>
        </w:rPr>
        <w:t>Préserver la biodiversité</w:t>
      </w:r>
      <w:r w:rsidRPr="006B0D41">
        <w:rPr>
          <w:rFonts w:asciiTheme="majorHAnsi" w:hAnsiTheme="majorHAnsi" w:cstheme="majorHAnsi"/>
        </w:rPr>
        <w:t xml:space="preserve"> et protéger les écosystèmes locaux.</w:t>
      </w:r>
    </w:p>
    <w:p w:rsidR="006B0D41" w:rsidRPr="006B0D41" w:rsidRDefault="006B0D41" w:rsidP="006B0D41">
      <w:pPr>
        <w:pStyle w:val="NormalWeb"/>
        <w:numPr>
          <w:ilvl w:val="0"/>
          <w:numId w:val="20"/>
        </w:numPr>
        <w:jc w:val="both"/>
        <w:rPr>
          <w:rFonts w:asciiTheme="majorHAnsi" w:hAnsiTheme="majorHAnsi" w:cstheme="majorHAnsi"/>
        </w:rPr>
      </w:pPr>
      <w:r w:rsidRPr="006B0D41">
        <w:rPr>
          <w:rStyle w:val="lev"/>
          <w:rFonts w:asciiTheme="majorHAnsi" w:hAnsiTheme="majorHAnsi" w:cstheme="majorHAnsi"/>
        </w:rPr>
        <w:t>Créer des revenus durables</w:t>
      </w:r>
      <w:r w:rsidRPr="006B0D41">
        <w:rPr>
          <w:rFonts w:asciiTheme="majorHAnsi" w:hAnsiTheme="majorHAnsi" w:cstheme="majorHAnsi"/>
        </w:rPr>
        <w:t xml:space="preserve"> pour les familles, les jeunes et les femmes.</w:t>
      </w:r>
    </w:p>
    <w:p w:rsidR="006B0D41" w:rsidRDefault="006B0D41" w:rsidP="006B0D41">
      <w:pPr>
        <w:pStyle w:val="NormalWeb"/>
        <w:jc w:val="both"/>
        <w:rPr>
          <w:rFonts w:asciiTheme="majorHAnsi" w:hAnsiTheme="majorHAnsi" w:cstheme="majorHAnsi"/>
        </w:rPr>
      </w:pPr>
      <w:r w:rsidRPr="006B0D41">
        <w:rPr>
          <w:rFonts w:asciiTheme="majorHAnsi" w:hAnsiTheme="majorHAnsi" w:cstheme="majorHAnsi"/>
        </w:rPr>
        <w:t xml:space="preserve">Avec un </w:t>
      </w:r>
      <w:r w:rsidRPr="006B0D41">
        <w:rPr>
          <w:rStyle w:val="lev"/>
          <w:rFonts w:asciiTheme="majorHAnsi" w:hAnsiTheme="majorHAnsi" w:cstheme="majorHAnsi"/>
        </w:rPr>
        <w:t>calendrier opérationnel clair</w:t>
      </w:r>
      <w:r w:rsidRPr="006B0D41">
        <w:rPr>
          <w:rFonts w:asciiTheme="majorHAnsi" w:hAnsiTheme="majorHAnsi" w:cstheme="majorHAnsi"/>
        </w:rPr>
        <w:t xml:space="preserve">, des </w:t>
      </w:r>
      <w:r w:rsidRPr="006B0D41">
        <w:rPr>
          <w:rStyle w:val="lev"/>
          <w:rFonts w:asciiTheme="majorHAnsi" w:hAnsiTheme="majorHAnsi" w:cstheme="majorHAnsi"/>
        </w:rPr>
        <w:t>indicateurs de performance mesurables</w:t>
      </w:r>
      <w:r w:rsidRPr="006B0D41">
        <w:rPr>
          <w:rFonts w:asciiTheme="majorHAnsi" w:hAnsiTheme="majorHAnsi" w:cstheme="majorHAnsi"/>
        </w:rPr>
        <w:t xml:space="preserve"> et une </w:t>
      </w:r>
      <w:r w:rsidRPr="006B0D41">
        <w:rPr>
          <w:rStyle w:val="lev"/>
          <w:rFonts w:asciiTheme="majorHAnsi" w:hAnsiTheme="majorHAnsi" w:cstheme="majorHAnsi"/>
        </w:rPr>
        <w:t>stratégie de financement réaliste</w:t>
      </w:r>
      <w:r w:rsidRPr="006B0D41">
        <w:rPr>
          <w:rFonts w:asciiTheme="majorHAnsi" w:hAnsiTheme="majorHAnsi" w:cstheme="majorHAnsi"/>
        </w:rPr>
        <w:t xml:space="preserve">, ce projet s’inscrit pleinement dans les priorités nationales de </w:t>
      </w:r>
      <w:r w:rsidRPr="006B0D41">
        <w:rPr>
          <w:rStyle w:val="lev"/>
          <w:rFonts w:asciiTheme="majorHAnsi" w:hAnsiTheme="majorHAnsi" w:cstheme="majorHAnsi"/>
        </w:rPr>
        <w:t>sécurité alimentaire</w:t>
      </w:r>
      <w:r w:rsidRPr="006B0D41">
        <w:rPr>
          <w:rFonts w:asciiTheme="majorHAnsi" w:hAnsiTheme="majorHAnsi" w:cstheme="majorHAnsi"/>
        </w:rPr>
        <w:t xml:space="preserve">, de </w:t>
      </w:r>
      <w:r w:rsidRPr="006B0D41">
        <w:rPr>
          <w:rStyle w:val="lev"/>
          <w:rFonts w:asciiTheme="majorHAnsi" w:hAnsiTheme="majorHAnsi" w:cstheme="majorHAnsi"/>
        </w:rPr>
        <w:t>protection de l’environnement</w:t>
      </w:r>
      <w:r w:rsidRPr="006B0D41">
        <w:rPr>
          <w:rFonts w:asciiTheme="majorHAnsi" w:hAnsiTheme="majorHAnsi" w:cstheme="majorHAnsi"/>
        </w:rPr>
        <w:t xml:space="preserve"> et de </w:t>
      </w:r>
      <w:r w:rsidRPr="006B0D41">
        <w:rPr>
          <w:rStyle w:val="lev"/>
          <w:rFonts w:asciiTheme="majorHAnsi" w:hAnsiTheme="majorHAnsi" w:cstheme="majorHAnsi"/>
        </w:rPr>
        <w:t>développement communautaire</w:t>
      </w:r>
      <w:r w:rsidRPr="006B0D41">
        <w:rPr>
          <w:rFonts w:asciiTheme="majorHAnsi" w:hAnsiTheme="majorHAnsi" w:cstheme="majorHAnsi"/>
        </w:rPr>
        <w:t>.</w:t>
      </w:r>
    </w:p>
    <w:p w:rsidR="006B0D41" w:rsidRPr="006B0D41" w:rsidRDefault="00123540" w:rsidP="006B0D41">
      <w:pPr>
        <w:pStyle w:val="NormalWeb"/>
        <w:jc w:val="both"/>
        <w:rPr>
          <w:rFonts w:asciiTheme="majorHAnsi" w:hAnsiTheme="majorHAnsi" w:cstheme="majorHAnsi"/>
        </w:rPr>
      </w:pPr>
      <w:r>
        <w:t>Ce projet constitue une réponse durable aux défis de la malnutrition et de la déforestation. Avec un plan de gestion des risques, un système de suivi-évaluation numérique et une phase de capitalisation</w:t>
      </w:r>
      <w:r w:rsidR="00004A35">
        <w:rPr>
          <w:rFonts w:asciiTheme="majorHAnsi" w:hAnsiTheme="majorHAnsi" w:cstheme="majorHAnsi"/>
        </w:rPr>
        <w:t xml:space="preserve">. </w:t>
      </w:r>
      <w:r w:rsidR="006B0D41" w:rsidRPr="006B0D41">
        <w:rPr>
          <w:rFonts w:asciiTheme="majorHAnsi" w:hAnsiTheme="majorHAnsi" w:cstheme="majorHAnsi"/>
        </w:rPr>
        <w:t xml:space="preserve">Il constitue ainsi une initiative exemplaire qui allie </w:t>
      </w:r>
      <w:r w:rsidR="006B0D41" w:rsidRPr="00004A35">
        <w:rPr>
          <w:rFonts w:asciiTheme="majorHAnsi" w:hAnsiTheme="majorHAnsi" w:cstheme="majorHAnsi"/>
        </w:rPr>
        <w:t>impact social</w:t>
      </w:r>
      <w:r w:rsidR="006B0D41" w:rsidRPr="006B0D41">
        <w:rPr>
          <w:rFonts w:asciiTheme="majorHAnsi" w:hAnsiTheme="majorHAnsi" w:cstheme="majorHAnsi"/>
        </w:rPr>
        <w:t xml:space="preserve">, </w:t>
      </w:r>
      <w:r w:rsidR="006B0D41" w:rsidRPr="00004A35">
        <w:rPr>
          <w:rFonts w:asciiTheme="majorHAnsi" w:hAnsiTheme="majorHAnsi" w:cstheme="majorHAnsi"/>
        </w:rPr>
        <w:t>rentabilité économique</w:t>
      </w:r>
      <w:r w:rsidR="006B0D41" w:rsidRPr="006B0D41">
        <w:rPr>
          <w:rFonts w:asciiTheme="majorHAnsi" w:hAnsiTheme="majorHAnsi" w:cstheme="majorHAnsi"/>
        </w:rPr>
        <w:t xml:space="preserve"> et </w:t>
      </w:r>
      <w:r w:rsidR="006B0D41" w:rsidRPr="00004A35">
        <w:rPr>
          <w:rFonts w:asciiTheme="majorHAnsi" w:hAnsiTheme="majorHAnsi" w:cstheme="majorHAnsi"/>
        </w:rPr>
        <w:t>durabilité écologique</w:t>
      </w:r>
      <w:r w:rsidR="006B0D41" w:rsidRPr="006B0D41">
        <w:rPr>
          <w:rFonts w:asciiTheme="majorHAnsi" w:hAnsiTheme="majorHAnsi" w:cstheme="majorHAnsi"/>
        </w:rPr>
        <w:t xml:space="preserve">, en cohérence avec les </w:t>
      </w:r>
      <w:r w:rsidR="006B0D41" w:rsidRPr="00004A35">
        <w:rPr>
          <w:rFonts w:asciiTheme="majorHAnsi" w:hAnsiTheme="majorHAnsi" w:cstheme="majorHAnsi"/>
        </w:rPr>
        <w:t>Objectifs de Développement Durable (ODD)</w:t>
      </w:r>
      <w:r w:rsidR="006B0D41" w:rsidRPr="006B0D41">
        <w:rPr>
          <w:rFonts w:asciiTheme="majorHAnsi" w:hAnsiTheme="majorHAnsi" w:cstheme="majorHAnsi"/>
        </w:rPr>
        <w:t>.</w:t>
      </w:r>
    </w:p>
    <w:p w:rsidR="002A0C10" w:rsidRDefault="002A0C10" w:rsidP="006B0D41">
      <w:pPr>
        <w:jc w:val="both"/>
        <w:rPr>
          <w:rFonts w:asciiTheme="majorHAnsi" w:hAnsiTheme="majorHAnsi" w:cstheme="majorHAnsi"/>
          <w:sz w:val="24"/>
        </w:rPr>
      </w:pPr>
    </w:p>
    <w:p w:rsidR="00F04357" w:rsidRDefault="002A0C10" w:rsidP="002A0C10">
      <w:pPr>
        <w:jc w:val="both"/>
        <w:rPr>
          <w:rFonts w:asciiTheme="majorHAnsi" w:hAnsiTheme="majorHAnsi" w:cstheme="majorHAnsi"/>
          <w:b/>
          <w:sz w:val="24"/>
        </w:rPr>
      </w:pPr>
      <w:r w:rsidRPr="002A0C10">
        <w:rPr>
          <w:rFonts w:asciiTheme="majorHAnsi" w:hAnsiTheme="majorHAnsi" w:cstheme="majorHAnsi"/>
          <w:b/>
          <w:sz w:val="24"/>
        </w:rPr>
        <w:t xml:space="preserve">Elaboré par </w:t>
      </w:r>
      <w:r w:rsidR="008636E7">
        <w:rPr>
          <w:rFonts w:asciiTheme="majorHAnsi" w:hAnsiTheme="majorHAnsi" w:cstheme="majorHAnsi"/>
          <w:b/>
          <w:sz w:val="24"/>
        </w:rPr>
        <w:t>le Coordonnateur National</w:t>
      </w:r>
    </w:p>
    <w:p w:rsidR="008636E7" w:rsidRPr="002A0C10" w:rsidRDefault="008636E7" w:rsidP="002A0C10">
      <w:pPr>
        <w:jc w:val="both"/>
        <w:rPr>
          <w:rFonts w:asciiTheme="majorHAnsi" w:hAnsiTheme="majorHAnsi" w:cstheme="majorHAnsi"/>
          <w:b/>
          <w:sz w:val="24"/>
        </w:rPr>
      </w:pPr>
      <w:r>
        <w:rPr>
          <w:rFonts w:asciiTheme="majorHAnsi" w:hAnsiTheme="majorHAnsi" w:cstheme="majorHAnsi"/>
          <w:b/>
          <w:sz w:val="24"/>
        </w:rPr>
        <w:t xml:space="preserve">                        Albert SIMBA</w:t>
      </w:r>
    </w:p>
    <w:sectPr w:rsidR="008636E7" w:rsidRPr="002A0C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81931"/>
    <w:multiLevelType w:val="multilevel"/>
    <w:tmpl w:val="48D8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548FF"/>
    <w:multiLevelType w:val="multilevel"/>
    <w:tmpl w:val="69F6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10A5C"/>
    <w:multiLevelType w:val="multilevel"/>
    <w:tmpl w:val="313C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45C83"/>
    <w:multiLevelType w:val="hybridMultilevel"/>
    <w:tmpl w:val="9174A36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DD975AB"/>
    <w:multiLevelType w:val="multilevel"/>
    <w:tmpl w:val="DB6E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32653"/>
    <w:multiLevelType w:val="multilevel"/>
    <w:tmpl w:val="A2BC6E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8485D"/>
    <w:multiLevelType w:val="hybridMultilevel"/>
    <w:tmpl w:val="C87E262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1C65A7F"/>
    <w:multiLevelType w:val="hybridMultilevel"/>
    <w:tmpl w:val="570AA7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B121D6E"/>
    <w:multiLevelType w:val="hybridMultilevel"/>
    <w:tmpl w:val="58C635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C251D5"/>
    <w:multiLevelType w:val="multilevel"/>
    <w:tmpl w:val="24E2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C751E"/>
    <w:multiLevelType w:val="hybridMultilevel"/>
    <w:tmpl w:val="C87E26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4F71BBD"/>
    <w:multiLevelType w:val="multilevel"/>
    <w:tmpl w:val="967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B6237"/>
    <w:multiLevelType w:val="hybridMultilevel"/>
    <w:tmpl w:val="544ECC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290CBE"/>
    <w:multiLevelType w:val="hybridMultilevel"/>
    <w:tmpl w:val="022C8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E36594"/>
    <w:multiLevelType w:val="multilevel"/>
    <w:tmpl w:val="72DCF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C36EE"/>
    <w:multiLevelType w:val="hybridMultilevel"/>
    <w:tmpl w:val="C87E262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48413FB"/>
    <w:multiLevelType w:val="multilevel"/>
    <w:tmpl w:val="5CC8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ED7A5D"/>
    <w:multiLevelType w:val="multilevel"/>
    <w:tmpl w:val="2876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7614E"/>
    <w:multiLevelType w:val="multilevel"/>
    <w:tmpl w:val="8BE6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476F7"/>
    <w:multiLevelType w:val="multilevel"/>
    <w:tmpl w:val="742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A0FF3"/>
    <w:multiLevelType w:val="multilevel"/>
    <w:tmpl w:val="0BE6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8C138A"/>
    <w:multiLevelType w:val="multilevel"/>
    <w:tmpl w:val="7D66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E0291A"/>
    <w:multiLevelType w:val="multilevel"/>
    <w:tmpl w:val="0F162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0F41E3"/>
    <w:multiLevelType w:val="multilevel"/>
    <w:tmpl w:val="EC120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BC36E2"/>
    <w:multiLevelType w:val="multilevel"/>
    <w:tmpl w:val="96AC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0C2815"/>
    <w:multiLevelType w:val="multilevel"/>
    <w:tmpl w:val="B876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5D4E8E"/>
    <w:multiLevelType w:val="multilevel"/>
    <w:tmpl w:val="BFDA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9A6069"/>
    <w:multiLevelType w:val="multilevel"/>
    <w:tmpl w:val="DEB6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8"/>
  </w:num>
  <w:num w:numId="3">
    <w:abstractNumId w:val="12"/>
  </w:num>
  <w:num w:numId="4">
    <w:abstractNumId w:val="13"/>
  </w:num>
  <w:num w:numId="5">
    <w:abstractNumId w:val="22"/>
  </w:num>
  <w:num w:numId="6">
    <w:abstractNumId w:val="19"/>
  </w:num>
  <w:num w:numId="7">
    <w:abstractNumId w:val="2"/>
  </w:num>
  <w:num w:numId="8">
    <w:abstractNumId w:val="5"/>
  </w:num>
  <w:num w:numId="9">
    <w:abstractNumId w:val="11"/>
  </w:num>
  <w:num w:numId="10">
    <w:abstractNumId w:val="18"/>
  </w:num>
  <w:num w:numId="11">
    <w:abstractNumId w:val="27"/>
  </w:num>
  <w:num w:numId="12">
    <w:abstractNumId w:val="25"/>
  </w:num>
  <w:num w:numId="13">
    <w:abstractNumId w:val="0"/>
  </w:num>
  <w:num w:numId="14">
    <w:abstractNumId w:val="16"/>
  </w:num>
  <w:num w:numId="15">
    <w:abstractNumId w:val="17"/>
  </w:num>
  <w:num w:numId="16">
    <w:abstractNumId w:val="3"/>
  </w:num>
  <w:num w:numId="17">
    <w:abstractNumId w:val="26"/>
  </w:num>
  <w:num w:numId="18">
    <w:abstractNumId w:val="9"/>
  </w:num>
  <w:num w:numId="19">
    <w:abstractNumId w:val="21"/>
  </w:num>
  <w:num w:numId="20">
    <w:abstractNumId w:val="4"/>
  </w:num>
  <w:num w:numId="21">
    <w:abstractNumId w:val="7"/>
  </w:num>
  <w:num w:numId="22">
    <w:abstractNumId w:val="15"/>
  </w:num>
  <w:num w:numId="23">
    <w:abstractNumId w:val="10"/>
  </w:num>
  <w:num w:numId="24">
    <w:abstractNumId w:val="6"/>
  </w:num>
  <w:num w:numId="25">
    <w:abstractNumId w:val="23"/>
  </w:num>
  <w:num w:numId="26">
    <w:abstractNumId w:val="20"/>
  </w:num>
  <w:num w:numId="27">
    <w:abstractNumId w:val="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4D8"/>
    <w:rsid w:val="00004A35"/>
    <w:rsid w:val="00007CBC"/>
    <w:rsid w:val="00021CD0"/>
    <w:rsid w:val="00033D7D"/>
    <w:rsid w:val="00042871"/>
    <w:rsid w:val="0004457E"/>
    <w:rsid w:val="00045A08"/>
    <w:rsid w:val="000870BC"/>
    <w:rsid w:val="000C188E"/>
    <w:rsid w:val="000F5323"/>
    <w:rsid w:val="00123540"/>
    <w:rsid w:val="00136496"/>
    <w:rsid w:val="00166B60"/>
    <w:rsid w:val="001A4454"/>
    <w:rsid w:val="001D5333"/>
    <w:rsid w:val="001E0777"/>
    <w:rsid w:val="001F7889"/>
    <w:rsid w:val="00275411"/>
    <w:rsid w:val="00282810"/>
    <w:rsid w:val="0029350F"/>
    <w:rsid w:val="00297AEE"/>
    <w:rsid w:val="002A0C10"/>
    <w:rsid w:val="002D580D"/>
    <w:rsid w:val="002F4010"/>
    <w:rsid w:val="0032660D"/>
    <w:rsid w:val="0034122E"/>
    <w:rsid w:val="003653D0"/>
    <w:rsid w:val="003B08AD"/>
    <w:rsid w:val="003E4DF2"/>
    <w:rsid w:val="00403C07"/>
    <w:rsid w:val="004127AD"/>
    <w:rsid w:val="0046734B"/>
    <w:rsid w:val="004708E5"/>
    <w:rsid w:val="0048120C"/>
    <w:rsid w:val="004A34D8"/>
    <w:rsid w:val="004C065E"/>
    <w:rsid w:val="004F3DC2"/>
    <w:rsid w:val="005138B8"/>
    <w:rsid w:val="00530E40"/>
    <w:rsid w:val="00557A9A"/>
    <w:rsid w:val="00627F56"/>
    <w:rsid w:val="00650F70"/>
    <w:rsid w:val="00652D4A"/>
    <w:rsid w:val="00677941"/>
    <w:rsid w:val="006B0D41"/>
    <w:rsid w:val="006C6615"/>
    <w:rsid w:val="006C68BF"/>
    <w:rsid w:val="006D55E7"/>
    <w:rsid w:val="007055A3"/>
    <w:rsid w:val="00735534"/>
    <w:rsid w:val="00763F6E"/>
    <w:rsid w:val="0078234A"/>
    <w:rsid w:val="00792324"/>
    <w:rsid w:val="00792B32"/>
    <w:rsid w:val="00794093"/>
    <w:rsid w:val="007A0E50"/>
    <w:rsid w:val="007A7AD9"/>
    <w:rsid w:val="00807EE9"/>
    <w:rsid w:val="00851707"/>
    <w:rsid w:val="008636E7"/>
    <w:rsid w:val="008C0E43"/>
    <w:rsid w:val="008E2572"/>
    <w:rsid w:val="00981AFF"/>
    <w:rsid w:val="00981CB2"/>
    <w:rsid w:val="00993090"/>
    <w:rsid w:val="00A14B29"/>
    <w:rsid w:val="00A37144"/>
    <w:rsid w:val="00AC4874"/>
    <w:rsid w:val="00AD0E03"/>
    <w:rsid w:val="00AD48B4"/>
    <w:rsid w:val="00B256CA"/>
    <w:rsid w:val="00B57BC7"/>
    <w:rsid w:val="00B90B7D"/>
    <w:rsid w:val="00BA037A"/>
    <w:rsid w:val="00C1645B"/>
    <w:rsid w:val="00C635D1"/>
    <w:rsid w:val="00D04650"/>
    <w:rsid w:val="00D25C84"/>
    <w:rsid w:val="00D33C8A"/>
    <w:rsid w:val="00D562D2"/>
    <w:rsid w:val="00D81612"/>
    <w:rsid w:val="00DE51C6"/>
    <w:rsid w:val="00E1677B"/>
    <w:rsid w:val="00E35F41"/>
    <w:rsid w:val="00E717D8"/>
    <w:rsid w:val="00E90E02"/>
    <w:rsid w:val="00F0297D"/>
    <w:rsid w:val="00F04357"/>
    <w:rsid w:val="00F4457A"/>
    <w:rsid w:val="00F64D96"/>
    <w:rsid w:val="00F97E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36B2D-1B9B-4BE3-BDFF-BD6A0A7F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4A34D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828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A34D8"/>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4A34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A34D8"/>
    <w:rPr>
      <w:b/>
      <w:bCs/>
    </w:rPr>
  </w:style>
  <w:style w:type="paragraph" w:styleId="Paragraphedeliste">
    <w:name w:val="List Paragraph"/>
    <w:basedOn w:val="Normal"/>
    <w:uiPriority w:val="34"/>
    <w:qFormat/>
    <w:rsid w:val="001E0777"/>
    <w:pPr>
      <w:ind w:left="720"/>
      <w:contextualSpacing/>
    </w:pPr>
  </w:style>
  <w:style w:type="character" w:customStyle="1" w:styleId="Titre3Car">
    <w:name w:val="Titre 3 Car"/>
    <w:basedOn w:val="Policepardfaut"/>
    <w:link w:val="Titre3"/>
    <w:uiPriority w:val="9"/>
    <w:semiHidden/>
    <w:rsid w:val="002828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557811">
      <w:bodyDiv w:val="1"/>
      <w:marLeft w:val="0"/>
      <w:marRight w:val="0"/>
      <w:marTop w:val="0"/>
      <w:marBottom w:val="0"/>
      <w:divBdr>
        <w:top w:val="none" w:sz="0" w:space="0" w:color="auto"/>
        <w:left w:val="none" w:sz="0" w:space="0" w:color="auto"/>
        <w:bottom w:val="none" w:sz="0" w:space="0" w:color="auto"/>
        <w:right w:val="none" w:sz="0" w:space="0" w:color="auto"/>
      </w:divBdr>
    </w:div>
    <w:div w:id="311447140">
      <w:bodyDiv w:val="1"/>
      <w:marLeft w:val="0"/>
      <w:marRight w:val="0"/>
      <w:marTop w:val="0"/>
      <w:marBottom w:val="0"/>
      <w:divBdr>
        <w:top w:val="none" w:sz="0" w:space="0" w:color="auto"/>
        <w:left w:val="none" w:sz="0" w:space="0" w:color="auto"/>
        <w:bottom w:val="none" w:sz="0" w:space="0" w:color="auto"/>
        <w:right w:val="none" w:sz="0" w:space="0" w:color="auto"/>
      </w:divBdr>
    </w:div>
    <w:div w:id="523401896">
      <w:bodyDiv w:val="1"/>
      <w:marLeft w:val="0"/>
      <w:marRight w:val="0"/>
      <w:marTop w:val="0"/>
      <w:marBottom w:val="0"/>
      <w:divBdr>
        <w:top w:val="none" w:sz="0" w:space="0" w:color="auto"/>
        <w:left w:val="none" w:sz="0" w:space="0" w:color="auto"/>
        <w:bottom w:val="none" w:sz="0" w:space="0" w:color="auto"/>
        <w:right w:val="none" w:sz="0" w:space="0" w:color="auto"/>
      </w:divBdr>
    </w:div>
    <w:div w:id="691761108">
      <w:bodyDiv w:val="1"/>
      <w:marLeft w:val="0"/>
      <w:marRight w:val="0"/>
      <w:marTop w:val="0"/>
      <w:marBottom w:val="0"/>
      <w:divBdr>
        <w:top w:val="none" w:sz="0" w:space="0" w:color="auto"/>
        <w:left w:val="none" w:sz="0" w:space="0" w:color="auto"/>
        <w:bottom w:val="none" w:sz="0" w:space="0" w:color="auto"/>
        <w:right w:val="none" w:sz="0" w:space="0" w:color="auto"/>
      </w:divBdr>
    </w:div>
    <w:div w:id="780538477">
      <w:bodyDiv w:val="1"/>
      <w:marLeft w:val="0"/>
      <w:marRight w:val="0"/>
      <w:marTop w:val="0"/>
      <w:marBottom w:val="0"/>
      <w:divBdr>
        <w:top w:val="none" w:sz="0" w:space="0" w:color="auto"/>
        <w:left w:val="none" w:sz="0" w:space="0" w:color="auto"/>
        <w:bottom w:val="none" w:sz="0" w:space="0" w:color="auto"/>
        <w:right w:val="none" w:sz="0" w:space="0" w:color="auto"/>
      </w:divBdr>
    </w:div>
    <w:div w:id="782725346">
      <w:bodyDiv w:val="1"/>
      <w:marLeft w:val="0"/>
      <w:marRight w:val="0"/>
      <w:marTop w:val="0"/>
      <w:marBottom w:val="0"/>
      <w:divBdr>
        <w:top w:val="none" w:sz="0" w:space="0" w:color="auto"/>
        <w:left w:val="none" w:sz="0" w:space="0" w:color="auto"/>
        <w:bottom w:val="none" w:sz="0" w:space="0" w:color="auto"/>
        <w:right w:val="none" w:sz="0" w:space="0" w:color="auto"/>
      </w:divBdr>
    </w:div>
    <w:div w:id="975182424">
      <w:bodyDiv w:val="1"/>
      <w:marLeft w:val="0"/>
      <w:marRight w:val="0"/>
      <w:marTop w:val="0"/>
      <w:marBottom w:val="0"/>
      <w:divBdr>
        <w:top w:val="none" w:sz="0" w:space="0" w:color="auto"/>
        <w:left w:val="none" w:sz="0" w:space="0" w:color="auto"/>
        <w:bottom w:val="none" w:sz="0" w:space="0" w:color="auto"/>
        <w:right w:val="none" w:sz="0" w:space="0" w:color="auto"/>
      </w:divBdr>
    </w:div>
    <w:div w:id="1222206208">
      <w:bodyDiv w:val="1"/>
      <w:marLeft w:val="0"/>
      <w:marRight w:val="0"/>
      <w:marTop w:val="0"/>
      <w:marBottom w:val="0"/>
      <w:divBdr>
        <w:top w:val="none" w:sz="0" w:space="0" w:color="auto"/>
        <w:left w:val="none" w:sz="0" w:space="0" w:color="auto"/>
        <w:bottom w:val="none" w:sz="0" w:space="0" w:color="auto"/>
        <w:right w:val="none" w:sz="0" w:space="0" w:color="auto"/>
      </w:divBdr>
    </w:div>
    <w:div w:id="1265646585">
      <w:bodyDiv w:val="1"/>
      <w:marLeft w:val="0"/>
      <w:marRight w:val="0"/>
      <w:marTop w:val="0"/>
      <w:marBottom w:val="0"/>
      <w:divBdr>
        <w:top w:val="none" w:sz="0" w:space="0" w:color="auto"/>
        <w:left w:val="none" w:sz="0" w:space="0" w:color="auto"/>
        <w:bottom w:val="none" w:sz="0" w:space="0" w:color="auto"/>
        <w:right w:val="none" w:sz="0" w:space="0" w:color="auto"/>
      </w:divBdr>
    </w:div>
    <w:div w:id="1478568329">
      <w:bodyDiv w:val="1"/>
      <w:marLeft w:val="0"/>
      <w:marRight w:val="0"/>
      <w:marTop w:val="0"/>
      <w:marBottom w:val="0"/>
      <w:divBdr>
        <w:top w:val="none" w:sz="0" w:space="0" w:color="auto"/>
        <w:left w:val="none" w:sz="0" w:space="0" w:color="auto"/>
        <w:bottom w:val="none" w:sz="0" w:space="0" w:color="auto"/>
        <w:right w:val="none" w:sz="0" w:space="0" w:color="auto"/>
      </w:divBdr>
    </w:div>
    <w:div w:id="1641180767">
      <w:bodyDiv w:val="1"/>
      <w:marLeft w:val="0"/>
      <w:marRight w:val="0"/>
      <w:marTop w:val="0"/>
      <w:marBottom w:val="0"/>
      <w:divBdr>
        <w:top w:val="none" w:sz="0" w:space="0" w:color="auto"/>
        <w:left w:val="none" w:sz="0" w:space="0" w:color="auto"/>
        <w:bottom w:val="none" w:sz="0" w:space="0" w:color="auto"/>
        <w:right w:val="none" w:sz="0" w:space="0" w:color="auto"/>
      </w:divBdr>
    </w:div>
    <w:div w:id="1781292123">
      <w:bodyDiv w:val="1"/>
      <w:marLeft w:val="0"/>
      <w:marRight w:val="0"/>
      <w:marTop w:val="0"/>
      <w:marBottom w:val="0"/>
      <w:divBdr>
        <w:top w:val="none" w:sz="0" w:space="0" w:color="auto"/>
        <w:left w:val="none" w:sz="0" w:space="0" w:color="auto"/>
        <w:bottom w:val="none" w:sz="0" w:space="0" w:color="auto"/>
        <w:right w:val="none" w:sz="0" w:space="0" w:color="auto"/>
      </w:divBdr>
    </w:div>
    <w:div w:id="1855996168">
      <w:bodyDiv w:val="1"/>
      <w:marLeft w:val="0"/>
      <w:marRight w:val="0"/>
      <w:marTop w:val="0"/>
      <w:marBottom w:val="0"/>
      <w:divBdr>
        <w:top w:val="none" w:sz="0" w:space="0" w:color="auto"/>
        <w:left w:val="none" w:sz="0" w:space="0" w:color="auto"/>
        <w:bottom w:val="none" w:sz="0" w:space="0" w:color="auto"/>
        <w:right w:val="none" w:sz="0" w:space="0" w:color="auto"/>
      </w:divBdr>
    </w:div>
    <w:div w:id="19387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6</Pages>
  <Words>1581</Words>
  <Characters>8697</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119</cp:revision>
  <dcterms:created xsi:type="dcterms:W3CDTF">2026-08-22T10:05:00Z</dcterms:created>
  <dcterms:modified xsi:type="dcterms:W3CDTF">2026-08-26T19:42:00Z</dcterms:modified>
</cp:coreProperties>
</file>